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6DB" w:rsidRPr="006936DB" w:rsidRDefault="006936DB" w:rsidP="006936DB">
      <w:pPr>
        <w:pStyle w:val="Ttulo1"/>
        <w:spacing w:before="48" w:after="48"/>
        <w:rPr>
          <w:rFonts w:ascii="Segoe UI" w:hAnsi="Segoe UI" w:cs="Segoe UI"/>
          <w:bCs/>
          <w:sz w:val="28"/>
          <w:szCs w:val="28"/>
        </w:rPr>
      </w:pPr>
      <w:r w:rsidRPr="006936DB">
        <w:t>Dez Perguntas Sobre O Divórcio</w:t>
      </w:r>
    </w:p>
    <w:p w:rsidR="006936DB" w:rsidRPr="006936DB" w:rsidRDefault="006936DB" w:rsidP="006936DB">
      <w:pPr>
        <w:shd w:val="clear" w:color="auto" w:fill="FFFFFF"/>
        <w:spacing w:before="0" w:beforeAutospacing="0" w:after="120" w:afterAutospacing="0"/>
        <w:jc w:val="center"/>
        <w:rPr>
          <w:rFonts w:ascii="Verdana" w:hAnsi="Verdana" w:cs="Segoe UI"/>
          <w:color w:val="000000"/>
          <w:sz w:val="27"/>
          <w:szCs w:val="27"/>
        </w:rPr>
      </w:pPr>
      <w:r w:rsidRPr="006936DB">
        <w:rPr>
          <w:rFonts w:ascii="Verdana" w:hAnsi="Verdana" w:cs="Segoe UI"/>
          <w:b/>
          <w:bCs/>
          <w:color w:val="000000"/>
          <w:sz w:val="36"/>
          <w:szCs w:val="36"/>
        </w:rPr>
        <w:t>Laurence A. Justice</w:t>
      </w:r>
      <w:r>
        <w:rPr>
          <w:rFonts w:ascii="Verdana" w:hAnsi="Verdana" w:cs="Segoe UI"/>
          <w:b/>
          <w:bCs/>
          <w:color w:val="000000"/>
          <w:sz w:val="36"/>
          <w:szCs w:val="36"/>
        </w:rPr>
        <w:br/>
      </w:r>
      <w:r>
        <w:rPr>
          <w:rFonts w:ascii="Verdana" w:hAnsi="Verdana" w:cs="Segoe UI"/>
          <w:b/>
          <w:bCs/>
          <w:color w:val="000000"/>
          <w:sz w:val="36"/>
          <w:szCs w:val="36"/>
        </w:rPr>
        <w:br/>
      </w:r>
      <w:r>
        <w:rPr>
          <w:rFonts w:ascii="Verdana" w:hAnsi="Verdana" w:cs="Segoe UI"/>
          <w:b/>
          <w:bCs/>
          <w:color w:val="000000"/>
          <w:sz w:val="36"/>
          <w:szCs w:val="36"/>
        </w:rPr>
        <w:br/>
      </w:r>
      <w:r>
        <w:rPr>
          <w:rFonts w:ascii="Verdana" w:hAnsi="Verdana" w:cs="Segoe UI"/>
          <w:b/>
          <w:bCs/>
          <w:color w:val="000000"/>
          <w:sz w:val="36"/>
          <w:szCs w:val="36"/>
        </w:rPr>
        <w:br/>
      </w:r>
      <w:r>
        <w:rPr>
          <w:rFonts w:ascii="Verdana" w:hAnsi="Verdana" w:cs="Segoe UI"/>
          <w:b/>
          <w:bCs/>
          <w:color w:val="000000"/>
          <w:sz w:val="36"/>
          <w:szCs w:val="36"/>
        </w:rPr>
        <w:br/>
      </w:r>
      <w:r w:rsidRPr="006936DB">
        <w:rPr>
          <w:rFonts w:ascii="Verdana" w:hAnsi="Verdana" w:cs="Segoe UI"/>
          <w:b/>
          <w:bCs/>
          <w:color w:val="000000"/>
          <w:sz w:val="36"/>
          <w:szCs w:val="36"/>
        </w:rPr>
        <w:t>Prefácio</w:t>
      </w:r>
      <w:proofErr w:type="gramStart"/>
      <w:r>
        <w:rPr>
          <w:rFonts w:ascii="Verdana" w:hAnsi="Verdana" w:cs="Segoe UI"/>
          <w:b/>
          <w:bCs/>
          <w:color w:val="000000"/>
          <w:sz w:val="36"/>
          <w:szCs w:val="36"/>
        </w:rPr>
        <w:br/>
      </w:r>
      <w:proofErr w:type="gramEnd"/>
    </w:p>
    <w:p w:rsidR="006936DB" w:rsidRPr="006936DB" w:rsidRDefault="006936DB" w:rsidP="006936DB">
      <w:pPr>
        <w:shd w:val="clear" w:color="auto" w:fill="FFFFFF"/>
        <w:spacing w:before="0" w:beforeAutospacing="0" w:after="120" w:afterAutospacing="0"/>
        <w:ind w:firstLine="709"/>
        <w:rPr>
          <w:rFonts w:ascii="Verdana" w:hAnsi="Verdana" w:cs="Segoe UI"/>
          <w:color w:val="000000"/>
          <w:sz w:val="27"/>
          <w:szCs w:val="27"/>
        </w:rPr>
      </w:pPr>
      <w:r w:rsidRPr="006936DB">
        <w:rPr>
          <w:rFonts w:ascii="Verdana" w:hAnsi="Verdana" w:cs="Segoe UI"/>
          <w:color w:val="000000"/>
          <w:sz w:val="27"/>
          <w:szCs w:val="27"/>
        </w:rPr>
        <w:t> O divórcio é um problema persistente, danoso e desorientador. Hoje em dia, nos Estados Unidos, a maioria das famílias já foi afetada por ele. Os pastores estão divididos a respeito de como lidar com pessoas divorciadas. Às vezes as igrejas ficam em dúvida sobre como lidar com um membro divorciado.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Laurence Justice tem averiguado cuidadosamente as Escrituras para delimitar o que a Palavra de Deus diz, de fato, sobre o assunto. Laurence é um estudante meticuloso da Bíblia. Com compaixão, com a segurança da explicação bíblica e com estilo claro e conciso, tem encontrado informação útil que será de grande ajuda a pastores, igrejas e pessoas que tenham sido afetadas pelo divórcio.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xml:space="preserve">Quando o irmão Justice </w:t>
      </w:r>
      <w:proofErr w:type="spellStart"/>
      <w:r w:rsidRPr="006936DB">
        <w:rPr>
          <w:rFonts w:ascii="Verdana" w:hAnsi="Verdana" w:cs="Segoe UI"/>
          <w:color w:val="000000"/>
          <w:sz w:val="27"/>
          <w:szCs w:val="27"/>
        </w:rPr>
        <w:t>freqüentava</w:t>
      </w:r>
      <w:proofErr w:type="spellEnd"/>
      <w:r w:rsidRPr="006936DB">
        <w:rPr>
          <w:rFonts w:ascii="Verdana" w:hAnsi="Verdana" w:cs="Segoe UI"/>
          <w:color w:val="000000"/>
          <w:sz w:val="27"/>
          <w:szCs w:val="27"/>
        </w:rPr>
        <w:t xml:space="preserve"> a Universidade Batista de Oklahoma, fui seu pastor durante um pequeno período de tempo. O seu pai e eu fomos amigos próximos durante aproximadamente quarenta anos. Vi Laurence crescer, desenvolver-se e amadurecer como pregador, pastor e erudito da Bíblia. Oro para que esta mensagem a respeito do divórcio tenha uma circulação ampla e que seja uma bênção a todos os que a lerem. </w:t>
      </w:r>
    </w:p>
    <w:p w:rsidR="006936DB" w:rsidRDefault="006936DB" w:rsidP="006936DB">
      <w:pPr>
        <w:shd w:val="clear" w:color="auto" w:fill="FFFFFF"/>
        <w:spacing w:before="0" w:beforeAutospacing="0" w:after="120" w:afterAutospacing="0"/>
        <w:jc w:val="center"/>
        <w:rPr>
          <w:rFonts w:ascii="Verdana" w:hAnsi="Verdana" w:cs="Segoe UI"/>
          <w:color w:val="000000"/>
          <w:sz w:val="27"/>
          <w:szCs w:val="27"/>
        </w:rPr>
      </w:pPr>
      <w:r>
        <w:rPr>
          <w:rFonts w:ascii="Verdana" w:hAnsi="Verdana" w:cs="Segoe UI"/>
          <w:color w:val="000000"/>
          <w:sz w:val="27"/>
          <w:szCs w:val="27"/>
        </w:rPr>
        <w:br/>
      </w:r>
      <w:r w:rsidRPr="006936DB">
        <w:rPr>
          <w:rFonts w:ascii="Verdana" w:hAnsi="Verdana" w:cs="Segoe UI"/>
          <w:color w:val="000000"/>
          <w:sz w:val="27"/>
          <w:szCs w:val="27"/>
        </w:rPr>
        <w:t xml:space="preserve">Joe L. </w:t>
      </w:r>
      <w:proofErr w:type="spellStart"/>
      <w:r w:rsidRPr="006936DB">
        <w:rPr>
          <w:rFonts w:ascii="Verdana" w:hAnsi="Verdana" w:cs="Segoe UI"/>
          <w:color w:val="000000"/>
          <w:sz w:val="27"/>
          <w:szCs w:val="27"/>
        </w:rPr>
        <w:t>Ingram</w:t>
      </w:r>
      <w:proofErr w:type="spellEnd"/>
      <w:r>
        <w:rPr>
          <w:rFonts w:ascii="Verdana" w:hAnsi="Verdana" w:cs="Segoe UI"/>
          <w:color w:val="000000"/>
          <w:sz w:val="27"/>
          <w:szCs w:val="27"/>
        </w:rPr>
        <w:br/>
      </w:r>
      <w:r>
        <w:rPr>
          <w:rFonts w:ascii="Verdana" w:hAnsi="Verdana" w:cs="Segoe UI"/>
          <w:color w:val="000000"/>
          <w:sz w:val="27"/>
          <w:szCs w:val="27"/>
        </w:rPr>
        <w:br/>
      </w:r>
      <w:r>
        <w:rPr>
          <w:rFonts w:ascii="Verdana" w:hAnsi="Verdana" w:cs="Segoe UI"/>
          <w:color w:val="000000"/>
          <w:sz w:val="27"/>
          <w:szCs w:val="27"/>
        </w:rPr>
        <w:br/>
      </w:r>
      <w:r>
        <w:rPr>
          <w:rFonts w:ascii="Verdana" w:hAnsi="Verdana" w:cs="Segoe UI"/>
          <w:color w:val="000000"/>
          <w:sz w:val="27"/>
          <w:szCs w:val="27"/>
        </w:rPr>
        <w:br/>
      </w:r>
      <w:r>
        <w:rPr>
          <w:rFonts w:ascii="Verdana" w:hAnsi="Verdana" w:cs="Segoe UI"/>
          <w:color w:val="000000"/>
          <w:sz w:val="27"/>
          <w:szCs w:val="27"/>
        </w:rPr>
        <w:br/>
      </w:r>
      <w:r>
        <w:rPr>
          <w:rFonts w:ascii="Verdana" w:hAnsi="Verdana" w:cs="Segoe UI"/>
          <w:color w:val="000000"/>
          <w:sz w:val="27"/>
          <w:szCs w:val="27"/>
        </w:rPr>
        <w:br/>
      </w:r>
      <w:r>
        <w:rPr>
          <w:rFonts w:ascii="Verdana" w:hAnsi="Verdana" w:cs="Segoe UI"/>
          <w:color w:val="000000"/>
          <w:sz w:val="27"/>
          <w:szCs w:val="27"/>
        </w:rPr>
        <w:lastRenderedPageBreak/>
        <w:br/>
        <w:t>***************************</w:t>
      </w:r>
    </w:p>
    <w:p w:rsidR="006936DB" w:rsidRDefault="006936DB" w:rsidP="006936DB">
      <w:pPr>
        <w:pStyle w:val="Ttulo1"/>
        <w:spacing w:before="48" w:after="48"/>
      </w:pPr>
      <w:r>
        <w:rPr>
          <w:sz w:val="27"/>
          <w:szCs w:val="27"/>
        </w:rPr>
        <w:br/>
      </w:r>
      <w:r>
        <w:rPr>
          <w:sz w:val="27"/>
          <w:szCs w:val="27"/>
        </w:rPr>
        <w:br/>
      </w:r>
      <w:r>
        <w:rPr>
          <w:sz w:val="27"/>
          <w:szCs w:val="27"/>
        </w:rPr>
        <w:br/>
      </w:r>
      <w:r>
        <w:rPr>
          <w:sz w:val="27"/>
          <w:szCs w:val="27"/>
        </w:rPr>
        <w:br/>
      </w:r>
      <w:r w:rsidRPr="006936DB">
        <w:t>DEZ PERGUNTAS SOBRE O DIVÓRCIO</w:t>
      </w:r>
    </w:p>
    <w:p w:rsidR="006936DB" w:rsidRPr="006936DB" w:rsidRDefault="006936DB" w:rsidP="006936DB">
      <w:pPr>
        <w:shd w:val="clear" w:color="auto" w:fill="FFFFFF"/>
        <w:spacing w:before="0" w:beforeAutospacing="0" w:after="0" w:afterAutospacing="0"/>
        <w:outlineLvl w:val="2"/>
        <w:rPr>
          <w:rFonts w:ascii="Arial" w:hAnsi="Arial" w:cs="Arial"/>
          <w:color w:val="000000"/>
          <w:sz w:val="24"/>
          <w:szCs w:val="24"/>
        </w:rPr>
      </w:pP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w:t>
      </w:r>
      <w:r w:rsidRPr="006936DB">
        <w:rPr>
          <w:rFonts w:ascii="Verdana" w:hAnsi="Verdana" w:cs="Segoe UI"/>
          <w:i/>
          <w:iCs/>
          <w:color w:val="000000"/>
          <w:sz w:val="27"/>
          <w:szCs w:val="27"/>
        </w:rPr>
        <w:t>?E eu vos digo, porém, que qualquer que repudiar sua mulher, não sendo por causa de fornicação, e casar com outra, comete adultério; e o que casar com a repudiada também comete adultério</w:t>
      </w:r>
      <w:proofErr w:type="gramStart"/>
      <w:r w:rsidRPr="006936DB">
        <w:rPr>
          <w:rFonts w:ascii="Verdana" w:hAnsi="Verdana" w:cs="Segoe UI"/>
          <w:i/>
          <w:iCs/>
          <w:color w:val="000000"/>
          <w:sz w:val="27"/>
          <w:szCs w:val="27"/>
        </w:rPr>
        <w:t>?.</w:t>
      </w:r>
      <w:proofErr w:type="gramEnd"/>
      <w:r w:rsidRPr="006936DB">
        <w:rPr>
          <w:rFonts w:ascii="Verdana" w:hAnsi="Verdana" w:cs="Segoe UI"/>
          <w:i/>
          <w:iCs/>
          <w:color w:val="000000"/>
          <w:sz w:val="27"/>
          <w:szCs w:val="27"/>
        </w:rPr>
        <w:t xml:space="preserve"> Mateus 19.9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Há seis passagens principais, na Bíblia, que tratam especificamente do assunto divórcio; Deuteronômio 24.1-4, Mateus 5.31-32, Mateus 19.3-9, Marcos 10.2-12, Lucas 16.18 e Romanos 7.1-3. Mateus 19.3-9 é a passagem central.</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xml:space="preserve">O tema divórcio realmente é muito controverso. Há muitos extremistas e muitos posicionamentos e </w:t>
      </w:r>
      <w:proofErr w:type="spellStart"/>
      <w:r w:rsidRPr="006936DB">
        <w:rPr>
          <w:rFonts w:ascii="Verdana" w:hAnsi="Verdana" w:cs="Segoe UI"/>
          <w:color w:val="000000"/>
          <w:sz w:val="27"/>
          <w:szCs w:val="27"/>
        </w:rPr>
        <w:t>idéias</w:t>
      </w:r>
      <w:proofErr w:type="spellEnd"/>
      <w:r w:rsidRPr="006936DB">
        <w:rPr>
          <w:rFonts w:ascii="Verdana" w:hAnsi="Verdana" w:cs="Segoe UI"/>
          <w:color w:val="000000"/>
          <w:sz w:val="27"/>
          <w:szCs w:val="27"/>
        </w:rPr>
        <w:t xml:space="preserve"> não bíblicos sobre o divórcio. Nossa responsabilidade é averiguar as Escrituras e descobrir o que a Palavra de Deus diz efetivamente sobre o assunto. Nesta mensagem, necessitamos fazer dez questões sobre o divórcio e tentamos respondê-las a partir das Escrituras.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36"/>
          <w:szCs w:val="36"/>
        </w:rPr>
        <w:t>QUESTÃO UM</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36"/>
          <w:szCs w:val="36"/>
        </w:rPr>
        <w:t>UM PASTOR DEVE PREGAR SOBRE O DIVÓRCIO?</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Há, pelo menos, quatro razões pelas quais um pastor deve tratar do assunto. Primeiro, o pastor divinamente chamado deve pregar sobre o divórcio porque as Escrituras tratam do assunto, e o pastor divinamente chamado é responsável pela proclamação de todo o conselho de Deus. Paulo procedeu dessa maneira, em Atos 20.27.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Segundo, um pastor deve pregar sobre o divórcio devido à tremenda onda de divórcio que está varrendo nosso mundo nos dias de hoje. Homens e mulheres, meninos e meninas precisam ser informados e advertidos sobre a vontade de Deus a respeito deste assunto muito sério. Oh, se pelo menos um matrimônio fosse poupado, se pelo menos uma pessoa jovem evitasse o pecado e as angústias de um lar desmoronado por intermédio desta mensagem!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xml:space="preserve">O pastor divinamente chamado deve pregar a respeito do divórcio, em terceiro lugar, porque os homens e as mulheres sempre procuram meios de evitar o assunto divórcio a fim de aliviar as suas consciências culpadas e torná-los capazes de </w:t>
      </w:r>
      <w:proofErr w:type="spellStart"/>
      <w:r w:rsidRPr="006936DB">
        <w:rPr>
          <w:rFonts w:ascii="Verdana" w:hAnsi="Verdana" w:cs="Segoe UI"/>
          <w:color w:val="000000"/>
          <w:sz w:val="27"/>
          <w:szCs w:val="27"/>
        </w:rPr>
        <w:t>externalizar</w:t>
      </w:r>
      <w:proofErr w:type="spellEnd"/>
      <w:r w:rsidRPr="006936DB">
        <w:rPr>
          <w:rFonts w:ascii="Verdana" w:hAnsi="Verdana" w:cs="Segoe UI"/>
          <w:color w:val="000000"/>
          <w:sz w:val="27"/>
          <w:szCs w:val="27"/>
        </w:rPr>
        <w:t xml:space="preserve"> a maldade de seus corações. Por isso, a vontade de Deus revelada a respeito deste assunto deve se fazer conhecida continuamente.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xml:space="preserve">Finalmente, o pastor deve pregar sobre o divórcio porque algumas pessoas estão suportando um fardo desnecessário de culpa e angústia nocivas em relação ao divórcio em suas próprias vidas ou em suas famílias. Estou convencido de que muitas pessoas sofrem desnecessariamente </w:t>
      </w:r>
      <w:proofErr w:type="gramStart"/>
      <w:r w:rsidRPr="006936DB">
        <w:rPr>
          <w:rFonts w:ascii="Verdana" w:hAnsi="Verdana" w:cs="Segoe UI"/>
          <w:color w:val="000000"/>
          <w:sz w:val="27"/>
          <w:szCs w:val="27"/>
        </w:rPr>
        <w:t>sob fardos</w:t>
      </w:r>
      <w:proofErr w:type="gramEnd"/>
      <w:r w:rsidRPr="006936DB">
        <w:rPr>
          <w:rFonts w:ascii="Verdana" w:hAnsi="Verdana" w:cs="Segoe UI"/>
          <w:color w:val="000000"/>
          <w:sz w:val="27"/>
          <w:szCs w:val="27"/>
        </w:rPr>
        <w:t xml:space="preserve"> de culpa devido a certos enganos, e restrições estabelecidas pelos próprios homens a respeito deste assunto. Usando as Escrituras, o pastor divinamente chamado deve aclarar essas </w:t>
      </w:r>
      <w:proofErr w:type="spellStart"/>
      <w:r w:rsidRPr="006936DB">
        <w:rPr>
          <w:rFonts w:ascii="Verdana" w:hAnsi="Verdana" w:cs="Segoe UI"/>
          <w:color w:val="000000"/>
          <w:sz w:val="27"/>
          <w:szCs w:val="27"/>
        </w:rPr>
        <w:t>idéias</w:t>
      </w:r>
      <w:proofErr w:type="spellEnd"/>
      <w:r w:rsidRPr="006936DB">
        <w:rPr>
          <w:rFonts w:ascii="Verdana" w:hAnsi="Verdana" w:cs="Segoe UI"/>
          <w:color w:val="000000"/>
          <w:sz w:val="27"/>
          <w:szCs w:val="27"/>
        </w:rPr>
        <w:t xml:space="preserve"> equivocadas e fardos nocivos de culpa.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36"/>
          <w:szCs w:val="36"/>
        </w:rPr>
        <w:t>QUESTÃO DOIS</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36"/>
          <w:szCs w:val="36"/>
        </w:rPr>
        <w:t>O QUE É O CASAMENTO?</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Ao considerar qualquer assunto, e especialmente um tão controverso como o divórcio, precisamos começar definindo nossos termos. Antes que possamos entender o significado de termos como fornicação, adultério e divórcio</w:t>
      </w:r>
      <w:proofErr w:type="gramStart"/>
      <w:r w:rsidRPr="006936DB">
        <w:rPr>
          <w:rFonts w:ascii="Verdana" w:hAnsi="Verdana" w:cs="Segoe UI"/>
          <w:color w:val="000000"/>
          <w:sz w:val="27"/>
          <w:szCs w:val="27"/>
        </w:rPr>
        <w:t>, precisamos</w:t>
      </w:r>
      <w:proofErr w:type="gramEnd"/>
      <w:r w:rsidRPr="006936DB">
        <w:rPr>
          <w:rFonts w:ascii="Verdana" w:hAnsi="Verdana" w:cs="Segoe UI"/>
          <w:color w:val="000000"/>
          <w:sz w:val="27"/>
          <w:szCs w:val="27"/>
        </w:rPr>
        <w:t xml:space="preserve"> entender exatamente o que é casamento.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O que é o casamento? O que faz de um casal esposo e esposa? É a cerimônia na igreja? É aquele pequeno pedaço de papel requerido pelo município com a assinatura do pastor? São estas coisas que tornam um homem e uma mulher um aos olhos de Deus? O que é o casamento?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xml:space="preserve">O que faz de um casal esposo e esposa aos olhos de Deus, o que reúne um casal como uma única carne é a união física, sua convivência como marido e mulher. </w:t>
      </w:r>
      <w:proofErr w:type="gramStart"/>
      <w:r w:rsidRPr="006936DB">
        <w:rPr>
          <w:rFonts w:ascii="Verdana" w:hAnsi="Verdana" w:cs="Segoe UI"/>
          <w:color w:val="000000"/>
          <w:sz w:val="27"/>
          <w:szCs w:val="27"/>
        </w:rPr>
        <w:t>O Senhor Jesus define casamento do seguinte modo, quando diz, em Mateus 19.5-6, "</w:t>
      </w:r>
      <w:proofErr w:type="gramEnd"/>
      <w:r w:rsidRPr="006936DB">
        <w:rPr>
          <w:rFonts w:ascii="Verdana" w:hAnsi="Verdana" w:cs="Segoe UI"/>
          <w:color w:val="000000"/>
          <w:sz w:val="27"/>
          <w:szCs w:val="27"/>
        </w:rPr>
        <w:t>? portanto, deixará o homem pai e mãe, e se unirá a sua mulher, e serão dois numa só carne? Assim não são mais dois, mas uma só carne. Portanto, o que Deus ajuntou não o separe o homem?.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36"/>
          <w:szCs w:val="36"/>
        </w:rPr>
        <w:t>QUESTÃO TRÊS</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36"/>
          <w:szCs w:val="36"/>
        </w:rPr>
        <w:t>O QUE É O DIVÓRCIO?</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36"/>
          <w:szCs w:val="36"/>
        </w:rPr>
        <w:t>O Divórcio é ?a dissolução legal da relação de matrimônio?, diz </w:t>
      </w:r>
      <w:r w:rsidRPr="006936DB">
        <w:rPr>
          <w:rFonts w:ascii="Verdana" w:hAnsi="Verdana" w:cs="Segoe UI"/>
          <w:color w:val="000000"/>
          <w:sz w:val="27"/>
          <w:szCs w:val="27"/>
        </w:rPr>
        <w:t xml:space="preserve">o Dicionário </w:t>
      </w:r>
      <w:proofErr w:type="spellStart"/>
      <w:r w:rsidRPr="006936DB">
        <w:rPr>
          <w:rFonts w:ascii="Verdana" w:hAnsi="Verdana" w:cs="Segoe UI"/>
          <w:color w:val="000000"/>
          <w:sz w:val="27"/>
          <w:szCs w:val="27"/>
        </w:rPr>
        <w:t>Webster</w:t>
      </w:r>
      <w:proofErr w:type="spellEnd"/>
      <w:r w:rsidRPr="006936DB">
        <w:rPr>
          <w:rFonts w:ascii="Verdana" w:hAnsi="Verdana" w:cs="Segoe UI"/>
          <w:color w:val="000000"/>
          <w:sz w:val="27"/>
          <w:szCs w:val="27"/>
        </w:rPr>
        <w:t>. O divórcio é uma declaração pública de que a união matrimonial entre um homem e uma mulher foi desfeita. Quando um homem se divorcia de sua esposa, declara publicamente, através dos tribunais da lei ou por meio de um documento por escrito, que ele e sua esposa já não estão mais casados. O termo bíblico mais usado para o divórcio é !repúdio?. O Senhor diz, em nosso texto, "Qualquer que repudiar sua esposa?</w:t>
      </w:r>
      <w:proofErr w:type="gramStart"/>
      <w:r w:rsidRPr="006936DB">
        <w:rPr>
          <w:rFonts w:ascii="Verdana" w:hAnsi="Verdana" w:cs="Segoe UI"/>
          <w:color w:val="000000"/>
          <w:sz w:val="27"/>
          <w:szCs w:val="27"/>
        </w:rPr>
        <w:t xml:space="preserve">" </w:t>
      </w:r>
      <w:proofErr w:type="gramEnd"/>
      <w:r w:rsidRPr="006936DB">
        <w:rPr>
          <w:rFonts w:ascii="Verdana" w:hAnsi="Verdana" w:cs="Segoe UI"/>
          <w:color w:val="000000"/>
          <w:sz w:val="27"/>
          <w:szCs w:val="27"/>
        </w:rPr>
        <w:t>etc.</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36"/>
          <w:szCs w:val="36"/>
        </w:rPr>
        <w:t>QUESTÃO QUATRO</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aps/>
          <w:color w:val="000000"/>
          <w:sz w:val="36"/>
          <w:szCs w:val="36"/>
        </w:rPr>
        <w:t>QUAL A VONTADE DE DEUS REVELADA SOBRE O DIVÓRCIO?</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xml:space="preserve">No casamento, Deus junta um homem e sua mulher, como lemos no versículo 6 de Mateus dezenove. "Portanto o que Deus ajuntou não o separe o homem?. A palavra enlaçar </w:t>
      </w:r>
      <w:proofErr w:type="gramStart"/>
      <w:r w:rsidRPr="006936DB">
        <w:rPr>
          <w:rFonts w:ascii="Verdana" w:hAnsi="Verdana" w:cs="Segoe UI"/>
          <w:color w:val="000000"/>
          <w:sz w:val="27"/>
          <w:szCs w:val="27"/>
        </w:rPr>
        <w:t>significa,</w:t>
      </w:r>
      <w:proofErr w:type="gramEnd"/>
      <w:r w:rsidRPr="006936DB">
        <w:rPr>
          <w:rFonts w:ascii="Verdana" w:hAnsi="Verdana" w:cs="Segoe UI"/>
          <w:color w:val="000000"/>
          <w:sz w:val="27"/>
          <w:szCs w:val="27"/>
        </w:rPr>
        <w:t xml:space="preserve"> literalmente, juntado com um laço.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xml:space="preserve">O Senhor diz, em Mateus 19.6, que a ordenança de Deus enlaça marido e mulher e, uma vez que a ordenança de Deus enlaça marido e esposa, a ordenança para o homem é que não os ponha separados, e a ordenança para o homem é não desfazer o enlace ou separar marido e esposa, seja essa ordenança redigida pelo próprio parceiro do matrimônio, pelo estado, pela igreja ou por qualquer um que seja. A vontade de Deus revelada é que marido e esposa não se divorciem! Mateus 19.3-9 revela a vontade de Deus a respeito do divórcio e clara e inequivocamente ordena que marido e esposa não se </w:t>
      </w:r>
      <w:proofErr w:type="gramStart"/>
      <w:r w:rsidRPr="006936DB">
        <w:rPr>
          <w:rFonts w:ascii="Verdana" w:hAnsi="Verdana" w:cs="Segoe UI"/>
          <w:color w:val="000000"/>
          <w:sz w:val="27"/>
          <w:szCs w:val="27"/>
        </w:rPr>
        <w:t>divorciem,</w:t>
      </w:r>
      <w:proofErr w:type="gramEnd"/>
      <w:r w:rsidRPr="006936DB">
        <w:rPr>
          <w:rFonts w:ascii="Verdana" w:hAnsi="Verdana" w:cs="Segoe UI"/>
          <w:color w:val="000000"/>
          <w:sz w:val="27"/>
          <w:szCs w:val="27"/>
        </w:rPr>
        <w:t xml:space="preserve"> que não seja feita a separação de seu casamento.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Malaquias 2.16 informa qual é a visão de Deus sobre o divórcio. As Escrituras contam-nos que Deus odeia o divórcio. "Porque o Senhor, o Deus de Israel, diz que odeia o repúdio?".</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36"/>
          <w:szCs w:val="36"/>
        </w:rPr>
        <w:t>QUESTÃO CINCO</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36"/>
          <w:szCs w:val="36"/>
        </w:rPr>
        <w:t>QUAL A RELAÇÃO EXISTENTE ENTRE FORNICAÇÃO E ADULTÉRIO?</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O motivo para essa pergunta pode não ser aparente no princípio. Porém, é muito pertinente em relação ao assunto divórcio, como será visto em seguida.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Algumas pessoas ensinam que o termo fornicação refere-se apenas a pecados sexuais anteriores ao casamento ou a pessoas solteiras, e que adultério refere-se apenas a infidelidade sexual depois do matrimônio. A Bíblia não confirma isso.</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36"/>
          <w:szCs w:val="36"/>
        </w:rPr>
        <w:t xml:space="preserve">É verdade que o </w:t>
      </w:r>
      <w:proofErr w:type="gramStart"/>
      <w:r w:rsidRPr="006936DB">
        <w:rPr>
          <w:rFonts w:ascii="Verdana" w:hAnsi="Verdana" w:cs="Segoe UI"/>
          <w:b/>
          <w:bCs/>
          <w:color w:val="000000"/>
          <w:sz w:val="36"/>
          <w:szCs w:val="36"/>
        </w:rPr>
        <w:t>termo ?adultério</w:t>
      </w:r>
      <w:proofErr w:type="gramEnd"/>
      <w:r w:rsidRPr="006936DB">
        <w:rPr>
          <w:rFonts w:ascii="Verdana" w:hAnsi="Verdana" w:cs="Segoe UI"/>
          <w:b/>
          <w:bCs/>
          <w:color w:val="000000"/>
          <w:sz w:val="36"/>
          <w:szCs w:val="36"/>
        </w:rPr>
        <w:t>?</w:t>
      </w:r>
      <w:r w:rsidRPr="006936DB">
        <w:rPr>
          <w:rFonts w:ascii="Verdana" w:hAnsi="Verdana" w:cs="Segoe UI"/>
          <w:color w:val="000000"/>
          <w:sz w:val="27"/>
          <w:szCs w:val="27"/>
        </w:rPr>
        <w:t> </w:t>
      </w:r>
      <w:proofErr w:type="gramStart"/>
      <w:r w:rsidRPr="006936DB">
        <w:rPr>
          <w:rFonts w:ascii="Verdana" w:hAnsi="Verdana" w:cs="Segoe UI"/>
          <w:color w:val="000000"/>
          <w:sz w:val="27"/>
          <w:szCs w:val="27"/>
        </w:rPr>
        <w:t>aplica</w:t>
      </w:r>
      <w:proofErr w:type="gramEnd"/>
      <w:r w:rsidRPr="006936DB">
        <w:rPr>
          <w:rFonts w:ascii="Verdana" w:hAnsi="Verdana" w:cs="Segoe UI"/>
          <w:color w:val="000000"/>
          <w:sz w:val="27"/>
          <w:szCs w:val="27"/>
        </w:rPr>
        <w:t>-se à deslealdade sexual depois do matrimônio, mas não é verdade que </w:t>
      </w:r>
      <w:r w:rsidRPr="006936DB">
        <w:rPr>
          <w:rFonts w:ascii="Verdana" w:hAnsi="Verdana" w:cs="Segoe UI"/>
          <w:b/>
          <w:bCs/>
          <w:color w:val="000000"/>
          <w:sz w:val="27"/>
          <w:szCs w:val="27"/>
        </w:rPr>
        <w:t>fornicação</w:t>
      </w:r>
      <w:r w:rsidRPr="006936DB">
        <w:rPr>
          <w:rFonts w:ascii="Verdana" w:hAnsi="Verdana" w:cs="Segoe UI"/>
          <w:color w:val="000000"/>
          <w:sz w:val="27"/>
          <w:szCs w:val="27"/>
        </w:rPr>
        <w:t> refere-se apenas a pecados sexuais anteriores ao matrimônio ou cometidos por pessoas solteiras. </w:t>
      </w:r>
      <w:r w:rsidRPr="006936DB">
        <w:rPr>
          <w:rFonts w:ascii="Verdana" w:hAnsi="Verdana" w:cs="Segoe UI"/>
          <w:b/>
          <w:bCs/>
          <w:color w:val="000000"/>
          <w:sz w:val="36"/>
          <w:szCs w:val="36"/>
        </w:rPr>
        <w:t>Na Bíblia, fornicação é um termo amplamente usado para todos os tipos de impureza sexual, o que inclui o adultério, sem se limitar a ele.</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Todos os que cometem qualquer tipo de pecado sexual, não importa o momento, são culpados de </w:t>
      </w:r>
      <w:r w:rsidRPr="006936DB">
        <w:rPr>
          <w:rFonts w:ascii="Verdana" w:hAnsi="Verdana" w:cs="Segoe UI"/>
          <w:b/>
          <w:bCs/>
          <w:color w:val="000000"/>
          <w:sz w:val="36"/>
          <w:szCs w:val="36"/>
        </w:rPr>
        <w:t>fornicação.</w:t>
      </w:r>
      <w:r w:rsidRPr="006936DB">
        <w:rPr>
          <w:rFonts w:ascii="Verdana" w:hAnsi="Verdana" w:cs="Segoe UI"/>
          <w:color w:val="000000"/>
          <w:sz w:val="27"/>
          <w:szCs w:val="27"/>
        </w:rPr>
        <w:t> </w:t>
      </w:r>
      <w:r w:rsidRPr="006936DB">
        <w:rPr>
          <w:rFonts w:ascii="Verdana" w:hAnsi="Verdana" w:cs="Segoe UI"/>
          <w:b/>
          <w:bCs/>
          <w:color w:val="000000"/>
          <w:sz w:val="27"/>
          <w:szCs w:val="27"/>
        </w:rPr>
        <w:t>Poderíamos dizer desta maneira: </w:t>
      </w:r>
      <w:r w:rsidRPr="006936DB">
        <w:rPr>
          <w:rFonts w:ascii="Verdana" w:hAnsi="Verdana" w:cs="Segoe UI"/>
          <w:color w:val="000000"/>
          <w:sz w:val="27"/>
          <w:szCs w:val="27"/>
        </w:rPr>
        <w:t xml:space="preserve">todos os </w:t>
      </w:r>
      <w:proofErr w:type="spellStart"/>
      <w:r w:rsidRPr="006936DB">
        <w:rPr>
          <w:rFonts w:ascii="Verdana" w:hAnsi="Verdana" w:cs="Segoe UI"/>
          <w:color w:val="000000"/>
          <w:sz w:val="27"/>
          <w:szCs w:val="27"/>
        </w:rPr>
        <w:t>Fords</w:t>
      </w:r>
      <w:proofErr w:type="spellEnd"/>
      <w:r w:rsidRPr="006936DB">
        <w:rPr>
          <w:rFonts w:ascii="Verdana" w:hAnsi="Verdana" w:cs="Segoe UI"/>
          <w:color w:val="000000"/>
          <w:sz w:val="27"/>
          <w:szCs w:val="27"/>
        </w:rPr>
        <w:t xml:space="preserve"> são automóveis, mas nem todos os automóveis são </w:t>
      </w:r>
      <w:proofErr w:type="spellStart"/>
      <w:r w:rsidRPr="006936DB">
        <w:rPr>
          <w:rFonts w:ascii="Verdana" w:hAnsi="Verdana" w:cs="Segoe UI"/>
          <w:color w:val="000000"/>
          <w:sz w:val="27"/>
          <w:szCs w:val="27"/>
        </w:rPr>
        <w:t>Fords</w:t>
      </w:r>
      <w:proofErr w:type="spellEnd"/>
      <w:r w:rsidRPr="006936DB">
        <w:rPr>
          <w:rFonts w:ascii="Verdana" w:hAnsi="Verdana" w:cs="Segoe UI"/>
          <w:color w:val="000000"/>
          <w:sz w:val="27"/>
          <w:szCs w:val="27"/>
        </w:rPr>
        <w:t>. </w:t>
      </w:r>
      <w:r w:rsidRPr="006936DB">
        <w:rPr>
          <w:rFonts w:ascii="Verdana" w:hAnsi="Verdana" w:cs="Segoe UI"/>
          <w:b/>
          <w:bCs/>
          <w:color w:val="0000FF"/>
          <w:sz w:val="36"/>
          <w:szCs w:val="36"/>
          <w:shd w:val="clear" w:color="auto" w:fill="FFFF00"/>
        </w:rPr>
        <w:t>Todo adultério é fornicação, mas nem toda fornicação é adultério.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xml:space="preserve">A palavra fornicação é usada na Bíblia para descrever todos os tipos de pecados sexuais. Em I Coríntios 5.1, o </w:t>
      </w:r>
      <w:proofErr w:type="gramStart"/>
      <w:r w:rsidRPr="006936DB">
        <w:rPr>
          <w:rFonts w:ascii="Verdana" w:hAnsi="Verdana" w:cs="Segoe UI"/>
          <w:color w:val="000000"/>
          <w:sz w:val="27"/>
          <w:szCs w:val="27"/>
        </w:rPr>
        <w:t>termo !fornicação</w:t>
      </w:r>
      <w:proofErr w:type="gramEnd"/>
      <w:r w:rsidRPr="006936DB">
        <w:rPr>
          <w:rFonts w:ascii="Verdana" w:hAnsi="Verdana" w:cs="Segoe UI"/>
          <w:color w:val="000000"/>
          <w:sz w:val="27"/>
          <w:szCs w:val="27"/>
        </w:rPr>
        <w:t xml:space="preserve">? </w:t>
      </w:r>
      <w:proofErr w:type="gramStart"/>
      <w:r w:rsidRPr="006936DB">
        <w:rPr>
          <w:rFonts w:ascii="Verdana" w:hAnsi="Verdana" w:cs="Segoe UI"/>
          <w:color w:val="000000"/>
          <w:sz w:val="27"/>
          <w:szCs w:val="27"/>
        </w:rPr>
        <w:t>é</w:t>
      </w:r>
      <w:proofErr w:type="gramEnd"/>
      <w:r w:rsidRPr="006936DB">
        <w:rPr>
          <w:rFonts w:ascii="Verdana" w:hAnsi="Verdana" w:cs="Segoe UI"/>
          <w:color w:val="000000"/>
          <w:sz w:val="27"/>
          <w:szCs w:val="27"/>
        </w:rPr>
        <w:t xml:space="preserve"> usado para descrever o pecado de incesto, em I Coríntios 6.18, para descrever prostituição, em I Coríntios 7.2, para descrever sexo antes do casamento, em Judas 7, para descrever sodomia e, em Apocalipse 21.8, a palavra fornicação é usada para descrever relações sexuais ilícitas por comércio.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Às vezes fornicação e adultério são citados separadamente como sendo duas coisas diferentes, como em Gálatas 5.19, passagem em que são listados ambos como obras da carne. Mas a coisa importante aqui é o fato de que a fornicação e o adultério também são usados de maneira intercambiável nas Escrituras para se referir ao mesmo pecado.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xml:space="preserve">O sétimo mandamento </w:t>
      </w:r>
      <w:proofErr w:type="gramStart"/>
      <w:r w:rsidRPr="006936DB">
        <w:rPr>
          <w:rFonts w:ascii="Verdana" w:hAnsi="Verdana" w:cs="Segoe UI"/>
          <w:color w:val="000000"/>
          <w:sz w:val="27"/>
          <w:szCs w:val="27"/>
        </w:rPr>
        <w:t>diz !</w:t>
      </w:r>
      <w:proofErr w:type="gramEnd"/>
      <w:r w:rsidRPr="006936DB">
        <w:rPr>
          <w:rFonts w:ascii="Verdana" w:hAnsi="Verdana" w:cs="Segoe UI"/>
          <w:color w:val="000000"/>
          <w:sz w:val="27"/>
          <w:szCs w:val="27"/>
        </w:rPr>
        <w:t>NÃO ADULTERARÁS</w:t>
      </w:r>
      <w:proofErr w:type="gramStart"/>
      <w:r w:rsidRPr="006936DB">
        <w:rPr>
          <w:rFonts w:ascii="Verdana" w:hAnsi="Verdana" w:cs="Segoe UI"/>
          <w:color w:val="000000"/>
          <w:sz w:val="27"/>
          <w:szCs w:val="27"/>
        </w:rPr>
        <w:t>?.</w:t>
      </w:r>
      <w:proofErr w:type="gramEnd"/>
      <w:r w:rsidRPr="006936DB">
        <w:rPr>
          <w:rFonts w:ascii="Verdana" w:hAnsi="Verdana" w:cs="Segoe UI"/>
          <w:color w:val="000000"/>
          <w:sz w:val="27"/>
          <w:szCs w:val="27"/>
        </w:rPr>
        <w:t xml:space="preserve"> Obviamente esse mandamento proíbe imoralidade tanto para pessoas solteiras como também para pessoas casadas, assim, aqui, adultério e fornicação partilham o mesmo significado.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Uma esposa pode ser culpada de fornicação, pois Paulo diz, em I Coríntios 5.1, que o homem que cometeu incesto com a esposa de seu pai foi culpado de fornicação. "Geralmente se ouve que há entre nós fornicação, e fornicação tal, que nem ainda entre os gentios se nomeia, como é haver quem abuse da mulher de seu pai</w:t>
      </w:r>
      <w:proofErr w:type="gramStart"/>
      <w:r w:rsidRPr="006936DB">
        <w:rPr>
          <w:rFonts w:ascii="Verdana" w:hAnsi="Verdana" w:cs="Segoe UI"/>
          <w:color w:val="000000"/>
          <w:sz w:val="27"/>
          <w:szCs w:val="27"/>
        </w:rPr>
        <w:t>?.</w:t>
      </w:r>
      <w:proofErr w:type="gramEnd"/>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36"/>
          <w:szCs w:val="36"/>
        </w:rPr>
        <w:t>QUESTÃO SEIS</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36"/>
          <w:szCs w:val="36"/>
        </w:rPr>
        <w:t>EXISTE ALGUM SUPORTE DA BÍBLIA PARA QUE UMA PESSOA CASADA SE DIVORCIE DE SEU CÔNJUGE?</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O embasamento para as afirmações a respeito do divórcio, feitas por nosso Senhor, em Mateus 19.9, está no versículo 3 do mesmo capítulo. Então, chegaram aos pés dele os fariseus, tentando-o, e dizendo-lhe: !É lícito ao homem repudiar sua mulher por qualquer motivo?", os fariseus pensaram ter colocado o Senhor em uma armadilha com essa pergunta.</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Se Ele dissesse que Sim, o Senhor estaria contradizendo o que Ele mesmo já tinha dito, em Mateus 5.32. "Eu, porém, vos digo que qualquer que repudiar sua mulher, a não ser por causa de prostituição, faz que ela cometa adultério, e qualquer que casar com a repudiada comete adultério."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xml:space="preserve">Se, por outro lado, o Senhor dissesse Não, Ele contradiria o que Moisés havia dito em Deuteronômio 24.1. Pelo menos, contradiria a interpretação que tinham dessa passagem. "Quando um homem tomar uma mulher e se casar com ela, então será que, se não achar graça em seus olhos, por nela encontrar coisa indecente, far-lhe-á uma carta de repúdio, e lha dará em sua mão, e a despedirá de sua casa." Os fariseus tinham dado uma interpretação tão ampla à </w:t>
      </w:r>
      <w:proofErr w:type="gramStart"/>
      <w:r w:rsidRPr="006936DB">
        <w:rPr>
          <w:rFonts w:ascii="Verdana" w:hAnsi="Verdana" w:cs="Segoe UI"/>
          <w:color w:val="000000"/>
          <w:sz w:val="27"/>
          <w:szCs w:val="27"/>
        </w:rPr>
        <w:t>frase !se</w:t>
      </w:r>
      <w:proofErr w:type="gramEnd"/>
      <w:r w:rsidRPr="006936DB">
        <w:rPr>
          <w:rFonts w:ascii="Verdana" w:hAnsi="Verdana" w:cs="Segoe UI"/>
          <w:color w:val="000000"/>
          <w:sz w:val="27"/>
          <w:szCs w:val="27"/>
        </w:rPr>
        <w:t xml:space="preserve"> não achar graça em seus olhos?, </w:t>
      </w:r>
      <w:proofErr w:type="gramStart"/>
      <w:r w:rsidRPr="006936DB">
        <w:rPr>
          <w:rFonts w:ascii="Verdana" w:hAnsi="Verdana" w:cs="Segoe UI"/>
          <w:color w:val="000000"/>
          <w:sz w:val="27"/>
          <w:szCs w:val="27"/>
        </w:rPr>
        <w:t>que</w:t>
      </w:r>
      <w:proofErr w:type="gramEnd"/>
      <w:r w:rsidRPr="006936DB">
        <w:rPr>
          <w:rFonts w:ascii="Verdana" w:hAnsi="Verdana" w:cs="Segoe UI"/>
          <w:color w:val="000000"/>
          <w:sz w:val="27"/>
          <w:szCs w:val="27"/>
        </w:rPr>
        <w:t xml:space="preserve"> permitiriam o divórcio por qualquer razão, não importasse o quanto fosse frívola.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Nosso texto é a parte principal da resposta do Senhor à pergunta dos fariseus. "Eu, porém, vos digo que qualquer que repudiar sua mulher, a não ser por causa de prostituição, faz que ela cometa adultério, e qualquer que casar com a repudiada comete adultério."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O Senhor diz que o divórcio ou o repúdio da esposa de algum indivíduo não é legal, não importa o motivo, exceto um motivo. O Senhor diz que há um motivo, e somente um, pelo qual uma pessoa casada pode se divorciar de seu cônjuge de maneira justa.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Aos olhos dos homens há muitos motivos para o divórcio hoje em dia. Há crueldade, violência contra a esposa, alcoolismo, falta de apoio, cônjuges condenados à prisão, hospitalização, loucura, um marido ou esposa que se torna uma pessoa relaxada, um casamento que não está dando certo, diferenças irreconciliáveis, incompatibilidade, etc., etc., etc. A Igreja Romana dissolve um matrimônio quando um membro decide tornar-se monge ou freira.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Mas, segundo o Filho de Deus, nenhum desses é motivo para o divórcio. De acordo com o Senhor, só existe uma razão bíblica e legítima para o divórcio, que é a fornicação ou o adultério por parte de um dos cônjuges. "Eu, porém, vos digo que qualquer que repudiar sua mulher, a não ser por causa de prostituição, faz que ela cometa adultério, e qualquer que casar com a repudiada comete adultério</w:t>
      </w:r>
      <w:proofErr w:type="gramStart"/>
      <w:r w:rsidRPr="006936DB">
        <w:rPr>
          <w:rFonts w:ascii="Verdana" w:hAnsi="Verdana" w:cs="Segoe UI"/>
          <w:color w:val="000000"/>
          <w:sz w:val="27"/>
          <w:szCs w:val="27"/>
        </w:rPr>
        <w:t>?.</w:t>
      </w:r>
      <w:proofErr w:type="gramEnd"/>
      <w:r w:rsidRPr="006936DB">
        <w:rPr>
          <w:rFonts w:ascii="Verdana" w:hAnsi="Verdana" w:cs="Segoe UI"/>
          <w:color w:val="000000"/>
          <w:sz w:val="27"/>
          <w:szCs w:val="27"/>
        </w:rPr>
        <w:t xml:space="preserve"> O Senhor Jesus explicitamente refere-se tanto aqui quanto em Mateus 5.32 que o divórcio somente é permitido por razão de adultério de um dos cônjuges de um matrimônio.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xml:space="preserve">No entanto, há aqueles que defendem que não há NENHUM motivo bíblico para o divórcio, nem mesmo o adultério. Um exemplo disto é o recente Theodore </w:t>
      </w:r>
      <w:proofErr w:type="spellStart"/>
      <w:r w:rsidRPr="006936DB">
        <w:rPr>
          <w:rFonts w:ascii="Verdana" w:hAnsi="Verdana" w:cs="Segoe UI"/>
          <w:color w:val="000000"/>
          <w:sz w:val="27"/>
          <w:szCs w:val="27"/>
        </w:rPr>
        <w:t>Epp</w:t>
      </w:r>
      <w:proofErr w:type="spellEnd"/>
      <w:r w:rsidRPr="006936DB">
        <w:rPr>
          <w:rFonts w:ascii="Verdana" w:hAnsi="Verdana" w:cs="Segoe UI"/>
          <w:color w:val="000000"/>
          <w:sz w:val="27"/>
          <w:szCs w:val="27"/>
        </w:rPr>
        <w:t xml:space="preserve"> de !</w:t>
      </w:r>
      <w:proofErr w:type="spellStart"/>
      <w:r w:rsidRPr="006936DB">
        <w:rPr>
          <w:rFonts w:ascii="Verdana" w:hAnsi="Verdana" w:cs="Segoe UI"/>
          <w:color w:val="000000"/>
          <w:sz w:val="27"/>
          <w:szCs w:val="27"/>
        </w:rPr>
        <w:t>Back</w:t>
      </w:r>
      <w:proofErr w:type="spellEnd"/>
      <w:r w:rsidRPr="006936DB">
        <w:rPr>
          <w:rFonts w:ascii="Verdana" w:hAnsi="Verdana" w:cs="Segoe UI"/>
          <w:color w:val="000000"/>
          <w:sz w:val="27"/>
          <w:szCs w:val="27"/>
        </w:rPr>
        <w:t xml:space="preserve"> To </w:t>
      </w:r>
      <w:proofErr w:type="spellStart"/>
      <w:r w:rsidRPr="006936DB">
        <w:rPr>
          <w:rFonts w:ascii="Verdana" w:hAnsi="Verdana" w:cs="Segoe UI"/>
          <w:color w:val="000000"/>
          <w:sz w:val="27"/>
          <w:szCs w:val="27"/>
        </w:rPr>
        <w:t>The</w:t>
      </w:r>
      <w:proofErr w:type="spellEnd"/>
      <w:r w:rsidRPr="006936DB">
        <w:rPr>
          <w:rFonts w:ascii="Verdana" w:hAnsi="Verdana" w:cs="Segoe UI"/>
          <w:color w:val="000000"/>
          <w:sz w:val="27"/>
          <w:szCs w:val="27"/>
        </w:rPr>
        <w:t xml:space="preserve"> </w:t>
      </w:r>
      <w:proofErr w:type="spellStart"/>
      <w:r w:rsidRPr="006936DB">
        <w:rPr>
          <w:rFonts w:ascii="Verdana" w:hAnsi="Verdana" w:cs="Segoe UI"/>
          <w:color w:val="000000"/>
          <w:sz w:val="27"/>
          <w:szCs w:val="27"/>
        </w:rPr>
        <w:t>Bible</w:t>
      </w:r>
      <w:proofErr w:type="spellEnd"/>
      <w:r w:rsidRPr="006936DB">
        <w:rPr>
          <w:rFonts w:ascii="Verdana" w:hAnsi="Verdana" w:cs="Segoe UI"/>
          <w:color w:val="000000"/>
          <w:sz w:val="27"/>
          <w:szCs w:val="27"/>
        </w:rPr>
        <w:t xml:space="preserve"> Broadcast? (Programa de rádio !De volta à Bíblia?). No seu folheto "Deus e o divórcio", nas páginas 38-39, fala do incidente envolvendo nosso texto e diz !? Jesus? não lhes deu absolutamente nenhuma permissão, seja ela qual for, para o divórcio." Outro exemplo é visto no Catolicismo Romano, que diz na questão 1194, de seu Catecismo de Baltimore, "O matrimônio de duas pessoas batizadas que, desde então, viveram juntas como marido e mulher nunca pode ser dissolvido, a não ser pela morte de uma das partes." É difícil de entender esses posicionamentos, quando se leva em conta declarações explícitas de nosso Senhor contrárias a eles.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É interessante notar neste momento que, em Jeremias 3.8-9, Deus descreve-se como que se divorciando de Israel por causa do adultério espiritual dela contra Ele. Ele a repudiou e lhe deu uma carta de divórcio. "E vi que, por causa de tudo isto, por ter cometido adultério a rebelde Israel, a despedi, e lhe dei a sua carta de divórcio, que a aleivosa Judá, sua irmã, não temeu; mas se foi e também ela mesma se prostituiu. E sucedeu que pela fama da sua prostituição, contaminou a terra; porque adulterou com a pedra e com a madeira.</w:t>
      </w:r>
      <w:proofErr w:type="gramStart"/>
      <w:r w:rsidRPr="006936DB">
        <w:rPr>
          <w:rFonts w:ascii="Verdana" w:hAnsi="Verdana" w:cs="Segoe UI"/>
          <w:color w:val="000000"/>
          <w:sz w:val="27"/>
          <w:szCs w:val="27"/>
        </w:rPr>
        <w:t>"</w:t>
      </w:r>
      <w:proofErr w:type="gramEnd"/>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Há aqueles que ensinam que fornicação, em Mateus 19.9, significa apenas ser infiel antes do casamento e, então, essa infidelidade pré-marital, quando descoberta pelo cônjuge depois do matrimônio, é a única razão bíblica para o divórcio. Mas como vimos ao responder a pergunta cinco, as Escrituras não confirmam tal definição.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xml:space="preserve">O motivo bíblico para o divórcio é a fornicação, que inclui o adultério. Vamos pensar por um momento por que o adultério justifica um divórcio. O adultério, na verdade, dissolve um matrimônio. Destrói a verdadeira essência do matrimônio, a relação em que apenas uma única carne </w:t>
      </w:r>
      <w:proofErr w:type="gramStart"/>
      <w:r w:rsidRPr="006936DB">
        <w:rPr>
          <w:rFonts w:ascii="Verdana" w:hAnsi="Verdana" w:cs="Segoe UI"/>
          <w:color w:val="000000"/>
          <w:sz w:val="27"/>
          <w:szCs w:val="27"/>
        </w:rPr>
        <w:t>existe,</w:t>
      </w:r>
      <w:proofErr w:type="gramEnd"/>
      <w:r w:rsidRPr="006936DB">
        <w:rPr>
          <w:rFonts w:ascii="Verdana" w:hAnsi="Verdana" w:cs="Segoe UI"/>
          <w:color w:val="000000"/>
          <w:sz w:val="27"/>
          <w:szCs w:val="27"/>
        </w:rPr>
        <w:t xml:space="preserve"> descrita pelo Senhor, em Mateus 19.5-9. </w:t>
      </w:r>
      <w:proofErr w:type="gramStart"/>
      <w:r w:rsidRPr="006936DB">
        <w:rPr>
          <w:rFonts w:ascii="Verdana" w:hAnsi="Verdana" w:cs="Segoe UI"/>
          <w:color w:val="000000"/>
          <w:sz w:val="27"/>
          <w:szCs w:val="27"/>
        </w:rPr>
        <w:t>"</w:t>
      </w:r>
      <w:proofErr w:type="gramEnd"/>
      <w:r w:rsidRPr="006936DB">
        <w:rPr>
          <w:rFonts w:ascii="Verdana" w:hAnsi="Verdana" w:cs="Segoe UI"/>
          <w:color w:val="000000"/>
          <w:sz w:val="27"/>
          <w:szCs w:val="27"/>
        </w:rPr>
        <w:t>? portanto, deixará o homem pai e mãe, e se unirá a sua mulher, e serão dois numa só carne? Assim não são mais dois, mas uma só carne. Portanto, o que Deus ajuntou não o separe o homem".</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A fornicação ou o adultério dissolve um matrimônio porque os cônjuges, depois do adultério, não são mais uma só carne, no sentido misterioso no qual a Bíblia diz que um marido e sua mulher devem ser. Paulo diz, em I Coríntios 6.16</w:t>
      </w:r>
      <w:proofErr w:type="gramStart"/>
      <w:r w:rsidRPr="006936DB">
        <w:rPr>
          <w:rFonts w:ascii="Verdana" w:hAnsi="Verdana" w:cs="Segoe UI"/>
          <w:color w:val="000000"/>
          <w:sz w:val="27"/>
          <w:szCs w:val="27"/>
        </w:rPr>
        <w:t>, !</w:t>
      </w:r>
      <w:proofErr w:type="gramEnd"/>
      <w:r w:rsidRPr="006936DB">
        <w:rPr>
          <w:rFonts w:ascii="Verdana" w:hAnsi="Verdana" w:cs="Segoe UI"/>
          <w:color w:val="000000"/>
          <w:sz w:val="27"/>
          <w:szCs w:val="27"/>
        </w:rPr>
        <w:t xml:space="preserve">Ou não sabeis que o que se ajunta com uma meretriz, faz-se um corpo com ela? Porque serão, </w:t>
      </w:r>
      <w:proofErr w:type="gramStart"/>
      <w:r w:rsidRPr="006936DB">
        <w:rPr>
          <w:rFonts w:ascii="Verdana" w:hAnsi="Verdana" w:cs="Segoe UI"/>
          <w:color w:val="000000"/>
          <w:sz w:val="27"/>
          <w:szCs w:val="27"/>
        </w:rPr>
        <w:t>disse,</w:t>
      </w:r>
      <w:proofErr w:type="gramEnd"/>
      <w:r w:rsidRPr="006936DB">
        <w:rPr>
          <w:rFonts w:ascii="Verdana" w:hAnsi="Verdana" w:cs="Segoe UI"/>
          <w:color w:val="000000"/>
          <w:sz w:val="27"/>
          <w:szCs w:val="27"/>
        </w:rPr>
        <w:t xml:space="preserve"> dois uma só carne." Se um homem se torna uma só carne com uma meretriz, é difícil de se imaginar como ele ainda pode ser uma só carne com sua esposa.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Não é a ação de um tribunal ou uma igreja, não é o que está escrito em algum pedaço de papel, não é a assinatura de um juiz que dissolve um casamento. O pecado de adultério dissolve um casamento. Quando o tribunal ou o estado estabelece um divórcio, está simplesmente reconhecendo o que já aconteceu. O Senhor permite divórcio por motivo de adultério pois, dessa maneira, o adultério rompe com o relacionamento de uma só carne existente no matrimônio.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36"/>
          <w:szCs w:val="36"/>
        </w:rPr>
        <w:t>QUESTÃO SETE</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36"/>
          <w:szCs w:val="36"/>
        </w:rPr>
        <w:t>UMA PESSOA DIVORCIADA QUE SE CASA NOVAMENTE COMETE ADULTÉRIO AO FAZER ISSO?</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xml:space="preserve">Sim, se a pessoa se divorciou por qualquer outra razão que não a razão bíblica. O segundo casamento é uma das coisas que o Senhor trata especificamente, em Mateus 19.9, quando usa as palavras "e casar com outra?. O Senhor diz, nesse trecho, claramente, que "qualquer que repudiar sua mulher? por qualquer outra razão que não seja o </w:t>
      </w:r>
      <w:proofErr w:type="gramStart"/>
      <w:r w:rsidRPr="006936DB">
        <w:rPr>
          <w:rFonts w:ascii="Verdana" w:hAnsi="Verdana" w:cs="Segoe UI"/>
          <w:color w:val="000000"/>
          <w:sz w:val="27"/>
          <w:szCs w:val="27"/>
        </w:rPr>
        <w:t>adultério !</w:t>
      </w:r>
      <w:proofErr w:type="gramEnd"/>
      <w:r w:rsidRPr="006936DB">
        <w:rPr>
          <w:rFonts w:ascii="Verdana" w:hAnsi="Verdana" w:cs="Segoe UI"/>
          <w:color w:val="000000"/>
          <w:sz w:val="27"/>
          <w:szCs w:val="27"/>
        </w:rPr>
        <w:t>e casar com outra, comete adultério??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Sempre que um casal se divorcia por qualquer motivo não bíblico e um divorciados casa-se novamente, comete adultério. Por quê? Porque, embora possam ter um divórcio reconhecido pelo estado ou por alguma igreja, o seu laço não foi rompido antes da união com a outra pessoa e esta união é, então, um adultério. O divórcio não bíblico deixa a porta aberta para o adultério quando uma das partes casa-se novamente.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Uma pessoa divorciada que se casa novamente comete adultério ao fazer isso? Não, não se ela está divorciada por uma razão bíblica! Como já vimos, o adultério termina a relação de matrimônio, como Deus originalmente instituiu-o. Se um homem se divorcia de sua esposa em acordo com as Escrituras, então, o laço do matrimônio é obviamente dissolvido e as partes já não podem ser chamadas de esposo e esposa. E, se o laço é assim dissolvido, então a parte inocente é certamente livre para se casar novamente sem ser culpada de adultério. Um casamento que foi dissolvido moralmente e legalmente deixou de existir e a parte inocente é, portanto, tão livre para se casar novamente, como se a parte ofensora estivesse morta! Quando há cometimento de adultério, a parte culpada juntou-se a outra pessoa e, assim, a parte inocente não está mais ligada e é livre.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O fato de as pessoas divorciadas biblicamente e que se casam de novo não serem culpadas de adultério também é confirmado pela exceção que nosso Senhor faz em Mateus 19.9. A exceção aqui se aplica ao divórcio e ao segundo matrimônio. !Eu, porém, vos digo que qualquer que repudiar sua mulher, A </w:t>
      </w:r>
      <w:r w:rsidRPr="006936DB">
        <w:rPr>
          <w:rFonts w:ascii="Verdana" w:hAnsi="Verdana" w:cs="Segoe UI"/>
          <w:b/>
          <w:bCs/>
          <w:color w:val="000000"/>
          <w:sz w:val="27"/>
          <w:szCs w:val="27"/>
        </w:rPr>
        <w:t>NÃO SER POR CAUSA DE PROSTITUIÇÃO, </w:t>
      </w:r>
      <w:r w:rsidRPr="006936DB">
        <w:rPr>
          <w:rFonts w:ascii="Verdana" w:hAnsi="Verdana" w:cs="Segoe UI"/>
          <w:color w:val="000000"/>
          <w:sz w:val="27"/>
          <w:szCs w:val="27"/>
        </w:rPr>
        <w:t>faz que ela cometa adultério, e qualquer que casar com a repudiada comete adultério." O adultério é cometido pela pessoa que se divorciou de maneira não bíblica e que se casa com outra pessoa.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xml:space="preserve">Marcos, ao reportar esse mesmo </w:t>
      </w:r>
      <w:proofErr w:type="gramStart"/>
      <w:r w:rsidRPr="006936DB">
        <w:rPr>
          <w:rFonts w:ascii="Verdana" w:hAnsi="Verdana" w:cs="Segoe UI"/>
          <w:color w:val="000000"/>
          <w:sz w:val="27"/>
          <w:szCs w:val="27"/>
        </w:rPr>
        <w:t>incidente</w:t>
      </w:r>
      <w:proofErr w:type="gramEnd"/>
      <w:r w:rsidRPr="006936DB">
        <w:rPr>
          <w:rFonts w:ascii="Verdana" w:hAnsi="Verdana" w:cs="Segoe UI"/>
          <w:color w:val="000000"/>
          <w:sz w:val="27"/>
          <w:szCs w:val="27"/>
        </w:rPr>
        <w:t>, cita o Senhor, em Marcos 10.11, dizendo "E ele lhes disse: Qualquer que deixar a sua mulher e casar com outra, adultera contra ela". Porém, a exceção que faz com que o segundo casamento de uma pessoa divorciada deixe de constituir adultério é que o divórcio tenha ocorrido devido à fornicação ou ao adultério.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xml:space="preserve">Também temos que nos </w:t>
      </w:r>
      <w:proofErr w:type="gramStart"/>
      <w:r w:rsidRPr="006936DB">
        <w:rPr>
          <w:rFonts w:ascii="Verdana" w:hAnsi="Verdana" w:cs="Segoe UI"/>
          <w:color w:val="000000"/>
          <w:sz w:val="27"/>
          <w:szCs w:val="27"/>
        </w:rPr>
        <w:t>lembrar</w:t>
      </w:r>
      <w:proofErr w:type="gramEnd"/>
      <w:r w:rsidRPr="006936DB">
        <w:rPr>
          <w:rFonts w:ascii="Verdana" w:hAnsi="Verdana" w:cs="Segoe UI"/>
          <w:color w:val="000000"/>
          <w:sz w:val="27"/>
          <w:szCs w:val="27"/>
        </w:rPr>
        <w:t xml:space="preserve"> aqui que Deus não castiga uma pessoa inocente por causa dos pecados do culpado. Em Ezequiel 18.20, Deus diz: "A alma que pecar, essa morrerá; o filho não levará a </w:t>
      </w:r>
      <w:proofErr w:type="spellStart"/>
      <w:r w:rsidRPr="006936DB">
        <w:rPr>
          <w:rFonts w:ascii="Verdana" w:hAnsi="Verdana" w:cs="Segoe UI"/>
          <w:color w:val="000000"/>
          <w:sz w:val="27"/>
          <w:szCs w:val="27"/>
        </w:rPr>
        <w:t>iniqüidade</w:t>
      </w:r>
      <w:proofErr w:type="spellEnd"/>
      <w:r w:rsidRPr="006936DB">
        <w:rPr>
          <w:rFonts w:ascii="Verdana" w:hAnsi="Verdana" w:cs="Segoe UI"/>
          <w:color w:val="000000"/>
          <w:sz w:val="27"/>
          <w:szCs w:val="27"/>
        </w:rPr>
        <w:t xml:space="preserve"> do pai, nem o pai levará a </w:t>
      </w:r>
      <w:proofErr w:type="spellStart"/>
      <w:r w:rsidRPr="006936DB">
        <w:rPr>
          <w:rFonts w:ascii="Verdana" w:hAnsi="Verdana" w:cs="Segoe UI"/>
          <w:color w:val="000000"/>
          <w:sz w:val="27"/>
          <w:szCs w:val="27"/>
        </w:rPr>
        <w:t>iniqüidade</w:t>
      </w:r>
      <w:proofErr w:type="spellEnd"/>
      <w:r w:rsidRPr="006936DB">
        <w:rPr>
          <w:rFonts w:ascii="Verdana" w:hAnsi="Verdana" w:cs="Segoe UI"/>
          <w:color w:val="000000"/>
          <w:sz w:val="27"/>
          <w:szCs w:val="27"/>
        </w:rPr>
        <w:t xml:space="preserve"> do filho. A justiça do justo ficará sobre ele e a impiedade do ímpio cairá sobre ele". Todo homem tem que pagar por seus próprios pecados. Deus não castigará uma esposa inocente para o resto de sua vida devido aos pecados cometidos por seu marido e vice-versa.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É importante notar, aqui, que homens eminentes de Deus entenderam as Escrituras do mesmo modo que temos explicado. Spurgeon, em seu comentário sobre Mateus 19, disse: "A fornicação faz de uma pessoa culpada um sujeito ao qual se pode aplicar perfeitamente um divórcio justo e legal: uma vez que isto gera uma anulação virtual do laço matrimonial? dois indivíduos, uma vez casados, à vista de Deus, estão casados para toda a vida, com a exceção de fornicação comprovada".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36"/>
          <w:szCs w:val="36"/>
        </w:rPr>
        <w:t>QUESTÃO OITO</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36"/>
          <w:szCs w:val="36"/>
        </w:rPr>
        <w:t>UMA PESSOA DIVORCIADA QUE SE CASOU NOVAMENTE ESTÁ "VIVENDO EM ADULTÉRIO"?</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xml:space="preserve">  Os ensinamentos da Igreja Protestante Reformada (IPR) nos dizem que sim. Tenho um folheto intitulado "O Laço Irrompível do Matrimônio", de </w:t>
      </w:r>
      <w:proofErr w:type="spellStart"/>
      <w:r w:rsidRPr="006936DB">
        <w:rPr>
          <w:rFonts w:ascii="Verdana" w:hAnsi="Verdana" w:cs="Segoe UI"/>
          <w:color w:val="000000"/>
          <w:sz w:val="27"/>
          <w:szCs w:val="27"/>
        </w:rPr>
        <w:t>Herman</w:t>
      </w:r>
      <w:proofErr w:type="spellEnd"/>
      <w:r w:rsidRPr="006936DB">
        <w:rPr>
          <w:rFonts w:ascii="Verdana" w:hAnsi="Verdana" w:cs="Segoe UI"/>
          <w:color w:val="000000"/>
          <w:sz w:val="27"/>
          <w:szCs w:val="27"/>
        </w:rPr>
        <w:t xml:space="preserve"> </w:t>
      </w:r>
      <w:proofErr w:type="spellStart"/>
      <w:r w:rsidRPr="006936DB">
        <w:rPr>
          <w:rFonts w:ascii="Verdana" w:hAnsi="Verdana" w:cs="Segoe UI"/>
          <w:color w:val="000000"/>
          <w:sz w:val="27"/>
          <w:szCs w:val="27"/>
        </w:rPr>
        <w:t>Hoeksema</w:t>
      </w:r>
      <w:proofErr w:type="spellEnd"/>
      <w:r w:rsidRPr="006936DB">
        <w:rPr>
          <w:rFonts w:ascii="Verdana" w:hAnsi="Verdana" w:cs="Segoe UI"/>
          <w:color w:val="000000"/>
          <w:sz w:val="27"/>
          <w:szCs w:val="27"/>
        </w:rPr>
        <w:t xml:space="preserve">. </w:t>
      </w:r>
      <w:proofErr w:type="spellStart"/>
      <w:r w:rsidRPr="006936DB">
        <w:rPr>
          <w:rFonts w:ascii="Verdana" w:hAnsi="Verdana" w:cs="Segoe UI"/>
          <w:color w:val="000000"/>
          <w:sz w:val="27"/>
          <w:szCs w:val="27"/>
        </w:rPr>
        <w:t>Hoeksema</w:t>
      </w:r>
      <w:proofErr w:type="spellEnd"/>
      <w:r w:rsidRPr="006936DB">
        <w:rPr>
          <w:rFonts w:ascii="Verdana" w:hAnsi="Verdana" w:cs="Segoe UI"/>
          <w:color w:val="000000"/>
          <w:sz w:val="27"/>
          <w:szCs w:val="27"/>
        </w:rPr>
        <w:t xml:space="preserve"> foi </w:t>
      </w:r>
      <w:proofErr w:type="spellStart"/>
      <w:r w:rsidRPr="006936DB">
        <w:rPr>
          <w:rFonts w:ascii="Verdana" w:hAnsi="Verdana" w:cs="Segoe UI"/>
          <w:color w:val="000000"/>
          <w:sz w:val="27"/>
          <w:szCs w:val="27"/>
        </w:rPr>
        <w:t>ex-pastor</w:t>
      </w:r>
      <w:proofErr w:type="spellEnd"/>
      <w:r w:rsidRPr="006936DB">
        <w:rPr>
          <w:rFonts w:ascii="Verdana" w:hAnsi="Verdana" w:cs="Segoe UI"/>
          <w:color w:val="000000"/>
          <w:sz w:val="27"/>
          <w:szCs w:val="27"/>
        </w:rPr>
        <w:t xml:space="preserve"> da Primeira Igreja Protestante Reformada de </w:t>
      </w:r>
      <w:proofErr w:type="spellStart"/>
      <w:r w:rsidRPr="006936DB">
        <w:rPr>
          <w:rFonts w:ascii="Verdana" w:hAnsi="Verdana" w:cs="Segoe UI"/>
          <w:color w:val="000000"/>
          <w:sz w:val="27"/>
          <w:szCs w:val="27"/>
        </w:rPr>
        <w:t>Grand</w:t>
      </w:r>
      <w:proofErr w:type="spellEnd"/>
      <w:r w:rsidRPr="006936DB">
        <w:rPr>
          <w:rFonts w:ascii="Verdana" w:hAnsi="Verdana" w:cs="Segoe UI"/>
          <w:color w:val="000000"/>
          <w:sz w:val="27"/>
          <w:szCs w:val="27"/>
        </w:rPr>
        <w:t xml:space="preserve"> </w:t>
      </w:r>
      <w:proofErr w:type="spellStart"/>
      <w:r w:rsidRPr="006936DB">
        <w:rPr>
          <w:rFonts w:ascii="Verdana" w:hAnsi="Verdana" w:cs="Segoe UI"/>
          <w:color w:val="000000"/>
          <w:sz w:val="27"/>
          <w:szCs w:val="27"/>
        </w:rPr>
        <w:t>Rapids</w:t>
      </w:r>
      <w:proofErr w:type="spellEnd"/>
      <w:r w:rsidRPr="006936DB">
        <w:rPr>
          <w:rFonts w:ascii="Verdana" w:hAnsi="Verdana" w:cs="Segoe UI"/>
          <w:color w:val="000000"/>
          <w:sz w:val="27"/>
          <w:szCs w:val="27"/>
        </w:rPr>
        <w:t xml:space="preserve">, Michigan, durante anos, e a principal líder para o movimento dessa igreja. Nesse folheto, o Sr. </w:t>
      </w:r>
      <w:proofErr w:type="spellStart"/>
      <w:r w:rsidRPr="006936DB">
        <w:rPr>
          <w:rFonts w:ascii="Verdana" w:hAnsi="Verdana" w:cs="Segoe UI"/>
          <w:color w:val="000000"/>
          <w:sz w:val="27"/>
          <w:szCs w:val="27"/>
        </w:rPr>
        <w:t>Hoeksema</w:t>
      </w:r>
      <w:proofErr w:type="spellEnd"/>
      <w:r w:rsidRPr="006936DB">
        <w:rPr>
          <w:rFonts w:ascii="Verdana" w:hAnsi="Verdana" w:cs="Segoe UI"/>
          <w:color w:val="000000"/>
          <w:sz w:val="27"/>
          <w:szCs w:val="27"/>
        </w:rPr>
        <w:t xml:space="preserve"> mostra a posição da IPR quando diz: "Um homem que vive separado da sua primeira esposa, mesmo que divorciado e casado novamente, vive em adultério contínuo e, para que ele corrigir sua situação</w:t>
      </w:r>
      <w:proofErr w:type="gramStart"/>
      <w:r w:rsidRPr="006936DB">
        <w:rPr>
          <w:rFonts w:ascii="Verdana" w:hAnsi="Verdana" w:cs="Segoe UI"/>
          <w:color w:val="000000"/>
          <w:sz w:val="27"/>
          <w:szCs w:val="27"/>
        </w:rPr>
        <w:t>, teria</w:t>
      </w:r>
      <w:proofErr w:type="gramEnd"/>
      <w:r w:rsidRPr="006936DB">
        <w:rPr>
          <w:rFonts w:ascii="Verdana" w:hAnsi="Verdana" w:cs="Segoe UI"/>
          <w:color w:val="000000"/>
          <w:sz w:val="27"/>
          <w:szCs w:val="27"/>
        </w:rPr>
        <w:t xml:space="preserve"> que se divorciar de sua segunda esposa? mesmo depois do adultério, o casamento não está rompido e nunca pode ser rompido até a morte."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xml:space="preserve">Mas isto certamente não é o que ensina a Palavra de Deus! Infidelidade ou adultério separam o que Deus uniu. A infidelidade de qualquer um dos cônjuges termina com a relação de matrimônio. O homem e a mulher não são mais uma só carne. Um deles une-se a </w:t>
      </w:r>
      <w:proofErr w:type="gramStart"/>
      <w:r w:rsidRPr="006936DB">
        <w:rPr>
          <w:rFonts w:ascii="Verdana" w:hAnsi="Verdana" w:cs="Segoe UI"/>
          <w:color w:val="000000"/>
          <w:sz w:val="27"/>
          <w:szCs w:val="27"/>
        </w:rPr>
        <w:t>uma outra</w:t>
      </w:r>
      <w:proofErr w:type="gramEnd"/>
      <w:r w:rsidRPr="006936DB">
        <w:rPr>
          <w:rFonts w:ascii="Verdana" w:hAnsi="Verdana" w:cs="Segoe UI"/>
          <w:color w:val="000000"/>
          <w:sz w:val="27"/>
          <w:szCs w:val="27"/>
        </w:rPr>
        <w:t xml:space="preserve"> pessoa de maneira adúltera.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Uma mulher que se divorciou e casou novamente não tem dois maridos. Ela foi casada duas vezes, mas ela não tem dois maridos. O marido do segundo casamento é o seu marido. O marido do seu primeiro casamento é o seu ex-marido.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xml:space="preserve">Deuteronômio 24.4 chama o primeiro marido de uma mulher divorciada </w:t>
      </w:r>
      <w:proofErr w:type="gramStart"/>
      <w:r w:rsidRPr="006936DB">
        <w:rPr>
          <w:rFonts w:ascii="Verdana" w:hAnsi="Verdana" w:cs="Segoe UI"/>
          <w:color w:val="000000"/>
          <w:sz w:val="27"/>
          <w:szCs w:val="27"/>
        </w:rPr>
        <w:t>de !seu</w:t>
      </w:r>
      <w:proofErr w:type="gramEnd"/>
      <w:r w:rsidRPr="006936DB">
        <w:rPr>
          <w:rFonts w:ascii="Verdana" w:hAnsi="Verdana" w:cs="Segoe UI"/>
          <w:color w:val="000000"/>
          <w:sz w:val="27"/>
          <w:szCs w:val="27"/>
        </w:rPr>
        <w:t xml:space="preserve"> primeiro marido?, </w:t>
      </w:r>
      <w:proofErr w:type="gramStart"/>
      <w:r w:rsidRPr="006936DB">
        <w:rPr>
          <w:rFonts w:ascii="Verdana" w:hAnsi="Verdana" w:cs="Segoe UI"/>
          <w:color w:val="000000"/>
          <w:sz w:val="27"/>
          <w:szCs w:val="27"/>
        </w:rPr>
        <w:t>exatamente</w:t>
      </w:r>
      <w:proofErr w:type="gramEnd"/>
      <w:r w:rsidRPr="006936DB">
        <w:rPr>
          <w:rFonts w:ascii="Verdana" w:hAnsi="Verdana" w:cs="Segoe UI"/>
          <w:color w:val="000000"/>
          <w:sz w:val="27"/>
          <w:szCs w:val="27"/>
        </w:rPr>
        <w:t xml:space="preserve"> essas palavras. !Seu primeiro marido, que a despediu, não poderá tornar a tomá-la</w:t>
      </w:r>
      <w:proofErr w:type="gramStart"/>
      <w:r w:rsidRPr="006936DB">
        <w:rPr>
          <w:rFonts w:ascii="Verdana" w:hAnsi="Verdana" w:cs="Segoe UI"/>
          <w:color w:val="000000"/>
          <w:sz w:val="27"/>
          <w:szCs w:val="27"/>
        </w:rPr>
        <w:t>??</w:t>
      </w:r>
      <w:proofErr w:type="gramEnd"/>
      <w:r w:rsidRPr="006936DB">
        <w:rPr>
          <w:rFonts w:ascii="Verdana" w:hAnsi="Verdana" w:cs="Segoe UI"/>
          <w:color w:val="000000"/>
          <w:sz w:val="27"/>
          <w:szCs w:val="27"/>
        </w:rPr>
        <w:t>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xml:space="preserve">Um divórcio bíblico estabelece que o matrimônio anterior já não </w:t>
      </w:r>
      <w:proofErr w:type="gramStart"/>
      <w:r w:rsidRPr="006936DB">
        <w:rPr>
          <w:rFonts w:ascii="Verdana" w:hAnsi="Verdana" w:cs="Segoe UI"/>
          <w:color w:val="000000"/>
          <w:sz w:val="27"/>
          <w:szCs w:val="27"/>
        </w:rPr>
        <w:t>existe</w:t>
      </w:r>
      <w:proofErr w:type="gramEnd"/>
      <w:r w:rsidRPr="006936DB">
        <w:rPr>
          <w:rFonts w:ascii="Verdana" w:hAnsi="Verdana" w:cs="Segoe UI"/>
          <w:color w:val="000000"/>
          <w:sz w:val="27"/>
          <w:szCs w:val="27"/>
        </w:rPr>
        <w:t xml:space="preserve"> mais, que o marido anterior já não é marido, e a esposa anterior já não é esposa. Quando Deus se divorciou de Israel devido ao adultério espiritual dela, disse, a respeito de Israel, em Oséias 2.2, "Ela não é minha mulher, e eu não sou seu marido</w:t>
      </w:r>
      <w:proofErr w:type="gramStart"/>
      <w:r w:rsidRPr="006936DB">
        <w:rPr>
          <w:rFonts w:ascii="Verdana" w:hAnsi="Verdana" w:cs="Segoe UI"/>
          <w:color w:val="000000"/>
          <w:sz w:val="27"/>
          <w:szCs w:val="27"/>
        </w:rPr>
        <w:t>??</w:t>
      </w:r>
      <w:proofErr w:type="gramEnd"/>
      <w:r w:rsidRPr="006936DB">
        <w:rPr>
          <w:rFonts w:ascii="Verdana" w:hAnsi="Verdana" w:cs="Segoe UI"/>
          <w:color w:val="000000"/>
          <w:sz w:val="27"/>
          <w:szCs w:val="27"/>
        </w:rPr>
        <w:t>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36"/>
          <w:szCs w:val="36"/>
        </w:rPr>
        <w:t>QUESTÃO NOVE</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36"/>
          <w:szCs w:val="36"/>
        </w:rPr>
        <w:t>POR QUE OS PASTORES FREQÜENTEMENTE SE RECUSAM A EXECUTAR CERIMÔNIAS DE MATRIMÔNIO QUANDO UM OU AMBOS O CASAL SÃO DIVORCIADOS?</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Duas razões simples: primeiro, porque para fazer isso seria necessário que o pastor se tornasse juiz para determinar a culpa ou inocência das partes envolvidos e não é justo que ele carregue esse fardo. E segundo, porque, nos casos em que está envolvido um divórcio não bíblico, o pastor responsável pela cerimônia estaria ajudando o casal a cometer o que a palavra de Deus considera pecado.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36"/>
          <w:szCs w:val="36"/>
        </w:rPr>
        <w:t>QUESTÃO DEZ</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36"/>
          <w:szCs w:val="36"/>
        </w:rPr>
        <w:t>O QUE DEVERIA SER FEITO COM RELAÇÃO AO PECADO DAQUELES QUE SE DIVORCIARAM DE MANEIRA NÃO BÍBLICA E CASARAM NOVAMENTE?</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Algumas pessoas carregam a culpa de tais pecados durante anos e nunca realmente conseguem ter alívio de maneira completa. Infelizmente, os cristãos, às vezes, usam os divórcios de seus companheiros cristãos contra eles como se esse pecado de alguma maneira os tornasse cristãos de segunda classe. O que um indivíduo deveria fazer a respeito desse pecado?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Primeiro, deveria encarar este assunto de modo honesto e franco e, acima de tudo, ele deveria encarar isso levando em conta o que a Bíblia tem a dizer sobre esse assunto. Precisa parar de evitar o assunto e confrontá-lo abertamente.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Segundo, quando descobre, a partir da Bíblia, onde pecou, tem que trazer seus pecados à presença de Deus. Tem que confessar seus pecados e tem que implorar pela purificação e perdão de Deus. I João 1.9 diz "Se confessarmos os nossos pecados, ele é fiel e justo para nos perdoar os pecados, e nos purificar de toda injustiça." </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xml:space="preserve">O que Deus faz com nossos pecados quando os levamos a Ele? Ele os purifica e os perdoa. Algumas pessoas pensam que o pecado abominável do adultério é muito ruim para que Deus o perdoe, mas Deus diz, em Mateus 12.31, que todo tipo de pecado será perdoado aos homens. Deus perdoou a mulher samaritana e que tinha sido cinco vezes casada e divorciada e que estava vivendo com um homem com quem ela não estava casada. Quando um pecador traz o seu adultério a Deus, Deus perdoa esse pecado e o esquece. </w:t>
      </w:r>
      <w:proofErr w:type="gramStart"/>
      <w:r w:rsidRPr="006936DB">
        <w:rPr>
          <w:rFonts w:ascii="Verdana" w:hAnsi="Verdana" w:cs="Segoe UI"/>
          <w:color w:val="000000"/>
          <w:sz w:val="27"/>
          <w:szCs w:val="27"/>
        </w:rPr>
        <w:t>Em Jeremias 31.34, o Senhor diz: "</w:t>
      </w:r>
      <w:proofErr w:type="gramEnd"/>
      <w:r w:rsidRPr="006936DB">
        <w:rPr>
          <w:rFonts w:ascii="Verdana" w:hAnsi="Verdana" w:cs="Segoe UI"/>
          <w:color w:val="000000"/>
          <w:sz w:val="27"/>
          <w:szCs w:val="27"/>
        </w:rPr>
        <w:t>? porque lhes perdoarei a sua maldade, e nunca mais me lembrarei dos seus pecados". Nem sempre somos capazes de esquecer nossos pecados, mas Deus pode.</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Em terceiro lugar, uma pessoa tem que viver para o Senhor em total obediência e proximidade com Ele, começando por hoje, e desse dia em diante.</w:t>
      </w:r>
      <w:r w:rsidRPr="006936DB">
        <w:rPr>
          <w:rFonts w:ascii="Times" w:hAnsi="Times" w:cs="Segoe UI"/>
          <w:color w:val="000000"/>
          <w:sz w:val="27"/>
          <w:szCs w:val="27"/>
        </w:rPr>
        <w:t> Ele precisa agradecer ao Senhor pela Sua purificação e perdão. Agora é necessário que se esqueça das coisas que atrás ficam e avançar para o alvo.</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36"/>
          <w:szCs w:val="36"/>
        </w:rPr>
        <w:t>Laurence Justice</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color w:val="000000"/>
          <w:sz w:val="27"/>
          <w:szCs w:val="27"/>
        </w:rPr>
        <w:t xml:space="preserve">Laurence </w:t>
      </w:r>
      <w:proofErr w:type="spellStart"/>
      <w:r w:rsidRPr="006936DB">
        <w:rPr>
          <w:rFonts w:ascii="Verdana" w:hAnsi="Verdana" w:cs="Segoe UI"/>
          <w:color w:val="000000"/>
          <w:sz w:val="27"/>
          <w:szCs w:val="27"/>
        </w:rPr>
        <w:t>Anson</w:t>
      </w:r>
      <w:proofErr w:type="spellEnd"/>
      <w:r w:rsidRPr="006936DB">
        <w:rPr>
          <w:rFonts w:ascii="Verdana" w:hAnsi="Verdana" w:cs="Segoe UI"/>
          <w:color w:val="000000"/>
          <w:sz w:val="27"/>
          <w:szCs w:val="27"/>
        </w:rPr>
        <w:t xml:space="preserve"> Justice obteve seus graus acadêmicos na Universidade Batista de Oklahoma e no Seminário Teológico Batista </w:t>
      </w:r>
      <w:proofErr w:type="spellStart"/>
      <w:r w:rsidRPr="006936DB">
        <w:rPr>
          <w:rFonts w:ascii="Verdana" w:hAnsi="Verdana" w:cs="Segoe UI"/>
          <w:color w:val="000000"/>
          <w:sz w:val="27"/>
          <w:szCs w:val="27"/>
        </w:rPr>
        <w:t>Southwestern</w:t>
      </w:r>
      <w:proofErr w:type="spellEnd"/>
      <w:r w:rsidRPr="006936DB">
        <w:rPr>
          <w:rFonts w:ascii="Verdana" w:hAnsi="Verdana" w:cs="Segoe UI"/>
          <w:color w:val="000000"/>
          <w:sz w:val="27"/>
          <w:szCs w:val="27"/>
        </w:rPr>
        <w:t xml:space="preserve">. Foi pastor de igrejas em quatro estados, servindo pelos últimos dez anos como pastor na Igreja Batista </w:t>
      </w:r>
      <w:proofErr w:type="spellStart"/>
      <w:r w:rsidRPr="006936DB">
        <w:rPr>
          <w:rFonts w:ascii="Verdana" w:hAnsi="Verdana" w:cs="Segoe UI"/>
          <w:color w:val="000000"/>
          <w:sz w:val="27"/>
          <w:szCs w:val="27"/>
        </w:rPr>
        <w:t>Victory</w:t>
      </w:r>
      <w:proofErr w:type="spellEnd"/>
      <w:r w:rsidRPr="006936DB">
        <w:rPr>
          <w:rFonts w:ascii="Verdana" w:hAnsi="Verdana" w:cs="Segoe UI"/>
          <w:color w:val="000000"/>
          <w:sz w:val="27"/>
          <w:szCs w:val="27"/>
        </w:rPr>
        <w:t xml:space="preserve">, na Cidade de Kansas, Missouri. Também serviu como Capelão na prisão estadual de segurança média em </w:t>
      </w:r>
      <w:proofErr w:type="spellStart"/>
      <w:r w:rsidRPr="006936DB">
        <w:rPr>
          <w:rFonts w:ascii="Verdana" w:hAnsi="Verdana" w:cs="Segoe UI"/>
          <w:color w:val="000000"/>
          <w:sz w:val="27"/>
          <w:szCs w:val="27"/>
        </w:rPr>
        <w:t>Granite</w:t>
      </w:r>
      <w:proofErr w:type="spellEnd"/>
      <w:r w:rsidRPr="006936DB">
        <w:rPr>
          <w:rFonts w:ascii="Verdana" w:hAnsi="Verdana" w:cs="Segoe UI"/>
          <w:color w:val="000000"/>
          <w:sz w:val="27"/>
          <w:szCs w:val="27"/>
        </w:rPr>
        <w:t xml:space="preserve">, Oklahoma. É casado com </w:t>
      </w:r>
      <w:proofErr w:type="spellStart"/>
      <w:r w:rsidRPr="006936DB">
        <w:rPr>
          <w:rFonts w:ascii="Verdana" w:hAnsi="Verdana" w:cs="Segoe UI"/>
          <w:color w:val="000000"/>
          <w:sz w:val="27"/>
          <w:szCs w:val="27"/>
        </w:rPr>
        <w:t>Lyndy</w:t>
      </w:r>
      <w:proofErr w:type="spellEnd"/>
      <w:r w:rsidRPr="006936DB">
        <w:rPr>
          <w:rFonts w:ascii="Verdana" w:hAnsi="Verdana" w:cs="Segoe UI"/>
          <w:color w:val="000000"/>
          <w:sz w:val="27"/>
          <w:szCs w:val="27"/>
        </w:rPr>
        <w:t xml:space="preserve"> </w:t>
      </w:r>
      <w:proofErr w:type="spellStart"/>
      <w:r w:rsidRPr="006936DB">
        <w:rPr>
          <w:rFonts w:ascii="Verdana" w:hAnsi="Verdana" w:cs="Segoe UI"/>
          <w:color w:val="000000"/>
          <w:sz w:val="27"/>
          <w:szCs w:val="27"/>
        </w:rPr>
        <w:t>Eddy</w:t>
      </w:r>
      <w:proofErr w:type="spellEnd"/>
      <w:r w:rsidRPr="006936DB">
        <w:rPr>
          <w:rFonts w:ascii="Verdana" w:hAnsi="Verdana" w:cs="Segoe UI"/>
          <w:color w:val="000000"/>
          <w:sz w:val="27"/>
          <w:szCs w:val="27"/>
        </w:rPr>
        <w:t xml:space="preserve">, de </w:t>
      </w:r>
      <w:proofErr w:type="spellStart"/>
      <w:r w:rsidRPr="006936DB">
        <w:rPr>
          <w:rFonts w:ascii="Verdana" w:hAnsi="Verdana" w:cs="Segoe UI"/>
          <w:color w:val="000000"/>
          <w:sz w:val="27"/>
          <w:szCs w:val="27"/>
        </w:rPr>
        <w:t>Searcy</w:t>
      </w:r>
      <w:proofErr w:type="spellEnd"/>
      <w:r w:rsidRPr="006936DB">
        <w:rPr>
          <w:rFonts w:ascii="Verdana" w:hAnsi="Verdana" w:cs="Segoe UI"/>
          <w:color w:val="000000"/>
          <w:sz w:val="27"/>
          <w:szCs w:val="27"/>
        </w:rPr>
        <w:t>, Arkansas, e é pai de três crianças. Outras de suas publicações incluem</w:t>
      </w:r>
      <w:proofErr w:type="gramStart"/>
      <w:r w:rsidRPr="006936DB">
        <w:rPr>
          <w:rFonts w:ascii="Verdana" w:hAnsi="Verdana" w:cs="Segoe UI"/>
          <w:color w:val="000000"/>
          <w:sz w:val="27"/>
          <w:szCs w:val="27"/>
        </w:rPr>
        <w:t>: !</w:t>
      </w:r>
      <w:proofErr w:type="gramEnd"/>
      <w:r w:rsidRPr="006936DB">
        <w:rPr>
          <w:rFonts w:ascii="Verdana" w:hAnsi="Verdana" w:cs="Segoe UI"/>
          <w:color w:val="000000"/>
          <w:sz w:val="27"/>
          <w:szCs w:val="27"/>
        </w:rPr>
        <w:t>Uma Igreja Batista Deveria Ter Pastores?</w:t>
      </w:r>
      <w:proofErr w:type="gramStart"/>
      <w:r w:rsidRPr="006936DB">
        <w:rPr>
          <w:rFonts w:ascii="Verdana" w:hAnsi="Verdana" w:cs="Segoe UI"/>
          <w:color w:val="000000"/>
          <w:sz w:val="27"/>
          <w:szCs w:val="27"/>
        </w:rPr>
        <w:t>?,</w:t>
      </w:r>
      <w:proofErr w:type="gramEnd"/>
      <w:r w:rsidRPr="006936DB">
        <w:rPr>
          <w:rFonts w:ascii="Verdana" w:hAnsi="Verdana" w:cs="Segoe UI"/>
          <w:color w:val="000000"/>
          <w:sz w:val="27"/>
          <w:szCs w:val="27"/>
        </w:rPr>
        <w:t xml:space="preserve"> !Uma Igreja Batista Deveria Reconhecer o Batismo Estranho?</w:t>
      </w:r>
      <w:proofErr w:type="gramStart"/>
      <w:r w:rsidRPr="006936DB">
        <w:rPr>
          <w:rFonts w:ascii="Verdana" w:hAnsi="Verdana" w:cs="Segoe UI"/>
          <w:color w:val="000000"/>
          <w:sz w:val="27"/>
          <w:szCs w:val="27"/>
        </w:rPr>
        <w:t>?,</w:t>
      </w:r>
      <w:proofErr w:type="gramEnd"/>
      <w:r w:rsidRPr="006936DB">
        <w:rPr>
          <w:rFonts w:ascii="Verdana" w:hAnsi="Verdana" w:cs="Segoe UI"/>
          <w:color w:val="000000"/>
          <w:sz w:val="27"/>
          <w:szCs w:val="27"/>
        </w:rPr>
        <w:t xml:space="preserve"> !Uma Igreja Batista Deveria Abraçar o Pentecostalismo?</w:t>
      </w:r>
      <w:proofErr w:type="gramStart"/>
      <w:r w:rsidRPr="006936DB">
        <w:rPr>
          <w:rFonts w:ascii="Verdana" w:hAnsi="Verdana" w:cs="Segoe UI"/>
          <w:color w:val="000000"/>
          <w:sz w:val="27"/>
          <w:szCs w:val="27"/>
        </w:rPr>
        <w:t>?,</w:t>
      </w:r>
      <w:proofErr w:type="gramEnd"/>
      <w:r w:rsidRPr="006936DB">
        <w:rPr>
          <w:rFonts w:ascii="Verdana" w:hAnsi="Verdana" w:cs="Segoe UI"/>
          <w:color w:val="000000"/>
          <w:sz w:val="27"/>
          <w:szCs w:val="27"/>
        </w:rPr>
        <w:t xml:space="preserve"> ?Os Batistas Deveriam Adotar Confissões de Fé?</w:t>
      </w:r>
      <w:proofErr w:type="gramStart"/>
      <w:r w:rsidRPr="006936DB">
        <w:rPr>
          <w:rFonts w:ascii="Verdana" w:hAnsi="Verdana" w:cs="Segoe UI"/>
          <w:color w:val="000000"/>
          <w:sz w:val="27"/>
          <w:szCs w:val="27"/>
        </w:rPr>
        <w:t>?,</w:t>
      </w:r>
      <w:proofErr w:type="gramEnd"/>
      <w:r w:rsidRPr="006936DB">
        <w:rPr>
          <w:rFonts w:ascii="Verdana" w:hAnsi="Verdana" w:cs="Segoe UI"/>
          <w:color w:val="000000"/>
          <w:sz w:val="27"/>
          <w:szCs w:val="27"/>
        </w:rPr>
        <w:t xml:space="preserve"> !Como Deus Fala Hoje?</w:t>
      </w:r>
      <w:proofErr w:type="gramStart"/>
      <w:r w:rsidRPr="006936DB">
        <w:rPr>
          <w:rFonts w:ascii="Verdana" w:hAnsi="Verdana" w:cs="Segoe UI"/>
          <w:color w:val="000000"/>
          <w:sz w:val="27"/>
          <w:szCs w:val="27"/>
        </w:rPr>
        <w:t>?,</w:t>
      </w:r>
      <w:proofErr w:type="gramEnd"/>
      <w:r w:rsidRPr="006936DB">
        <w:rPr>
          <w:rFonts w:ascii="Verdana" w:hAnsi="Verdana" w:cs="Segoe UI"/>
          <w:color w:val="000000"/>
          <w:sz w:val="27"/>
          <w:szCs w:val="27"/>
        </w:rPr>
        <w:t xml:space="preserve"> !O Pastor Divinamente </w:t>
      </w:r>
      <w:proofErr w:type="spellStart"/>
      <w:r w:rsidRPr="006936DB">
        <w:rPr>
          <w:rFonts w:ascii="Verdana" w:hAnsi="Verdana" w:cs="Segoe UI"/>
          <w:color w:val="000000"/>
          <w:sz w:val="27"/>
          <w:szCs w:val="27"/>
        </w:rPr>
        <w:t>Vocacionado</w:t>
      </w:r>
      <w:proofErr w:type="spellEnd"/>
      <w:proofErr w:type="gramStart"/>
      <w:r w:rsidRPr="006936DB">
        <w:rPr>
          <w:rFonts w:ascii="Verdana" w:hAnsi="Verdana" w:cs="Segoe UI"/>
          <w:color w:val="000000"/>
          <w:sz w:val="27"/>
          <w:szCs w:val="27"/>
        </w:rPr>
        <w:t>?,</w:t>
      </w:r>
      <w:proofErr w:type="gramEnd"/>
      <w:r w:rsidRPr="006936DB">
        <w:rPr>
          <w:rFonts w:ascii="Verdana" w:hAnsi="Verdana" w:cs="Segoe UI"/>
          <w:color w:val="000000"/>
          <w:sz w:val="27"/>
          <w:szCs w:val="27"/>
        </w:rPr>
        <w:t xml:space="preserve"> !O Cristianismo de George Washington? </w:t>
      </w:r>
      <w:proofErr w:type="gramStart"/>
      <w:r w:rsidRPr="006936DB">
        <w:rPr>
          <w:rFonts w:ascii="Verdana" w:hAnsi="Verdana" w:cs="Segoe UI"/>
          <w:color w:val="000000"/>
          <w:sz w:val="27"/>
          <w:szCs w:val="27"/>
        </w:rPr>
        <w:t>e</w:t>
      </w:r>
      <w:proofErr w:type="gramEnd"/>
      <w:r w:rsidRPr="006936DB">
        <w:rPr>
          <w:rFonts w:ascii="Verdana" w:hAnsi="Verdana" w:cs="Segoe UI"/>
          <w:color w:val="000000"/>
          <w:sz w:val="27"/>
          <w:szCs w:val="27"/>
        </w:rPr>
        <w:t xml:space="preserve"> !Catolicismo Romano</w:t>
      </w:r>
      <w:proofErr w:type="gramStart"/>
      <w:r w:rsidRPr="006936DB">
        <w:rPr>
          <w:rFonts w:ascii="Verdana" w:hAnsi="Verdana" w:cs="Segoe UI"/>
          <w:color w:val="000000"/>
          <w:sz w:val="27"/>
          <w:szCs w:val="27"/>
        </w:rPr>
        <w:t>?.</w:t>
      </w:r>
      <w:proofErr w:type="gramEnd"/>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27"/>
          <w:szCs w:val="27"/>
        </w:rPr>
        <w:t xml:space="preserve">Tradução: Albano </w:t>
      </w:r>
      <w:proofErr w:type="spellStart"/>
      <w:r w:rsidRPr="006936DB">
        <w:rPr>
          <w:rFonts w:ascii="Verdana" w:hAnsi="Verdana" w:cs="Segoe UI"/>
          <w:b/>
          <w:bCs/>
          <w:color w:val="000000"/>
          <w:sz w:val="27"/>
          <w:szCs w:val="27"/>
        </w:rPr>
        <w:t>Dalla</w:t>
      </w:r>
      <w:proofErr w:type="spellEnd"/>
      <w:r w:rsidRPr="006936DB">
        <w:rPr>
          <w:rFonts w:ascii="Verdana" w:hAnsi="Verdana" w:cs="Segoe UI"/>
          <w:b/>
          <w:bCs/>
          <w:color w:val="000000"/>
          <w:sz w:val="27"/>
          <w:szCs w:val="27"/>
        </w:rPr>
        <w:t xml:space="preserve"> </w:t>
      </w:r>
      <w:proofErr w:type="spellStart"/>
      <w:r w:rsidRPr="006936DB">
        <w:rPr>
          <w:rFonts w:ascii="Verdana" w:hAnsi="Verdana" w:cs="Segoe UI"/>
          <w:b/>
          <w:bCs/>
          <w:color w:val="000000"/>
          <w:sz w:val="27"/>
          <w:szCs w:val="27"/>
        </w:rPr>
        <w:t>Pria</w:t>
      </w:r>
      <w:proofErr w:type="spellEnd"/>
      <w:r w:rsidRPr="006936DB">
        <w:rPr>
          <w:rFonts w:ascii="Verdana" w:hAnsi="Verdana" w:cs="Segoe UI"/>
          <w:b/>
          <w:bCs/>
          <w:color w:val="000000"/>
          <w:sz w:val="27"/>
          <w:szCs w:val="27"/>
        </w:rPr>
        <w:t xml:space="preserve"> - 09 04</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color w:val="000000"/>
          <w:sz w:val="27"/>
          <w:szCs w:val="27"/>
        </w:rPr>
        <w:t xml:space="preserve">Revisão e Edição: </w:t>
      </w:r>
      <w:proofErr w:type="spellStart"/>
      <w:r w:rsidRPr="006936DB">
        <w:rPr>
          <w:rFonts w:ascii="Verdana" w:hAnsi="Verdana" w:cs="Segoe UI"/>
          <w:b/>
          <w:bCs/>
          <w:color w:val="000000"/>
          <w:sz w:val="27"/>
          <w:szCs w:val="27"/>
        </w:rPr>
        <w:t>Joy</w:t>
      </w:r>
      <w:proofErr w:type="spellEnd"/>
      <w:r w:rsidRPr="006936DB">
        <w:rPr>
          <w:rFonts w:ascii="Verdana" w:hAnsi="Verdana" w:cs="Segoe UI"/>
          <w:b/>
          <w:bCs/>
          <w:color w:val="000000"/>
          <w:sz w:val="27"/>
          <w:szCs w:val="27"/>
        </w:rPr>
        <w:t xml:space="preserve"> </w:t>
      </w:r>
      <w:proofErr w:type="spellStart"/>
      <w:r w:rsidRPr="006936DB">
        <w:rPr>
          <w:rFonts w:ascii="Verdana" w:hAnsi="Verdana" w:cs="Segoe UI"/>
          <w:b/>
          <w:bCs/>
          <w:color w:val="000000"/>
          <w:sz w:val="27"/>
          <w:szCs w:val="27"/>
        </w:rPr>
        <w:t>Ellaina</w:t>
      </w:r>
      <w:proofErr w:type="spellEnd"/>
      <w:r w:rsidRPr="006936DB">
        <w:rPr>
          <w:rFonts w:ascii="Verdana" w:hAnsi="Verdana" w:cs="Segoe UI"/>
          <w:b/>
          <w:bCs/>
          <w:color w:val="000000"/>
          <w:sz w:val="27"/>
          <w:szCs w:val="27"/>
        </w:rPr>
        <w:t xml:space="preserve"> e Calvin </w:t>
      </w:r>
      <w:proofErr w:type="gramStart"/>
      <w:r w:rsidRPr="006936DB">
        <w:rPr>
          <w:rFonts w:ascii="Verdana" w:hAnsi="Verdana" w:cs="Segoe UI"/>
          <w:b/>
          <w:bCs/>
          <w:color w:val="000000"/>
          <w:sz w:val="27"/>
          <w:szCs w:val="27"/>
        </w:rPr>
        <w:t>Gardner !</w:t>
      </w:r>
      <w:proofErr w:type="gramEnd"/>
      <w:r w:rsidRPr="006936DB">
        <w:rPr>
          <w:rFonts w:ascii="Verdana" w:hAnsi="Verdana" w:cs="Segoe UI"/>
          <w:b/>
          <w:bCs/>
          <w:color w:val="000000"/>
          <w:sz w:val="27"/>
          <w:szCs w:val="27"/>
        </w:rPr>
        <w:t xml:space="preserve"> 04 07</w:t>
      </w:r>
      <w:r>
        <w:rPr>
          <w:rFonts w:ascii="Verdana" w:hAnsi="Verdana" w:cs="Segoe UI"/>
          <w:color w:val="000000"/>
          <w:sz w:val="27"/>
          <w:szCs w:val="27"/>
        </w:rPr>
        <w:br/>
      </w:r>
      <w:r>
        <w:rPr>
          <w:rFonts w:ascii="Verdana" w:hAnsi="Verdana" w:cs="Segoe UI"/>
          <w:color w:val="000000"/>
          <w:sz w:val="27"/>
          <w:szCs w:val="27"/>
        </w:rPr>
        <w:br/>
      </w:r>
      <w:r w:rsidRPr="006936DB">
        <w:rPr>
          <w:rFonts w:ascii="Verdana" w:hAnsi="Verdana" w:cs="Segoe UI"/>
          <w:b/>
          <w:bCs/>
          <w:i/>
          <w:iCs/>
          <w:color w:val="000000"/>
          <w:sz w:val="27"/>
        </w:rPr>
        <w:t>Autor: Pr. Laurence A. Justice</w:t>
      </w:r>
      <w:r w:rsidRPr="006936DB">
        <w:rPr>
          <w:rFonts w:ascii="Verdana" w:hAnsi="Verdana" w:cs="Segoe UI"/>
          <w:b/>
          <w:bCs/>
          <w:i/>
          <w:iCs/>
          <w:color w:val="000000"/>
          <w:sz w:val="27"/>
          <w:szCs w:val="27"/>
        </w:rPr>
        <w:br/>
      </w:r>
      <w:r w:rsidRPr="006936DB">
        <w:rPr>
          <w:rFonts w:ascii="Verdana" w:hAnsi="Verdana" w:cs="Segoe UI"/>
          <w:b/>
          <w:bCs/>
          <w:i/>
          <w:iCs/>
          <w:color w:val="000000"/>
          <w:sz w:val="27"/>
        </w:rPr>
        <w:t>Fonte: </w:t>
      </w:r>
      <w:hyperlink r:id="rId4" w:tgtFrame="_blank" w:history="1">
        <w:r w:rsidRPr="006936DB">
          <w:rPr>
            <w:rFonts w:ascii="Verdana" w:hAnsi="Verdana" w:cs="Segoe UI"/>
            <w:b/>
            <w:bCs/>
            <w:i/>
            <w:iCs/>
            <w:color w:val="196AD4"/>
            <w:sz w:val="27"/>
            <w:u w:val="single"/>
          </w:rPr>
          <w:t>Palavra Prudente</w:t>
        </w:r>
      </w:hyperlink>
      <w:proofErr w:type="gramStart"/>
      <w:r>
        <w:rPr>
          <w:rFonts w:ascii="Segoe UI" w:hAnsi="Segoe UI" w:cs="Segoe UI"/>
          <w:color w:val="000000"/>
          <w:sz w:val="27"/>
          <w:szCs w:val="27"/>
        </w:rPr>
        <w:br/>
      </w:r>
      <w:proofErr w:type="gramEnd"/>
    </w:p>
    <w:sectPr w:rsidR="006936DB" w:rsidRPr="006936DB" w:rsidSect="00966D6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200"/>
  <w:proofState w:spelling="clean" w:grammar="clean"/>
  <w:revisionView w:inkAnnotations="0"/>
  <w:defaultTabStop w:val="708"/>
  <w:hyphenationZone w:val="425"/>
  <w:characterSpacingControl w:val="doNotCompress"/>
  <w:savePreviewPicture/>
  <w:compat/>
  <w:rsids>
    <w:rsidRoot w:val="006936DB"/>
    <w:rsid w:val="00662723"/>
    <w:rsid w:val="006936DB"/>
    <w:rsid w:val="006F237B"/>
    <w:rsid w:val="00966D63"/>
    <w:rsid w:val="00C00D3C"/>
    <w:rsid w:val="00DA73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723"/>
    <w:pPr>
      <w:spacing w:before="100" w:beforeAutospacing="1" w:after="100" w:afterAutospacing="1" w:line="240" w:lineRule="auto"/>
    </w:pPr>
    <w:rPr>
      <w:rFonts w:ascii="Tahoma" w:hAnsi="Tahoma" w:cs="Times New Roman"/>
      <w:sz w:val="20"/>
      <w:szCs w:val="20"/>
      <w:lang w:eastAsia="pt-BR"/>
    </w:rPr>
  </w:style>
  <w:style w:type="paragraph" w:styleId="Ttulo1">
    <w:name w:val="heading 1"/>
    <w:basedOn w:val="Normal"/>
    <w:next w:val="Normal"/>
    <w:link w:val="Ttulo1Char"/>
    <w:autoRedefine/>
    <w:uiPriority w:val="9"/>
    <w:qFormat/>
    <w:rsid w:val="00C00D3C"/>
    <w:pPr>
      <w:spacing w:beforeLines="20" w:beforeAutospacing="0" w:afterLines="20" w:afterAutospacing="0" w:line="360" w:lineRule="auto"/>
      <w:jc w:val="center"/>
      <w:outlineLvl w:val="0"/>
    </w:pPr>
    <w:rPr>
      <w:rFonts w:cs="Tahoma"/>
      <w:b/>
      <w:sz w:val="48"/>
      <w:szCs w:val="48"/>
      <w:u w:val="single"/>
    </w:rPr>
  </w:style>
  <w:style w:type="paragraph" w:styleId="Ttulo2">
    <w:name w:val="heading 2"/>
    <w:basedOn w:val="Normal"/>
    <w:link w:val="Ttulo2Char"/>
    <w:autoRedefine/>
    <w:uiPriority w:val="9"/>
    <w:qFormat/>
    <w:rsid w:val="00C00D3C"/>
    <w:pPr>
      <w:spacing w:beforeLines="20" w:beforeAutospacing="0" w:afterLines="20" w:afterAutospacing="0"/>
      <w:outlineLvl w:val="1"/>
    </w:pPr>
    <w:rPr>
      <w:rFonts w:cs="Tahoma"/>
      <w:b/>
      <w:sz w:val="32"/>
      <w:szCs w:val="32"/>
      <w:u w:val="single"/>
    </w:rPr>
  </w:style>
  <w:style w:type="paragraph" w:styleId="Ttulo3">
    <w:name w:val="heading 3"/>
    <w:basedOn w:val="Normal"/>
    <w:next w:val="Normal"/>
    <w:link w:val="Ttulo3Char"/>
    <w:autoRedefine/>
    <w:uiPriority w:val="9"/>
    <w:unhideWhenUsed/>
    <w:qFormat/>
    <w:rsid w:val="00C00D3C"/>
    <w:pPr>
      <w:keepNext/>
      <w:keepLines/>
      <w:spacing w:before="200"/>
      <w:outlineLvl w:val="2"/>
    </w:pPr>
    <w:rPr>
      <w:rFonts w:eastAsiaTheme="majorEastAsia" w:cs="Tahoma"/>
      <w:b/>
      <w:bCs/>
      <w:sz w:val="28"/>
      <w:u w:val="single"/>
    </w:rPr>
  </w:style>
  <w:style w:type="paragraph" w:styleId="Ttulo4">
    <w:name w:val="heading 4"/>
    <w:basedOn w:val="Normal"/>
    <w:next w:val="Normal"/>
    <w:link w:val="Ttulo4Char"/>
    <w:uiPriority w:val="9"/>
    <w:semiHidden/>
    <w:unhideWhenUsed/>
    <w:qFormat/>
    <w:rsid w:val="006627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00D3C"/>
    <w:rPr>
      <w:rFonts w:ascii="Tahoma" w:eastAsia="Times New Roman" w:hAnsi="Tahoma" w:cs="Tahoma"/>
      <w:b/>
      <w:sz w:val="48"/>
      <w:szCs w:val="48"/>
      <w:u w:val="single"/>
      <w:lang w:eastAsia="pt-BR"/>
    </w:rPr>
  </w:style>
  <w:style w:type="character" w:customStyle="1" w:styleId="Ttulo2Char">
    <w:name w:val="Título 2 Char"/>
    <w:basedOn w:val="Fontepargpadro"/>
    <w:link w:val="Ttulo2"/>
    <w:uiPriority w:val="9"/>
    <w:rsid w:val="00C00D3C"/>
    <w:rPr>
      <w:rFonts w:ascii="Tahoma" w:eastAsia="Times New Roman" w:hAnsi="Tahoma" w:cs="Tahoma"/>
      <w:b/>
      <w:sz w:val="32"/>
      <w:szCs w:val="32"/>
      <w:u w:val="single"/>
      <w:lang w:eastAsia="pt-BR"/>
    </w:rPr>
  </w:style>
  <w:style w:type="character" w:customStyle="1" w:styleId="Ttulo3Char">
    <w:name w:val="Título 3 Char"/>
    <w:basedOn w:val="Fontepargpadro"/>
    <w:link w:val="Ttulo3"/>
    <w:uiPriority w:val="9"/>
    <w:rsid w:val="00C00D3C"/>
    <w:rPr>
      <w:rFonts w:ascii="Tahoma" w:eastAsiaTheme="majorEastAsia" w:hAnsi="Tahoma" w:cs="Tahoma"/>
      <w:b/>
      <w:bCs/>
      <w:sz w:val="28"/>
      <w:szCs w:val="20"/>
      <w:u w:val="single"/>
      <w:lang w:eastAsia="pt-BR"/>
    </w:rPr>
  </w:style>
  <w:style w:type="character" w:customStyle="1" w:styleId="Ttulo4Char">
    <w:name w:val="Título 4 Char"/>
    <w:basedOn w:val="Fontepargpadro"/>
    <w:link w:val="Ttulo4"/>
    <w:uiPriority w:val="9"/>
    <w:semiHidden/>
    <w:rsid w:val="00662723"/>
    <w:rPr>
      <w:rFonts w:asciiTheme="majorHAnsi" w:eastAsiaTheme="majorEastAsia" w:hAnsiTheme="majorHAnsi" w:cstheme="majorBidi"/>
      <w:b/>
      <w:bCs/>
      <w:i/>
      <w:iCs/>
      <w:color w:val="4F81BD" w:themeColor="accent1"/>
      <w:sz w:val="20"/>
      <w:szCs w:val="20"/>
      <w:lang w:eastAsia="pt-BR"/>
    </w:rPr>
  </w:style>
  <w:style w:type="paragraph" w:styleId="NormalWeb">
    <w:name w:val="Normal (Web)"/>
    <w:basedOn w:val="Normal"/>
    <w:uiPriority w:val="99"/>
    <w:semiHidden/>
    <w:unhideWhenUsed/>
    <w:rsid w:val="006936DB"/>
    <w:rPr>
      <w:rFonts w:ascii="Times New Roman" w:hAnsi="Times New Roman"/>
      <w:sz w:val="24"/>
      <w:szCs w:val="24"/>
    </w:rPr>
  </w:style>
  <w:style w:type="paragraph" w:customStyle="1" w:styleId="yiv5890208520msonormal">
    <w:name w:val="yiv5890208520msonormal"/>
    <w:basedOn w:val="Normal"/>
    <w:rsid w:val="006936DB"/>
    <w:rPr>
      <w:rFonts w:ascii="Times New Roman" w:hAnsi="Times New Roman"/>
      <w:sz w:val="24"/>
      <w:szCs w:val="24"/>
    </w:rPr>
  </w:style>
  <w:style w:type="paragraph" w:customStyle="1" w:styleId="yiv5890208520">
    <w:name w:val="yiv5890208520"/>
    <w:basedOn w:val="Normal"/>
    <w:rsid w:val="006936DB"/>
    <w:rPr>
      <w:rFonts w:ascii="Times New Roman" w:hAnsi="Times New Roman"/>
      <w:sz w:val="24"/>
      <w:szCs w:val="24"/>
    </w:rPr>
  </w:style>
  <w:style w:type="character" w:styleId="nfase">
    <w:name w:val="Emphasis"/>
    <w:basedOn w:val="Fontepargpadro"/>
    <w:uiPriority w:val="20"/>
    <w:qFormat/>
    <w:rsid w:val="006936DB"/>
    <w:rPr>
      <w:i/>
      <w:iCs/>
    </w:rPr>
  </w:style>
  <w:style w:type="character" w:styleId="Hyperlink">
    <w:name w:val="Hyperlink"/>
    <w:basedOn w:val="Fontepargpadro"/>
    <w:uiPriority w:val="99"/>
    <w:semiHidden/>
    <w:unhideWhenUsed/>
    <w:rsid w:val="006936DB"/>
    <w:rPr>
      <w:color w:val="0000FF"/>
      <w:u w:val="single"/>
    </w:rPr>
  </w:style>
</w:styles>
</file>

<file path=word/webSettings.xml><?xml version="1.0" encoding="utf-8"?>
<w:webSettings xmlns:r="http://schemas.openxmlformats.org/officeDocument/2006/relationships" xmlns:w="http://schemas.openxmlformats.org/wordprocessingml/2006/main">
  <w:divs>
    <w:div w:id="983512034">
      <w:bodyDiv w:val="1"/>
      <w:marLeft w:val="0"/>
      <w:marRight w:val="0"/>
      <w:marTop w:val="0"/>
      <w:marBottom w:val="0"/>
      <w:divBdr>
        <w:top w:val="none" w:sz="0" w:space="0" w:color="auto"/>
        <w:left w:val="none" w:sz="0" w:space="0" w:color="auto"/>
        <w:bottom w:val="none" w:sz="0" w:space="0" w:color="auto"/>
        <w:right w:val="none" w:sz="0" w:space="0" w:color="auto"/>
      </w:divBdr>
      <w:divsChild>
        <w:div w:id="1880706912">
          <w:marLeft w:val="0"/>
          <w:marRight w:val="0"/>
          <w:marTop w:val="0"/>
          <w:marBottom w:val="0"/>
          <w:divBdr>
            <w:top w:val="none" w:sz="0" w:space="0" w:color="auto"/>
            <w:left w:val="none" w:sz="0" w:space="0" w:color="auto"/>
            <w:bottom w:val="none" w:sz="0" w:space="0" w:color="auto"/>
            <w:right w:val="none" w:sz="0" w:space="0" w:color="auto"/>
          </w:divBdr>
        </w:div>
        <w:div w:id="700784683">
          <w:marLeft w:val="0"/>
          <w:marRight w:val="0"/>
          <w:marTop w:val="0"/>
          <w:marBottom w:val="0"/>
          <w:divBdr>
            <w:top w:val="none" w:sz="0" w:space="0" w:color="auto"/>
            <w:left w:val="none" w:sz="0" w:space="0" w:color="auto"/>
            <w:bottom w:val="none" w:sz="0" w:space="0" w:color="auto"/>
            <w:right w:val="none" w:sz="0" w:space="0" w:color="auto"/>
          </w:divBdr>
        </w:div>
        <w:div w:id="551112797">
          <w:marLeft w:val="0"/>
          <w:marRight w:val="0"/>
          <w:marTop w:val="0"/>
          <w:marBottom w:val="0"/>
          <w:divBdr>
            <w:top w:val="none" w:sz="0" w:space="0" w:color="auto"/>
            <w:left w:val="none" w:sz="0" w:space="0" w:color="auto"/>
            <w:bottom w:val="none" w:sz="0" w:space="0" w:color="auto"/>
            <w:right w:val="none" w:sz="0" w:space="0" w:color="auto"/>
          </w:divBdr>
        </w:div>
        <w:div w:id="745759975">
          <w:marLeft w:val="0"/>
          <w:marRight w:val="0"/>
          <w:marTop w:val="0"/>
          <w:marBottom w:val="0"/>
          <w:divBdr>
            <w:top w:val="none" w:sz="0" w:space="0" w:color="auto"/>
            <w:left w:val="none" w:sz="0" w:space="0" w:color="auto"/>
            <w:bottom w:val="none" w:sz="0" w:space="0" w:color="auto"/>
            <w:right w:val="none" w:sz="0" w:space="0" w:color="auto"/>
          </w:divBdr>
        </w:div>
        <w:div w:id="241260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lavraprudente.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3711</Words>
  <Characters>20041</Characters>
  <Application>Microsoft Office Word</Application>
  <DocSecurity>0</DocSecurity>
  <Lines>167</Lines>
  <Paragraphs>47</Paragraphs>
  <ScaleCrop>false</ScaleCrop>
  <Company/>
  <LinksUpToDate>false</LinksUpToDate>
  <CharactersWithSpaces>23705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Hélio</dc:creator>
  <cp:lastModifiedBy>Hélio</cp:lastModifiedBy>
  <cp:revision>1</cp:revision>
  <dcterms:created xsi:type="dcterms:W3CDTF">2013-11-19T02:00:00Z</dcterms:created>
  <dcterms:modified xsi:type="dcterms:W3CDTF">2013-11-19T02:08:00Z</dcterms:modified>
</cp:coreProperties>
</file>