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35798" w14:textId="4FC8BD11" w:rsidR="00C104BD" w:rsidRPr="00C104BD" w:rsidRDefault="00C104BD" w:rsidP="00C104BD">
      <w:pPr>
        <w:pStyle w:val="Ttulo1"/>
        <w:rPr>
          <w:rFonts w:ascii="Verdana" w:hAnsi="Verdana"/>
          <w:color w:val="000000"/>
          <w:sz w:val="24"/>
          <w:szCs w:val="24"/>
          <w:lang w:eastAsia="pt-BR" w:bidi="he-IL"/>
        </w:rPr>
      </w:pPr>
      <w:r w:rsidRPr="00C104BD">
        <w:rPr>
          <w:lang w:eastAsia="pt-BR" w:bidi="he-IL"/>
        </w:rPr>
        <w:t>Porque A Enganadora Utopia Comunista Jamais Pode Funcionar:</w:t>
      </w:r>
    </w:p>
    <w:p w14:paraId="63543BD5" w14:textId="39AC979F" w:rsidR="00C104BD" w:rsidRDefault="00BC2105" w:rsidP="00BC2105">
      <w:pPr>
        <w:shd w:val="clear" w:color="auto" w:fill="FFFFFF"/>
        <w:spacing w:line="240" w:lineRule="auto"/>
        <w:jc w:val="center"/>
        <w:rPr>
          <w:rFonts w:ascii="Georgia" w:eastAsia="Times New Roman" w:hAnsi="Georgia"/>
          <w:color w:val="000000"/>
          <w:sz w:val="36"/>
          <w:szCs w:val="36"/>
          <w:lang w:eastAsia="pt-BR" w:bidi="he-IL"/>
        </w:rPr>
      </w:pPr>
      <w:r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br/>
        <w:t>Pr. Adrian Rogers</w:t>
      </w:r>
    </w:p>
    <w:p w14:paraId="16D0A5C4" w14:textId="5D740D0B" w:rsidR="00BC2105" w:rsidRDefault="00BC2105" w:rsidP="00C104BD">
      <w:pPr>
        <w:shd w:val="clear" w:color="auto" w:fill="FFFFFF"/>
        <w:spacing w:line="240" w:lineRule="auto"/>
        <w:rPr>
          <w:rFonts w:ascii="Georgia" w:eastAsia="Times New Roman" w:hAnsi="Georgia"/>
          <w:color w:val="000000"/>
          <w:sz w:val="36"/>
          <w:szCs w:val="36"/>
          <w:lang w:eastAsia="pt-BR" w:bidi="he-IL"/>
        </w:rPr>
      </w:pPr>
    </w:p>
    <w:p w14:paraId="48254BB8" w14:textId="77777777" w:rsidR="00BC2105" w:rsidRPr="00C104BD" w:rsidRDefault="00BC2105" w:rsidP="00C104BD">
      <w:pPr>
        <w:shd w:val="clear" w:color="auto" w:fill="FFFFFF"/>
        <w:spacing w:line="240" w:lineRule="auto"/>
        <w:rPr>
          <w:rFonts w:ascii="Georgia" w:eastAsia="Times New Roman" w:hAnsi="Georgia"/>
          <w:color w:val="000000"/>
          <w:sz w:val="36"/>
          <w:szCs w:val="36"/>
          <w:lang w:eastAsia="pt-BR" w:bidi="he-IL"/>
        </w:rPr>
      </w:pPr>
    </w:p>
    <w:p w14:paraId="31883D83" w14:textId="77777777" w:rsidR="00C104BD" w:rsidRPr="00C104BD" w:rsidRDefault="00C104BD" w:rsidP="00C104BD">
      <w:pPr>
        <w:shd w:val="clear" w:color="auto" w:fill="FFFFFF"/>
        <w:spacing w:line="240" w:lineRule="auto"/>
        <w:rPr>
          <w:rFonts w:ascii="Georgia" w:eastAsia="Times New Roman" w:hAnsi="Georgia"/>
          <w:color w:val="000000"/>
          <w:sz w:val="36"/>
          <w:szCs w:val="36"/>
          <w:lang w:eastAsia="pt-BR" w:bidi="he-IL"/>
        </w:rPr>
      </w:pPr>
      <w:r w:rsidRPr="00C104BD"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>"- Você não pode estabelecer por legislação que os pobres ganharão mais liberdade, estabelecendo por legislação que os ricos perderão mais dela.</w:t>
      </w:r>
    </w:p>
    <w:p w14:paraId="52AC89FA" w14:textId="0EFBB8DE" w:rsidR="00C104BD" w:rsidRPr="00C104BD" w:rsidRDefault="00C104BD" w:rsidP="00C104BD">
      <w:pPr>
        <w:shd w:val="clear" w:color="auto" w:fill="FFFFFF"/>
        <w:spacing w:line="240" w:lineRule="auto"/>
        <w:rPr>
          <w:rFonts w:ascii="Georgia" w:eastAsia="Times New Roman" w:hAnsi="Georgia"/>
          <w:color w:val="000000"/>
          <w:sz w:val="36"/>
          <w:szCs w:val="36"/>
          <w:lang w:eastAsia="pt-BR" w:bidi="he-IL"/>
        </w:rPr>
      </w:pPr>
      <w:r w:rsidRPr="00C104BD"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 xml:space="preserve">- O que uma pessoa recebe sem trabalhar, outra pessoa teve que trabalhar sem receber sua </w:t>
      </w:r>
      <w:r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 xml:space="preserve">[completa e merecida] </w:t>
      </w:r>
      <w:r w:rsidRPr="00C104BD"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>recompensa.</w:t>
      </w:r>
    </w:p>
    <w:p w14:paraId="40362F49" w14:textId="77777777" w:rsidR="00C104BD" w:rsidRPr="00C104BD" w:rsidRDefault="00C104BD" w:rsidP="00C104BD">
      <w:pPr>
        <w:shd w:val="clear" w:color="auto" w:fill="FFFFFF"/>
        <w:spacing w:line="240" w:lineRule="auto"/>
        <w:rPr>
          <w:rFonts w:ascii="Georgia" w:eastAsia="Times New Roman" w:hAnsi="Georgia"/>
          <w:color w:val="000000"/>
          <w:sz w:val="36"/>
          <w:szCs w:val="36"/>
          <w:lang w:eastAsia="pt-BR" w:bidi="he-IL"/>
        </w:rPr>
      </w:pPr>
      <w:r w:rsidRPr="00C104BD"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>- O governo não pode dar a ninguém nada que o governo, primeiramente, não tenha tirado de outra pessoa.</w:t>
      </w:r>
    </w:p>
    <w:p w14:paraId="79C0D9D5" w14:textId="5BB759AD" w:rsidR="00C104BD" w:rsidRPr="00C104BD" w:rsidRDefault="00C104BD" w:rsidP="00C104BD">
      <w:pPr>
        <w:shd w:val="clear" w:color="auto" w:fill="FFFFFF"/>
        <w:spacing w:line="240" w:lineRule="auto"/>
        <w:rPr>
          <w:rFonts w:ascii="Georgia" w:eastAsia="Times New Roman" w:hAnsi="Georgia"/>
          <w:color w:val="000000"/>
          <w:sz w:val="36"/>
          <w:szCs w:val="36"/>
          <w:lang w:eastAsia="pt-BR" w:bidi="he-IL"/>
        </w:rPr>
      </w:pPr>
      <w:r w:rsidRPr="00C104BD"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 xml:space="preserve">- Quando metade das pessoas </w:t>
      </w:r>
      <w:r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>vier a ter</w:t>
      </w:r>
      <w:r w:rsidRPr="00C104BD"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 xml:space="preserve"> a ideia de que não precisa trabalhar porque a outra metade vai cuidar delas, e quando a outra metade </w:t>
      </w:r>
      <w:r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>vier a ter</w:t>
      </w:r>
      <w:r w:rsidRPr="00C104BD"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 xml:space="preserve"> a </w:t>
      </w:r>
      <w:r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 xml:space="preserve">percepção </w:t>
      </w:r>
      <w:r w:rsidRPr="00C104BD"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 xml:space="preserve">de que não adianta trabalhar porque outra pessoa vai receber o pagamento </w:t>
      </w:r>
      <w:r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 xml:space="preserve">que ele </w:t>
      </w:r>
      <w:r w:rsidR="00F1225F"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>merece pelo</w:t>
      </w:r>
      <w:r w:rsidRPr="00C104BD"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 xml:space="preserve"> seu trabalho, isso, meu caro amigo, será o fim de qualquer nação.</w:t>
      </w:r>
    </w:p>
    <w:p w14:paraId="7671CA2B" w14:textId="04D16C7F" w:rsidR="00C104BD" w:rsidRPr="00C104BD" w:rsidRDefault="00C104BD" w:rsidP="00C104BD">
      <w:pPr>
        <w:shd w:val="clear" w:color="auto" w:fill="FFFFFF"/>
        <w:spacing w:line="240" w:lineRule="auto"/>
        <w:rPr>
          <w:rFonts w:ascii="Georgia" w:eastAsia="Times New Roman" w:hAnsi="Georgia"/>
          <w:color w:val="000000"/>
          <w:sz w:val="36"/>
          <w:szCs w:val="36"/>
          <w:lang w:eastAsia="pt-BR" w:bidi="he-IL"/>
        </w:rPr>
      </w:pPr>
      <w:r w:rsidRPr="00C104BD"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 xml:space="preserve">- Você não pode multiplicar a riqueza </w:t>
      </w:r>
      <w:r w:rsidR="00F1225F"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>[</w:t>
      </w:r>
      <w:r w:rsidRPr="00C104BD"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>apenas</w:t>
      </w:r>
      <w:r w:rsidR="00F1225F"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>]</w:t>
      </w:r>
      <w:r w:rsidRPr="00C104BD"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 xml:space="preserve"> por dividi-la.</w:t>
      </w:r>
    </w:p>
    <w:p w14:paraId="0665D553" w14:textId="713BEBFF" w:rsidR="00C104BD" w:rsidRDefault="00C104BD" w:rsidP="00C104BD">
      <w:pPr>
        <w:shd w:val="clear" w:color="auto" w:fill="FFFFFF"/>
        <w:spacing w:line="240" w:lineRule="auto"/>
        <w:rPr>
          <w:rFonts w:ascii="Georgia" w:eastAsia="Times New Roman" w:hAnsi="Georgia"/>
          <w:color w:val="000000"/>
          <w:sz w:val="36"/>
          <w:szCs w:val="36"/>
          <w:lang w:eastAsia="pt-BR" w:bidi="he-IL"/>
        </w:rPr>
      </w:pPr>
    </w:p>
    <w:p w14:paraId="22D987C1" w14:textId="2216501A" w:rsidR="00F1225F" w:rsidRDefault="00F1225F" w:rsidP="00C104BD">
      <w:pPr>
        <w:shd w:val="clear" w:color="auto" w:fill="FFFFFF"/>
        <w:spacing w:line="240" w:lineRule="auto"/>
        <w:rPr>
          <w:rFonts w:ascii="Georgia" w:eastAsia="Times New Roman" w:hAnsi="Georgia"/>
          <w:color w:val="000000"/>
          <w:sz w:val="36"/>
          <w:szCs w:val="36"/>
          <w:lang w:eastAsia="pt-BR" w:bidi="he-IL"/>
        </w:rPr>
      </w:pPr>
    </w:p>
    <w:p w14:paraId="4D0BB3EF" w14:textId="5502C465" w:rsidR="00ED12CF" w:rsidRDefault="00ED12CF" w:rsidP="00C104BD">
      <w:pPr>
        <w:shd w:val="clear" w:color="auto" w:fill="FFFFFF"/>
        <w:spacing w:line="240" w:lineRule="auto"/>
        <w:rPr>
          <w:rFonts w:ascii="Georgia" w:eastAsia="Times New Roman" w:hAnsi="Georgia"/>
          <w:color w:val="000000"/>
          <w:sz w:val="36"/>
          <w:szCs w:val="36"/>
          <w:lang w:eastAsia="pt-BR" w:bidi="he-IL"/>
        </w:rPr>
      </w:pPr>
    </w:p>
    <w:p w14:paraId="66353819" w14:textId="77777777" w:rsidR="00ED12CF" w:rsidRPr="00C104BD" w:rsidRDefault="00ED12CF" w:rsidP="00C104BD">
      <w:pPr>
        <w:shd w:val="clear" w:color="auto" w:fill="FFFFFF"/>
        <w:spacing w:line="240" w:lineRule="auto"/>
        <w:rPr>
          <w:rFonts w:ascii="Georgia" w:eastAsia="Times New Roman" w:hAnsi="Georgia"/>
          <w:color w:val="000000"/>
          <w:sz w:val="36"/>
          <w:szCs w:val="36"/>
          <w:lang w:eastAsia="pt-BR" w:bidi="he-IL"/>
        </w:rPr>
      </w:pPr>
    </w:p>
    <w:p w14:paraId="0BB594D1" w14:textId="357F4602" w:rsidR="00C104BD" w:rsidRDefault="00C104BD" w:rsidP="00C104BD">
      <w:pPr>
        <w:shd w:val="clear" w:color="auto" w:fill="FFFFFF"/>
        <w:spacing w:line="240" w:lineRule="auto"/>
        <w:rPr>
          <w:rFonts w:ascii="Georgia" w:eastAsia="Times New Roman" w:hAnsi="Georgia"/>
          <w:color w:val="000000"/>
          <w:sz w:val="36"/>
          <w:szCs w:val="36"/>
          <w:lang w:eastAsia="pt-BR" w:bidi="he-IL"/>
        </w:rPr>
      </w:pPr>
      <w:r w:rsidRPr="00C104BD"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 xml:space="preserve">[verdades pronunciadas pelo Pastor Batista </w:t>
      </w:r>
      <w:r w:rsidRPr="00C104BD">
        <w:rPr>
          <w:rFonts w:ascii="Georgia" w:eastAsia="Times New Roman" w:hAnsi="Georgia"/>
          <w:b/>
          <w:bCs/>
          <w:color w:val="000000"/>
          <w:sz w:val="44"/>
          <w:szCs w:val="44"/>
          <w:lang w:eastAsia="pt-BR" w:bidi="he-IL"/>
        </w:rPr>
        <w:t>Adrian Rogers</w:t>
      </w:r>
      <w:r w:rsidRPr="00C104BD"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>, década de 1970, ajuntando e adaptando palavras de pregadores anteriores.]</w:t>
      </w:r>
      <w:r>
        <w:rPr>
          <w:rFonts w:ascii="Georgia" w:eastAsia="Times New Roman" w:hAnsi="Georgia"/>
          <w:color w:val="000000"/>
          <w:sz w:val="36"/>
          <w:szCs w:val="36"/>
          <w:lang w:eastAsia="pt-BR" w:bidi="he-IL"/>
        </w:rPr>
        <w:t xml:space="preserve"> Traduzido por HMS, 2020.</w:t>
      </w:r>
    </w:p>
    <w:p w14:paraId="6EAD801C" w14:textId="111893A8" w:rsidR="00ED12CF" w:rsidRDefault="00ED12CF" w:rsidP="00C104BD">
      <w:pPr>
        <w:shd w:val="clear" w:color="auto" w:fill="FFFFFF"/>
        <w:spacing w:line="240" w:lineRule="auto"/>
        <w:rPr>
          <w:rFonts w:ascii="Georgia" w:eastAsia="Times New Roman" w:hAnsi="Georgia"/>
          <w:color w:val="000000"/>
          <w:sz w:val="36"/>
          <w:szCs w:val="36"/>
          <w:lang w:eastAsia="pt-BR" w:bidi="he-IL"/>
        </w:rPr>
      </w:pPr>
    </w:p>
    <w:p w14:paraId="03E4C956" w14:textId="324D48C8" w:rsidR="00ED12CF" w:rsidRPr="00ED12CF" w:rsidRDefault="00ED12CF" w:rsidP="00ED12CF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2"/>
          <w:szCs w:val="22"/>
          <w:lang w:val="x-none" w:bidi="he-IL"/>
        </w:rPr>
      </w:pPr>
      <w:r w:rsidRPr="00ED12CF">
        <w:rPr>
          <w:rFonts w:ascii="Segoe UI" w:hAnsi="Segoe UI" w:cs="Segoe UI"/>
          <w:b/>
          <w:bCs/>
          <w:color w:val="417CBE"/>
          <w:sz w:val="22"/>
          <w:szCs w:val="22"/>
          <w:lang w:val="x-none" w:bidi="he-IL"/>
        </w:rPr>
        <w:t xml:space="preserve">2Ts 3:8 </w:t>
      </w:r>
      <w:r w:rsidRPr="00ED12CF">
        <w:rPr>
          <w:rFonts w:ascii="Segoe UI" w:hAnsi="Segoe UI" w:cs="Segoe UI"/>
          <w:b/>
          <w:bCs/>
          <w:color w:val="0000FF"/>
          <w:lang w:val="x-none" w:bidi="he-IL"/>
        </w:rPr>
        <w:t>Nem</w:t>
      </w:r>
      <w:r w:rsidRPr="00ED12CF">
        <w:rPr>
          <w:rFonts w:ascii="Segoe UI" w:hAnsi="Segoe UI" w:cs="Segoe UI"/>
          <w:b/>
          <w:bCs/>
          <w:i/>
          <w:iCs/>
          <w:color w:val="808080"/>
          <w:lang w:val="x-none" w:bidi="he-IL"/>
        </w:rPr>
        <w:t>,</w:t>
      </w:r>
      <w:r w:rsidRPr="00ED12CF">
        <w:rPr>
          <w:rFonts w:ascii="Segoe UI" w:hAnsi="Segoe UI" w:cs="Segoe UI"/>
          <w:b/>
          <w:bCs/>
          <w:color w:val="0000FF"/>
          <w:lang w:val="x-none" w:bidi="he-IL"/>
        </w:rPr>
        <w:t xml:space="preserve"> em troca de nada comemos pão de- ao- lado- de </w:t>
      </w:r>
      <w:r w:rsidRPr="00ED12CF">
        <w:rPr>
          <w:rFonts w:ascii="Segoe UI" w:hAnsi="Segoe UI" w:cs="Segoe UI"/>
          <w:b/>
          <w:bCs/>
          <w:i/>
          <w:iCs/>
          <w:color w:val="808080"/>
          <w:lang w:val="x-none" w:bidi="he-IL"/>
        </w:rPr>
        <w:t>homem</w:t>
      </w:r>
      <w:r w:rsidRPr="00ED12CF">
        <w:rPr>
          <w:rFonts w:ascii="Segoe UI" w:hAnsi="Segoe UI" w:cs="Segoe UI"/>
          <w:b/>
          <w:bCs/>
          <w:color w:val="0000FF"/>
          <w:lang w:val="x-none" w:bidi="he-IL"/>
        </w:rPr>
        <w:t xml:space="preserve"> algum, mas, sim, </w:t>
      </w:r>
      <w:r w:rsidRPr="00ED12CF">
        <w:rPr>
          <w:rFonts w:ascii="Segoe UI" w:hAnsi="Segoe UI" w:cs="Segoe UI"/>
          <w:b/>
          <w:bCs/>
          <w:i/>
          <w:iCs/>
          <w:strike/>
          <w:color w:val="0000FF"/>
          <w:vertAlign w:val="subscript"/>
          <w:lang w:bidi="he-IL"/>
        </w:rPr>
        <w:t>(o</w:t>
      </w:r>
      <w:r w:rsidRPr="00ED12CF">
        <w:rPr>
          <w:rFonts w:ascii="Segoe UI" w:hAnsi="Segoe UI" w:cs="Segoe UI"/>
          <w:b/>
          <w:bCs/>
          <w:i/>
          <w:iCs/>
          <w:strike/>
          <w:color w:val="0000FF"/>
          <w:vertAlign w:val="subscript"/>
          <w:lang w:val="x-none" w:bidi="he-IL"/>
        </w:rPr>
        <w:t xml:space="preserve"> comemos)</w:t>
      </w:r>
      <w:r w:rsidRPr="00ED12CF">
        <w:rPr>
          <w:rFonts w:ascii="Segoe UI" w:hAnsi="Segoe UI" w:cs="Segoe UI"/>
          <w:b/>
          <w:bCs/>
          <w:color w:val="0000FF"/>
          <w:lang w:val="x-none" w:bidi="he-IL"/>
        </w:rPr>
        <w:t xml:space="preserve"> dentro de fatigante- laborar e de dores- de- labor, noite e dia trabalhando, para não ser</w:t>
      </w:r>
      <w:r w:rsidRPr="00ED12CF">
        <w:rPr>
          <w:rFonts w:ascii="Segoe UI" w:hAnsi="Segoe UI" w:cs="Segoe UI"/>
          <w:b/>
          <w:bCs/>
          <w:i/>
          <w:iCs/>
          <w:color w:val="808080"/>
          <w:lang w:val="x-none" w:bidi="he-IL"/>
        </w:rPr>
        <w:t>mos</w:t>
      </w:r>
      <w:r w:rsidRPr="00ED12CF">
        <w:rPr>
          <w:rFonts w:ascii="Segoe UI" w:hAnsi="Segoe UI" w:cs="Segoe UI"/>
          <w:b/>
          <w:bCs/>
          <w:color w:val="0000FF"/>
          <w:lang w:val="x-none" w:bidi="he-IL"/>
        </w:rPr>
        <w:t xml:space="preserve"> pesados a qualquer de vós</w:t>
      </w:r>
      <w:r w:rsidRPr="00ED12CF">
        <w:rPr>
          <w:rFonts w:ascii="Segoe UI" w:hAnsi="Segoe UI" w:cs="Segoe UI"/>
          <w:color w:val="0000FF"/>
          <w:lang w:val="x-none" w:bidi="he-IL"/>
        </w:rPr>
        <w:t>:</w:t>
      </w:r>
    </w:p>
    <w:p w14:paraId="7B0CA95A" w14:textId="77777777" w:rsidR="00ED12CF" w:rsidRPr="00ED12CF" w:rsidRDefault="00ED12CF" w:rsidP="00ED12CF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2"/>
          <w:szCs w:val="22"/>
          <w:lang w:val="x-none" w:bidi="he-IL"/>
        </w:rPr>
      </w:pPr>
      <w:r w:rsidRPr="00ED12CF">
        <w:rPr>
          <w:rFonts w:ascii="Segoe UI" w:hAnsi="Segoe UI" w:cs="Segoe UI"/>
          <w:b/>
          <w:bCs/>
          <w:color w:val="417CBE"/>
          <w:sz w:val="22"/>
          <w:szCs w:val="22"/>
          <w:lang w:val="x-none" w:bidi="he-IL"/>
        </w:rPr>
        <w:t xml:space="preserve">2Ts 3:10 </w:t>
      </w:r>
      <w:r w:rsidRPr="00ED12CF">
        <w:rPr>
          <w:rFonts w:ascii="Segoe UI" w:hAnsi="Segoe UI" w:cs="Segoe UI"/>
          <w:color w:val="0000FF"/>
          <w:lang w:val="x-none" w:bidi="he-IL"/>
        </w:rPr>
        <w:t xml:space="preserve">Porque também, quando </w:t>
      </w:r>
      <w:r w:rsidRPr="00ED12CF">
        <w:rPr>
          <w:rFonts w:ascii="Segoe UI" w:hAnsi="Segoe UI" w:cs="Segoe UI"/>
          <w:i/>
          <w:iCs/>
          <w:color w:val="808080"/>
          <w:lang w:val="x-none" w:bidi="he-IL"/>
        </w:rPr>
        <w:t>ainda</w:t>
      </w:r>
      <w:r w:rsidRPr="00ED12CF">
        <w:rPr>
          <w:rFonts w:ascii="Segoe UI" w:hAnsi="Segoe UI" w:cs="Segoe UI"/>
          <w:color w:val="0000FF"/>
          <w:lang w:val="x-none" w:bidi="he-IL"/>
        </w:rPr>
        <w:t xml:space="preserve"> estávamos convosco, isto vos ordenávamos: que, </w:t>
      </w:r>
      <w:r w:rsidRPr="00ED12CF">
        <w:rPr>
          <w:rFonts w:ascii="Segoe UI" w:hAnsi="Segoe UI" w:cs="Segoe UI"/>
          <w:b/>
          <w:bCs/>
          <w:color w:val="0000FF"/>
          <w:sz w:val="32"/>
          <w:szCs w:val="32"/>
          <w:lang w:val="x-none" w:bidi="he-IL"/>
        </w:rPr>
        <w:t>se algum homem não quer trabalhar, também não coma</w:t>
      </w:r>
      <w:r w:rsidRPr="00ED12CF">
        <w:rPr>
          <w:rFonts w:ascii="Segoe UI" w:hAnsi="Segoe UI" w:cs="Segoe UI"/>
          <w:color w:val="0000FF"/>
          <w:lang w:val="x-none" w:bidi="he-IL"/>
        </w:rPr>
        <w:t>.</w:t>
      </w:r>
    </w:p>
    <w:p w14:paraId="2FC9DBFB" w14:textId="77777777" w:rsidR="00ED12CF" w:rsidRDefault="00ED12CF" w:rsidP="00ED12CF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</w:pPr>
    </w:p>
    <w:p w14:paraId="120CF1F9" w14:textId="6DA8E84D" w:rsidR="00DA575C" w:rsidRPr="00ED12CF" w:rsidRDefault="00DA575C" w:rsidP="00ED12CF">
      <w:pPr>
        <w:rPr>
          <w:lang w:val="x-none"/>
        </w:rPr>
      </w:pPr>
    </w:p>
    <w:sectPr w:rsidR="00DA575C" w:rsidRPr="00ED12CF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mirrorMargins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BD"/>
    <w:rsid w:val="00047F06"/>
    <w:rsid w:val="00095A86"/>
    <w:rsid w:val="000B6EF7"/>
    <w:rsid w:val="000C656D"/>
    <w:rsid w:val="000F73E5"/>
    <w:rsid w:val="00184549"/>
    <w:rsid w:val="00194CB8"/>
    <w:rsid w:val="001F35CB"/>
    <w:rsid w:val="00247074"/>
    <w:rsid w:val="003F307E"/>
    <w:rsid w:val="004300E4"/>
    <w:rsid w:val="004B4CF0"/>
    <w:rsid w:val="004C5D4F"/>
    <w:rsid w:val="005E2408"/>
    <w:rsid w:val="0065427E"/>
    <w:rsid w:val="00771F88"/>
    <w:rsid w:val="007B18B2"/>
    <w:rsid w:val="00803B04"/>
    <w:rsid w:val="00827E3B"/>
    <w:rsid w:val="00B84F52"/>
    <w:rsid w:val="00BC2105"/>
    <w:rsid w:val="00C104BD"/>
    <w:rsid w:val="00D61D65"/>
    <w:rsid w:val="00DA575C"/>
    <w:rsid w:val="00ED12CF"/>
    <w:rsid w:val="00F101F5"/>
    <w:rsid w:val="00F1225F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CF51"/>
  <w15:chartTrackingRefBased/>
  <w15:docId w15:val="{F638DD4B-6E45-4A89-9EDA-09EF4F11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86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4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72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74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04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66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8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1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2020-08-17T01:47:00Z</dcterms:created>
  <dcterms:modified xsi:type="dcterms:W3CDTF">2020-08-17T02:23:00Z</dcterms:modified>
</cp:coreProperties>
</file>