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D47A3" w14:textId="77777777" w:rsidR="00DA575C" w:rsidRDefault="00A05AD2" w:rsidP="00E007B8">
      <w:pPr>
        <w:pStyle w:val="Ttulo1"/>
        <w:ind w:firstLine="284"/>
      </w:pPr>
      <w:r>
        <w:t>10 Maiores Ataques À Família (Cristã) De Hoje. Escrituras Sobre.</w:t>
      </w:r>
    </w:p>
    <w:p w14:paraId="6F15613D" w14:textId="77777777" w:rsidR="00B55678" w:rsidRDefault="00B55678" w:rsidP="00E007B8">
      <w:pPr>
        <w:ind w:firstLine="284"/>
      </w:pPr>
    </w:p>
    <w:p w14:paraId="7EC1FDBF" w14:textId="6D68F895" w:rsidR="00A05AD2" w:rsidRDefault="001325A4" w:rsidP="00E007B8">
      <w:pPr>
        <w:ind w:firstLine="284"/>
        <w:jc w:val="center"/>
      </w:pPr>
      <w:r w:rsidRPr="00E007B8">
        <w:rPr>
          <w:b/>
          <w:bCs/>
        </w:rPr>
        <w:t>Hélio de Menezes Silva</w:t>
      </w:r>
      <w:r w:rsidRPr="001325A4">
        <w:t>. J</w:t>
      </w:r>
      <w:r>
        <w:t>an.2020.</w:t>
      </w:r>
    </w:p>
    <w:p w14:paraId="733077CD" w14:textId="77777777" w:rsidR="001325A4" w:rsidRDefault="001325A4" w:rsidP="00E007B8">
      <w:pPr>
        <w:ind w:firstLine="284"/>
      </w:pPr>
    </w:p>
    <w:p w14:paraId="2570F793" w14:textId="702F9B62" w:rsidR="001325A4" w:rsidRPr="001325A4" w:rsidRDefault="00B55678" w:rsidP="00E007B8">
      <w:pPr>
        <w:ind w:firstLine="284"/>
      </w:pPr>
      <w:r>
        <w:t>Em 2005 a SBC fez uma grande pesquisa de opiniões de pastores, missionários e crentes em geral e chegou a uma lista dos 10 maiores ataques à família (cristã) de hoje. Eu levei algumas horas e adicionei alguns versos. Se esqueci de algum muito impactante, favor me informar.</w:t>
      </w:r>
      <w:r>
        <w:br/>
      </w:r>
      <w:r>
        <w:br/>
      </w:r>
    </w:p>
    <w:p w14:paraId="362AB2F6" w14:textId="1F205FB6" w:rsidR="005E6CB1" w:rsidRDefault="00214190" w:rsidP="00E007B8">
      <w:pPr>
        <w:autoSpaceDE w:val="0"/>
        <w:autoSpaceDN w:val="0"/>
        <w:adjustRightInd w:val="0"/>
        <w:spacing w:before="30" w:line="240" w:lineRule="auto"/>
        <w:ind w:right="45" w:firstLine="284"/>
      </w:pPr>
      <w:r w:rsidRPr="00214190">
        <w:rPr>
          <w:b/>
          <w:u w:val="single"/>
        </w:rPr>
        <w:t>10. Materialismo:</w:t>
      </w:r>
      <w:r w:rsidRPr="00214190">
        <w:t xml:space="preserve"> "Ter-se em alta consideração o se pôr propriedade e consumo como uma prioridade da família".</w:t>
      </w:r>
      <w:r>
        <w:t xml:space="preserve"> </w:t>
      </w:r>
      <w:r w:rsidR="005E6CB1">
        <w:t>(</w:t>
      </w:r>
      <w:r w:rsidR="005E6CB1" w:rsidRPr="005E6CB1">
        <w:rPr>
          <w:i/>
          <w:iCs/>
          <w:color w:val="FF0000"/>
        </w:rPr>
        <w:t xml:space="preserve">a maior </w:t>
      </w:r>
      <w:r w:rsidR="005E6CB1" w:rsidRPr="005E6CB1">
        <w:rPr>
          <w:b/>
          <w:bCs/>
          <w:i/>
          <w:iCs/>
          <w:color w:val="FF0000"/>
          <w:u w:val="single"/>
        </w:rPr>
        <w:t>idolatria</w:t>
      </w:r>
      <w:r w:rsidR="005E6CB1" w:rsidRPr="005E6CB1">
        <w:rPr>
          <w:i/>
          <w:iCs/>
          <w:color w:val="FF0000"/>
        </w:rPr>
        <w:t xml:space="preserve"> entre países que já foram "Filadélfia" é a ocupação desenfreada, o materialismo desenfreado, mesmo que disfarçados dentro de pseudo igrejas e pseudo cristãos</w:t>
      </w:r>
      <w:r w:rsidR="005E6CB1">
        <w:t>)</w:t>
      </w:r>
    </w:p>
    <w:p w14:paraId="39FB517B" w14:textId="23EE500E" w:rsidR="00214190" w:rsidRDefault="0021419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Hb 13:5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Sejam vossos costumes sem avareza, contentando-vos com o que tendes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; porque ele disse: Não te deixarei, nem te desampararei.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05936FBD" w14:textId="31EED5DE" w:rsidR="00214190" w:rsidRDefault="0021419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Mt 6:19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Não ajunteis tesouros na terra, onde a traça e a ferrugem </w:t>
      </w:r>
      <w:r w:rsidRPr="00AD5FBD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tudo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consomem, e onde os ladrões minam e roubam</w:t>
      </w:r>
      <w:r>
        <w:rPr>
          <w:rFonts w:ascii="Tahoma" w:hAnsi="Tahoma" w:cs="Tahoma"/>
          <w:color w:val="0000FF"/>
          <w:sz w:val="20"/>
          <w:szCs w:val="20"/>
          <w:lang w:val="x-none"/>
        </w:rPr>
        <w:t>;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04325039" w14:textId="76751520" w:rsidR="00214190" w:rsidRDefault="0021419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Mt 6:24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Ninguém pode servir a dois senhores; porque ou há de odiar um e amar o outro, ou se dedicará a um e desprezará o outro. Não podeis servir a Deus e a Mamom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4AF0D0D8" w14:textId="01107015" w:rsidR="00AD5FBD" w:rsidRDefault="00AD5FBD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1Tm 6:9-10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9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Mas os que querem ser ricos caem em tentação, 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em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laço, 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em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muitas concupiscências loucas e nocivas, que submergem os homens na perdição e ruína.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Porque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o amor ao dinheiro é a raiz de toda a </w:t>
      </w:r>
      <w:r w:rsidRPr="00AD5FBD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espécie de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males; e nessa cobiça alguns se desviaram da fé, e se traspassaram a si mesmos com muitas dores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0226C850" w14:textId="6E38760F" w:rsidR="00214190" w:rsidRPr="00214190" w:rsidRDefault="00214190" w:rsidP="00E007B8">
      <w:pPr>
        <w:ind w:firstLine="284"/>
        <w:rPr>
          <w:lang w:val="x-none"/>
        </w:rPr>
      </w:pPr>
    </w:p>
    <w:p w14:paraId="24DF5338" w14:textId="77777777" w:rsidR="00214190" w:rsidRPr="00214190" w:rsidRDefault="00214190" w:rsidP="00E007B8">
      <w:pPr>
        <w:ind w:firstLine="284"/>
      </w:pPr>
    </w:p>
    <w:p w14:paraId="268860FE" w14:textId="0BAF7CCE" w:rsidR="00214190" w:rsidRDefault="00214190" w:rsidP="00E007B8">
      <w:pPr>
        <w:ind w:firstLine="284"/>
      </w:pPr>
      <w:r w:rsidRPr="00214190">
        <w:rPr>
          <w:b/>
          <w:u w:val="single"/>
        </w:rPr>
        <w:t>9. Desequilíbrio entre trabalho e família:</w:t>
      </w:r>
      <w:r w:rsidRPr="00214190">
        <w:t xml:space="preserve"> "A crescente pressão para investir mais energia no trabalho às custas da família."</w:t>
      </w:r>
      <w:r w:rsidR="005E6CB1">
        <w:t xml:space="preserve"> (</w:t>
      </w:r>
      <w:r w:rsidR="005E6CB1" w:rsidRPr="005E6CB1">
        <w:rPr>
          <w:i/>
          <w:iCs/>
          <w:color w:val="FF0000"/>
        </w:rPr>
        <w:t xml:space="preserve">a maior </w:t>
      </w:r>
      <w:r w:rsidR="005E6CB1" w:rsidRPr="005E6CB1">
        <w:rPr>
          <w:b/>
          <w:bCs/>
          <w:i/>
          <w:iCs/>
          <w:color w:val="FF0000"/>
          <w:u w:val="single"/>
        </w:rPr>
        <w:t>idolatria</w:t>
      </w:r>
      <w:r w:rsidR="005E6CB1" w:rsidRPr="005E6CB1">
        <w:rPr>
          <w:i/>
          <w:iCs/>
          <w:color w:val="FF0000"/>
        </w:rPr>
        <w:t xml:space="preserve"> entre países que já foram "Filadélfia" é a ocupação desenfreada, o materialismo desenfreado, mesmo que disfarçados dentro de pseudo igrejas e pseudo cristãos</w:t>
      </w:r>
      <w:r w:rsidR="005E6CB1">
        <w:t>)</w:t>
      </w:r>
    </w:p>
    <w:p w14:paraId="2F6C0611" w14:textId="2BED35F6" w:rsidR="000341B8" w:rsidRDefault="000341B8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Dt 6:6-9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6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estas palavras, que hoje </w:t>
      </w:r>
      <w:proofErr w:type="spellStart"/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te</w:t>
      </w:r>
      <w:proofErr w:type="spellEnd"/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ordeno, estarão no teu coração;</w:t>
      </w:r>
      <w:r w:rsidRPr="00AD5FBD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7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as ensinarás a teus filhos e delas falarás assentado em tua casa, e andando pelo caminho, e deitando-te e levantando-te.</w:t>
      </w:r>
      <w:r w:rsidRPr="00AD5FBD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8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Também as atarás por sinal na tua mão, e </w:t>
      </w:r>
      <w:r w:rsidRPr="00AD5FBD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te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serão por frontais entre os teus olhos.</w:t>
      </w:r>
      <w:r w:rsidRPr="00AD5FBD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9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as escreverás nos umbrais de tua casa, e nas tuas portas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06B6BFF" w14:textId="5036BD29" w:rsidR="00AD5FBD" w:rsidRDefault="00AD5FBD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Mt 6:33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Mas,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buscai primeiro o reino de Deus, e a sua justiça, e todas estas </w:t>
      </w:r>
      <w:r w:rsidRPr="00AD5FBD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coisas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vos serão acrescentadas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559CFE9" w14:textId="44B60128" w:rsidR="00AD5FBD" w:rsidRDefault="00AD5FBD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Mc 6:31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ele disse-lhes: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Vinde vós, aqui à parte, a um lugar deserto, e repousai um pouco. Porque havia muitos que iam e vinham, e não tinham tempo para comer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C841740" w14:textId="0402F9ED" w:rsidR="00AD5FBD" w:rsidRDefault="00AD5FBD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Gl 6:10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Então, </w:t>
      </w:r>
      <w:r w:rsidRPr="000341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enquanto temos tempo, façamos bem a todos, mas principalmente aos domésticos da fé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77F43DD5" w14:textId="7E4BE30E" w:rsidR="00B55678" w:rsidRDefault="00B55678" w:rsidP="00E007B8">
      <w:pPr>
        <w:ind w:firstLine="284"/>
      </w:pPr>
    </w:p>
    <w:p w14:paraId="40528F8A" w14:textId="77777777" w:rsidR="000341B8" w:rsidRPr="00214190" w:rsidRDefault="000341B8" w:rsidP="00E007B8">
      <w:pPr>
        <w:ind w:firstLine="284"/>
      </w:pPr>
    </w:p>
    <w:p w14:paraId="16BC0033" w14:textId="5F551A08" w:rsidR="00214190" w:rsidRDefault="00214190" w:rsidP="00E007B8">
      <w:pPr>
        <w:ind w:firstLine="284"/>
      </w:pPr>
      <w:r w:rsidRPr="00214190">
        <w:rPr>
          <w:b/>
          <w:u w:val="single"/>
        </w:rPr>
        <w:t>8. Influências negativas da mídia:</w:t>
      </w:r>
      <w:r w:rsidRPr="00214190">
        <w:t xml:space="preserve">  "O crescente </w:t>
      </w:r>
      <w:r w:rsidR="000341B8">
        <w:t>dilúvio</w:t>
      </w:r>
      <w:r w:rsidRPr="00214190">
        <w:t xml:space="preserve"> de imagens e mensagens destrutivas que entram no lar".</w:t>
      </w:r>
    </w:p>
    <w:p w14:paraId="0A85008F" w14:textId="2F0FDE27" w:rsidR="000341B8" w:rsidRDefault="000341B8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Sl 101:3 </w:t>
      </w:r>
      <w:r w:rsidRPr="000341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Não porei coisa má diante dos meus olhos. Odeio a obra daqueles que se desviam; não se </w:t>
      </w:r>
      <w:r w:rsidRPr="000341B8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me</w:t>
      </w:r>
      <w:r w:rsidRPr="000341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pegará a mim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E2B402A" w14:textId="04FD67DF" w:rsidR="000341B8" w:rsidRDefault="000341B8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Tg 1:13-15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</w:t>
      </w:r>
      <w:r w:rsidRPr="00954267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13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Ninguém, sendo tentado, diga: De Deus sou tentado; porque Deus não pode ser tentado pelo mal, e a ninguém tenta.</w:t>
      </w:r>
      <w:r w:rsidRPr="00954267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14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Mas cada um é tentado, quando atraído e engodado pela sua própria concupiscência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15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Depois, havendo a concupiscência concebido, dá à luz o pecado; e o pecado, sendo consumado, gera a morte.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638848F2" w14:textId="0EC397E1" w:rsidR="000341B8" w:rsidRDefault="000341B8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Sl 97:10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Vós, que amais ao S</w:t>
      </w:r>
      <w:r w:rsidRPr="00954267">
        <w:rPr>
          <w:rFonts w:ascii="Tahoma" w:hAnsi="Tahoma" w:cs="Tahoma"/>
          <w:b/>
          <w:bCs/>
          <w:color w:val="0000FF"/>
          <w:sz w:val="20"/>
          <w:szCs w:val="20"/>
          <w:lang w:val="x-none"/>
        </w:rPr>
        <w:t>ENHOR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, odiai o mal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 Ele guarda as almas dos seus santos; ele os livra das mãos dos ímpios.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6F633A3" w14:textId="7F84412A" w:rsidR="000341B8" w:rsidRDefault="000341B8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Sl 26:4-5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4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Não me tenho assentado com homens vãos, nem converso com os </w:t>
      </w:r>
      <w:r w:rsidRPr="00954267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homens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dissimulados.</w:t>
      </w:r>
      <w:r w:rsidRPr="00954267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5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Tenho odiado a congregação de malfeitores; nem me ajunto com os ímpios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2E9FF154" w14:textId="4FB915C5" w:rsidR="004E1016" w:rsidRPr="00214190" w:rsidRDefault="004E1016" w:rsidP="00E007B8">
      <w:pPr>
        <w:ind w:firstLine="284"/>
      </w:pPr>
    </w:p>
    <w:p w14:paraId="45605E99" w14:textId="77777777" w:rsidR="00214190" w:rsidRPr="00214190" w:rsidRDefault="00214190" w:rsidP="00E007B8">
      <w:pPr>
        <w:ind w:firstLine="284"/>
      </w:pPr>
    </w:p>
    <w:p w14:paraId="1D19E4A8" w14:textId="0632A8F6" w:rsidR="00214190" w:rsidRDefault="00214190" w:rsidP="00E007B8">
      <w:pPr>
        <w:ind w:firstLine="284"/>
      </w:pPr>
      <w:r w:rsidRPr="00214190">
        <w:rPr>
          <w:b/>
          <w:u w:val="single"/>
        </w:rPr>
        <w:t>7. Falta de comunicação</w:t>
      </w:r>
      <w:r>
        <w:rPr>
          <w:b/>
          <w:u w:val="single"/>
        </w:rPr>
        <w:t xml:space="preserve"> (com qualidade e duração)</w:t>
      </w:r>
      <w:r w:rsidRPr="00214190">
        <w:rPr>
          <w:b/>
          <w:u w:val="single"/>
        </w:rPr>
        <w:t>:</w:t>
      </w:r>
      <w:r w:rsidRPr="00214190">
        <w:t xml:space="preserve"> "A crescente abreviação ou quase eliminação da interação significativa dos membros da família".</w:t>
      </w:r>
    </w:p>
    <w:p w14:paraId="31FF1703" w14:textId="5142CD89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Sl 19:14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Sejam agradáveis as palavras da minha boca e a meditação do meu coração perante a tua face, S</w:t>
      </w:r>
      <w:r w:rsidRPr="00954267">
        <w:rPr>
          <w:rFonts w:ascii="Tahoma" w:hAnsi="Tahoma" w:cs="Tahoma"/>
          <w:b/>
          <w:bCs/>
          <w:color w:val="0000FF"/>
          <w:sz w:val="20"/>
          <w:szCs w:val="20"/>
          <w:lang w:val="x-none"/>
        </w:rPr>
        <w:t>ENHOR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, Rocha minha e Redentor meu!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22228EFB" w14:textId="18EF5018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Sl 37:30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A boca do justo fala a sabedoria; a sua língua fala do juízo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7FF5F27" w14:textId="69466B65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Pv 12:25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A ansiedade no coração deixa o homem abatido, mas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uma boa palavra o alegra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AF21FBA" w14:textId="2CD1FD31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Pv 25:11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Como maçãs de ouro em salvas de prata, assim é a palavra dita a seu tempo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4A367689" w14:textId="0A315422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Mt 12:34-36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34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Raça de víboras, como podeis vós dizer boas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coisas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, sendo maus? Pois do que há em abundância no coração, disso fala a boca.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35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O homem bom tira boas </w:t>
      </w:r>
      <w:r w:rsidRPr="00954267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coisas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do bom tesouro do </w:t>
      </w:r>
      <w:r w:rsidRPr="00954267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seu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coração, e o homem mau do mau tesouro tira </w:t>
      </w:r>
      <w:r w:rsidRPr="00954267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coisas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más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36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Mas eu vos digo que de toda a palavra ociosa que os homens disserem hão de dar conta no dia do juízo.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0565C90B" w14:textId="266E4681" w:rsidR="00214190" w:rsidRDefault="00214190" w:rsidP="00E007B8">
      <w:pPr>
        <w:ind w:firstLine="284"/>
      </w:pPr>
    </w:p>
    <w:p w14:paraId="6F938971" w14:textId="77777777" w:rsidR="00954267" w:rsidRPr="00214190" w:rsidRDefault="00954267" w:rsidP="00E007B8">
      <w:pPr>
        <w:ind w:firstLine="284"/>
      </w:pPr>
    </w:p>
    <w:p w14:paraId="2CDE4D77" w14:textId="0C0683E4" w:rsidR="00214190" w:rsidRDefault="00214190" w:rsidP="00E007B8">
      <w:pPr>
        <w:ind w:firstLine="284"/>
      </w:pPr>
      <w:r w:rsidRPr="00214190">
        <w:rPr>
          <w:b/>
          <w:u w:val="single"/>
        </w:rPr>
        <w:t>6. Pressões financeiras:</w:t>
      </w:r>
      <w:r w:rsidRPr="00214190">
        <w:t xml:space="preserve"> "O crônico mau uso do endividamento e / ou má gestão dos recursos financeiros".</w:t>
      </w:r>
    </w:p>
    <w:p w14:paraId="4EFDC0B4" w14:textId="61EAABC7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Rm 13:8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A ninguém devais coisa alguma, a não ser o amor com que vos ameis uns aos outros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; porque quem ama aos outros cumpriu a lei.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77D68849" w14:textId="0ABB37AD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Pv 22:7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O rico domina sobre os pobres e </w:t>
      </w:r>
      <w:r w:rsidRPr="00954267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o que toma emprestado é servo do que empresta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73DD5129" w14:textId="6B7A0D16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Mt 6:24 </w:t>
      </w:r>
      <w:r w:rsidRPr="007F618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Ninguém pode servir a dois senhores; porque ou há de odiar um e amar o outro, ou se dedicará a um e desprezará o outro. Não podeis servir a Deus e a Mamom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78CB7C8C" w14:textId="13D7B34D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Dt 15:6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Porque o S</w:t>
      </w:r>
      <w:r>
        <w:rPr>
          <w:rFonts w:ascii="Tahoma" w:hAnsi="Tahoma" w:cs="Tahoma"/>
          <w:color w:val="0000FF"/>
          <w:sz w:val="16"/>
          <w:szCs w:val="16"/>
          <w:lang w:val="x-none"/>
        </w:rPr>
        <w:t>ENHOR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teu Deus te abençoará, como te tem falado; assim, </w:t>
      </w:r>
      <w:r w:rsidRPr="007F618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emprestarás a muitas nações, mas não tomarás empréstimos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; e dominarás sobre muitas nações, mas elas não dominarão sobre ti.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175FF0C" w14:textId="4327A411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Pv 17:18 </w:t>
      </w:r>
      <w:r w:rsidRPr="007F618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O homem falto de entendimento compromete-se, ficando por fiador</w:t>
      </w:r>
      <w:r w:rsidRPr="007F618C">
        <w:rPr>
          <w:rFonts w:ascii="Tahoma" w:hAnsi="Tahoma" w:cs="Tahoma"/>
          <w:color w:val="0000FF"/>
          <w:sz w:val="24"/>
          <w:szCs w:val="24"/>
          <w:lang w:val="x-none"/>
        </w:rPr>
        <w:t xml:space="preserve">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na presença do seu amigo.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724FA466" w14:textId="3975C7DA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Hb 13:5 </w:t>
      </w:r>
      <w:r w:rsidRPr="007F618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Sejam vossos costumes sem avareza, contentando-vos com o que tendes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; porque ele disse: Não te deixarei, nem te desampararei.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0948A22B" w14:textId="059445E2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Mt 6:31-33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31 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Não andeis, pois, inquietos, dizendo: Que comeremos, ou que beberemos, ou com que nos vestiremos?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32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Porque todas estas coisas os gentios procuram. Decerto vosso Pai celestial bem sabe que necessitais de todas estas coisas;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33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Mas, 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buscai primeiro o reino de Deus, e a sua justiça, e todas estas </w:t>
      </w:r>
      <w:r w:rsidRPr="00E42E0F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coisas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vos serão acrescentadas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4282094A" w14:textId="69A80FF3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Fp 4:11-13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Não digo isto como por necessidade, porque </w:t>
      </w:r>
      <w:r w:rsidRPr="00E42E0F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já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aprendi a contentar-me com o que tenho.</w:t>
      </w:r>
      <w:r w:rsidRPr="00E42E0F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12 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Sei estar abatido, </w:t>
      </w:r>
      <w:r w:rsidRPr="00E42E0F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e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sei também ter abundância; em toda a maneira, e em todas as coisas estou instruído, tanto a ter fartura, como a ter fome; tanto a ter abundância, como a padecer necessidade.</w:t>
      </w:r>
      <w:r w:rsidRPr="00E42E0F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13 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Posso todas </w:t>
      </w:r>
      <w:r w:rsidRPr="00E42E0F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as coisas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em Cristo que me fortalece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072B0B4C" w14:textId="661F6EE3" w:rsidR="00954267" w:rsidRDefault="00954267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Lc 14:28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Pois 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qual de vós, querendo edificar uma torre, não se assenta primeiro a fazer as contas dos gastos, </w:t>
      </w:r>
      <w:r w:rsidRPr="00E42E0F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para ver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se tem com que </w:t>
      </w:r>
      <w:r w:rsidRPr="00E42E0F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a</w:t>
      </w:r>
      <w:r w:rsidRPr="00E42E0F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acabar?</w:t>
      </w:r>
      <w:r w:rsidRPr="00E42E0F">
        <w:rPr>
          <w:rFonts w:ascii="Segoe UI" w:hAnsi="Segoe UI" w:cs="Segoe UI"/>
          <w:i/>
          <w:iCs/>
          <w:color w:val="FF9900"/>
          <w:sz w:val="20"/>
          <w:szCs w:val="20"/>
          <w:lang w:val="x-none"/>
        </w:rPr>
        <w:t xml:space="preserve"> 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>ACF2007</w:t>
      </w:r>
    </w:p>
    <w:p w14:paraId="674E96FC" w14:textId="19145FA8" w:rsidR="00214190" w:rsidRDefault="00214190" w:rsidP="00E007B8">
      <w:pPr>
        <w:ind w:firstLine="284"/>
      </w:pPr>
    </w:p>
    <w:p w14:paraId="3DA65C8A" w14:textId="77777777" w:rsidR="00954267" w:rsidRPr="00214190" w:rsidRDefault="00954267" w:rsidP="00E007B8">
      <w:pPr>
        <w:ind w:firstLine="284"/>
      </w:pPr>
    </w:p>
    <w:p w14:paraId="4D0329B2" w14:textId="4C572B06" w:rsidR="00214190" w:rsidRDefault="00214190" w:rsidP="00E007B8">
      <w:pPr>
        <w:ind w:firstLine="284"/>
      </w:pPr>
      <w:r w:rsidRPr="00214190">
        <w:rPr>
          <w:b/>
          <w:u w:val="single"/>
        </w:rPr>
        <w:t>5. Falta de disciplina</w:t>
      </w:r>
      <w:r w:rsidR="007757EC">
        <w:rPr>
          <w:b/>
          <w:u w:val="single"/>
        </w:rPr>
        <w:t xml:space="preserve"> [respeito]</w:t>
      </w:r>
      <w:r w:rsidRPr="00214190">
        <w:rPr>
          <w:b/>
          <w:u w:val="single"/>
        </w:rPr>
        <w:t>:</w:t>
      </w:r>
      <w:r w:rsidRPr="00214190">
        <w:t xml:space="preserve"> "A morte do comportamento respeitoso como norma em nossas escolas, igrejas e famílias".</w:t>
      </w:r>
    </w:p>
    <w:p w14:paraId="65A90956" w14:textId="1BE13911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Fp 2:3 </w:t>
      </w:r>
      <w:r w:rsidRPr="007757EC">
        <w:rPr>
          <w:rFonts w:ascii="Tahoma" w:hAnsi="Tahoma" w:cs="Tahoma"/>
          <w:b/>
          <w:bCs/>
          <w:color w:val="0000FF"/>
          <w:sz w:val="20"/>
          <w:szCs w:val="20"/>
          <w:lang w:val="x-none"/>
        </w:rPr>
        <w:t xml:space="preserve">Nada </w:t>
      </w:r>
      <w:r w:rsidRPr="007757EC">
        <w:rPr>
          <w:rFonts w:ascii="Tahoma" w:hAnsi="Tahoma" w:cs="Tahoma"/>
          <w:b/>
          <w:bCs/>
          <w:i/>
          <w:iCs/>
          <w:color w:val="808080"/>
          <w:sz w:val="20"/>
          <w:szCs w:val="20"/>
          <w:lang w:val="x-none"/>
        </w:rPr>
        <w:t>façais</w:t>
      </w:r>
      <w:r w:rsidRPr="007757EC">
        <w:rPr>
          <w:rFonts w:ascii="Tahoma" w:hAnsi="Tahoma" w:cs="Tahoma"/>
          <w:b/>
          <w:bCs/>
          <w:color w:val="0000FF"/>
          <w:sz w:val="20"/>
          <w:szCs w:val="20"/>
          <w:lang w:val="x-none"/>
        </w:rPr>
        <w:t xml:space="preserve"> por contenda ou por vanglória, mas por humildade; cada um considere os outros superiores a si mesmo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1C52D498" w14:textId="4451C14F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Ef 6:2-3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 </w:t>
      </w:r>
      <w:r w:rsidRPr="007757EC">
        <w:rPr>
          <w:rFonts w:ascii="Tahoma" w:hAnsi="Tahoma" w:cs="Tahoma"/>
          <w:b/>
          <w:bCs/>
          <w:color w:val="0000FF"/>
          <w:sz w:val="20"/>
          <w:szCs w:val="20"/>
          <w:lang w:val="x-none"/>
        </w:rPr>
        <w:t>Honra a teu pai e a tua mãe, que é o primeiro mandamento com promessa;</w:t>
      </w:r>
      <w:r w:rsidRPr="007757EC"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 </w:t>
      </w:r>
      <w:r w:rsidRPr="007757EC">
        <w:rPr>
          <w:rFonts w:ascii="Tahoma" w:hAnsi="Tahoma" w:cs="Tahoma"/>
          <w:b/>
          <w:bCs/>
          <w:color w:val="0000FF"/>
          <w:sz w:val="20"/>
          <w:szCs w:val="20"/>
          <w:lang w:val="x-none"/>
        </w:rPr>
        <w:t>Para que te vá bem, e vivas muito tempo sobre a terra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0B28417" w14:textId="5549A821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1Co 10:33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Como também </w:t>
      </w:r>
      <w:r w:rsidRPr="007757E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eu em tudo agrado a todos, não buscando o meu próprio proveito, mas o de muitos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, para que assim se possam salvar.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E1F38C2" w14:textId="1876FB62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Rm 12:10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Amai-vos cordialmente uns aos outros com amor fraternal, </w:t>
      </w:r>
      <w:r w:rsidRPr="007757E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preferindo-vos em honra uns aos outros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6F83EE95" w14:textId="495B7073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Lc 6:31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</w:t>
      </w:r>
      <w:r w:rsidRPr="007757E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como vós quereis que os homens vos façam, da mesma maneira lhes fazei vós, também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364C922" w14:textId="7A42B5A2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1Pe 3:15-16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15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Antes, santificai ao Senhor Deus em vossos corações; e </w:t>
      </w:r>
      <w:r w:rsidRPr="007757EC">
        <w:rPr>
          <w:rFonts w:ascii="Tahoma" w:hAnsi="Tahoma" w:cs="Tahoma"/>
          <w:b/>
          <w:bCs/>
          <w:i/>
          <w:iCs/>
          <w:color w:val="808080"/>
          <w:sz w:val="22"/>
          <w:szCs w:val="22"/>
          <w:lang w:val="x-none"/>
        </w:rPr>
        <w:t>estai</w:t>
      </w:r>
      <w:r w:rsidRPr="007757EC">
        <w:rPr>
          <w:rFonts w:ascii="Tahoma" w:hAnsi="Tahoma" w:cs="Tahoma"/>
          <w:b/>
          <w:bCs/>
          <w:color w:val="0000FF"/>
          <w:sz w:val="22"/>
          <w:szCs w:val="22"/>
          <w:lang w:val="x-none"/>
        </w:rPr>
        <w:t xml:space="preserve"> sempre preparados para responder com mansidão e temor a qualquer que vos pedir a razão da esperança que há em vós,</w:t>
      </w:r>
      <w:r w:rsidRPr="007757EC">
        <w:rPr>
          <w:rFonts w:ascii="Segoe UI" w:hAnsi="Segoe UI" w:cs="Segoe UI"/>
          <w:b/>
          <w:bCs/>
          <w:color w:val="417CBE"/>
          <w:position w:val="4"/>
          <w:sz w:val="16"/>
          <w:szCs w:val="16"/>
          <w:lang w:val="x-none"/>
        </w:rPr>
        <w:t xml:space="preserve"> 16 </w:t>
      </w:r>
      <w:r w:rsidRPr="007757EC">
        <w:rPr>
          <w:rFonts w:ascii="Tahoma" w:hAnsi="Tahoma" w:cs="Tahoma"/>
          <w:b/>
          <w:bCs/>
          <w:color w:val="0000FF"/>
          <w:sz w:val="22"/>
          <w:szCs w:val="22"/>
          <w:lang w:val="x-none"/>
        </w:rPr>
        <w:t>Tendo uma boa consciência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, para que, naquilo em que falam mal de vós, como de malfeitores, fiquem confundidos os que blasfemam do vosso bom porte em Cristo.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C84F2B2" w14:textId="121D2E89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Ef 5:21 </w:t>
      </w:r>
      <w:r w:rsidRPr="007757E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Sujeitando-vos uns aos outros no temor de Deus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06B6D86" w14:textId="77777777" w:rsidR="00E50D88" w:rsidRPr="00214190" w:rsidRDefault="00E50D88" w:rsidP="00E007B8">
      <w:pPr>
        <w:ind w:firstLine="284"/>
      </w:pPr>
    </w:p>
    <w:p w14:paraId="0D637DF0" w14:textId="77777777" w:rsidR="00214190" w:rsidRPr="00214190" w:rsidRDefault="00214190" w:rsidP="00E007B8">
      <w:pPr>
        <w:ind w:firstLine="284"/>
      </w:pPr>
    </w:p>
    <w:p w14:paraId="3CE325B9" w14:textId="77777777" w:rsidR="00214190" w:rsidRPr="00214190" w:rsidRDefault="00214190" w:rsidP="00E007B8">
      <w:pPr>
        <w:ind w:firstLine="284"/>
      </w:pPr>
      <w:r w:rsidRPr="00214190">
        <w:rPr>
          <w:b/>
          <w:u w:val="single"/>
        </w:rPr>
        <w:t xml:space="preserve">4. Falta de uma figura de pai: </w:t>
      </w:r>
      <w:r w:rsidRPr="00214190">
        <w:t>"A ausência de um pai em casa ou falta de forte participação [liderança] dele na família".</w:t>
      </w:r>
    </w:p>
    <w:p w14:paraId="23FEB88D" w14:textId="406AF649" w:rsidR="00AD5FBD" w:rsidRDefault="00AD5FBD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Dt 6:6-9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6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estas palavras, que hoje </w:t>
      </w:r>
      <w:proofErr w:type="spellStart"/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te</w:t>
      </w:r>
      <w:proofErr w:type="spellEnd"/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ordeno, estarão no teu coração;</w:t>
      </w:r>
      <w:r w:rsidRPr="00AD5FBD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7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as ensinarás a teus filhos e delas falarás assentado em tua casa, e andando pelo caminho, e deitando-te e levantando-te.</w:t>
      </w:r>
      <w:r w:rsidRPr="00AD5FBD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8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Também as atarás por sinal na tua mão, e </w:t>
      </w:r>
      <w:r w:rsidRPr="00AD5FBD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te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serão por frontais entre os teus olhos.</w:t>
      </w:r>
      <w:r w:rsidRPr="00AD5FBD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9 </w:t>
      </w:r>
      <w:r w:rsidRPr="00AD5FBD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as escreverás nos umbrais de tua casa, e nas tuas portas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CAD3C83" w14:textId="480A21A7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Hb 12:5-6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5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E já vos esquecestes da exortação que argumenta convosco como filhos: Filho meu, não desprezes a correção do Senhor, E não desmaies quando por ele fores repreendido;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6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Porque </w:t>
      </w:r>
      <w:r w:rsidRPr="007757EC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o Senhor corrige o que ama, E açoita a qualquer que recebe por filho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3732002" w14:textId="28CCC443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Pv 13:24 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O que não faz uso da vara odeia seu filho, mas o que o ama, desde cedo o castiga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629FBBB3" w14:textId="6B70E0B2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Hb 12:11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E, 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na verdade, toda a correção, ao presente, não parece ser de gozo, senão de tristeza, mas depois produz um fruto pacífico de justiça nos exercitados por ela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3CF14473" w14:textId="73270A80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Ef 6:4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vós, pais, não provoqueis à ira a vossos filhos, mas criai-os na doutrina e admoestação do Senhor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0EDBD4EF" w14:textId="5C44A648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Sl 103:13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Assim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como 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um pai se compadece de </w:t>
      </w:r>
      <w:r w:rsidRPr="00435E02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seus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filhos, </w:t>
      </w:r>
      <w:r w:rsidRPr="00435E02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assim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o S</w:t>
      </w:r>
      <w:r w:rsidRPr="00435E02">
        <w:rPr>
          <w:rFonts w:ascii="Tahoma" w:hAnsi="Tahoma" w:cs="Tahoma"/>
          <w:b/>
          <w:bCs/>
          <w:color w:val="0000FF"/>
          <w:sz w:val="20"/>
          <w:szCs w:val="20"/>
          <w:lang w:val="x-none"/>
        </w:rPr>
        <w:t>ENHOR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se compadece daqueles que o temem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6B818368" w14:textId="1BF6709F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Cl 3:21 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Vós, pais, não irriteis a vossos filhos, para que não percam o ânimo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487158A0" w14:textId="537B4058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Pv 23:24 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Grandemente se regozijará o pai do justo, e o que gerar um sábio, se alegrará nele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1401691A" w14:textId="21892D7E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Cl 3:20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Vós, filhos, 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obedecei em tudo a </w:t>
      </w:r>
      <w:r w:rsidRPr="00435E02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vossos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pais, porque isto é agradável ao Senhor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013C17D0" w14:textId="74095A3A" w:rsidR="007757EC" w:rsidRDefault="007757EC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Lc 15:11-32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</w:t>
      </w:r>
      <w:r w:rsidR="00E007B8">
        <w:rPr>
          <w:rFonts w:ascii="Segoe UI" w:hAnsi="Segoe UI" w:cs="Segoe UI"/>
          <w:b/>
          <w:bCs/>
          <w:color w:val="417CBE"/>
          <w:position w:val="4"/>
          <w:sz w:val="14"/>
          <w:szCs w:val="14"/>
        </w:rPr>
        <w:t>...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17 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E, tornando em si, disse: Quantos jornaleiros de meu pai têm abundância de pão, e eu aqui pereço de fome!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18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Levantar-me-ei, e irei ter com meu pai, e dir-lhe-ei: Pai, pequei contra o céu e perante ti;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19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Já não sou digno de ser chamado teu filho; faze-me como um dos teus jornaleiros.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E, levantando-se, </w:t>
      </w:r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foi para seu pai; e, quando ainda estava longe, viu-o seu pai, e se moveu de íntima compaixão e, correndo, </w:t>
      </w:r>
      <w:proofErr w:type="spellStart"/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lançou-se-lhe</w:t>
      </w:r>
      <w:proofErr w:type="spellEnd"/>
      <w:r w:rsidRPr="00435E02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ao pescoço e o beijou.</w:t>
      </w:r>
      <w:r w:rsidRPr="00435E02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</w:t>
      </w:r>
      <w:r w:rsidR="00E007B8">
        <w:rPr>
          <w:rFonts w:ascii="Segoe UI" w:hAnsi="Segoe UI" w:cs="Segoe UI"/>
          <w:b/>
          <w:bCs/>
          <w:color w:val="417CBE"/>
          <w:position w:val="4"/>
          <w:sz w:val="14"/>
          <w:szCs w:val="14"/>
        </w:rPr>
        <w:t>...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48F50990" w14:textId="29648B65" w:rsidR="004614A0" w:rsidRDefault="004614A0" w:rsidP="00E007B8">
      <w:pPr>
        <w:ind w:firstLine="284"/>
      </w:pPr>
    </w:p>
    <w:p w14:paraId="11445A91" w14:textId="77777777" w:rsidR="007757EC" w:rsidRPr="00214190" w:rsidRDefault="007757EC" w:rsidP="00E007B8">
      <w:pPr>
        <w:ind w:firstLine="284"/>
      </w:pPr>
    </w:p>
    <w:p w14:paraId="17C32F01" w14:textId="0277A124" w:rsidR="00214190" w:rsidRPr="00214190" w:rsidRDefault="00214190" w:rsidP="00E007B8">
      <w:pPr>
        <w:ind w:firstLine="284"/>
      </w:pPr>
      <w:r w:rsidRPr="00214190">
        <w:rPr>
          <w:b/>
          <w:u w:val="single"/>
        </w:rPr>
        <w:t>3. [Demasiada] ocupação:</w:t>
      </w:r>
      <w:r w:rsidRPr="00214190">
        <w:t xml:space="preserve"> "A participação em numerosas atividades que roubam o oxigênio da comunhão familiar de qualidade"</w:t>
      </w:r>
      <w:r w:rsidR="00B55678">
        <w:t xml:space="preserve"> (</w:t>
      </w:r>
      <w:r w:rsidR="00B55678" w:rsidRPr="005E6CB1">
        <w:rPr>
          <w:i/>
          <w:iCs/>
          <w:color w:val="FF0000"/>
        </w:rPr>
        <w:t xml:space="preserve">a maior </w:t>
      </w:r>
      <w:r w:rsidR="00B55678" w:rsidRPr="005E6CB1">
        <w:rPr>
          <w:b/>
          <w:bCs/>
          <w:i/>
          <w:iCs/>
          <w:color w:val="FF0000"/>
          <w:u w:val="single"/>
        </w:rPr>
        <w:t>idolatria</w:t>
      </w:r>
      <w:r w:rsidR="00B55678" w:rsidRPr="005E6CB1">
        <w:rPr>
          <w:i/>
          <w:iCs/>
          <w:color w:val="FF0000"/>
        </w:rPr>
        <w:t xml:space="preserve"> entre países que já foram "Filadélfia" é </w:t>
      </w:r>
      <w:r w:rsidR="005E6CB1" w:rsidRPr="005E6CB1">
        <w:rPr>
          <w:i/>
          <w:iCs/>
          <w:color w:val="FF0000"/>
        </w:rPr>
        <w:t>a ocupação desenfreada, o materialismo desenfreado, mesmo que disfarçados dentro de pseudo igrejas e pseudo cristãos</w:t>
      </w:r>
      <w:r w:rsidR="005E6CB1">
        <w:t>)</w:t>
      </w:r>
      <w:r w:rsidRPr="00214190">
        <w:t>.</w:t>
      </w:r>
    </w:p>
    <w:p w14:paraId="5E46089C" w14:textId="75DE5FBC" w:rsidR="00D42F30" w:rsidRDefault="00D42F3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Lc 10:38-42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</w:t>
      </w:r>
      <w:r w:rsidR="00E007B8">
        <w:rPr>
          <w:rFonts w:ascii="Segoe UI" w:hAnsi="Segoe UI" w:cs="Segoe UI"/>
          <w:b/>
          <w:bCs/>
          <w:color w:val="417CBE"/>
          <w:position w:val="4"/>
          <w:sz w:val="14"/>
          <w:szCs w:val="14"/>
        </w:rPr>
        <w:t>...</w:t>
      </w:r>
      <w:bookmarkStart w:id="0" w:name="_GoBack"/>
      <w:bookmarkEnd w:id="0"/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40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Marta, porém, andava distraída em muitos serviços; e, aproximando-se, disse: Senhor, não se te dá de que minha irmã me deixe servir só? Dize-lhe que me ajude.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41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respondendo Jesus, disse-lhe: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Marta, Marta, estás ansiosa e afadigada com muitas </w:t>
      </w:r>
      <w:r w:rsidRPr="00D42F30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coisas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, mas uma </w:t>
      </w:r>
      <w:r w:rsidRPr="00D42F30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só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é necessária;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42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Maria escolheu a boa parte, a qual não lhe será tirada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27D29F00" w14:textId="38E0F81B" w:rsidR="00D42F30" w:rsidRDefault="00D42F3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Pv 23:4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Não te fatigues para enriqueceres; e não apliques nisso a tua sabedoria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73E63AB7" w14:textId="4399E794" w:rsidR="00D42F30" w:rsidRDefault="00D42F3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Ec 3:1-22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TUDO </w:t>
      </w:r>
      <w:r w:rsidRPr="00D42F30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tem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o </w:t>
      </w:r>
      <w:r w:rsidRPr="00D42F30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seu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tempo determinado, e há tempo para todo o propósito debaixo do céu.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2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Há tempo de nascer, e tempo de morrer; tempo de plantar, e tempo de arrancar o que se plantou;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3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Tempo de matar, e tempo de curar; tempo de derrubar, e tempo de edificar;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4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Tempo de chorar, e tempo de rir; tempo de prantear, e tempo de dançar;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5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Tempo de espalhar pedras, e tempo de ajuntar pedras; tempo de abraçar, e tempo de afastar-se de abraçar;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6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Tempo de buscar, e tempo de perder; tempo de guardar, e tempo de lançar fora;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7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Tempo de rasgar, e tempo de coser; tempo de estar calado, e tempo de falar;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8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Tempo de amar, e tempo de odiar; tempo de guerra, e tempo de paz.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9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Que proveito tem o trabalhador naquilo em que trabalha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?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Tenho visto o trabalho que Deus deu aos filhos dos homens, para com ele os exercitar.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Tudo fez formoso em seu tempo; também pôs o mundo no coração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do homem</w:t>
      </w:r>
      <w:r>
        <w:rPr>
          <w:rFonts w:ascii="Tahoma" w:hAnsi="Tahoma" w:cs="Tahoma"/>
          <w:color w:val="0000FF"/>
          <w:sz w:val="20"/>
          <w:szCs w:val="20"/>
          <w:lang w:val="x-none"/>
        </w:rPr>
        <w:t>, sem que este possa descobrir a obra que Deus fez desde o princípio até ao fim.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12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Já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tenho entendido que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não </w:t>
      </w:r>
      <w:r w:rsidRPr="00D42F30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há coisa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melhor para eles do que alegrar-se e fazer bem na sua vida;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13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E também que todo o homem coma e beba, e goze do bem de todo o seu trabalho; </w:t>
      </w:r>
      <w:r w:rsidRPr="00D42F30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isto é um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dom de Deus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</w:rPr>
        <w:t xml:space="preserve">...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22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Assim que tenho visto que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não </w:t>
      </w:r>
      <w:r w:rsidRPr="00D42F30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há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coisa melhor do que alegrar-se o homem nas suas obras, porque essa </w:t>
      </w:r>
      <w:r w:rsidRPr="00D42F30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é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a sua porção; pois quem o fará voltar para ver o que será depois dele?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6DE31E5B" w14:textId="73F5397C" w:rsidR="00D42F30" w:rsidRDefault="00D42F3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Mt 6:33-34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33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Mas,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buscai primeiro o reino de Deus, e a sua justiça, e todas estas </w:t>
      </w:r>
      <w:r w:rsidRPr="00D42F30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coisas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vos serão acrescentadas.</w:t>
      </w:r>
      <w:r w:rsidRPr="00D42F30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34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Não vos inquieteis, pois, pelo dia de amanhã, porque o dia de amanhã cuidará de si mesmo. Basta a </w:t>
      </w:r>
      <w:r w:rsidRPr="00D42F30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cada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dia o seu mal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154C1327" w14:textId="614D2666" w:rsidR="004614A0" w:rsidRDefault="004614A0" w:rsidP="00E007B8">
      <w:pPr>
        <w:ind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</w:p>
    <w:p w14:paraId="67C710A9" w14:textId="77777777" w:rsidR="00D42F30" w:rsidRPr="00214190" w:rsidRDefault="00D42F30" w:rsidP="00E007B8">
      <w:pPr>
        <w:ind w:firstLine="284"/>
      </w:pPr>
    </w:p>
    <w:p w14:paraId="2A514228" w14:textId="010852A0" w:rsidR="00214190" w:rsidRDefault="00214190" w:rsidP="00E007B8">
      <w:pPr>
        <w:ind w:firstLine="284"/>
      </w:pPr>
      <w:r w:rsidRPr="00214190">
        <w:rPr>
          <w:b/>
          <w:u w:val="single"/>
        </w:rPr>
        <w:t xml:space="preserve">2. Divórcio: </w:t>
      </w:r>
      <w:r w:rsidRPr="00214190">
        <w:t>"A onda contínua de casamentos e famílias desfeitos, dentro e fora da igreja".</w:t>
      </w:r>
    </w:p>
    <w:p w14:paraId="3ACE4D66" w14:textId="7FF70265" w:rsidR="003107CE" w:rsidRDefault="003107CE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Dt 24:1-4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QUANDO um homem tomar uma mulher e se casar com ela, então será que, se não achar graça em seus olhos, por nela encontrar coisa indecente, far-lhe-á uma carta de repúdio, e </w:t>
      </w:r>
      <w:proofErr w:type="spellStart"/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lha</w:t>
      </w:r>
      <w:proofErr w:type="spellEnd"/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dará na sua mão, e a despedirá da sua casa.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2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Se ela, pois, saindo da sua casa, for e se casar com </w:t>
      </w:r>
      <w:r w:rsidRPr="003107CE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outro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homem,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3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E este também a desprezar, e lhe fizer carta de repúdio, e </w:t>
      </w:r>
      <w:proofErr w:type="spellStart"/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lha</w:t>
      </w:r>
      <w:proofErr w:type="spellEnd"/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der na sua mão, e a despedir da sua casa, ou se este último homem, que a tomou para si por mulher, vier a morrer,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4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Então seu primeiro marido, que a despediu, não poderá tornar a tomá-la, para que seja sua mulher, depois que foi contaminada; pois </w:t>
      </w:r>
      <w:r w:rsidRPr="003107CE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é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abominação perante o S</w:t>
      </w:r>
      <w:r w:rsidRPr="003107CE">
        <w:rPr>
          <w:rFonts w:ascii="Tahoma" w:hAnsi="Tahoma" w:cs="Tahoma"/>
          <w:b/>
          <w:bCs/>
          <w:color w:val="0000FF"/>
          <w:sz w:val="20"/>
          <w:szCs w:val="20"/>
          <w:lang w:val="x-none"/>
        </w:rPr>
        <w:t>ENHOR</w:t>
      </w:r>
      <w:r>
        <w:rPr>
          <w:rFonts w:ascii="Tahoma" w:hAnsi="Tahoma" w:cs="Tahoma"/>
          <w:color w:val="0000FF"/>
          <w:sz w:val="20"/>
          <w:szCs w:val="20"/>
          <w:lang w:val="x-none"/>
        </w:rPr>
        <w:t>; assim não farás pecar a terra que o S</w:t>
      </w:r>
      <w:r>
        <w:rPr>
          <w:rFonts w:ascii="Tahoma" w:hAnsi="Tahoma" w:cs="Tahoma"/>
          <w:color w:val="0000FF"/>
          <w:sz w:val="16"/>
          <w:szCs w:val="16"/>
          <w:lang w:val="x-none"/>
        </w:rPr>
        <w:t>ENHOR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teu Deus te dá por herança.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4428CBA" w14:textId="5503F883" w:rsidR="00D42F30" w:rsidRDefault="00D42F3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Mt 5:31-32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Também foi dito: Qualquer que deixar sua mulher, dê-lhe carta de divórcio.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32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Eu, porém, vos digo que </w:t>
      </w:r>
      <w:r w:rsidRPr="00D42F30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qualquer que repudiar sua mulher, a não ser por causa de fornicação, faz que ela cometa adultério, e qualquer que casar com a repudiada comete adultério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181DA094" w14:textId="2B4DB4C1" w:rsidR="00D42F30" w:rsidRDefault="00D42F3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Mc 10:2-12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2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E, aproximando-se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dele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os fariseus, perguntaram-lhe, tentando-o: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É lícito ao homem repudiar </w:t>
      </w:r>
      <w:r w:rsidRPr="003107CE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sua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mulher?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3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Mas ele, respondendo, disse-lhes: Que vos mandou Moisés?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4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eles disseram: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Moisés permitiu escrever carta de divórcio e repudiar.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5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Jesus, respondendo, disse-lhes: Pela dureza dos vossos corações vos deixou ele escrito esse mandamento;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6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Porém, desde o princípio da criação, Deus os fez macho e fêmea.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7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Por isso deixará o homem a seu pai e a sua mãe, e unir-se-á a sua mulher,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8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E serão os dois uma só carne; e assim </w:t>
      </w:r>
      <w:r w:rsidRPr="003107CE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já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não serão dois, mas uma só carne.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9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Portanto, o que Deus ajuntou não o separe o homem.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0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E em casa tornaram os discípulos a interrogá-lo acerca disto mesmo.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ele lhes disse: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Qualquer que deixar a sua mulher e casar com outra, adultera contra ela.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12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E, se a mulher deixar a seu marido, e casar com outro, adultera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A1975B5" w14:textId="236F6D83" w:rsidR="00D42F30" w:rsidRDefault="00D42F3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1Co 7:11-13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11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Se, porém, se apartar, que fique sem casar, ou que se reconcilie com o marido; e que o marido não deixe a mulher.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12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Mas aos outros digo eu, não o Senhor: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Se algum irmão tem mulher descrente, e ela consente em habitar com ele, não a deixe.</w:t>
      </w:r>
      <w:r w:rsidRPr="003107CE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13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se alguma mulher tem marido descrente, e ele consente em habitar com ela, não o deixe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6D78CA99" w14:textId="4D4B4CED" w:rsidR="00D42F30" w:rsidRDefault="00D42F30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Hb 13:4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Venerado seja entre todos o matrimônio e o leito sem mácula</w:t>
      </w:r>
      <w:r>
        <w:rPr>
          <w:rFonts w:ascii="Tahoma" w:hAnsi="Tahoma" w:cs="Tahoma"/>
          <w:color w:val="0000FF"/>
          <w:sz w:val="20"/>
          <w:szCs w:val="20"/>
          <w:lang w:val="x-none"/>
        </w:rPr>
        <w:t>; porém, aos que se dão à prostituição, e aos adúlteros, Deus os julgará.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C70B491" w14:textId="2516E6B6" w:rsidR="004614A0" w:rsidRDefault="004614A0" w:rsidP="00E007B8">
      <w:pPr>
        <w:ind w:firstLine="284"/>
        <w:rPr>
          <w:lang w:val="en-CA"/>
        </w:rPr>
      </w:pPr>
    </w:p>
    <w:p w14:paraId="7A9D8D95" w14:textId="77777777" w:rsidR="003107CE" w:rsidRPr="004614A0" w:rsidRDefault="003107CE" w:rsidP="00E007B8">
      <w:pPr>
        <w:ind w:firstLine="284"/>
        <w:rPr>
          <w:lang w:val="en-CA"/>
        </w:rPr>
      </w:pPr>
    </w:p>
    <w:p w14:paraId="4CE1BB74" w14:textId="547D08A5" w:rsidR="00A05AD2" w:rsidRPr="00E50D88" w:rsidRDefault="00214190" w:rsidP="00E007B8">
      <w:pPr>
        <w:ind w:firstLine="284"/>
      </w:pPr>
      <w:r w:rsidRPr="00214190">
        <w:rPr>
          <w:b/>
          <w:u w:val="single"/>
        </w:rPr>
        <w:t xml:space="preserve">1. </w:t>
      </w:r>
      <w:proofErr w:type="spellStart"/>
      <w:r w:rsidRPr="00214190">
        <w:rPr>
          <w:b/>
          <w:u w:val="single"/>
        </w:rPr>
        <w:t>Cultura</w:t>
      </w:r>
      <w:proofErr w:type="spellEnd"/>
      <w:r w:rsidRPr="00214190">
        <w:rPr>
          <w:b/>
          <w:u w:val="single"/>
        </w:rPr>
        <w:t xml:space="preserve"> anticristã:</w:t>
      </w:r>
      <w:r w:rsidRPr="00E50D88">
        <w:t xml:space="preserve"> "</w:t>
      </w:r>
      <w:r w:rsidR="003107CE">
        <w:t xml:space="preserve">Distanciando-se, distanciando-se, até perder grande parte </w:t>
      </w:r>
      <w:r w:rsidRPr="00E50D88">
        <w:t>da herança cristã e dos valores tradicionais".</w:t>
      </w:r>
    </w:p>
    <w:p w14:paraId="0474E5D9" w14:textId="49B78BD9" w:rsidR="003107CE" w:rsidRDefault="003107CE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Cl 2:8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Tende cuidado, para que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ninguém vos faça presa sua, por meio de filosofias e vãs sutilezas, segundo a tradição dos homens, segundo os rudimentos do mundo, e não segundo Cristo</w:t>
      </w:r>
      <w:r>
        <w:rPr>
          <w:rFonts w:ascii="Tahoma" w:hAnsi="Tahoma" w:cs="Tahoma"/>
          <w:color w:val="0000FF"/>
          <w:sz w:val="20"/>
          <w:szCs w:val="20"/>
          <w:lang w:val="x-none"/>
        </w:rPr>
        <w:t>;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13A25861" w14:textId="735B7C50" w:rsidR="003107CE" w:rsidRDefault="003107CE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Rm 12:2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E 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não sede conformados com este mundo, mas sede transformados pela renovação do vosso entendimento, para que experimenteis qual </w:t>
      </w:r>
      <w:r w:rsidRPr="003107CE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seja</w:t>
      </w:r>
      <w:r w:rsidRPr="003107CE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a boa, agradável, e perfeita vontade de Deus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56253618" w14:textId="090B354C" w:rsidR="003107CE" w:rsidRDefault="003107CE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Tg 4:4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Adúlteros e adúlteras, não sabeis vós que 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a amizade do mundo é inimizade contra Deus? Portanto, qualquer que quiser ser amigo do mundo constitui-se inimigo de Deus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6C9921C5" w14:textId="507533B0" w:rsidR="003107CE" w:rsidRDefault="003107CE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1Jo 2:15-17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15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Não ameis o mundo, nem o que no mundo há. Se alguém ama o mundo, o amor do Pai não está nele.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16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Porque 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tudo o que há no mundo, a concupiscência da carne, a concupiscência dos olhos e a soberba da vida, não é do Pai, mas do mundo.</w:t>
      </w:r>
      <w:r w:rsidRPr="00E007B8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17 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o mundo passa, e a sua concupiscência; mas aquele que faz a vontade de Deus permanece para sempre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6EBF0699" w14:textId="31013303" w:rsidR="003107CE" w:rsidRDefault="003107CE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1Co 15:33 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Não vos enganeis: as más conversações corrompem os bons costumes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05EC7D5A" w14:textId="6850B603" w:rsidR="003107CE" w:rsidRDefault="003107CE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Js 24:14-15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14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Agora, pois, temei ao S</w:t>
      </w:r>
      <w:r>
        <w:rPr>
          <w:rFonts w:ascii="Tahoma" w:hAnsi="Tahoma" w:cs="Tahoma"/>
          <w:color w:val="0000FF"/>
          <w:sz w:val="16"/>
          <w:szCs w:val="16"/>
          <w:lang w:val="x-none"/>
        </w:rPr>
        <w:t>ENHOR</w:t>
      </w:r>
      <w:r>
        <w:rPr>
          <w:rFonts w:ascii="Tahoma" w:hAnsi="Tahoma" w:cs="Tahoma"/>
          <w:color w:val="0000FF"/>
          <w:sz w:val="20"/>
          <w:szCs w:val="20"/>
          <w:lang w:val="x-none"/>
        </w:rPr>
        <w:t>, e servi-o com sinceridade e com verdade; e deitai fora os deuses aos quais serviram vossos pais além do rio e no Egito, e servi ao S</w:t>
      </w:r>
      <w:r>
        <w:rPr>
          <w:rFonts w:ascii="Tahoma" w:hAnsi="Tahoma" w:cs="Tahoma"/>
          <w:color w:val="0000FF"/>
          <w:sz w:val="16"/>
          <w:szCs w:val="16"/>
          <w:lang w:val="x-none"/>
        </w:rPr>
        <w:t>ENHOR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15 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Porém, se vos parece mal </w:t>
      </w:r>
      <w:r>
        <w:rPr>
          <w:rFonts w:ascii="Tahoma" w:hAnsi="Tahoma" w:cs="Tahoma"/>
          <w:i/>
          <w:iCs/>
          <w:color w:val="808080"/>
          <w:sz w:val="20"/>
          <w:szCs w:val="20"/>
          <w:lang w:val="x-none"/>
        </w:rPr>
        <w:t>aos vossos olhos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 servir ao S</w:t>
      </w:r>
      <w:r>
        <w:rPr>
          <w:rFonts w:ascii="Tahoma" w:hAnsi="Tahoma" w:cs="Tahoma"/>
          <w:color w:val="0000FF"/>
          <w:sz w:val="16"/>
          <w:szCs w:val="16"/>
          <w:lang w:val="x-none"/>
        </w:rPr>
        <w:t>ENHOR</w:t>
      </w:r>
      <w:r>
        <w:rPr>
          <w:rFonts w:ascii="Tahoma" w:hAnsi="Tahoma" w:cs="Tahoma"/>
          <w:color w:val="0000FF"/>
          <w:sz w:val="20"/>
          <w:szCs w:val="20"/>
          <w:lang w:val="x-none"/>
        </w:rPr>
        <w:t xml:space="preserve">, 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escolhei hoje a quem sirvais; se aos deuses a quem serviram vossos pais, que </w:t>
      </w:r>
      <w:r w:rsidRPr="00E007B8">
        <w:rPr>
          <w:rFonts w:ascii="Tahoma" w:hAnsi="Tahoma" w:cs="Tahoma"/>
          <w:b/>
          <w:bCs/>
          <w:i/>
          <w:iCs/>
          <w:color w:val="808080"/>
          <w:sz w:val="24"/>
          <w:szCs w:val="24"/>
          <w:lang w:val="x-none"/>
        </w:rPr>
        <w:t>estavam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 xml:space="preserve"> além do rio, ou aos deuses dos amorreus, em cuja terra habitais; porém eu e a minha casa serviremos ao S</w:t>
      </w:r>
      <w:r w:rsidRPr="00E007B8">
        <w:rPr>
          <w:rFonts w:ascii="Tahoma" w:hAnsi="Tahoma" w:cs="Tahoma"/>
          <w:b/>
          <w:bCs/>
          <w:color w:val="0000FF"/>
          <w:sz w:val="20"/>
          <w:szCs w:val="20"/>
          <w:lang w:val="x-none"/>
        </w:rPr>
        <w:t>ENHOR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.</w:t>
      </w:r>
      <w:r w:rsidRPr="00E007B8">
        <w:rPr>
          <w:rFonts w:ascii="Segoe UI" w:hAnsi="Segoe UI" w:cs="Segoe UI"/>
          <w:b/>
          <w:bCs/>
          <w:i/>
          <w:iCs/>
          <w:color w:val="FF9900"/>
          <w:sz w:val="20"/>
          <w:szCs w:val="20"/>
          <w:lang w:val="x-none"/>
        </w:rPr>
        <w:t xml:space="preserve"> 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>ACF2007</w:t>
      </w:r>
    </w:p>
    <w:p w14:paraId="2DC9F9C9" w14:textId="0AE1E1DB" w:rsidR="003107CE" w:rsidRDefault="003107CE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2Co 6:14-18 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14 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Não vos prendais a um jugo desigual com os infiéis; porque, que sociedade tem a justiça com a injustiça? E que comunhão tem a luz com as trevas?</w:t>
      </w:r>
      <w:r w:rsidRPr="00E007B8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15 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que concórdia há entre Cristo e Belial? Ou que parte tem o fiel com o infiel?</w:t>
      </w:r>
      <w:r w:rsidRPr="00E007B8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16 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E que consenso tem o templo de Deus com os ídolos? Porque vós sois o templo do Deus vivente, como Deus disse: Neles habitarei, e entre eles andarei; e eu serei o seu Deus e eles serão o meu povo.</w:t>
      </w:r>
      <w:r w:rsidRPr="00E007B8">
        <w:rPr>
          <w:rFonts w:ascii="Segoe UI" w:hAnsi="Segoe UI" w:cs="Segoe UI"/>
          <w:b/>
          <w:bCs/>
          <w:color w:val="417CBE"/>
          <w:position w:val="4"/>
          <w:sz w:val="18"/>
          <w:szCs w:val="18"/>
          <w:lang w:val="x-none"/>
        </w:rPr>
        <w:t xml:space="preserve"> 17 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Por isso saí do meio deles, e apartai-vos, diz o Senhor; E não toqueis nada imundo, E eu vos receberei</w:t>
      </w:r>
      <w:r>
        <w:rPr>
          <w:rFonts w:ascii="Tahoma" w:hAnsi="Tahoma" w:cs="Tahoma"/>
          <w:color w:val="0000FF"/>
          <w:sz w:val="20"/>
          <w:szCs w:val="20"/>
          <w:lang w:val="x-none"/>
        </w:rPr>
        <w:t>;</w:t>
      </w:r>
      <w:r>
        <w:rPr>
          <w:rFonts w:ascii="Segoe UI" w:hAnsi="Segoe UI" w:cs="Segoe UI"/>
          <w:b/>
          <w:bCs/>
          <w:color w:val="417CBE"/>
          <w:position w:val="4"/>
          <w:sz w:val="14"/>
          <w:szCs w:val="14"/>
          <w:lang w:val="x-none"/>
        </w:rPr>
        <w:t xml:space="preserve"> 18 </w:t>
      </w:r>
      <w:r>
        <w:rPr>
          <w:rFonts w:ascii="Tahoma" w:hAnsi="Tahoma" w:cs="Tahoma"/>
          <w:color w:val="0000FF"/>
          <w:sz w:val="20"/>
          <w:szCs w:val="20"/>
          <w:lang w:val="x-none"/>
        </w:rPr>
        <w:t>E eu serei para vós Pai, E vós sereis para mim filhos e filhas, Diz o Senhor Todo-Poderoso.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2EF585C6" w14:textId="05F957CA" w:rsidR="003107CE" w:rsidRDefault="003107CE" w:rsidP="00E007B8">
      <w:pPr>
        <w:autoSpaceDE w:val="0"/>
        <w:autoSpaceDN w:val="0"/>
        <w:adjustRightInd w:val="0"/>
        <w:spacing w:before="30" w:line="240" w:lineRule="auto"/>
        <w:ind w:right="45" w:firstLine="284"/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 w:val="x-none"/>
        </w:rPr>
        <w:t xml:space="preserve">Lc 16:13 </w:t>
      </w:r>
      <w:r w:rsidRPr="00E007B8">
        <w:rPr>
          <w:rFonts w:ascii="Tahoma" w:hAnsi="Tahoma" w:cs="Tahoma"/>
          <w:b/>
          <w:bCs/>
          <w:color w:val="0000FF"/>
          <w:sz w:val="24"/>
          <w:szCs w:val="24"/>
          <w:lang w:val="x-none"/>
        </w:rPr>
        <w:t>Nenhum servo pode servir dois senhores; porque, ou há de odiar um e amar o outro, ou se há de chegar a um e desprezar o outro. Não podeis servir a Deus e a Mamom</w:t>
      </w:r>
      <w:r>
        <w:rPr>
          <w:rFonts w:ascii="Tahoma" w:hAnsi="Tahoma" w:cs="Tahoma"/>
          <w:color w:val="0000FF"/>
          <w:sz w:val="20"/>
          <w:szCs w:val="20"/>
          <w:lang w:val="x-none"/>
        </w:rPr>
        <w:t>.</w:t>
      </w:r>
      <w:r>
        <w:rPr>
          <w:rFonts w:ascii="Segoe UI" w:hAnsi="Segoe UI" w:cs="Segoe UI"/>
          <w:i/>
          <w:iCs/>
          <w:color w:val="FF9900"/>
          <w:sz w:val="16"/>
          <w:szCs w:val="16"/>
          <w:lang w:val="x-none"/>
        </w:rPr>
        <w:t xml:space="preserve"> ACF2007</w:t>
      </w:r>
    </w:p>
    <w:p w14:paraId="0881DC91" w14:textId="77777777" w:rsidR="005E6CB1" w:rsidRPr="004614A0" w:rsidRDefault="005E6CB1" w:rsidP="00E007B8">
      <w:pPr>
        <w:ind w:firstLine="284"/>
        <w:rPr>
          <w:lang w:val="en-CA"/>
        </w:rPr>
      </w:pPr>
    </w:p>
    <w:sectPr w:rsidR="005E6CB1" w:rsidRPr="004614A0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40"/>
  <w:mirrorMargins/>
  <w:proofState w:spelling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D2"/>
    <w:rsid w:val="000341B8"/>
    <w:rsid w:val="000B6EF7"/>
    <w:rsid w:val="000C656D"/>
    <w:rsid w:val="001325A4"/>
    <w:rsid w:val="00214190"/>
    <w:rsid w:val="003107CE"/>
    <w:rsid w:val="004300E4"/>
    <w:rsid w:val="00435E02"/>
    <w:rsid w:val="004614A0"/>
    <w:rsid w:val="004B4CF0"/>
    <w:rsid w:val="004E1016"/>
    <w:rsid w:val="005E6CB1"/>
    <w:rsid w:val="00771F88"/>
    <w:rsid w:val="007757EC"/>
    <w:rsid w:val="007F618C"/>
    <w:rsid w:val="00803B04"/>
    <w:rsid w:val="00954267"/>
    <w:rsid w:val="00A05AD2"/>
    <w:rsid w:val="00AD5FBD"/>
    <w:rsid w:val="00B55678"/>
    <w:rsid w:val="00D42F30"/>
    <w:rsid w:val="00DA575C"/>
    <w:rsid w:val="00E007B8"/>
    <w:rsid w:val="00E42E0F"/>
    <w:rsid w:val="00E50D88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69C29"/>
  <w15:chartTrackingRefBased/>
  <w15:docId w15:val="{1D2B0ED1-90B2-4361-B2A6-67BA33E3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PargrafodaLista">
    <w:name w:val="List Paragraph"/>
    <w:basedOn w:val="Normal"/>
    <w:uiPriority w:val="34"/>
    <w:qFormat/>
    <w:rsid w:val="00E5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2590</Words>
  <Characters>13987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8</cp:revision>
  <dcterms:created xsi:type="dcterms:W3CDTF">2020-01-16T17:22:00Z</dcterms:created>
  <dcterms:modified xsi:type="dcterms:W3CDTF">2020-01-16T22:17:00Z</dcterms:modified>
</cp:coreProperties>
</file>