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C05C4" w14:textId="512DC052" w:rsidR="00397E4A" w:rsidRDefault="00397E4A" w:rsidP="00397E4A">
      <w:pPr>
        <w:pStyle w:val="Ttulo1"/>
        <w:spacing w:before="480"/>
      </w:pPr>
      <w:r>
        <w:t>Genitivos Envolvendo A Palavra Evangelho</w:t>
      </w:r>
    </w:p>
    <w:p w14:paraId="20076653" w14:textId="311F8A80" w:rsidR="006F7970" w:rsidRDefault="00397E4A" w:rsidP="006F7970">
      <w:r>
        <w:t>(encare isso mais como comentário que como tradução. A rigor, minha tradução está quando digo "Literalmente, em grego, isso é somente um genitivo e minha tradução é "</w:t>
      </w:r>
      <w:r w:rsidRPr="00397E4A">
        <w:rPr>
          <w:b/>
          <w:bCs/>
        </w:rPr>
        <w:t>DE</w:t>
      </w:r>
      <w:r>
        <w:t xml:space="preserve">". Mas meu comentário é que é subjetivo, há outros que têm outra classificação, mas eu a minha posição é que </w:t>
      </w:r>
      <w:r w:rsidRPr="00397E4A">
        <w:rPr>
          <w:b/>
          <w:bCs/>
          <w:u w:val="single"/>
        </w:rPr>
        <w:t>SIGNIFICA</w:t>
      </w:r>
      <w:r>
        <w:t xml:space="preserve"> (pode ser entendido como) um genitivo do tipo </w:t>
      </w:r>
      <w:r w:rsidRPr="00397E4A">
        <w:rPr>
          <w:b/>
          <w:bCs/>
          <w:u w:val="single"/>
        </w:rPr>
        <w:t>XXXX</w:t>
      </w:r>
      <w:r>
        <w:t xml:space="preserve">") </w:t>
      </w:r>
      <w:r w:rsidR="006F7970">
        <w:br/>
      </w:r>
      <w:r w:rsidR="006F7970">
        <w:br/>
      </w:r>
      <w:r w:rsidR="006F7970">
        <w:br/>
      </w:r>
    </w:p>
    <w:p w14:paraId="4E81C84B" w14:textId="6A3F319E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7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Mc 1:14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¶ E, depois de ser Joanes entregue à prisão, veio Jesus para dentro da Galileia, pregando 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D41B7E" w:rsidRPr="006B0388">
        <w:rPr>
          <w:szCs w:val="32"/>
        </w:rPr>
        <w:t xml:space="preserve">acerca do </w:t>
      </w:r>
      <w:r w:rsidR="00D41B7E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D41B7E" w:rsidRPr="006B0388">
        <w:rPr>
          <w:rFonts w:asciiTheme="majorBidi" w:hAnsiTheme="majorBidi" w:cstheme="majorBidi"/>
          <w:szCs w:val="32"/>
          <w:lang w:val="x-none" w:eastAsia="en-US" w:bidi="he-IL"/>
          <w14:ligatures w14:val="standardContextual"/>
        </w:rPr>
        <w:t xml:space="preserve"> 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>reinar de Deus,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D41B7E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D41B7E" w:rsidRPr="006B0388">
        <w:rPr>
          <w:rFonts w:ascii="Cambria Math" w:hAnsi="Cambria Math" w:cs="Cambria Math"/>
          <w:i/>
          <w:iCs/>
          <w:szCs w:val="32"/>
          <w:vertAlign w:val="superscript"/>
        </w:rPr>
        <w:t xml:space="preserve"> </w:t>
      </w:r>
      <w:r w:rsidR="00D41B7E" w:rsidRPr="006B0388">
        <w:rPr>
          <w:i/>
          <w:iCs/>
          <w:szCs w:val="32"/>
          <w:vertAlign w:val="superscript"/>
        </w:rPr>
        <w:t>Lit. "de", mas gen. objetivo?</w:t>
      </w:r>
      <w:r w:rsidR="00BE6998" w:rsidRPr="006B0388">
        <w:rPr>
          <w:szCs w:val="32"/>
        </w:rPr>
        <w:br/>
      </w:r>
    </w:p>
    <w:p w14:paraId="33DC7440" w14:textId="01844BAC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8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Lc 4:43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Ele, porém, lhes disse: </w:t>
      </w:r>
      <w:r w:rsidRPr="006B0388">
        <w:rPr>
          <w:rFonts w:ascii="Kristen ITC" w:hAnsi="Kristen ITC" w:cs="Kristen ITC"/>
          <w:color w:val="DF0000"/>
          <w:szCs w:val="32"/>
          <w:lang w:val="x-none" w:eastAsia="en-US" w:bidi="he-IL"/>
          <w14:ligatures w14:val="standardContextual"/>
        </w:rPr>
        <w:t xml:space="preserve">"Também a outras cidades Me é necessário pregar- as- boas-novas </w:t>
      </w:r>
      <w:r w:rsidR="00D41B7E" w:rsidRPr="006B0388">
        <w:rPr>
          <w:szCs w:val="32"/>
        </w:rPr>
        <w:t>acerca do</w:t>
      </w:r>
      <w:r w:rsidR="00D41B7E" w:rsidRPr="006B0388">
        <w:rPr>
          <w:szCs w:val="32"/>
        </w:rPr>
        <w:t xml:space="preserve"> </w:t>
      </w:r>
      <w:r w:rsidR="00D41B7E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Pr="006B0388">
        <w:rPr>
          <w:rFonts w:asciiTheme="majorBidi" w:hAnsiTheme="majorBidi" w:cstheme="majorBidi"/>
          <w:szCs w:val="32"/>
          <w:lang w:val="x-none" w:eastAsia="en-US" w:bidi="he-IL"/>
          <w14:ligatures w14:val="standardContextual"/>
        </w:rPr>
        <w:t xml:space="preserve"> </w:t>
      </w:r>
      <w:r w:rsidRPr="006B0388">
        <w:rPr>
          <w:rFonts w:ascii="Kristen ITC" w:hAnsi="Kristen ITC" w:cs="Kristen ITC"/>
          <w:color w:val="DF0000"/>
          <w:szCs w:val="32"/>
          <w:lang w:val="x-none" w:eastAsia="en-US" w:bidi="he-IL"/>
          <w14:ligatures w14:val="standardContextual"/>
        </w:rPr>
        <w:t>reinar de Deus; porque para isso tenho Eu sido enviado."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D41B7E" w:rsidRPr="006B0388">
        <w:rPr>
          <w:rFonts w:ascii="Cambria Math" w:hAnsi="Cambria Math" w:cs="Cambria Math"/>
          <w:i/>
          <w:iCs/>
          <w:szCs w:val="32"/>
          <w:vertAlign w:val="superscript"/>
        </w:rPr>
        <w:t xml:space="preserve">① </w:t>
      </w:r>
      <w:r w:rsidR="00D41B7E" w:rsidRPr="006B0388">
        <w:rPr>
          <w:i/>
          <w:iCs/>
          <w:szCs w:val="32"/>
          <w:vertAlign w:val="superscript"/>
        </w:rPr>
        <w:t>Lit. "de", mas gen. objetivo?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4ADB3A7F" w14:textId="0A9934C9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9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Lc 8:1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¶ E, depois disto, aconteceu que *Ele* viajava- através de cada cidade e aldeia, pregando e anunciando- as- boas-novas </w:t>
      </w:r>
      <w:r w:rsidR="006B0388" w:rsidRPr="006B0388">
        <w:rPr>
          <w:szCs w:val="32"/>
        </w:rPr>
        <w:t xml:space="preserve">acerca do </w:t>
      </w:r>
      <w:r w:rsidR="006B0388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6B0388" w:rsidRPr="006B0388">
        <w:rPr>
          <w:rFonts w:asciiTheme="majorBidi" w:hAnsiTheme="majorBidi" w:cstheme="majorBidi"/>
          <w:szCs w:val="32"/>
          <w:lang w:val="x-none" w:eastAsia="en-US" w:bidi="he-IL"/>
          <w14:ligatures w14:val="standardContextual"/>
        </w:rPr>
        <w:t xml:space="preserve"> 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reinar de Deus. E, juntamente- com Ele, </w:t>
      </w:r>
      <w:hyperlink r:id="rId10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iam</w:t>
      </w:r>
      <w:hyperlink r:id="rId11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os doze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D41B7E" w:rsidRPr="006B0388">
        <w:rPr>
          <w:rFonts w:ascii="Cambria Math" w:hAnsi="Cambria Math" w:cs="Cambria Math"/>
          <w:i/>
          <w:iCs/>
          <w:szCs w:val="32"/>
          <w:vertAlign w:val="superscript"/>
        </w:rPr>
        <w:t xml:space="preserve">① </w:t>
      </w:r>
      <w:r w:rsidR="00D41B7E" w:rsidRPr="006B0388">
        <w:rPr>
          <w:i/>
          <w:iCs/>
          <w:szCs w:val="32"/>
          <w:vertAlign w:val="superscript"/>
        </w:rPr>
        <w:t>Lit. "de", mas gen. objetivo?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16171B65" w14:textId="05F8C7C9" w:rsidR="00BE6998" w:rsidRPr="006B0388" w:rsidRDefault="00E47372" w:rsidP="006B0388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12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Rm 1:1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¶ Paulos, um escravo de Jesus Cristo, um chamado- ordenado </w:t>
      </w:r>
      <w:hyperlink r:id="rId13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para ser</w:t>
      </w:r>
      <w:hyperlink r:id="rId14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um apóstolo, tendo sido separado para dentro d</w:t>
      </w:r>
      <w:hyperlink r:id="rId15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a pregação d</w:t>
      </w:r>
      <w:hyperlink r:id="rId16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D41B7E" w:rsidRPr="006B0388">
        <w:rPr>
          <w:szCs w:val="32"/>
          <w:lang w:val="x-none" w:eastAsia="en-US" w:bidi="he-IL"/>
        </w:rPr>
        <w:t>proveniente- de</w:t>
      </w:r>
      <w:r w:rsidR="006B0388">
        <w:rPr>
          <w:szCs w:val="32"/>
          <w:lang w:val="x-none" w:eastAsia="en-US" w:bidi="he-IL"/>
        </w:rPr>
        <w:t xml:space="preserve"> </w:t>
      </w:r>
      <w:r w:rsidR="006B0388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6B0388" w:rsidRPr="006B0388">
        <w:rPr>
          <w:rFonts w:asciiTheme="majorBidi" w:hAnsiTheme="majorBidi" w:cstheme="majorBidi"/>
          <w:szCs w:val="32"/>
          <w:lang w:val="x-none" w:eastAsia="en-US" w:bidi="he-IL"/>
          <w14:ligatures w14:val="standardContextual"/>
        </w:rPr>
        <w:t xml:space="preserve"> 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>Deus,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D41B7E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E455BA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E455BA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 xml:space="preserve">Lit. "de", mas gen. </w:t>
      </w:r>
      <w:r w:rsid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subjetivo</w:t>
      </w:r>
      <w:r w:rsidR="00E455BA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?</w:t>
      </w:r>
      <w:r w:rsidR="00E455BA" w:rsidRPr="006B0388">
        <w:rPr>
          <w:szCs w:val="32"/>
          <w:lang w:val="x-none" w:eastAsia="en-US" w:bidi="he-IL"/>
        </w:rPr>
        <w:br/>
      </w:r>
    </w:p>
    <w:p w14:paraId="21497CD5" w14:textId="2A6F736C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17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Rm 1:9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Porque testemunha minha é Deus (a Quem presto serviço- de- adoração no meu espírito, no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6B0388" w:rsidRPr="006B0388">
        <w:rPr>
          <w:szCs w:val="32"/>
          <w:lang w:val="x-none" w:eastAsia="en-US" w:bidi="he-IL"/>
        </w:rPr>
        <w:t xml:space="preserve">proveniente- de- e- </w:t>
      </w:r>
      <w:r w:rsidR="006B0388" w:rsidRPr="006B0388">
        <w:rPr>
          <w:szCs w:val="32"/>
        </w:rPr>
        <w:t>acerca d</w:t>
      </w:r>
      <w:r w:rsidR="006B0388">
        <w:rPr>
          <w:szCs w:val="32"/>
        </w:rPr>
        <w:t>e</w:t>
      </w:r>
      <w:r w:rsidR="006B0388" w:rsidRPr="006B0388">
        <w:rPr>
          <w:szCs w:val="32"/>
        </w:rPr>
        <w:t xml:space="preserve"> </w:t>
      </w:r>
      <w:r w:rsidR="006B0388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6B0388" w:rsidRPr="006B0388">
        <w:rPr>
          <w:rFonts w:asciiTheme="majorBidi" w:hAnsiTheme="majorBidi" w:cstheme="majorBidi"/>
          <w:szCs w:val="32"/>
          <w:lang w:val="x-none" w:eastAsia="en-US" w:bidi="he-IL"/>
          <w14:ligatures w14:val="standardContextual"/>
        </w:rPr>
        <w:t xml:space="preserve"> 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o Seu Filho) de como continuamente menção de vós eu faço,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E455BA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E455BA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E455BA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E455BA" w:rsidRPr="006B0388">
        <w:rPr>
          <w:szCs w:val="32"/>
          <w:lang w:val="x-none" w:eastAsia="en-US" w:bidi="he-IL"/>
        </w:rPr>
        <w:br/>
      </w:r>
    </w:p>
    <w:p w14:paraId="01886010" w14:textId="25C84F36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18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Rm 1:16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Porque não me envergonho do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6B0388" w:rsidRPr="006B0388">
        <w:rPr>
          <w:szCs w:val="32"/>
          <w:lang w:val="x-none" w:eastAsia="en-US" w:bidi="he-IL"/>
        </w:rPr>
        <w:t xml:space="preserve">proveniente- de- e- </w:t>
      </w:r>
      <w:r w:rsidR="006B0388" w:rsidRPr="006B0388">
        <w:rPr>
          <w:szCs w:val="32"/>
        </w:rPr>
        <w:t>acerca d</w:t>
      </w:r>
      <w:r w:rsidR="006B0388">
        <w:rPr>
          <w:szCs w:val="32"/>
        </w:rPr>
        <w:t>e</w:t>
      </w:r>
      <w:r w:rsidR="006B0388" w:rsidRPr="006B0388">
        <w:rPr>
          <w:szCs w:val="32"/>
        </w:rPr>
        <w:t xml:space="preserve"> </w:t>
      </w:r>
      <w:r w:rsidR="006B0388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6B0388" w:rsidRPr="006B0388">
        <w:rPr>
          <w:rFonts w:asciiTheme="majorBidi" w:hAnsiTheme="majorBidi" w:cstheme="majorBidi"/>
          <w:szCs w:val="32"/>
          <w:lang w:val="x-none" w:eastAsia="en-US" w:bidi="he-IL"/>
          <w14:ligatures w14:val="standardContextual"/>
        </w:rPr>
        <w:t xml:space="preserve"> 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o Cristo, pois </w:t>
      </w:r>
      <w:hyperlink r:id="rId19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isto</w:t>
      </w:r>
      <w:hyperlink r:id="rId20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é </w:t>
      </w:r>
      <w:hyperlink r:id="rId21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o</w:t>
      </w:r>
      <w:hyperlink r:id="rId22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poder de Deus para dentro de </w:t>
      </w:r>
      <w:hyperlink r:id="rId23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dar a</w:t>
      </w:r>
      <w:hyperlink r:id="rId24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salvação a todo aquele </w:t>
      </w:r>
      <w:hyperlink r:id="rId25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que está</w:t>
      </w:r>
      <w:hyperlink r:id="rId26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crendo: primeiramente para o judeu, </w:t>
      </w:r>
      <w:hyperlink r:id="rId27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e</w:t>
      </w:r>
      <w:hyperlink r:id="rId28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também para o grego.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E455BA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E455BA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E455BA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E455BA" w:rsidRPr="006B0388">
        <w:rPr>
          <w:szCs w:val="32"/>
          <w:lang w:val="x-none" w:eastAsia="en-US" w:bidi="he-IL"/>
        </w:rPr>
        <w:br/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2E7731FE" w14:textId="096CA173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29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Rm 15:16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Para o ser eu </w:t>
      </w:r>
      <w:hyperlink r:id="rId30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o</w:t>
      </w:r>
      <w:hyperlink r:id="rId31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_ prestador- de- serviço- de- adoração _ </w:t>
      </w:r>
      <w:r w:rsidR="00716006" w:rsidRPr="006B0388">
        <w:rPr>
          <w:szCs w:val="32"/>
          <w:lang w:val="x-none" w:eastAsia="en-US" w:bidi="he-IL"/>
        </w:rPr>
        <w:t xml:space="preserve">proveniente- de- e- </w:t>
      </w:r>
      <w:r w:rsidR="00716006" w:rsidRPr="006B0388">
        <w:rPr>
          <w:szCs w:val="32"/>
        </w:rPr>
        <w:t>acerca d</w:t>
      </w:r>
      <w:r w:rsidR="00716006">
        <w:rPr>
          <w:szCs w:val="32"/>
        </w:rPr>
        <w:t>e</w:t>
      </w:r>
      <w:r w:rsidR="00716006" w:rsidRPr="006B0388">
        <w:rPr>
          <w:szCs w:val="32"/>
        </w:rPr>
        <w:t xml:space="preserve"> </w:t>
      </w:r>
      <w:r w:rsidR="00716006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716006" w:rsidRPr="006B0388">
        <w:rPr>
          <w:rFonts w:asciiTheme="majorBidi" w:hAnsiTheme="majorBidi" w:cstheme="majorBidi"/>
          <w:szCs w:val="32"/>
          <w:lang w:val="x-none" w:eastAsia="en-US" w:bidi="he-IL"/>
          <w14:ligatures w14:val="standardContextual"/>
        </w:rPr>
        <w:t xml:space="preserve"> 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_ Jesus Cristo </w:t>
      </w:r>
      <w:hyperlink r:id="rId32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e</w:t>
      </w:r>
      <w:hyperlink r:id="rId33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para entre os gentios, realizando- obra- de- santo- servir 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716006" w:rsidRPr="006B0388">
        <w:rPr>
          <w:szCs w:val="32"/>
          <w:lang w:val="x-none" w:eastAsia="en-US" w:bidi="he-IL"/>
        </w:rPr>
        <w:t>proveniente- de</w:t>
      </w:r>
      <w:r w:rsidR="00716006">
        <w:rPr>
          <w:szCs w:val="32"/>
          <w:lang w:val="x-none" w:eastAsia="en-US" w:bidi="he-IL"/>
        </w:rPr>
        <w:t xml:space="preserve"> </w:t>
      </w:r>
      <w:r w:rsidR="00716006" w:rsidRPr="00716006">
        <w:rPr>
          <w:rFonts w:ascii="Cambria Math" w:hAnsi="Cambria Math" w:cs="Cambria Math" w:hint="eastAsia"/>
          <w:i/>
          <w:iCs/>
          <w:szCs w:val="32"/>
          <w:vertAlign w:val="superscript"/>
        </w:rPr>
        <w:t>②</w:t>
      </w:r>
      <w:r w:rsidR="00716006" w:rsidRPr="006B0388">
        <w:rPr>
          <w:rFonts w:asciiTheme="majorBidi" w:hAnsiTheme="majorBidi" w:cstheme="majorBidi"/>
          <w:szCs w:val="32"/>
          <w:lang w:val="x-none" w:eastAsia="en-US" w:bidi="he-IL"/>
          <w14:ligatures w14:val="standardContextual"/>
        </w:rPr>
        <w:t xml:space="preserve"> 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Deus, a fim de que o ofertar dos gentios seja agradavelmente- aceitável, tendo sido santificado </w:t>
      </w:r>
      <w:proofErr w:type="spellStart"/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>pel</w:t>
      </w:r>
      <w:proofErr w:type="spellEnd"/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fldChar w:fldCharType="begin"/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instrText>HYPERLINK "_NOLINK_|_IGNORE_|VLIDX:32|verse:45.15.16|modid:Ltt0Notas2024"</w:instrTex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fldChar w:fldCharType="separate"/>
      </w:r>
      <w:r w:rsidRPr="006B0388">
        <w:rPr>
          <w:rFonts w:ascii="Kristen ITC" w:hAnsi="Kristen ITC" w:cs="Kristen ITC"/>
          <w:color w:val="808080"/>
          <w:szCs w:val="32"/>
          <w:lang w:val="x-none" w:eastAsia="en-US" w:bidi="he-IL"/>
          <w14:ligatures w14:val="standardContextual"/>
        </w:rPr>
        <w:t>[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fldChar w:fldCharType="end"/>
      </w:r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o</w:t>
      </w:r>
      <w:hyperlink r:id="rId34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Espírito Santo.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FB3437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716006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 xml:space="preserve"> </w:t>
      </w:r>
      <w:r w:rsidR="00716006" w:rsidRPr="00716006">
        <w:rPr>
          <w:rFonts w:ascii="Cambria Math" w:hAnsi="Cambria Math" w:cs="Cambria Math"/>
          <w:i/>
          <w:iCs/>
          <w:szCs w:val="32"/>
          <w:vertAlign w:val="superscript"/>
          <w:lang w:val="x-none" w:eastAsia="en-US" w:bidi="he-IL"/>
        </w:rPr>
        <w:t>②</w:t>
      </w:r>
      <w:r w:rsidR="00716006">
        <w:rPr>
          <w:rFonts w:ascii="Cambria Math" w:hAnsi="Cambria Math" w:cs="Cambria Math"/>
          <w:i/>
          <w:iCs/>
          <w:szCs w:val="32"/>
          <w:vertAlign w:val="superscript"/>
          <w:lang w:val="x-none" w:eastAsia="en-US" w:bidi="he-IL"/>
        </w:rPr>
        <w:t xml:space="preserve"> </w:t>
      </w:r>
      <w:r w:rsidR="00716006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 xml:space="preserve">Lit. "de", mas gen. </w:t>
      </w:r>
      <w:r w:rsidR="00716006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subjuntivo</w:t>
      </w:r>
      <w:r w:rsidR="00716006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?</w:t>
      </w:r>
      <w:r w:rsidR="00FB3437" w:rsidRPr="006B0388">
        <w:rPr>
          <w:szCs w:val="32"/>
          <w:lang w:val="x-none" w:eastAsia="en-US" w:bidi="he-IL"/>
        </w:rPr>
        <w:br/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10CD363A" w14:textId="1E8F2BAD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35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Rm 15:19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>N</w:t>
      </w:r>
      <w:hyperlink r:id="rId36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o</w:t>
      </w:r>
      <w:hyperlink r:id="rId37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poder de sinais e prodígios, n</w:t>
      </w:r>
      <w:hyperlink r:id="rId38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o</w:t>
      </w:r>
      <w:hyperlink r:id="rId39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poder de </w:t>
      </w:r>
      <w:hyperlink r:id="rId40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o</w:t>
      </w:r>
      <w:hyperlink r:id="rId41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Espírito de Deus; de maneira a, proveniente- de- junto- de Jerusalém e pela vizinhança- em- circunferência- ao- redor até ao Ilírico, ter eu plenamente pregado 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716006" w:rsidRPr="006B0388">
        <w:rPr>
          <w:szCs w:val="32"/>
          <w:lang w:val="x-none" w:eastAsia="en-US" w:bidi="he-IL"/>
        </w:rPr>
        <w:t xml:space="preserve">proveniente- de- e- </w:t>
      </w:r>
      <w:r w:rsidR="00716006" w:rsidRPr="006B0388">
        <w:rPr>
          <w:szCs w:val="32"/>
        </w:rPr>
        <w:t>acerca d</w:t>
      </w:r>
      <w:r w:rsidR="00716006">
        <w:rPr>
          <w:szCs w:val="32"/>
        </w:rPr>
        <w:t>e</w:t>
      </w:r>
      <w:r w:rsidR="00716006" w:rsidRPr="006B0388">
        <w:rPr>
          <w:szCs w:val="32"/>
        </w:rPr>
        <w:t xml:space="preserve"> </w:t>
      </w:r>
      <w:r w:rsidR="00716006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o Cristo.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FB3437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FB3437" w:rsidRPr="006B0388">
        <w:rPr>
          <w:szCs w:val="32"/>
          <w:lang w:val="x-none" w:eastAsia="en-US" w:bidi="he-IL"/>
        </w:rPr>
        <w:br/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1904BA52" w14:textId="7BD23042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42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Rm 15:29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>E tenho bem- conhecido que, em chegando eu até vós, n</w:t>
      </w:r>
      <w:hyperlink r:id="rId43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a</w:t>
      </w:r>
      <w:hyperlink r:id="rId44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plenitude d</w:t>
      </w:r>
      <w:hyperlink r:id="rId45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a</w:t>
      </w:r>
      <w:hyperlink r:id="rId46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bênção do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716006" w:rsidRPr="006B0388">
        <w:rPr>
          <w:szCs w:val="32"/>
          <w:lang w:val="x-none" w:eastAsia="en-US" w:bidi="he-IL"/>
        </w:rPr>
        <w:t xml:space="preserve">proveniente- de- e- </w:t>
      </w:r>
      <w:r w:rsidR="00716006" w:rsidRPr="006B0388">
        <w:rPr>
          <w:szCs w:val="32"/>
        </w:rPr>
        <w:t>acerca d</w:t>
      </w:r>
      <w:r w:rsidR="00716006">
        <w:rPr>
          <w:szCs w:val="32"/>
        </w:rPr>
        <w:t>e</w:t>
      </w:r>
      <w:r w:rsidR="00716006" w:rsidRPr="006B0388">
        <w:rPr>
          <w:szCs w:val="32"/>
        </w:rPr>
        <w:t xml:space="preserve"> </w:t>
      </w:r>
      <w:r w:rsidR="00716006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o Cristo, chegarei.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FB3437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FB3437" w:rsidRPr="006B0388">
        <w:rPr>
          <w:szCs w:val="32"/>
          <w:lang w:val="x-none" w:eastAsia="en-US" w:bidi="he-IL"/>
        </w:rPr>
        <w:br/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1330B950" w14:textId="0D300069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47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1Co 9:12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Se outros participam deste direito- autoridade sobre vós, </w:t>
      </w:r>
      <w:hyperlink r:id="rId48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por que</w:t>
      </w:r>
      <w:hyperlink r:id="rId49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não, muito mais, *nós*? Mas não havemos usado deste direito- autoridade; ao contrário: todas as coisas estamos- suportando, a fim de que não ponhamos impedimento algum ao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716006" w:rsidRPr="006B0388">
        <w:rPr>
          <w:szCs w:val="32"/>
          <w:lang w:val="x-none" w:eastAsia="en-US" w:bidi="he-IL"/>
        </w:rPr>
        <w:t xml:space="preserve">proveniente- de- e- </w:t>
      </w:r>
      <w:r w:rsidR="00716006" w:rsidRPr="006B0388">
        <w:rPr>
          <w:szCs w:val="32"/>
        </w:rPr>
        <w:t>acerca d</w:t>
      </w:r>
      <w:r w:rsidR="00716006">
        <w:rPr>
          <w:szCs w:val="32"/>
        </w:rPr>
        <w:t>e</w:t>
      </w:r>
      <w:r w:rsidR="00716006" w:rsidRPr="006B0388">
        <w:rPr>
          <w:szCs w:val="32"/>
        </w:rPr>
        <w:t xml:space="preserve"> </w:t>
      </w:r>
      <w:r w:rsidR="00716006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o Cristo.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FB3437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FB3437" w:rsidRPr="006B0388">
        <w:rPr>
          <w:szCs w:val="32"/>
          <w:lang w:val="x-none" w:eastAsia="en-US" w:bidi="he-IL"/>
        </w:rPr>
        <w:br/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31F523EE" w14:textId="592A7D69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50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1Co 9:18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¶ Qual, pois, é a minha recompensa? Que, pregando- as- boas-novas, sem cobranças eu proponha 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716006" w:rsidRPr="006B0388">
        <w:rPr>
          <w:szCs w:val="32"/>
          <w:lang w:val="x-none" w:eastAsia="en-US" w:bidi="he-IL"/>
        </w:rPr>
        <w:t xml:space="preserve">proveniente- de- e- </w:t>
      </w:r>
      <w:r w:rsidR="00716006" w:rsidRPr="006B0388">
        <w:rPr>
          <w:szCs w:val="32"/>
        </w:rPr>
        <w:t>acerca d</w:t>
      </w:r>
      <w:r w:rsidR="00716006">
        <w:rPr>
          <w:szCs w:val="32"/>
        </w:rPr>
        <w:t>e</w:t>
      </w:r>
      <w:r w:rsidR="00716006" w:rsidRPr="006B0388">
        <w:rPr>
          <w:szCs w:val="32"/>
        </w:rPr>
        <w:t xml:space="preserve"> </w:t>
      </w:r>
      <w:r w:rsidR="00716006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o Cristo, para eu não usar- demasiada- inapropriadamente do meu direito- autoridade no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>.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FB3437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FB3437" w:rsidRPr="006B0388">
        <w:rPr>
          <w:szCs w:val="32"/>
          <w:lang w:val="x-none" w:eastAsia="en-US" w:bidi="he-IL"/>
        </w:rPr>
        <w:br/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7EF93DA7" w14:textId="5ABBC8A7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51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2Co 2:12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¶ Ora, </w:t>
      </w:r>
      <w:hyperlink r:id="rId52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desde quando</w:t>
      </w:r>
      <w:hyperlink r:id="rId53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havendo eu chegado para dentro de Trôade para </w:t>
      </w:r>
      <w:hyperlink r:id="rId54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pregar</w:t>
      </w:r>
      <w:hyperlink r:id="rId55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716006" w:rsidRPr="006B0388">
        <w:rPr>
          <w:szCs w:val="32"/>
          <w:lang w:val="x-none" w:eastAsia="en-US" w:bidi="he-IL"/>
        </w:rPr>
        <w:t xml:space="preserve">proveniente- de- e- </w:t>
      </w:r>
      <w:r w:rsidR="00716006" w:rsidRPr="006B0388">
        <w:rPr>
          <w:szCs w:val="32"/>
        </w:rPr>
        <w:t>acerca d</w:t>
      </w:r>
      <w:r w:rsidR="00716006">
        <w:rPr>
          <w:szCs w:val="32"/>
        </w:rPr>
        <w:t>e</w:t>
      </w:r>
      <w:r w:rsidR="00716006" w:rsidRPr="006B0388">
        <w:rPr>
          <w:szCs w:val="32"/>
        </w:rPr>
        <w:t xml:space="preserve"> </w:t>
      </w:r>
      <w:r w:rsidR="00716006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o Cristo, e uma porta tendo-me sido aberta em </w:t>
      </w:r>
      <w:hyperlink r:id="rId56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o</w:t>
      </w:r>
      <w:hyperlink r:id="rId57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Senhor,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FB3437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FB3437" w:rsidRPr="006B0388">
        <w:rPr>
          <w:szCs w:val="32"/>
          <w:lang w:val="x-none" w:eastAsia="en-US" w:bidi="he-IL"/>
        </w:rPr>
        <w:br/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52577E72" w14:textId="2F2695CE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58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2Co 4:4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Nos quais o deus deste tempo cegou as mentes dos descrentes, para o não lhes resplandecer a refulgência do glorioso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716006" w:rsidRPr="006B0388">
        <w:rPr>
          <w:szCs w:val="32"/>
          <w:lang w:val="x-none" w:eastAsia="en-US" w:bidi="he-IL"/>
        </w:rPr>
        <w:t xml:space="preserve">proveniente- de- e- </w:t>
      </w:r>
      <w:r w:rsidR="00716006" w:rsidRPr="006B0388">
        <w:rPr>
          <w:szCs w:val="32"/>
        </w:rPr>
        <w:t>acerca d</w:t>
      </w:r>
      <w:r w:rsidR="00716006">
        <w:rPr>
          <w:szCs w:val="32"/>
        </w:rPr>
        <w:t>e</w:t>
      </w:r>
      <w:r w:rsidR="00716006" w:rsidRPr="006B0388">
        <w:rPr>
          <w:szCs w:val="32"/>
        </w:rPr>
        <w:t xml:space="preserve"> </w:t>
      </w:r>
      <w:r w:rsidR="00716006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o Cristo, o Qual é </w:t>
      </w:r>
      <w:hyperlink r:id="rId59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a</w:t>
      </w:r>
      <w:hyperlink r:id="rId60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apresentação- físico- corporal de Deus.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FB3437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FB3437" w:rsidRPr="006B0388">
        <w:rPr>
          <w:szCs w:val="32"/>
          <w:lang w:val="x-none" w:eastAsia="en-US" w:bidi="he-IL"/>
        </w:rPr>
        <w:br/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29F9CFD3" w14:textId="22292498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61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2Co 9:13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Através da experimentação- de- teste- e- comprovação desta ação- de- servir, </w:t>
      </w:r>
      <w:hyperlink r:id="rId62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eles</w:t>
      </w:r>
      <w:hyperlink r:id="rId63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glorificando a Deus sobre a submissão da vossa confissão para dentro do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716006" w:rsidRPr="006B0388">
        <w:rPr>
          <w:szCs w:val="32"/>
          <w:lang w:val="x-none" w:eastAsia="en-US" w:bidi="he-IL"/>
        </w:rPr>
        <w:t xml:space="preserve">proveniente- de- e- </w:t>
      </w:r>
      <w:r w:rsidR="00716006" w:rsidRPr="006B0388">
        <w:rPr>
          <w:szCs w:val="32"/>
        </w:rPr>
        <w:t>acerca d</w:t>
      </w:r>
      <w:r w:rsidR="00716006">
        <w:rPr>
          <w:szCs w:val="32"/>
        </w:rPr>
        <w:t>e</w:t>
      </w:r>
      <w:r w:rsidR="00716006" w:rsidRPr="006B0388">
        <w:rPr>
          <w:szCs w:val="32"/>
        </w:rPr>
        <w:t xml:space="preserve"> </w:t>
      </w:r>
      <w:r w:rsidR="00716006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o Cristo, e </w:t>
      </w:r>
      <w:hyperlink r:id="rId64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sobre a liberal-</w:t>
      </w:r>
      <w:hyperlink r:id="rId65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unicidade- de- coração d</w:t>
      </w:r>
      <w:hyperlink r:id="rId66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o</w:t>
      </w:r>
      <w:hyperlink r:id="rId67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vosso compartilhar para com eles e para com todos;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FB3437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FB3437" w:rsidRPr="006B0388">
        <w:rPr>
          <w:szCs w:val="32"/>
          <w:lang w:val="x-none" w:eastAsia="en-US" w:bidi="he-IL"/>
        </w:rPr>
        <w:br/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68333C43" w14:textId="4A0508F4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68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2Co 10:14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Porque, não como se não </w:t>
      </w:r>
      <w:hyperlink r:id="rId69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já</w:t>
      </w:r>
      <w:hyperlink r:id="rId70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chegando até vós, estamos nos estendendo além </w:t>
      </w:r>
      <w:hyperlink r:id="rId71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da nossa medida</w:t>
      </w:r>
      <w:hyperlink r:id="rId72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, pois também até vós havemos chegado no </w:t>
      </w:r>
      <w:hyperlink r:id="rId73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pregar o</w:t>
      </w:r>
      <w:hyperlink r:id="rId74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716006" w:rsidRPr="006B0388">
        <w:rPr>
          <w:szCs w:val="32"/>
          <w:lang w:val="x-none" w:eastAsia="en-US" w:bidi="he-IL"/>
        </w:rPr>
        <w:t xml:space="preserve">proveniente- de- e- </w:t>
      </w:r>
      <w:r w:rsidR="00716006" w:rsidRPr="006B0388">
        <w:rPr>
          <w:szCs w:val="32"/>
        </w:rPr>
        <w:t>acerca d</w:t>
      </w:r>
      <w:r w:rsidR="00716006">
        <w:rPr>
          <w:szCs w:val="32"/>
        </w:rPr>
        <w:t>e</w:t>
      </w:r>
      <w:r w:rsidR="00716006" w:rsidRPr="006B0388">
        <w:rPr>
          <w:szCs w:val="32"/>
        </w:rPr>
        <w:t xml:space="preserve"> </w:t>
      </w:r>
      <w:r w:rsidR="00716006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o Cristo),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FB3437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FB3437" w:rsidRPr="006B0388">
        <w:rPr>
          <w:szCs w:val="32"/>
          <w:lang w:val="x-none" w:eastAsia="en-US" w:bidi="he-IL"/>
        </w:rPr>
        <w:br/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455FE5B8" w14:textId="5C885FA8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75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2Co 11:7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¶ Porventura cometi eu pecado humilhando a mim mesmo a fim de que *vós* fôsseis exaltados, porque, de graça, as- boas-novas </w:t>
      </w:r>
      <w:r w:rsidR="00B625B0" w:rsidRPr="006B0388">
        <w:rPr>
          <w:szCs w:val="32"/>
        </w:rPr>
        <w:t xml:space="preserve">proveniente- de </w:t>
      </w:r>
      <w:r w:rsidR="00B625B0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B625B0" w:rsidRPr="006B0388">
        <w:rPr>
          <w:rFonts w:asciiTheme="majorBidi" w:hAnsiTheme="majorBidi" w:cstheme="majorBidi"/>
          <w:szCs w:val="32"/>
          <w:lang w:val="x-none" w:eastAsia="en-US" w:bidi="he-IL"/>
          <w14:ligatures w14:val="standardContextual"/>
        </w:rPr>
        <w:t xml:space="preserve"> 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>Deus vos preguei- evangelizando?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B625B0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B625B0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B625B0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subjetivo?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19D241E2" w14:textId="7CB6C78F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76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Gl 1:7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O qual não é </w:t>
      </w:r>
      <w:hyperlink r:id="rId77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um</w:t>
      </w:r>
      <w:hyperlink r:id="rId78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outro- e- semelhante </w:t>
      </w:r>
      <w:hyperlink r:id="rId79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="00691B26" w:rsidRPr="00691B26">
        <w:rPr>
          <w:rFonts w:ascii="Kristen ITC" w:hAnsi="Kristen ITC" w:cs="Kristen ITC"/>
          <w:i/>
          <w:iCs/>
          <w:color w:val="808080"/>
          <w:szCs w:val="32"/>
          <w:highlight w:val="red"/>
          <w:lang w:val="x-none" w:eastAsia="en-US" w:bidi="he-IL"/>
          <w14:ligatures w14:val="standardContextual"/>
        </w:rPr>
        <w:t>evangelho</w:t>
      </w:r>
      <w:hyperlink r:id="rId80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, mas alguns há vos inquietando e querendo perverter 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716006" w:rsidRPr="006B0388">
        <w:rPr>
          <w:szCs w:val="32"/>
          <w:lang w:val="x-none" w:eastAsia="en-US" w:bidi="he-IL"/>
        </w:rPr>
        <w:t xml:space="preserve">proveniente- de- e- </w:t>
      </w:r>
      <w:r w:rsidR="00716006" w:rsidRPr="006B0388">
        <w:rPr>
          <w:szCs w:val="32"/>
        </w:rPr>
        <w:t>acerca d</w:t>
      </w:r>
      <w:r w:rsidR="00716006">
        <w:rPr>
          <w:szCs w:val="32"/>
        </w:rPr>
        <w:t>e</w:t>
      </w:r>
      <w:r w:rsidR="00716006" w:rsidRPr="006B0388">
        <w:rPr>
          <w:szCs w:val="32"/>
        </w:rPr>
        <w:t xml:space="preserve"> </w:t>
      </w:r>
      <w:r w:rsidR="00716006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o Cristo.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FB3437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FB3437" w:rsidRPr="006B0388">
        <w:rPr>
          <w:szCs w:val="32"/>
          <w:lang w:val="x-none" w:eastAsia="en-US" w:bidi="he-IL"/>
        </w:rPr>
        <w:br/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67DE84CF" w14:textId="1E516552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strike/>
          <w:color w:val="00FF00"/>
          <w:szCs w:val="32"/>
          <w:lang w:val="x-none" w:eastAsia="en-US" w:bidi="he-IL"/>
          <w14:ligatures w14:val="standardContextual"/>
        </w:rPr>
      </w:pPr>
      <w:hyperlink r:id="rId81" w:history="1">
        <w:r w:rsidRPr="006B0388">
          <w:rPr>
            <w:rFonts w:ascii="Segoe UI" w:hAnsi="Segoe UI" w:cs="Segoe UI"/>
            <w:b/>
            <w:bCs/>
            <w:strike/>
            <w:color w:val="7DBA2C"/>
            <w:szCs w:val="32"/>
            <w:lang w:val="x-none" w:eastAsia="en-US" w:bidi="he-IL"/>
            <w14:ligatures w14:val="standardContextual"/>
          </w:rPr>
          <w:t xml:space="preserve">Fp 1:27 </w:t>
        </w:r>
      </w:hyperlink>
      <w:r w:rsidRPr="006B0388">
        <w:rPr>
          <w:rFonts w:ascii="Kristen ITC" w:hAnsi="Kristen ITC" w:cs="Kristen ITC"/>
          <w:strike/>
          <w:color w:val="008080"/>
          <w:szCs w:val="32"/>
          <w:lang w:val="x-none" w:eastAsia="en-US" w:bidi="he-IL"/>
          <w14:ligatures w14:val="standardContextual"/>
        </w:rPr>
        <w:t xml:space="preserve">simplesmente, de modo digno do </w:t>
      </w:r>
      <w:r w:rsidR="00691B26" w:rsidRPr="00691B26">
        <w:rPr>
          <w:rFonts w:ascii="Kristen ITC" w:hAnsi="Kristen ITC" w:cs="Kristen ITC"/>
          <w:strike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strike/>
          <w:color w:val="008080"/>
          <w:szCs w:val="32"/>
          <w:lang w:val="x-none" w:eastAsia="en-US" w:bidi="he-IL"/>
          <w14:ligatures w14:val="standardContextual"/>
        </w:rPr>
        <w:t xml:space="preserve"> de o Cristo, mantende- vós- conversação- e- conduta- no- viver, a fim de que, quer havendo eu ido e vos havendo visto, quer estando eu ausente, eu ouça as coisas a respeito de vós, que permaneceis postados firmes em </w:t>
      </w:r>
      <w:hyperlink r:id="rId82" w:history="1">
        <w:r w:rsidRPr="006B0388">
          <w:rPr>
            <w:rFonts w:ascii="Kristen ITC" w:hAnsi="Kristen ITC" w:cs="Kristen ITC"/>
            <w:strike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strike/>
          <w:color w:val="808080"/>
          <w:szCs w:val="32"/>
          <w:lang w:val="x-none" w:eastAsia="en-US" w:bidi="he-IL"/>
          <w14:ligatures w14:val="standardContextual"/>
        </w:rPr>
        <w:t>exatamente</w:t>
      </w:r>
      <w:hyperlink r:id="rId83" w:history="1">
        <w:r w:rsidRPr="006B0388">
          <w:rPr>
            <w:rFonts w:ascii="Kristen ITC" w:hAnsi="Kristen ITC" w:cs="Kristen ITC"/>
            <w:strike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strike/>
          <w:color w:val="008080"/>
          <w:szCs w:val="32"/>
          <w:lang w:val="x-none" w:eastAsia="en-US" w:bidi="he-IL"/>
          <w14:ligatures w14:val="standardContextual"/>
        </w:rPr>
        <w:t xml:space="preserve"> um  espírito, com </w:t>
      </w:r>
      <w:hyperlink r:id="rId84" w:history="1">
        <w:r w:rsidRPr="006B0388">
          <w:rPr>
            <w:rFonts w:ascii="Kristen ITC" w:hAnsi="Kristen ITC" w:cs="Kristen ITC"/>
            <w:strike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strike/>
          <w:color w:val="808080"/>
          <w:szCs w:val="32"/>
          <w:lang w:val="x-none" w:eastAsia="en-US" w:bidi="he-IL"/>
          <w14:ligatures w14:val="standardContextual"/>
        </w:rPr>
        <w:t>exatamente</w:t>
      </w:r>
      <w:hyperlink r:id="rId85" w:history="1">
        <w:r w:rsidRPr="006B0388">
          <w:rPr>
            <w:rFonts w:ascii="Kristen ITC" w:hAnsi="Kristen ITC" w:cs="Kristen ITC"/>
            <w:strike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strike/>
          <w:color w:val="008080"/>
          <w:szCs w:val="32"/>
          <w:lang w:val="x-none" w:eastAsia="en-US" w:bidi="he-IL"/>
          <w14:ligatures w14:val="standardContextual"/>
        </w:rPr>
        <w:t xml:space="preserve"> uma mente, combatendo juntamente em- defesa- de a fé </w:t>
      </w:r>
      <w:hyperlink r:id="rId86" w:history="1">
        <w:r w:rsidRPr="006B0388">
          <w:rPr>
            <w:rFonts w:ascii="Kristen ITC" w:hAnsi="Kristen ITC" w:cs="Kristen ITC"/>
            <w:strike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strike/>
          <w:color w:val="808080"/>
          <w:szCs w:val="32"/>
          <w:lang w:val="x-none" w:eastAsia="en-US" w:bidi="he-IL"/>
          <w14:ligatures w14:val="standardContextual"/>
        </w:rPr>
        <w:t>aplicada</w:t>
      </w:r>
      <w:hyperlink r:id="rId87" w:history="1">
        <w:r w:rsidRPr="006B0388">
          <w:rPr>
            <w:rFonts w:ascii="Kristen ITC" w:hAnsi="Kristen ITC" w:cs="Kristen ITC"/>
            <w:strike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strike/>
          <w:color w:val="008080"/>
          <w:szCs w:val="32"/>
          <w:lang w:val="x-none" w:eastAsia="en-US" w:bidi="he-IL"/>
          <w14:ligatures w14:val="standardContextual"/>
        </w:rPr>
        <w:t xml:space="preserve"> EM o </w:t>
      </w:r>
      <w:r w:rsidR="00691B26" w:rsidRPr="00691B26">
        <w:rPr>
          <w:rFonts w:ascii="Kristen ITC" w:hAnsi="Kristen ITC" w:cs="Kristen ITC"/>
          <w:strike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strike/>
          <w:color w:val="008080"/>
          <w:szCs w:val="32"/>
          <w:lang w:val="x-none" w:eastAsia="en-US" w:bidi="he-IL"/>
          <w14:ligatures w14:val="standardContextual"/>
        </w:rPr>
        <w:t>;</w:t>
      </w:r>
      <w:r w:rsidRPr="006B0388">
        <w:rPr>
          <w:rFonts w:ascii="Segoe UI" w:hAnsi="Segoe UI" w:cs="Segoe UI"/>
          <w:i/>
          <w:iCs/>
          <w:strike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strike/>
          <w:color w:val="00FF00"/>
          <w:szCs w:val="32"/>
          <w:lang w:val="x-none" w:eastAsia="en-US" w:bidi="he-IL"/>
          <w14:ligatures w14:val="standardContextual"/>
        </w:rPr>
        <w:br/>
      </w:r>
      <w:r w:rsidR="00BE6998" w:rsidRPr="006B0388">
        <w:rPr>
          <w:rFonts w:ascii="Segoe UI" w:hAnsi="Segoe UI" w:cs="Segoe UI"/>
          <w:i/>
          <w:iCs/>
          <w:strike/>
          <w:color w:val="00FF00"/>
          <w:szCs w:val="32"/>
          <w:lang w:val="x-none" w:eastAsia="en-US" w:bidi="he-IL"/>
          <w14:ligatures w14:val="standardContextual"/>
        </w:rPr>
        <w:br/>
      </w:r>
    </w:p>
    <w:p w14:paraId="51B190BB" w14:textId="698B545D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88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1Ts 2:2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Mas, mesmo havendo nós anteriormente- padecido e havendo </w:t>
      </w:r>
      <w:hyperlink r:id="rId89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nós</w:t>
      </w:r>
      <w:hyperlink r:id="rId90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sido insultuosamente tratados em Filipos (como vós </w:t>
      </w:r>
      <w:hyperlink r:id="rId91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bem</w:t>
      </w:r>
      <w:hyperlink r:id="rId92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tendes sabido), havemos- nos tornado ousados em </w:t>
      </w:r>
      <w:hyperlink r:id="rId93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o</w:t>
      </w:r>
      <w:hyperlink r:id="rId94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nosso Deus para vos falar 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B625B0" w:rsidRPr="006B0388">
        <w:rPr>
          <w:szCs w:val="32"/>
        </w:rPr>
        <w:t xml:space="preserve">proveniente- de </w:t>
      </w:r>
      <w:r w:rsidR="00B625B0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B625B0" w:rsidRPr="006B0388">
        <w:rPr>
          <w:rFonts w:asciiTheme="majorBidi" w:hAnsiTheme="majorBidi" w:cstheme="majorBidi"/>
          <w:szCs w:val="32"/>
          <w:lang w:val="x-none" w:eastAsia="en-US" w:bidi="he-IL"/>
          <w14:ligatures w14:val="standardContextual"/>
        </w:rPr>
        <w:t xml:space="preserve"> 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>Deus, em meio a grande luta.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B625B0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B625B0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B625B0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subjetivo?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368408D8" w14:textId="58E77936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95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1Ts 2:8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Assim nós, anelando- de- amor por vós, estávamos- considerando- </w:t>
      </w:r>
      <w:hyperlink r:id="rId96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ser-</w:t>
      </w:r>
      <w:hyperlink r:id="rId97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bom- e- agradável vos doar não somente 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B625B0" w:rsidRPr="006B0388">
        <w:rPr>
          <w:szCs w:val="32"/>
        </w:rPr>
        <w:t xml:space="preserve">proveniente- de </w:t>
      </w:r>
      <w:r w:rsidR="00B625B0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B625B0" w:rsidRPr="006B0388">
        <w:rPr>
          <w:rFonts w:asciiTheme="majorBidi" w:hAnsiTheme="majorBidi" w:cstheme="majorBidi"/>
          <w:szCs w:val="32"/>
          <w:lang w:val="x-none" w:eastAsia="en-US" w:bidi="he-IL"/>
          <w14:ligatures w14:val="standardContextual"/>
        </w:rPr>
        <w:t xml:space="preserve"> 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Deus, mas também as nossas próprias almas; porquanto </w:t>
      </w:r>
      <w:hyperlink r:id="rId98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muito</w:t>
      </w:r>
      <w:hyperlink r:id="rId99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amados nos tendes sido tornados.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B625B0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B625B0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B625B0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subjetivo?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6DC7A6A1" w14:textId="0B195410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100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1Ts 2:9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Porque </w:t>
      </w:r>
      <w:hyperlink r:id="rId101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bem</w:t>
      </w:r>
      <w:hyperlink r:id="rId102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vos lembrais, ó irmãos, do nosso fatigante- laborar e da </w:t>
      </w:r>
      <w:hyperlink r:id="rId103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nossa</w:t>
      </w:r>
      <w:hyperlink r:id="rId104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dor- de- labor; porque, noite e dia trabalhando </w:t>
      </w:r>
      <w:hyperlink r:id="rId105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nós</w:t>
      </w:r>
      <w:hyperlink r:id="rId106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para não pesar</w:t>
      </w:r>
      <w:hyperlink r:id="rId107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  <w:proofErr w:type="spellStart"/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mos</w:t>
      </w:r>
      <w:proofErr w:type="spellEnd"/>
      <w:hyperlink r:id="rId108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a algum de vós, havemos pregado a vós outros 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B625B0" w:rsidRPr="006B0388">
        <w:rPr>
          <w:rFonts w:asciiTheme="majorBidi" w:hAnsiTheme="majorBidi" w:cstheme="majorBidi"/>
          <w:szCs w:val="32"/>
        </w:rPr>
        <w:t xml:space="preserve">proveniente- de </w:t>
      </w:r>
      <w:r w:rsidR="00B625B0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B625B0" w:rsidRPr="006B0388">
        <w:rPr>
          <w:rFonts w:ascii="Kristen ITC" w:hAnsi="Kristen ITC" w:cs="Kristen ITC"/>
          <w:szCs w:val="32"/>
          <w:lang w:val="x-none" w:eastAsia="en-US" w:bidi="he-IL"/>
          <w14:ligatures w14:val="standardContextual"/>
        </w:rPr>
        <w:t xml:space="preserve"> 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>Deus.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B625B0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B625B0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B625B0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subjetivo?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6C6B5CB2" w14:textId="4173659A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109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1Ts 3:2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E enviamos Timóteos (o nosso irmão e serviçal de Deus e nosso parceiro- de- trabalho no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716006" w:rsidRPr="006B0388">
        <w:rPr>
          <w:szCs w:val="32"/>
          <w:lang w:val="x-none" w:eastAsia="en-US" w:bidi="he-IL"/>
        </w:rPr>
        <w:t xml:space="preserve">proveniente- de- e- </w:t>
      </w:r>
      <w:r w:rsidR="00716006" w:rsidRPr="006B0388">
        <w:rPr>
          <w:szCs w:val="32"/>
        </w:rPr>
        <w:t>acerca d</w:t>
      </w:r>
      <w:r w:rsidR="00716006">
        <w:rPr>
          <w:szCs w:val="32"/>
        </w:rPr>
        <w:t>e</w:t>
      </w:r>
      <w:r w:rsidR="00716006" w:rsidRPr="006B0388">
        <w:rPr>
          <w:szCs w:val="32"/>
        </w:rPr>
        <w:t xml:space="preserve"> </w:t>
      </w:r>
      <w:r w:rsidR="00716006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o Cristo), para vos firmar e vos encorajar a respeito da vossa fé,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FB3437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FB3437" w:rsidRPr="006B0388">
        <w:rPr>
          <w:szCs w:val="32"/>
          <w:lang w:val="x-none" w:eastAsia="en-US" w:bidi="he-IL"/>
        </w:rPr>
        <w:br/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62A1B677" w14:textId="3A7D8E9E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110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2Ts 1:8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Em fogo de labaredas, pagando vingança contra aqueles não tendo conhecido a Deus e aqueles </w:t>
      </w:r>
      <w:hyperlink r:id="rId111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que</w:t>
      </w:r>
      <w:hyperlink r:id="rId112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não </w:t>
      </w:r>
      <w:hyperlink r:id="rId113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[</w:t>
        </w:r>
      </w:hyperlink>
      <w:r w:rsidRPr="006B0388">
        <w:rPr>
          <w:rFonts w:ascii="Kristen ITC" w:hAnsi="Kristen ITC" w:cs="Kristen ITC"/>
          <w:i/>
          <w:iCs/>
          <w:color w:val="808080"/>
          <w:szCs w:val="32"/>
          <w:lang w:val="x-none" w:eastAsia="en-US" w:bidi="he-IL"/>
          <w14:ligatures w14:val="standardContextual"/>
        </w:rPr>
        <w:t>estão</w:t>
      </w:r>
      <w:hyperlink r:id="rId114" w:history="1">
        <w:r w:rsidRPr="006B0388">
          <w:rPr>
            <w:rFonts w:ascii="Kristen ITC" w:hAnsi="Kristen ITC" w:cs="Kristen ITC"/>
            <w:color w:val="808080"/>
            <w:szCs w:val="32"/>
            <w:lang w:val="x-none" w:eastAsia="en-US" w:bidi="he-IL"/>
            <w14:ligatures w14:val="standardContextua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dando- ouvidos- e- obedecendo ao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716006" w:rsidRPr="006B0388">
        <w:rPr>
          <w:szCs w:val="32"/>
          <w:lang w:val="x-none" w:eastAsia="en-US" w:bidi="he-IL"/>
        </w:rPr>
        <w:t xml:space="preserve">proveniente- de- e- </w:t>
      </w:r>
      <w:r w:rsidR="00716006" w:rsidRPr="006B0388">
        <w:rPr>
          <w:szCs w:val="32"/>
        </w:rPr>
        <w:t>acerca d</w:t>
      </w:r>
      <w:r w:rsidR="00716006">
        <w:rPr>
          <w:szCs w:val="32"/>
        </w:rPr>
        <w:t>e</w:t>
      </w:r>
      <w:r w:rsidR="00716006" w:rsidRPr="006B0388">
        <w:rPr>
          <w:szCs w:val="32"/>
        </w:rPr>
        <w:t xml:space="preserve"> </w:t>
      </w:r>
      <w:r w:rsidR="00716006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716006">
        <w:rPr>
          <w:rFonts w:ascii="Cambria Math" w:hAnsi="Cambria Math" w:cs="Cambria Math"/>
          <w:i/>
          <w:iCs/>
          <w:szCs w:val="32"/>
          <w:vertAlign w:val="superscript"/>
        </w:rPr>
        <w:t xml:space="preserve"> 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>o nosso Senhor Jesus Cristo;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FB3437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FB3437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FB3437" w:rsidRPr="006B0388">
        <w:rPr>
          <w:szCs w:val="32"/>
          <w:lang w:val="x-none" w:eastAsia="en-US" w:bidi="he-IL"/>
        </w:rPr>
        <w:br/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25E04B09" w14:textId="73037F04" w:rsidR="00BE6998" w:rsidRPr="006B0388" w:rsidRDefault="00E47372" w:rsidP="00E47372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</w:pPr>
      <w:hyperlink r:id="rId115" w:history="1">
        <w:r w:rsidRPr="006B0388">
          <w:rPr>
            <w:rFonts w:ascii="Segoe UI" w:hAnsi="Segoe UI" w:cs="Segoe UI"/>
            <w:b/>
            <w:bCs/>
            <w:color w:val="7DBA2C"/>
            <w:szCs w:val="32"/>
            <w:lang w:val="x-none" w:eastAsia="en-US" w:bidi="he-IL"/>
            <w14:ligatures w14:val="standardContextual"/>
          </w:rPr>
          <w:t xml:space="preserve">1Tm 1:11 </w:t>
        </w:r>
      </w:hyperlink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conforme o glorioso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val="x-none" w:eastAsia="en-US" w:bidi="he-IL"/>
          <w14:ligatures w14:val="standardContextua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 xml:space="preserve"> </w:t>
      </w:r>
      <w:r w:rsidR="00B625B0" w:rsidRPr="006B0388">
        <w:rPr>
          <w:rFonts w:asciiTheme="majorBidi" w:hAnsiTheme="majorBidi" w:cstheme="majorBidi"/>
          <w:szCs w:val="32"/>
        </w:rPr>
        <w:t xml:space="preserve">proveniente- de </w:t>
      </w:r>
      <w:r w:rsidR="00B625B0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B625B0" w:rsidRPr="006B0388">
        <w:rPr>
          <w:rFonts w:ascii="Kristen ITC" w:hAnsi="Kristen ITC" w:cs="Kristen ITC"/>
          <w:szCs w:val="32"/>
          <w:lang w:val="x-none" w:eastAsia="en-US" w:bidi="he-IL"/>
          <w14:ligatures w14:val="standardContextual"/>
        </w:rPr>
        <w:t xml:space="preserve"> </w:t>
      </w:r>
      <w:r w:rsidRPr="006B0388">
        <w:rPr>
          <w:rFonts w:ascii="Kristen ITC" w:hAnsi="Kristen ITC" w:cs="Kristen ITC"/>
          <w:color w:val="008080"/>
          <w:szCs w:val="32"/>
          <w:lang w:val="x-none" w:eastAsia="en-US" w:bidi="he-IL"/>
          <w14:ligatures w14:val="standardContextual"/>
        </w:rPr>
        <w:t>o bem-aventurado Deus, do qual fui encarregado- confiado *eu*.</w:t>
      </w:r>
      <w:r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t xml:space="preserve"> 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  <w:r w:rsidR="00B625B0"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="00B625B0"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="00B625B0"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subjetivo?</w:t>
      </w:r>
      <w:r w:rsidR="00BE6998" w:rsidRPr="006B0388">
        <w:rPr>
          <w:rFonts w:ascii="Segoe UI" w:hAnsi="Segoe UI" w:cs="Segoe UI"/>
          <w:i/>
          <w:iCs/>
          <w:color w:val="00FF00"/>
          <w:szCs w:val="32"/>
          <w:lang w:val="x-none" w:eastAsia="en-US" w:bidi="he-IL"/>
          <w14:ligatures w14:val="standardContextual"/>
        </w:rPr>
        <w:br/>
      </w:r>
    </w:p>
    <w:p w14:paraId="50519B5E" w14:textId="13C1F3A6" w:rsidR="00BE6998" w:rsidRDefault="00E47372" w:rsidP="00834212">
      <w:pPr>
        <w:rPr>
          <w:lang w:eastAsia="en-US" w:bidi="he-IL"/>
        </w:rPr>
      </w:pPr>
      <w:hyperlink r:id="rId116" w:history="1">
        <w:r w:rsidRPr="006B0388">
          <w:rPr>
            <w:b/>
            <w:bCs/>
            <w:color w:val="7DBA2C"/>
            <w:szCs w:val="32"/>
            <w:lang w:eastAsia="en-US" w:bidi="he-IL"/>
          </w:rPr>
          <w:t xml:space="preserve">1Pe 4:17 </w:t>
        </w:r>
      </w:hyperlink>
      <w:r w:rsidRPr="006B0388">
        <w:rPr>
          <w:rFonts w:ascii="Kristen ITC" w:hAnsi="Kristen ITC" w:cs="Kristen ITC"/>
          <w:color w:val="008080"/>
          <w:szCs w:val="32"/>
          <w:lang w:eastAsia="en-US" w:bidi="he-IL"/>
        </w:rPr>
        <w:t xml:space="preserve">Porque </w:t>
      </w:r>
      <w:hyperlink r:id="rId117" w:history="1">
        <w:r w:rsidRPr="006B0388">
          <w:rPr>
            <w:rFonts w:ascii="Kristen ITC" w:hAnsi="Kristen ITC" w:cs="Kristen ITC"/>
            <w:color w:val="808080"/>
            <w:szCs w:val="32"/>
            <w:lang w:eastAsia="en-US" w:bidi="he-IL"/>
          </w:rPr>
          <w:t>[</w:t>
        </w:r>
      </w:hyperlink>
      <w:r w:rsidRPr="006B0388">
        <w:rPr>
          <w:rFonts w:ascii="Kristen ITC" w:hAnsi="Kristen ITC" w:cs="Kristen ITC"/>
          <w:color w:val="808080"/>
          <w:szCs w:val="32"/>
          <w:lang w:eastAsia="en-US" w:bidi="he-IL"/>
        </w:rPr>
        <w:t>agora é</w:t>
      </w:r>
      <w:hyperlink r:id="rId118" w:history="1">
        <w:r w:rsidRPr="006B0388">
          <w:rPr>
            <w:rFonts w:ascii="Kristen ITC" w:hAnsi="Kristen ITC" w:cs="Kristen ITC"/>
            <w:color w:val="808080"/>
            <w:szCs w:val="32"/>
            <w:lang w:eastAsia="en-US" w:bidi="he-I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eastAsia="en-US" w:bidi="he-IL"/>
        </w:rPr>
        <w:t xml:space="preserve"> o tempo do começar do julgamento a partir da casa de Deus; se, porém, primeiramente </w:t>
      </w:r>
      <w:hyperlink r:id="rId119" w:history="1">
        <w:r w:rsidRPr="006B0388">
          <w:rPr>
            <w:rFonts w:ascii="Kristen ITC" w:hAnsi="Kristen ITC" w:cs="Kristen ITC"/>
            <w:color w:val="808080"/>
            <w:szCs w:val="32"/>
            <w:lang w:eastAsia="en-US" w:bidi="he-IL"/>
          </w:rPr>
          <w:t>[</w:t>
        </w:r>
      </w:hyperlink>
      <w:r w:rsidRPr="006B0388">
        <w:rPr>
          <w:rFonts w:ascii="Kristen ITC" w:hAnsi="Kristen ITC" w:cs="Kristen ITC"/>
          <w:color w:val="808080"/>
          <w:szCs w:val="32"/>
          <w:lang w:eastAsia="en-US" w:bidi="he-IL"/>
        </w:rPr>
        <w:t>começa</w:t>
      </w:r>
      <w:hyperlink r:id="rId120" w:history="1">
        <w:r w:rsidRPr="006B0388">
          <w:rPr>
            <w:rFonts w:ascii="Kristen ITC" w:hAnsi="Kristen ITC" w:cs="Kristen ITC"/>
            <w:color w:val="808080"/>
            <w:szCs w:val="32"/>
            <w:lang w:eastAsia="en-US" w:bidi="he-I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eastAsia="en-US" w:bidi="he-IL"/>
        </w:rPr>
        <w:t xml:space="preserve"> a partir de nós, qual </w:t>
      </w:r>
      <w:hyperlink r:id="rId121" w:history="1">
        <w:r w:rsidRPr="006B0388">
          <w:rPr>
            <w:rFonts w:ascii="Kristen ITC" w:hAnsi="Kristen ITC" w:cs="Kristen ITC"/>
            <w:color w:val="808080"/>
            <w:szCs w:val="32"/>
            <w:lang w:eastAsia="en-US" w:bidi="he-IL"/>
          </w:rPr>
          <w:t>[</w:t>
        </w:r>
      </w:hyperlink>
      <w:r w:rsidRPr="006B0388">
        <w:rPr>
          <w:rFonts w:ascii="Kristen ITC" w:hAnsi="Kristen ITC" w:cs="Kristen ITC"/>
          <w:color w:val="808080"/>
          <w:szCs w:val="32"/>
          <w:lang w:eastAsia="en-US" w:bidi="he-IL"/>
        </w:rPr>
        <w:t>será</w:t>
      </w:r>
      <w:hyperlink r:id="rId122" w:history="1">
        <w:r w:rsidRPr="006B0388">
          <w:rPr>
            <w:rFonts w:ascii="Kristen ITC" w:hAnsi="Kristen ITC" w:cs="Kristen ITC"/>
            <w:color w:val="808080"/>
            <w:szCs w:val="32"/>
            <w:lang w:eastAsia="en-US" w:bidi="he-I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eastAsia="en-US" w:bidi="he-IL"/>
        </w:rPr>
        <w:t xml:space="preserve"> o fim daqueles </w:t>
      </w:r>
      <w:hyperlink r:id="rId123" w:history="1">
        <w:r w:rsidRPr="006B0388">
          <w:rPr>
            <w:rFonts w:ascii="Kristen ITC" w:hAnsi="Kristen ITC" w:cs="Kristen ITC"/>
            <w:color w:val="808080"/>
            <w:szCs w:val="32"/>
            <w:lang w:eastAsia="en-US" w:bidi="he-IL"/>
          </w:rPr>
          <w:t>[</w:t>
        </w:r>
      </w:hyperlink>
      <w:r w:rsidRPr="006B0388">
        <w:rPr>
          <w:rFonts w:ascii="Kristen ITC" w:hAnsi="Kristen ITC" w:cs="Kristen ITC"/>
          <w:color w:val="808080"/>
          <w:szCs w:val="32"/>
          <w:lang w:eastAsia="en-US" w:bidi="he-IL"/>
        </w:rPr>
        <w:t>que estão</w:t>
      </w:r>
      <w:hyperlink r:id="rId124" w:history="1">
        <w:r w:rsidRPr="006B0388">
          <w:rPr>
            <w:rFonts w:ascii="Kristen ITC" w:hAnsi="Kristen ITC" w:cs="Kristen ITC"/>
            <w:color w:val="808080"/>
            <w:szCs w:val="32"/>
            <w:lang w:eastAsia="en-US" w:bidi="he-IL"/>
          </w:rPr>
          <w:t>]</w:t>
        </w:r>
      </w:hyperlink>
      <w:r w:rsidRPr="006B0388">
        <w:rPr>
          <w:rFonts w:ascii="Kristen ITC" w:hAnsi="Kristen ITC" w:cs="Kristen ITC"/>
          <w:color w:val="008080"/>
          <w:szCs w:val="32"/>
          <w:lang w:eastAsia="en-US" w:bidi="he-IL"/>
        </w:rPr>
        <w:t xml:space="preserve"> descrendo- desobedecendo ao </w:t>
      </w:r>
      <w:r w:rsidR="00691B26" w:rsidRPr="00691B26">
        <w:rPr>
          <w:rFonts w:ascii="Kristen ITC" w:hAnsi="Kristen ITC" w:cs="Kristen ITC"/>
          <w:color w:val="008080"/>
          <w:szCs w:val="32"/>
          <w:highlight w:val="red"/>
          <w:lang w:eastAsia="en-US" w:bidi="he-IL"/>
        </w:rPr>
        <w:t>evangelho</w:t>
      </w:r>
      <w:r w:rsidRPr="006B0388">
        <w:rPr>
          <w:rFonts w:ascii="Kristen ITC" w:hAnsi="Kristen ITC" w:cs="Kristen ITC"/>
          <w:color w:val="008080"/>
          <w:szCs w:val="32"/>
          <w:lang w:eastAsia="en-US" w:bidi="he-IL"/>
        </w:rPr>
        <w:t xml:space="preserve"> </w:t>
      </w:r>
      <w:r w:rsidR="00B625B0" w:rsidRPr="006B0388">
        <w:rPr>
          <w:rFonts w:asciiTheme="majorBidi" w:hAnsiTheme="majorBidi" w:cstheme="majorBidi"/>
          <w:szCs w:val="32"/>
        </w:rPr>
        <w:t xml:space="preserve">proveniente- </w:t>
      </w:r>
      <w:r w:rsidRPr="006B0388">
        <w:rPr>
          <w:rFonts w:asciiTheme="majorBidi" w:hAnsiTheme="majorBidi" w:cstheme="majorBidi"/>
          <w:szCs w:val="32"/>
        </w:rPr>
        <w:t>de</w:t>
      </w:r>
      <w:r w:rsidR="00B625B0" w:rsidRPr="006B0388">
        <w:rPr>
          <w:rFonts w:asciiTheme="majorBidi" w:hAnsiTheme="majorBidi" w:cstheme="majorBidi"/>
          <w:szCs w:val="32"/>
        </w:rPr>
        <w:t xml:space="preserve"> </w:t>
      </w:r>
      <w:r w:rsidR="00B625B0" w:rsidRPr="006B0388">
        <w:rPr>
          <w:rFonts w:ascii="Cambria Math" w:hAnsi="Cambria Math" w:cs="Cambria Math"/>
          <w:szCs w:val="32"/>
          <w:vertAlign w:val="superscript"/>
        </w:rPr>
        <w:t>①</w:t>
      </w:r>
      <w:r w:rsidR="00B625B0" w:rsidRPr="006B0388">
        <w:rPr>
          <w:rFonts w:ascii="Kristen ITC" w:hAnsi="Kristen ITC" w:cs="Kristen ITC"/>
          <w:szCs w:val="32"/>
          <w:lang w:eastAsia="en-US" w:bidi="he-IL"/>
        </w:rPr>
        <w:t xml:space="preserve"> </w:t>
      </w:r>
      <w:r w:rsidRPr="006B0388">
        <w:rPr>
          <w:rFonts w:ascii="Kristen ITC" w:hAnsi="Kristen ITC" w:cs="Kristen ITC"/>
          <w:color w:val="008080"/>
          <w:szCs w:val="32"/>
          <w:lang w:eastAsia="en-US" w:bidi="he-IL"/>
        </w:rPr>
        <w:t>Deus?</w:t>
      </w:r>
      <w:r w:rsidRPr="006B0388">
        <w:rPr>
          <w:szCs w:val="32"/>
          <w:lang w:eastAsia="en-US" w:bidi="he-IL"/>
        </w:rPr>
        <w:t xml:space="preserve"> </w:t>
      </w:r>
      <w:r w:rsidR="00BE6998" w:rsidRPr="006B0388">
        <w:rPr>
          <w:szCs w:val="32"/>
          <w:lang w:eastAsia="en-US" w:bidi="he-IL"/>
        </w:rPr>
        <w:br/>
      </w:r>
      <w:r w:rsidR="00B625B0" w:rsidRPr="006B0388">
        <w:rPr>
          <w:rFonts w:ascii="Cambria Math" w:hAnsi="Cambria Math" w:cs="Cambria Math"/>
          <w:szCs w:val="32"/>
          <w:vertAlign w:val="superscript"/>
        </w:rPr>
        <w:t>①</w:t>
      </w:r>
      <w:r w:rsidR="00B625B0" w:rsidRPr="006B0388">
        <w:rPr>
          <w:rFonts w:asciiTheme="majorBidi" w:hAnsiTheme="majorBidi" w:cstheme="majorBidi"/>
          <w:szCs w:val="32"/>
          <w:vertAlign w:val="superscript"/>
        </w:rPr>
        <w:t xml:space="preserve"> </w:t>
      </w:r>
      <w:r w:rsidR="00B625B0" w:rsidRPr="006B0388">
        <w:rPr>
          <w:rFonts w:asciiTheme="majorBidi" w:hAnsiTheme="majorBidi" w:cstheme="majorBidi"/>
          <w:szCs w:val="32"/>
          <w:vertAlign w:val="superscript"/>
          <w:lang w:eastAsia="en-US" w:bidi="he-IL"/>
        </w:rPr>
        <w:t>Lit. "de", mas gen. subjetivo?</w:t>
      </w:r>
      <w:r w:rsidR="00BE6998" w:rsidRPr="006B0388">
        <w:rPr>
          <w:szCs w:val="32"/>
          <w:lang w:eastAsia="en-US" w:bidi="he-IL"/>
        </w:rPr>
        <w:br/>
      </w:r>
    </w:p>
    <w:p w14:paraId="17F3E44B" w14:textId="77777777" w:rsidR="00834212" w:rsidRDefault="00834212" w:rsidP="00834212">
      <w:pPr>
        <w:rPr>
          <w:lang w:eastAsia="en-US" w:bidi="he-IL"/>
        </w:rPr>
      </w:pPr>
      <w:r>
        <w:rPr>
          <w:lang w:eastAsia="en-US" w:bidi="he-IL"/>
        </w:rPr>
        <w:t>==========================================</w:t>
      </w:r>
      <w:r w:rsidR="006F7970">
        <w:rPr>
          <w:lang w:eastAsia="en-US" w:bidi="he-IL"/>
        </w:rPr>
        <w:br/>
      </w:r>
    </w:p>
    <w:p w14:paraId="27F432E2" w14:textId="27761795" w:rsidR="00834212" w:rsidRDefault="00834212" w:rsidP="00834212">
      <w:pPr>
        <w:rPr>
          <w:b/>
          <w:bCs/>
          <w:u w:val="single"/>
          <w:lang w:eastAsia="en-US" w:bidi="he-IL"/>
        </w:rPr>
      </w:pPr>
      <w:r w:rsidRPr="001C19C1">
        <w:rPr>
          <w:b/>
          <w:bCs/>
          <w:u w:val="single"/>
          <w:lang w:eastAsia="en-US" w:bidi="he-IL"/>
        </w:rPr>
        <w:t>MEU EVANGELHO</w:t>
      </w:r>
    </w:p>
    <w:p w14:paraId="4B0780A4" w14:textId="77777777" w:rsidR="001C19C1" w:rsidRPr="001C19C1" w:rsidRDefault="001C19C1" w:rsidP="00834212">
      <w:pPr>
        <w:rPr>
          <w:b/>
          <w:bCs/>
          <w:u w:val="single"/>
          <w:lang w:eastAsia="en-US" w:bidi="he-IL"/>
        </w:rPr>
      </w:pPr>
    </w:p>
    <w:p w14:paraId="66D20EC5" w14:textId="0CFB94B4" w:rsidR="00BE6998" w:rsidRPr="00834212" w:rsidRDefault="00834212" w:rsidP="00834212">
      <w:pPr>
        <w:pBdr>
          <w:bottom w:val="double" w:sz="6" w:space="1" w:color="auto"/>
        </w:pBdr>
      </w:pPr>
      <w:r w:rsidRPr="00834212">
        <w:t>(</w:t>
      </w:r>
      <w:r w:rsidRPr="00834212">
        <w:rPr>
          <w:rFonts w:ascii="Lucida Handwriting" w:hAnsi="Lucida Handwriting"/>
          <w:sz w:val="22"/>
        </w:rPr>
        <w:t>Romans 2:16;</w:t>
      </w:r>
      <w:r w:rsidR="00397E4A">
        <w:t xml:space="preserve"> </w:t>
      </w:r>
      <w:r w:rsidRPr="00834212">
        <w:rPr>
          <w:rFonts w:ascii="Lucida Handwriting" w:hAnsi="Lucida Handwriting"/>
          <w:sz w:val="22"/>
        </w:rPr>
        <w:t>Romans 16:25;</w:t>
      </w:r>
      <w:r w:rsidR="00397E4A">
        <w:t xml:space="preserve"> </w:t>
      </w:r>
      <w:r w:rsidRPr="00834212">
        <w:rPr>
          <w:rFonts w:ascii="Lucida Handwriting" w:hAnsi="Lucida Handwriting"/>
          <w:sz w:val="22"/>
        </w:rPr>
        <w:t>2 Timothy 2:8</w:t>
      </w:r>
      <w:r w:rsidRPr="00834212">
        <w:rPr>
          <w:rFonts w:ascii="Lucida Handwriting" w:hAnsi="Lucida Handwriting"/>
          <w:sz w:val="22"/>
        </w:rPr>
        <w:t>)</w:t>
      </w:r>
      <w:r w:rsidR="006F7970" w:rsidRPr="00834212">
        <w:br/>
      </w:r>
      <w:r w:rsidRPr="00E062A9">
        <w:rPr>
          <w:color w:val="0070C0"/>
        </w:rPr>
        <w:t xml:space="preserve">O meu </w:t>
      </w:r>
      <w:r w:rsidRPr="00E062A9">
        <w:rPr>
          <w:i/>
          <w:iCs/>
          <w:strike/>
          <w:color w:val="0070C0"/>
          <w:vertAlign w:val="subscript"/>
        </w:rPr>
        <w:t>(por mim pregado)</w:t>
      </w:r>
      <w:r w:rsidRPr="00E062A9">
        <w:rPr>
          <w:color w:val="0070C0"/>
        </w:rPr>
        <w:t xml:space="preserve"> </w:t>
      </w:r>
      <w:r w:rsidR="00691B26" w:rsidRPr="00691B26">
        <w:rPr>
          <w:color w:val="0070C0"/>
          <w:highlight w:val="red"/>
        </w:rPr>
        <w:t>evangelho</w:t>
      </w:r>
      <w:r w:rsidR="00BE6998" w:rsidRPr="00834212">
        <w:br/>
      </w:r>
      <w:r w:rsidR="00BE6998" w:rsidRPr="00834212">
        <w:br/>
      </w:r>
    </w:p>
    <w:p w14:paraId="09BEA01C" w14:textId="77777777" w:rsidR="00834212" w:rsidRDefault="00834212" w:rsidP="00834212"/>
    <w:p w14:paraId="6B4AFDCE" w14:textId="77777777" w:rsidR="001C19C1" w:rsidRPr="00691B26" w:rsidRDefault="00834212" w:rsidP="00E062A9">
      <w:pPr>
        <w:widowControl/>
        <w:autoSpaceDE w:val="0"/>
        <w:autoSpaceDN w:val="0"/>
        <w:adjustRightInd w:val="0"/>
        <w:spacing w:beforeLines="0" w:before="0"/>
        <w:rPr>
          <w:b/>
          <w:bCs/>
          <w:u w:val="single"/>
        </w:rPr>
      </w:pPr>
      <w:r w:rsidRPr="00691B26">
        <w:rPr>
          <w:b/>
          <w:bCs/>
          <w:u w:val="single"/>
        </w:rPr>
        <w:t>O EVANGELHO DA GRAÇA</w:t>
      </w:r>
    </w:p>
    <w:p w14:paraId="578B1632" w14:textId="77777777" w:rsidR="001C19C1" w:rsidRPr="001C19C1" w:rsidRDefault="001C19C1" w:rsidP="00E062A9">
      <w:pPr>
        <w:widowControl/>
        <w:autoSpaceDE w:val="0"/>
        <w:autoSpaceDN w:val="0"/>
        <w:adjustRightInd w:val="0"/>
        <w:spacing w:beforeLines="0" w:before="0"/>
        <w:rPr>
          <w:b/>
          <w:bCs/>
        </w:rPr>
      </w:pPr>
    </w:p>
    <w:p w14:paraId="28F6BA49" w14:textId="33E83D78" w:rsidR="00E062A9" w:rsidRDefault="00E062A9" w:rsidP="00E062A9">
      <w:pPr>
        <w:widowControl/>
        <w:autoSpaceDE w:val="0"/>
        <w:autoSpaceDN w:val="0"/>
        <w:adjustRightInd w:val="0"/>
        <w:spacing w:beforeLines="0" w:before="0"/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</w:pPr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 xml:space="preserve">Atos 20:24 </w:t>
      </w:r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 xml:space="preserve">Mas de nenhuma </w:t>
      </w:r>
      <w:r>
        <w:rPr>
          <w:rFonts w:ascii="Kristen ITC" w:hAnsi="Kristen ITC" w:cs="Kristen ITC"/>
          <w:color w:val="808080"/>
          <w:sz w:val="20"/>
          <w:szCs w:val="20"/>
          <w:lang w:val="x-none" w:eastAsia="en-US" w:bidi="he-IL"/>
          <w14:ligatures w14:val="standardContextua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eastAsia="en-US" w:bidi="he-IL"/>
          <w14:ligatures w14:val="standardContextual"/>
        </w:rPr>
        <w:t>dessas</w:t>
      </w:r>
      <w:r>
        <w:rPr>
          <w:rFonts w:ascii="Kristen ITC" w:hAnsi="Kristen ITC" w:cs="Kristen ITC"/>
          <w:color w:val="808080"/>
          <w:sz w:val="20"/>
          <w:szCs w:val="20"/>
          <w:lang w:val="x-none" w:eastAsia="en-US" w:bidi="he-IL"/>
          <w14:ligatures w14:val="standardContextual"/>
        </w:rPr>
        <w:t>]</w:t>
      </w:r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 xml:space="preserve"> coisas eu faço caso, nem em nada tenho a minha vida por preciosa para mim mesmo, de modo a completar eu a minha carreira com alegria, e o encargo- de- servir que recebi proveniente- de- ao- lado- de o Senhor Jesus, para plenamente testemunhar </w:t>
      </w:r>
      <w:r>
        <w:rPr>
          <w:rFonts w:ascii="Kristen ITC" w:hAnsi="Kristen ITC" w:cs="Kristen ITC"/>
          <w:color w:val="808080"/>
          <w:sz w:val="20"/>
          <w:szCs w:val="20"/>
          <w:lang w:val="x-none" w:eastAsia="en-US" w:bidi="he-IL"/>
          <w14:ligatures w14:val="standardContextual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eastAsia="en-US" w:bidi="he-IL"/>
          <w14:ligatures w14:val="standardContextual"/>
        </w:rPr>
        <w:t>eu d</w:t>
      </w:r>
      <w:r>
        <w:rPr>
          <w:rFonts w:ascii="Kristen ITC" w:hAnsi="Kristen ITC" w:cs="Kristen ITC"/>
          <w:color w:val="808080"/>
          <w:sz w:val="20"/>
          <w:szCs w:val="20"/>
          <w:lang w:val="x-none" w:eastAsia="en-US" w:bidi="he-IL"/>
          <w14:ligatures w14:val="standardContextual"/>
        </w:rPr>
        <w:t>]</w:t>
      </w:r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 xml:space="preserve">o </w:t>
      </w:r>
      <w:r w:rsidR="00691B26" w:rsidRPr="00691B26">
        <w:rPr>
          <w:rFonts w:ascii="Kristen ITC" w:hAnsi="Kristen ITC" w:cs="Kristen ITC"/>
          <w:color w:val="008080"/>
          <w:sz w:val="20"/>
          <w:szCs w:val="20"/>
          <w:highlight w:val="red"/>
          <w:lang w:val="x-none" w:eastAsia="en-US" w:bidi="he-IL"/>
          <w14:ligatures w14:val="standardContextual"/>
        </w:rPr>
        <w:t>evangelho</w:t>
      </w:r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 xml:space="preserve"> </w:t>
      </w:r>
      <w:r w:rsidRPr="006B0388">
        <w:rPr>
          <w:szCs w:val="32"/>
          <w:lang w:val="x-none" w:eastAsia="en-US" w:bidi="he-IL"/>
        </w:rPr>
        <w:t xml:space="preserve">proveniente- de- e- </w:t>
      </w:r>
      <w:r w:rsidRPr="006B0388">
        <w:rPr>
          <w:szCs w:val="32"/>
        </w:rPr>
        <w:t>acerca d</w:t>
      </w:r>
      <w:r>
        <w:rPr>
          <w:szCs w:val="32"/>
        </w:rPr>
        <w:t>a</w:t>
      </w:r>
      <w:r w:rsidRPr="006B0388">
        <w:rPr>
          <w:szCs w:val="32"/>
        </w:rPr>
        <w:t xml:space="preserve"> </w:t>
      </w:r>
      <w:r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>
        <w:rPr>
          <w:rFonts w:ascii="Cambria Math" w:hAnsi="Cambria Math" w:cs="Cambria Math"/>
          <w:i/>
          <w:iCs/>
          <w:szCs w:val="32"/>
          <w:vertAlign w:val="superscript"/>
        </w:rPr>
        <w:t xml:space="preserve"> </w:t>
      </w:r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 xml:space="preserve"> graça de Deus.</w:t>
      </w:r>
      <w:bookmarkStart w:id="0" w:name="_FOOTER_SECTION_"/>
      <w:bookmarkEnd w:id="0"/>
    </w:p>
    <w:p w14:paraId="27554EDF" w14:textId="77777777" w:rsidR="001C19C1" w:rsidRDefault="00E062A9" w:rsidP="00834212">
      <w:r w:rsidRPr="006B0388">
        <w:rPr>
          <w:rFonts w:ascii="Cambria Math" w:hAnsi="Cambria Math" w:cs="Cambria Math"/>
          <w:i/>
          <w:iCs/>
          <w:szCs w:val="32"/>
          <w:vertAlign w:val="superscript"/>
        </w:rPr>
        <w:t>①</w:t>
      </w:r>
      <w:r w:rsidRPr="006B0388">
        <w:rPr>
          <w:rFonts w:asciiTheme="majorBidi" w:hAnsiTheme="majorBidi" w:cstheme="majorBidi"/>
          <w:i/>
          <w:iCs/>
          <w:szCs w:val="32"/>
          <w:vertAlign w:val="superscript"/>
        </w:rPr>
        <w:t xml:space="preserve"> </w:t>
      </w:r>
      <w:r w:rsidRPr="006B0388">
        <w:rPr>
          <w:rFonts w:asciiTheme="majorBidi" w:hAnsiTheme="majorBidi" w:cstheme="majorBidi"/>
          <w:i/>
          <w:iCs/>
          <w:szCs w:val="32"/>
          <w:vertAlign w:val="superscript"/>
          <w:lang w:val="x-none" w:eastAsia="en-US" w:bidi="he-IL"/>
        </w:rPr>
        <w:t>Lit. "de", mas gen. plenário?</w:t>
      </w:r>
      <w:r w:rsidR="006F7970" w:rsidRPr="00834212">
        <w:br/>
      </w:r>
      <w:r w:rsidR="006F7970" w:rsidRPr="00834212">
        <w:br/>
      </w:r>
      <w:r w:rsidR="001C19C1">
        <w:t>==================================</w:t>
      </w:r>
    </w:p>
    <w:p w14:paraId="670655FA" w14:textId="154194E8" w:rsidR="001C19C1" w:rsidRPr="00691B26" w:rsidRDefault="001C19C1" w:rsidP="00834212">
      <w:pPr>
        <w:rPr>
          <w:b/>
          <w:bCs/>
          <w:u w:val="single"/>
        </w:rPr>
      </w:pPr>
      <w:r w:rsidRPr="00691B26">
        <w:rPr>
          <w:b/>
          <w:bCs/>
          <w:u w:val="single"/>
        </w:rPr>
        <w:t>O EVANGELHO DA SALVAÇÃO</w:t>
      </w:r>
    </w:p>
    <w:p w14:paraId="186FD4C0" w14:textId="77777777" w:rsidR="001C19C1" w:rsidRDefault="001C19C1" w:rsidP="00834212"/>
    <w:p w14:paraId="0A4D29DD" w14:textId="438ECBA4" w:rsidR="00BE6998" w:rsidRPr="001C19C1" w:rsidRDefault="001C19C1" w:rsidP="00834212">
      <w:pPr>
        <w:pBdr>
          <w:bottom w:val="double" w:sz="6" w:space="1" w:color="auto"/>
        </w:pBdr>
        <w:rPr>
          <w:rFonts w:asciiTheme="majorBidi" w:hAnsiTheme="majorBidi" w:cstheme="majorBidi"/>
        </w:rPr>
      </w:pPr>
      <w:r w:rsidRPr="001C19C1">
        <w:rPr>
          <w:rFonts w:asciiTheme="majorBidi" w:hAnsiTheme="majorBidi" w:cstheme="majorBidi"/>
        </w:rPr>
        <w:t>Ef 1:</w:t>
      </w:r>
      <w:r w:rsidRPr="001C19C1">
        <w:rPr>
          <w:rFonts w:asciiTheme="majorBidi" w:hAnsiTheme="majorBidi" w:cstheme="majorBidi"/>
        </w:rPr>
        <w:t xml:space="preserve">13 em Quem </w:t>
      </w:r>
      <w:r w:rsidRPr="001C19C1">
        <w:rPr>
          <w:rFonts w:asciiTheme="majorBidi" w:hAnsiTheme="majorBidi" w:cstheme="majorBidi"/>
          <w:i/>
          <w:iCs/>
          <w:strike/>
          <w:vertAlign w:val="subscript"/>
        </w:rPr>
        <w:t>(em o Cristo)</w:t>
      </w:r>
      <w:r w:rsidRPr="001C19C1">
        <w:rPr>
          <w:rFonts w:asciiTheme="majorBidi" w:hAnsiTheme="majorBidi" w:cstheme="majorBidi"/>
        </w:rPr>
        <w:t xml:space="preserve">, também </w:t>
      </w:r>
      <w:r w:rsidRPr="001C19C1">
        <w:rPr>
          <w:rFonts w:asciiTheme="majorBidi" w:hAnsiTheme="majorBidi" w:cstheme="majorBidi"/>
          <w:b/>
        </w:rPr>
        <w:t>*vós*</w:t>
      </w:r>
      <w:r w:rsidRPr="001C19C1">
        <w:rPr>
          <w:rFonts w:asciiTheme="majorBidi" w:hAnsiTheme="majorBidi" w:cstheme="majorBidi"/>
        </w:rPr>
        <w:t xml:space="preserve">, </w:t>
      </w:r>
      <w:r w:rsidRPr="001C19C1">
        <w:rPr>
          <w:rFonts w:asciiTheme="majorBidi" w:hAnsiTheme="majorBidi" w:cstheme="majorBidi"/>
          <w:i/>
          <w:iCs/>
          <w:vertAlign w:val="superscript"/>
        </w:rPr>
        <w:t xml:space="preserve">confiastes, em sequência a </w:t>
      </w:r>
      <w:r w:rsidRPr="001C19C1">
        <w:rPr>
          <w:rFonts w:ascii="Cambria Math" w:eastAsia="MS Mincho" w:hAnsi="Cambria Math" w:cs="Cambria Math"/>
          <w:i/>
          <w:iCs/>
          <w:vertAlign w:val="superscript"/>
        </w:rPr>
        <w:t>①</w:t>
      </w:r>
      <w:r w:rsidRPr="001C19C1">
        <w:rPr>
          <w:rFonts w:asciiTheme="majorBidi" w:hAnsiTheme="majorBidi" w:cstheme="majorBidi"/>
        </w:rPr>
        <w:t xml:space="preserve"> havendo </w:t>
      </w:r>
      <w:r w:rsidRPr="001C19C1">
        <w:rPr>
          <w:rFonts w:asciiTheme="majorBidi" w:hAnsiTheme="majorBidi" w:cstheme="majorBidi"/>
          <w:i/>
          <w:iCs/>
          <w:vertAlign w:val="superscript"/>
        </w:rPr>
        <w:t>vós</w:t>
      </w:r>
      <w:r w:rsidRPr="001C19C1">
        <w:rPr>
          <w:rFonts w:asciiTheme="majorBidi" w:hAnsiTheme="majorBidi" w:cstheme="majorBidi"/>
        </w:rPr>
        <w:t xml:space="preserve"> ouvido a palavra da verdade (o </w:t>
      </w:r>
      <w:r w:rsidR="00691B26" w:rsidRPr="00691B26">
        <w:rPr>
          <w:rFonts w:asciiTheme="majorBidi" w:hAnsiTheme="majorBidi" w:cstheme="majorBidi"/>
          <w:highlight w:val="red"/>
        </w:rPr>
        <w:t>evangelho</w:t>
      </w:r>
      <w:r w:rsidRPr="001C19C1">
        <w:rPr>
          <w:rFonts w:asciiTheme="majorBidi" w:hAnsiTheme="majorBidi" w:cstheme="majorBidi"/>
        </w:rPr>
        <w:t xml:space="preserve"> </w:t>
      </w:r>
      <w:r w:rsidRPr="001C19C1">
        <w:rPr>
          <w:rFonts w:asciiTheme="majorBidi" w:hAnsiTheme="majorBidi" w:cstheme="majorBidi"/>
          <w:i/>
          <w:strike/>
          <w:vertAlign w:val="subscript"/>
        </w:rPr>
        <w:t>(as boas novas)</w:t>
      </w:r>
      <w:r w:rsidRPr="001C19C1">
        <w:rPr>
          <w:rFonts w:asciiTheme="majorBidi" w:hAnsiTheme="majorBidi" w:cstheme="majorBidi"/>
        </w:rPr>
        <w:t xml:space="preserve"> acerca- da</w:t>
      </w:r>
      <w:r w:rsidRPr="001C19C1">
        <w:rPr>
          <w:rFonts w:asciiTheme="majorBidi" w:hAnsiTheme="majorBidi" w:cstheme="majorBidi"/>
        </w:rPr>
        <w:t xml:space="preserve"> </w:t>
      </w:r>
      <w:r w:rsidRPr="001C19C1">
        <w:rPr>
          <w:rFonts w:ascii="Cambria Math" w:hAnsi="Cambria Math" w:cs="Cambria Math"/>
          <w:i/>
          <w:iCs/>
          <w:szCs w:val="32"/>
          <w:vertAlign w:val="superscript"/>
        </w:rPr>
        <w:t>②</w:t>
      </w:r>
      <w:r w:rsidRPr="001C19C1">
        <w:rPr>
          <w:rFonts w:asciiTheme="majorBidi" w:hAnsiTheme="majorBidi" w:cstheme="majorBidi"/>
        </w:rPr>
        <w:t xml:space="preserve"> vossa salvação);</w:t>
      </w:r>
      <w:r w:rsidR="00BE6998" w:rsidRPr="001C19C1">
        <w:rPr>
          <w:rFonts w:asciiTheme="majorBidi" w:hAnsiTheme="majorBidi" w:cstheme="majorBidi"/>
        </w:rPr>
        <w:br/>
      </w:r>
      <w:bookmarkStart w:id="1" w:name="_Hlk167136365"/>
      <w:r w:rsidRPr="001C19C1">
        <w:rPr>
          <w:rFonts w:ascii="Cambria Math" w:hAnsi="Cambria Math" w:cs="Cambria Math"/>
          <w:i/>
          <w:iCs/>
          <w:szCs w:val="32"/>
          <w:vertAlign w:val="superscript"/>
        </w:rPr>
        <w:t>②</w:t>
      </w:r>
      <w:r w:rsidRPr="001C19C1">
        <w:rPr>
          <w:rFonts w:asciiTheme="majorBidi" w:hAnsiTheme="majorBidi" w:cstheme="majorBidi"/>
          <w:i/>
          <w:iCs/>
          <w:szCs w:val="32"/>
          <w:vertAlign w:val="superscript"/>
        </w:rPr>
        <w:t xml:space="preserve"> Lit. "de", mas gen. objetivo?</w:t>
      </w:r>
      <w:bookmarkEnd w:id="1"/>
      <w:r w:rsidR="00BE6998" w:rsidRPr="001C19C1">
        <w:rPr>
          <w:rFonts w:asciiTheme="majorBidi" w:hAnsiTheme="majorBidi" w:cstheme="majorBidi"/>
        </w:rPr>
        <w:br/>
      </w:r>
    </w:p>
    <w:p w14:paraId="10AF2D9E" w14:textId="793B78A7" w:rsidR="00691B26" w:rsidRPr="00691B26" w:rsidRDefault="00691B26" w:rsidP="006F7970">
      <w:pPr>
        <w:rPr>
          <w:b/>
          <w:bCs/>
          <w:u w:val="single"/>
        </w:rPr>
      </w:pPr>
      <w:r w:rsidRPr="00691B26">
        <w:rPr>
          <w:b/>
          <w:bCs/>
          <w:u w:val="single"/>
        </w:rPr>
        <w:t>O EVANGELHO DA PAZ</w:t>
      </w:r>
    </w:p>
    <w:p w14:paraId="5E7F9703" w14:textId="77777777" w:rsidR="00691B26" w:rsidRDefault="00691B26" w:rsidP="006F7970"/>
    <w:p w14:paraId="49CB6F74" w14:textId="7B484B76" w:rsidR="00691B26" w:rsidRDefault="00691B26" w:rsidP="00691B26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he-IL"/>
          <w14:ligatures w14:val="standardContextual"/>
        </w:rPr>
      </w:pPr>
      <w:hyperlink r:id="rId125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he-IL"/>
            <w14:ligatures w14:val="standardContextual"/>
          </w:rPr>
          <w:t xml:space="preserve">Rm 10:15 </w:t>
        </w:r>
      </w:hyperlink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 xml:space="preserve">E como pregarão, se não forem enviados? Conforme tem sido escrito: "Quão formosos os pés daqueles </w:t>
      </w:r>
      <w:hyperlink r:id="rId126" w:history="1">
        <w:r>
          <w:rPr>
            <w:rFonts w:ascii="Kristen ITC" w:hAnsi="Kristen ITC" w:cs="Kristen ITC"/>
            <w:color w:val="808080"/>
            <w:sz w:val="20"/>
            <w:szCs w:val="20"/>
            <w:lang w:val="x-none" w:eastAsia="en-US" w:bidi="he-IL"/>
            <w14:ligatures w14:val="standardContextual"/>
          </w:rPr>
          <w:t>[</w:t>
        </w:r>
      </w:hyperlink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eastAsia="en-US" w:bidi="he-IL"/>
          <w14:ligatures w14:val="standardContextual"/>
        </w:rPr>
        <w:t>que estão</w:t>
      </w:r>
      <w:hyperlink r:id="rId127" w:history="1">
        <w:r>
          <w:rPr>
            <w:rFonts w:ascii="Kristen ITC" w:hAnsi="Kristen ITC" w:cs="Kristen ITC"/>
            <w:color w:val="808080"/>
            <w:sz w:val="20"/>
            <w:szCs w:val="20"/>
            <w:lang w:val="x-none" w:eastAsia="en-US" w:bidi="he-IL"/>
            <w14:ligatures w14:val="standardContextual"/>
          </w:rPr>
          <w:t>]</w:t>
        </w:r>
      </w:hyperlink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 xml:space="preserve"> pregando- as- boas-novas da paz, daqueles que estão pregando- as- boas-novas </w:t>
      </w:r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 xml:space="preserve">para </w:t>
      </w:r>
      <w:r w:rsidRPr="00691B26">
        <w:rPr>
          <w:rFonts w:ascii="Cambria Math" w:eastAsia="MS Mincho" w:hAnsi="Cambria Math" w:cs="Cambria Math"/>
          <w:i/>
          <w:iCs/>
          <w:vertAlign w:val="superscript"/>
        </w:rPr>
        <w:t>①</w:t>
      </w:r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 xml:space="preserve"> </w:t>
      </w:r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>as boas coisas!"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he-IL"/>
          <w14:ligatures w14:val="standardContextual"/>
        </w:rPr>
        <w:t xml:space="preserve"> </w:t>
      </w:r>
    </w:p>
    <w:p w14:paraId="161427B4" w14:textId="4186C9EA" w:rsidR="00691B26" w:rsidRDefault="00691B26" w:rsidP="00691B26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he-IL"/>
          <w14:ligatures w14:val="standardContextual"/>
        </w:rPr>
      </w:pPr>
      <w:r w:rsidRPr="00691B26">
        <w:rPr>
          <w:rFonts w:ascii="Cambria Math" w:eastAsia="MS Mincho" w:hAnsi="Cambria Math" w:cs="Cambria Math"/>
          <w:i/>
          <w:iCs/>
          <w:vertAlign w:val="superscript"/>
        </w:rPr>
        <w:t>①</w:t>
      </w:r>
      <w:r w:rsidRPr="00691B26">
        <w:rPr>
          <w:rFonts w:asciiTheme="majorBidi" w:eastAsia="MS Mincho" w:hAnsiTheme="majorBidi" w:cstheme="majorBidi"/>
          <w:i/>
          <w:iCs/>
          <w:vertAlign w:val="superscript"/>
        </w:rPr>
        <w:t xml:space="preserve"> </w:t>
      </w:r>
      <w:r w:rsidRPr="00691B26">
        <w:rPr>
          <w:rFonts w:asciiTheme="majorBidi" w:hAnsiTheme="majorBidi" w:cstheme="majorBidi"/>
          <w:i/>
          <w:iCs/>
          <w:vertAlign w:val="superscript"/>
        </w:rPr>
        <w:t>Lit. "de", mas gen. de propósito?</w:t>
      </w:r>
    </w:p>
    <w:p w14:paraId="2EB40F2E" w14:textId="77777777" w:rsidR="00691B26" w:rsidRDefault="00691B26" w:rsidP="00691B26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he-IL"/>
          <w14:ligatures w14:val="standardContextual"/>
        </w:rPr>
      </w:pPr>
    </w:p>
    <w:p w14:paraId="1C7F86D1" w14:textId="5717C3C0" w:rsidR="00691B26" w:rsidRDefault="00691B26" w:rsidP="00691B26">
      <w:pPr>
        <w:widowControl/>
        <w:autoSpaceDE w:val="0"/>
        <w:autoSpaceDN w:val="0"/>
        <w:adjustRightInd w:val="0"/>
        <w:spacing w:beforeLines="0" w:before="30"/>
        <w:ind w:right="45"/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he-IL"/>
          <w14:ligatures w14:val="standardContextual"/>
        </w:rPr>
      </w:pPr>
      <w:hyperlink r:id="rId128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 w:eastAsia="en-US" w:bidi="he-IL"/>
            <w14:ligatures w14:val="standardContextual"/>
          </w:rPr>
          <w:t xml:space="preserve">Ef 6:15 </w:t>
        </w:r>
      </w:hyperlink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>e havendo calçado os pés n</w:t>
      </w:r>
      <w:hyperlink r:id="rId129" w:history="1">
        <w:r>
          <w:rPr>
            <w:rFonts w:ascii="Kristen ITC" w:hAnsi="Kristen ITC" w:cs="Kristen ITC"/>
            <w:color w:val="808080"/>
            <w:sz w:val="20"/>
            <w:szCs w:val="20"/>
            <w:lang w:val="x-none" w:eastAsia="en-US" w:bidi="he-IL"/>
            <w14:ligatures w14:val="standardContextual"/>
          </w:rPr>
          <w:t>[</w:t>
        </w:r>
      </w:hyperlink>
      <w:r>
        <w:rPr>
          <w:rFonts w:ascii="Kristen ITC" w:hAnsi="Kristen ITC" w:cs="Kristen ITC"/>
          <w:i/>
          <w:iCs/>
          <w:color w:val="808080"/>
          <w:sz w:val="20"/>
          <w:szCs w:val="20"/>
          <w:lang w:val="x-none" w:eastAsia="en-US" w:bidi="he-IL"/>
          <w14:ligatures w14:val="standardContextual"/>
        </w:rPr>
        <w:t>a</w:t>
      </w:r>
      <w:hyperlink r:id="rId130" w:history="1">
        <w:r>
          <w:rPr>
            <w:rFonts w:ascii="Kristen ITC" w:hAnsi="Kristen ITC" w:cs="Kristen ITC"/>
            <w:color w:val="808080"/>
            <w:sz w:val="20"/>
            <w:szCs w:val="20"/>
            <w:lang w:val="x-none" w:eastAsia="en-US" w:bidi="he-IL"/>
            <w14:ligatures w14:val="standardContextual"/>
          </w:rPr>
          <w:t>]</w:t>
        </w:r>
      </w:hyperlink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 xml:space="preserve"> preparação do </w:t>
      </w:r>
      <w:r w:rsidR="00D34F61" w:rsidRPr="00D34F61">
        <w:rPr>
          <w:rFonts w:ascii="Kristen ITC" w:hAnsi="Kristen ITC" w:cs="Kristen ITC"/>
          <w:color w:val="008080"/>
          <w:sz w:val="20"/>
          <w:szCs w:val="20"/>
          <w:highlight w:val="red"/>
          <w:lang w:val="x-none" w:eastAsia="en-US" w:bidi="he-IL"/>
          <w14:ligatures w14:val="standardContextual"/>
        </w:rPr>
        <w:t>evangelho</w:t>
      </w:r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 xml:space="preserve"> </w:t>
      </w:r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 xml:space="preserve">para </w:t>
      </w:r>
      <w:r w:rsidRPr="00691B26">
        <w:rPr>
          <w:rFonts w:ascii="Cambria Math" w:eastAsia="MS Mincho" w:hAnsi="Cambria Math" w:cs="Cambria Math"/>
          <w:i/>
          <w:iCs/>
          <w:vertAlign w:val="superscript"/>
        </w:rPr>
        <w:t>①</w:t>
      </w:r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 xml:space="preserve"> </w:t>
      </w:r>
      <w:r>
        <w:rPr>
          <w:rFonts w:ascii="Kristen ITC" w:hAnsi="Kristen ITC" w:cs="Kristen ITC"/>
          <w:color w:val="008080"/>
          <w:sz w:val="20"/>
          <w:szCs w:val="20"/>
          <w:lang w:val="x-none" w:eastAsia="en-US" w:bidi="he-IL"/>
          <w14:ligatures w14:val="standardContextual"/>
        </w:rPr>
        <w:t>a paz;</w:t>
      </w:r>
      <w:r>
        <w:rPr>
          <w:rFonts w:ascii="Segoe UI" w:hAnsi="Segoe UI" w:cs="Segoe UI"/>
          <w:i/>
          <w:iCs/>
          <w:color w:val="00FF00"/>
          <w:sz w:val="16"/>
          <w:szCs w:val="16"/>
          <w:lang w:val="x-none" w:eastAsia="en-US" w:bidi="he-IL"/>
          <w14:ligatures w14:val="standardContextual"/>
        </w:rPr>
        <w:t xml:space="preserve"> </w:t>
      </w:r>
    </w:p>
    <w:p w14:paraId="6CA968C5" w14:textId="750AD4D3" w:rsidR="00BE6998" w:rsidRPr="00691B26" w:rsidRDefault="00691B26" w:rsidP="006F7970">
      <w:pPr>
        <w:rPr>
          <w:rFonts w:asciiTheme="majorBidi" w:hAnsiTheme="majorBidi" w:cstheme="majorBidi"/>
          <w:i/>
          <w:iCs/>
          <w:vertAlign w:val="superscript"/>
        </w:rPr>
      </w:pPr>
      <w:r w:rsidRPr="00691B26">
        <w:rPr>
          <w:rFonts w:ascii="Cambria Math" w:eastAsia="MS Mincho" w:hAnsi="Cambria Math" w:cs="Cambria Math"/>
          <w:i/>
          <w:iCs/>
          <w:vertAlign w:val="superscript"/>
        </w:rPr>
        <w:t>①</w:t>
      </w:r>
      <w:r w:rsidRPr="00691B26">
        <w:rPr>
          <w:rFonts w:asciiTheme="majorBidi" w:eastAsia="MS Mincho" w:hAnsiTheme="majorBidi" w:cstheme="majorBidi"/>
          <w:i/>
          <w:iCs/>
          <w:vertAlign w:val="superscript"/>
        </w:rPr>
        <w:t xml:space="preserve"> </w:t>
      </w:r>
      <w:r w:rsidRPr="00691B26">
        <w:rPr>
          <w:rFonts w:asciiTheme="majorBidi" w:hAnsiTheme="majorBidi" w:cstheme="majorBidi"/>
          <w:i/>
          <w:iCs/>
          <w:vertAlign w:val="superscript"/>
        </w:rPr>
        <w:t>Lit. "de", mas gen. de propósito?</w:t>
      </w:r>
      <w:r w:rsidR="006F7970" w:rsidRPr="00691B26">
        <w:rPr>
          <w:rFonts w:asciiTheme="majorBidi" w:hAnsiTheme="majorBidi" w:cstheme="majorBidi"/>
          <w:i/>
          <w:iCs/>
          <w:vertAlign w:val="superscript"/>
        </w:rPr>
        <w:br/>
      </w:r>
      <w:r w:rsidR="006F7970" w:rsidRPr="00691B26">
        <w:rPr>
          <w:rFonts w:asciiTheme="majorBidi" w:hAnsiTheme="majorBidi" w:cstheme="majorBidi"/>
          <w:i/>
          <w:iCs/>
          <w:vertAlign w:val="superscript"/>
        </w:rPr>
        <w:br/>
      </w:r>
      <w:r w:rsidR="006F7970" w:rsidRPr="00691B26">
        <w:rPr>
          <w:rFonts w:asciiTheme="majorBidi" w:hAnsiTheme="majorBidi" w:cstheme="majorBidi"/>
          <w:i/>
          <w:iCs/>
          <w:vertAlign w:val="superscript"/>
        </w:rPr>
        <w:br/>
      </w:r>
      <w:r w:rsidR="00BE6998" w:rsidRPr="00691B26">
        <w:rPr>
          <w:rFonts w:asciiTheme="majorBidi" w:hAnsiTheme="majorBidi" w:cstheme="majorBidi"/>
          <w:i/>
          <w:iCs/>
          <w:vertAlign w:val="superscript"/>
        </w:rPr>
        <w:br/>
      </w:r>
      <w:r w:rsidR="00BE6998" w:rsidRPr="00691B26">
        <w:rPr>
          <w:rFonts w:asciiTheme="majorBidi" w:hAnsiTheme="majorBidi" w:cstheme="majorBidi"/>
          <w:i/>
          <w:iCs/>
          <w:vertAlign w:val="superscript"/>
        </w:rPr>
        <w:br/>
      </w:r>
    </w:p>
    <w:p w14:paraId="3A252F33" w14:textId="77777777" w:rsidR="00BE6998" w:rsidRPr="00834212" w:rsidRDefault="00BE6998" w:rsidP="006F7970">
      <w:r w:rsidRPr="00834212">
        <w:br/>
      </w:r>
      <w:r w:rsidRPr="00834212">
        <w:br/>
      </w:r>
    </w:p>
    <w:p w14:paraId="510002C4" w14:textId="4D4BB69C" w:rsidR="006F7970" w:rsidRPr="00834212" w:rsidRDefault="006F7970" w:rsidP="006F7970"/>
    <w:sectPr w:rsidR="006F7970" w:rsidRPr="00834212" w:rsidSect="004E6ADF">
      <w:headerReference w:type="default" r:id="rId131"/>
      <w:pgSz w:w="11906" w:h="16838" w:code="9"/>
      <w:pgMar w:top="907" w:right="851" w:bottom="851" w:left="851" w:header="567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B6217" w14:textId="77777777" w:rsidR="002C4BED" w:rsidRDefault="002C4BED" w:rsidP="005F344C">
      <w:r>
        <w:separator/>
      </w:r>
    </w:p>
  </w:endnote>
  <w:endnote w:type="continuationSeparator" w:id="0">
    <w:p w14:paraId="20747D65" w14:textId="77777777" w:rsidR="002C4BED" w:rsidRDefault="002C4BED" w:rsidP="005F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Weidemann">
    <w:panose1 w:val="02000503060000020004"/>
    <w:charset w:val="00"/>
    <w:family w:val="auto"/>
    <w:pitch w:val="variable"/>
    <w:sig w:usb0="A00000AF" w:usb1="40002048" w:usb2="00000000" w:usb3="00000000" w:csb0="0000011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B7849" w14:textId="77777777" w:rsidR="002C4BED" w:rsidRDefault="002C4BED" w:rsidP="005F344C">
      <w:r>
        <w:separator/>
      </w:r>
    </w:p>
  </w:footnote>
  <w:footnote w:type="continuationSeparator" w:id="0">
    <w:p w14:paraId="16134CE4" w14:textId="77777777" w:rsidR="002C4BED" w:rsidRDefault="002C4BED" w:rsidP="005F3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5078388"/>
      <w:docPartObj>
        <w:docPartGallery w:val="Page Numbers (Top of Page)"/>
        <w:docPartUnique/>
      </w:docPartObj>
    </w:sdtPr>
    <w:sdtContent>
      <w:p w14:paraId="6CD5AD31" w14:textId="77777777" w:rsidR="00B74B61" w:rsidRPr="00B74B61" w:rsidRDefault="00A06F45" w:rsidP="004E6ADF">
        <w:pPr>
          <w:pStyle w:val="Cabealho"/>
          <w:spacing w:beforeLines="0" w:before="0"/>
          <w:jc w:val="right"/>
        </w:pPr>
        <w:r w:rsidRPr="00A06F45">
          <w:rPr>
            <w:sz w:val="16"/>
            <w:szCs w:val="16"/>
          </w:rPr>
          <w:fldChar w:fldCharType="begin"/>
        </w:r>
        <w:r w:rsidRPr="00A06F45">
          <w:rPr>
            <w:sz w:val="16"/>
            <w:szCs w:val="16"/>
          </w:rPr>
          <w:instrText>PAGE   \* MERGEFORMAT</w:instrText>
        </w:r>
        <w:r w:rsidRPr="00A06F45">
          <w:rPr>
            <w:sz w:val="16"/>
            <w:szCs w:val="16"/>
          </w:rPr>
          <w:fldChar w:fldCharType="separate"/>
        </w:r>
        <w:r w:rsidRPr="00A06F45">
          <w:rPr>
            <w:sz w:val="16"/>
            <w:szCs w:val="16"/>
          </w:rPr>
          <w:t>2</w:t>
        </w:r>
        <w:r w:rsidRPr="00A06F45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082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841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C029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B675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1AAF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16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CD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870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563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0B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0801912">
    <w:abstractNumId w:val="9"/>
  </w:num>
  <w:num w:numId="2" w16cid:durableId="86998984">
    <w:abstractNumId w:val="7"/>
  </w:num>
  <w:num w:numId="3" w16cid:durableId="1864855295">
    <w:abstractNumId w:val="6"/>
  </w:num>
  <w:num w:numId="4" w16cid:durableId="1725520318">
    <w:abstractNumId w:val="5"/>
  </w:num>
  <w:num w:numId="5" w16cid:durableId="1471901997">
    <w:abstractNumId w:val="4"/>
  </w:num>
  <w:num w:numId="6" w16cid:durableId="603539061">
    <w:abstractNumId w:val="8"/>
  </w:num>
  <w:num w:numId="7" w16cid:durableId="1893105331">
    <w:abstractNumId w:val="3"/>
  </w:num>
  <w:num w:numId="8" w16cid:durableId="984696346">
    <w:abstractNumId w:val="2"/>
  </w:num>
  <w:num w:numId="9" w16cid:durableId="2128812406">
    <w:abstractNumId w:val="1"/>
  </w:num>
  <w:num w:numId="10" w16cid:durableId="1254390846">
    <w:abstractNumId w:val="0"/>
  </w:num>
  <w:num w:numId="11" w16cid:durableId="711341457">
    <w:abstractNumId w:val="8"/>
  </w:num>
  <w:num w:numId="12" w16cid:durableId="1243874775">
    <w:abstractNumId w:val="9"/>
  </w:num>
  <w:num w:numId="13" w16cid:durableId="762922648">
    <w:abstractNumId w:val="7"/>
  </w:num>
  <w:num w:numId="14" w16cid:durableId="1896551034">
    <w:abstractNumId w:val="6"/>
  </w:num>
  <w:num w:numId="15" w16cid:durableId="300769619">
    <w:abstractNumId w:val="5"/>
  </w:num>
  <w:num w:numId="16" w16cid:durableId="1190415206">
    <w:abstractNumId w:val="4"/>
  </w:num>
  <w:num w:numId="17" w16cid:durableId="2026596075">
    <w:abstractNumId w:val="8"/>
  </w:num>
  <w:num w:numId="18" w16cid:durableId="1393196772">
    <w:abstractNumId w:val="3"/>
  </w:num>
  <w:num w:numId="19" w16cid:durableId="1814591919">
    <w:abstractNumId w:val="2"/>
  </w:num>
  <w:num w:numId="20" w16cid:durableId="389230647">
    <w:abstractNumId w:val="1"/>
  </w:num>
  <w:num w:numId="21" w16cid:durableId="1505784807">
    <w:abstractNumId w:val="0"/>
  </w:num>
  <w:num w:numId="22" w16cid:durableId="2131321161">
    <w:abstractNumId w:val="9"/>
  </w:num>
  <w:num w:numId="23" w16cid:durableId="1830363726">
    <w:abstractNumId w:val="7"/>
  </w:num>
  <w:num w:numId="24" w16cid:durableId="862523892">
    <w:abstractNumId w:val="6"/>
  </w:num>
  <w:num w:numId="25" w16cid:durableId="1730180233">
    <w:abstractNumId w:val="5"/>
  </w:num>
  <w:num w:numId="26" w16cid:durableId="1905791961">
    <w:abstractNumId w:val="4"/>
  </w:num>
  <w:num w:numId="27" w16cid:durableId="364795070">
    <w:abstractNumId w:val="8"/>
  </w:num>
  <w:num w:numId="28" w16cid:durableId="1463420120">
    <w:abstractNumId w:val="3"/>
  </w:num>
  <w:num w:numId="29" w16cid:durableId="2124228368">
    <w:abstractNumId w:val="2"/>
  </w:num>
  <w:num w:numId="30" w16cid:durableId="1803381489">
    <w:abstractNumId w:val="1"/>
  </w:num>
  <w:num w:numId="31" w16cid:durableId="241525140">
    <w:abstractNumId w:val="0"/>
  </w:num>
  <w:num w:numId="32" w16cid:durableId="1557937778">
    <w:abstractNumId w:val="8"/>
  </w:num>
  <w:num w:numId="33" w16cid:durableId="1737974087">
    <w:abstractNumId w:val="3"/>
  </w:num>
  <w:num w:numId="34" w16cid:durableId="878858617">
    <w:abstractNumId w:val="2"/>
  </w:num>
  <w:num w:numId="35" w16cid:durableId="229772098">
    <w:abstractNumId w:val="1"/>
  </w:num>
  <w:num w:numId="36" w16cid:durableId="1311594146">
    <w:abstractNumId w:val="9"/>
  </w:num>
  <w:num w:numId="37" w16cid:durableId="1512330424">
    <w:abstractNumId w:val="7"/>
  </w:num>
  <w:num w:numId="38" w16cid:durableId="1901862726">
    <w:abstractNumId w:val="6"/>
  </w:num>
  <w:num w:numId="39" w16cid:durableId="1834031534">
    <w:abstractNumId w:val="5"/>
  </w:num>
  <w:num w:numId="40" w16cid:durableId="444160378">
    <w:abstractNumId w:val="4"/>
  </w:num>
  <w:num w:numId="41" w16cid:durableId="282539948">
    <w:abstractNumId w:val="8"/>
  </w:num>
  <w:num w:numId="42" w16cid:durableId="187180496">
    <w:abstractNumId w:val="3"/>
  </w:num>
  <w:num w:numId="43" w16cid:durableId="798768893">
    <w:abstractNumId w:val="2"/>
  </w:num>
  <w:num w:numId="44" w16cid:durableId="2101873143">
    <w:abstractNumId w:val="1"/>
  </w:num>
  <w:num w:numId="45" w16cid:durableId="247547497">
    <w:abstractNumId w:val="0"/>
  </w:num>
  <w:num w:numId="46" w16cid:durableId="874854735">
    <w:abstractNumId w:val="9"/>
  </w:num>
  <w:num w:numId="47" w16cid:durableId="953706212">
    <w:abstractNumId w:val="7"/>
  </w:num>
  <w:num w:numId="48" w16cid:durableId="567227137">
    <w:abstractNumId w:val="6"/>
  </w:num>
  <w:num w:numId="49" w16cid:durableId="1833836886">
    <w:abstractNumId w:val="5"/>
  </w:num>
  <w:num w:numId="50" w16cid:durableId="1430465281">
    <w:abstractNumId w:val="4"/>
  </w:num>
  <w:num w:numId="51" w16cid:durableId="1136410362">
    <w:abstractNumId w:val="8"/>
  </w:num>
  <w:num w:numId="52" w16cid:durableId="657196351">
    <w:abstractNumId w:val="3"/>
  </w:num>
  <w:num w:numId="53" w16cid:durableId="1535726202">
    <w:abstractNumId w:val="2"/>
  </w:num>
  <w:num w:numId="54" w16cid:durableId="892618718">
    <w:abstractNumId w:val="1"/>
  </w:num>
  <w:num w:numId="55" w16cid:durableId="504512151">
    <w:abstractNumId w:val="0"/>
  </w:num>
  <w:num w:numId="56" w16cid:durableId="1184783988">
    <w:abstractNumId w:val="8"/>
  </w:num>
  <w:num w:numId="57" w16cid:durableId="877863663">
    <w:abstractNumId w:val="3"/>
  </w:num>
  <w:num w:numId="58" w16cid:durableId="1062294837">
    <w:abstractNumId w:val="2"/>
  </w:num>
  <w:num w:numId="59" w16cid:durableId="2066827727">
    <w:abstractNumId w:val="1"/>
  </w:num>
  <w:num w:numId="60" w16cid:durableId="1872842647">
    <w:abstractNumId w:val="0"/>
  </w:num>
  <w:num w:numId="61" w16cid:durableId="715618336">
    <w:abstractNumId w:val="7"/>
  </w:num>
  <w:num w:numId="62" w16cid:durableId="761686190">
    <w:abstractNumId w:val="6"/>
  </w:num>
  <w:num w:numId="63" w16cid:durableId="1818452487">
    <w:abstractNumId w:val="5"/>
  </w:num>
  <w:num w:numId="64" w16cid:durableId="1666393495">
    <w:abstractNumId w:val="4"/>
  </w:num>
  <w:num w:numId="65" w16cid:durableId="1812017678">
    <w:abstractNumId w:val="9"/>
  </w:num>
  <w:num w:numId="66" w16cid:durableId="1476989827">
    <w:abstractNumId w:val="7"/>
  </w:num>
  <w:num w:numId="67" w16cid:durableId="667757857">
    <w:abstractNumId w:val="6"/>
  </w:num>
  <w:num w:numId="68" w16cid:durableId="1597789469">
    <w:abstractNumId w:val="5"/>
  </w:num>
  <w:num w:numId="69" w16cid:durableId="237859817">
    <w:abstractNumId w:val="4"/>
  </w:num>
  <w:num w:numId="70" w16cid:durableId="47267652">
    <w:abstractNumId w:val="8"/>
  </w:num>
  <w:num w:numId="71" w16cid:durableId="1400399226">
    <w:abstractNumId w:val="3"/>
  </w:num>
  <w:num w:numId="72" w16cid:durableId="1064833002">
    <w:abstractNumId w:val="2"/>
  </w:num>
  <w:num w:numId="73" w16cid:durableId="504785979">
    <w:abstractNumId w:val="1"/>
  </w:num>
  <w:num w:numId="74" w16cid:durableId="1614745394">
    <w:abstractNumId w:val="0"/>
  </w:num>
  <w:num w:numId="75" w16cid:durableId="1066106009">
    <w:abstractNumId w:val="9"/>
  </w:num>
  <w:num w:numId="76" w16cid:durableId="195167035">
    <w:abstractNumId w:val="7"/>
  </w:num>
  <w:num w:numId="77" w16cid:durableId="2119794247">
    <w:abstractNumId w:val="6"/>
  </w:num>
  <w:num w:numId="78" w16cid:durableId="1108893587">
    <w:abstractNumId w:val="5"/>
  </w:num>
  <w:num w:numId="79" w16cid:durableId="1995986630">
    <w:abstractNumId w:val="4"/>
  </w:num>
  <w:num w:numId="80" w16cid:durableId="226501865">
    <w:abstractNumId w:val="8"/>
  </w:num>
  <w:num w:numId="81" w16cid:durableId="1087114702">
    <w:abstractNumId w:val="3"/>
  </w:num>
  <w:num w:numId="82" w16cid:durableId="218714527">
    <w:abstractNumId w:val="2"/>
  </w:num>
  <w:num w:numId="83" w16cid:durableId="1960650356">
    <w:abstractNumId w:val="1"/>
  </w:num>
  <w:num w:numId="84" w16cid:durableId="4148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70"/>
    <w:rsid w:val="000056E3"/>
    <w:rsid w:val="00025B10"/>
    <w:rsid w:val="00037531"/>
    <w:rsid w:val="00065CA9"/>
    <w:rsid w:val="0009153B"/>
    <w:rsid w:val="000B51F4"/>
    <w:rsid w:val="000E1333"/>
    <w:rsid w:val="000E3269"/>
    <w:rsid w:val="000F4E30"/>
    <w:rsid w:val="00120B14"/>
    <w:rsid w:val="00136C1A"/>
    <w:rsid w:val="00157316"/>
    <w:rsid w:val="00183206"/>
    <w:rsid w:val="001C19C1"/>
    <w:rsid w:val="00237E52"/>
    <w:rsid w:val="002A341E"/>
    <w:rsid w:val="002B762A"/>
    <w:rsid w:val="002C4BED"/>
    <w:rsid w:val="003117C3"/>
    <w:rsid w:val="00323709"/>
    <w:rsid w:val="003267AC"/>
    <w:rsid w:val="00360BCF"/>
    <w:rsid w:val="00397E4A"/>
    <w:rsid w:val="003F764B"/>
    <w:rsid w:val="00416F56"/>
    <w:rsid w:val="00450FD0"/>
    <w:rsid w:val="004641AB"/>
    <w:rsid w:val="00474B85"/>
    <w:rsid w:val="004A1E15"/>
    <w:rsid w:val="004C53E0"/>
    <w:rsid w:val="004E630E"/>
    <w:rsid w:val="004E6ADF"/>
    <w:rsid w:val="004F7E73"/>
    <w:rsid w:val="00541BA4"/>
    <w:rsid w:val="0055236C"/>
    <w:rsid w:val="005753A1"/>
    <w:rsid w:val="005F344C"/>
    <w:rsid w:val="00691B26"/>
    <w:rsid w:val="006B0388"/>
    <w:rsid w:val="006E717A"/>
    <w:rsid w:val="006F0C13"/>
    <w:rsid w:val="006F7970"/>
    <w:rsid w:val="00716006"/>
    <w:rsid w:val="00765DCD"/>
    <w:rsid w:val="00780035"/>
    <w:rsid w:val="007B3A26"/>
    <w:rsid w:val="007D0147"/>
    <w:rsid w:val="0081525E"/>
    <w:rsid w:val="008339ED"/>
    <w:rsid w:val="00834212"/>
    <w:rsid w:val="00851A25"/>
    <w:rsid w:val="00886AE7"/>
    <w:rsid w:val="008B4D76"/>
    <w:rsid w:val="008F0148"/>
    <w:rsid w:val="008F7FBF"/>
    <w:rsid w:val="009021D4"/>
    <w:rsid w:val="00911D72"/>
    <w:rsid w:val="009178B2"/>
    <w:rsid w:val="00990AE9"/>
    <w:rsid w:val="009A3803"/>
    <w:rsid w:val="00A06F45"/>
    <w:rsid w:val="00AA1183"/>
    <w:rsid w:val="00AF428B"/>
    <w:rsid w:val="00B625B0"/>
    <w:rsid w:val="00B736C3"/>
    <w:rsid w:val="00B74B61"/>
    <w:rsid w:val="00BC2ED2"/>
    <w:rsid w:val="00BC31D1"/>
    <w:rsid w:val="00BE6998"/>
    <w:rsid w:val="00C044CC"/>
    <w:rsid w:val="00CA3EAF"/>
    <w:rsid w:val="00CB0F29"/>
    <w:rsid w:val="00CC438D"/>
    <w:rsid w:val="00CD4D8B"/>
    <w:rsid w:val="00D34F61"/>
    <w:rsid w:val="00D41B7E"/>
    <w:rsid w:val="00D66849"/>
    <w:rsid w:val="00D7543C"/>
    <w:rsid w:val="00DA2E99"/>
    <w:rsid w:val="00DE5EB2"/>
    <w:rsid w:val="00E062A9"/>
    <w:rsid w:val="00E07405"/>
    <w:rsid w:val="00E455BA"/>
    <w:rsid w:val="00E47372"/>
    <w:rsid w:val="00E5176E"/>
    <w:rsid w:val="00E5523C"/>
    <w:rsid w:val="00E91539"/>
    <w:rsid w:val="00FA3B59"/>
    <w:rsid w:val="00FB3437"/>
    <w:rsid w:val="00FC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25F30"/>
  <w15:chartTrackingRefBased/>
  <w15:docId w15:val="{7FFA7056-2DC9-4678-80F3-F26656E1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4C"/>
    <w:pPr>
      <w:widowControl w:val="0"/>
      <w:spacing w:beforeLines="50" w:before="120"/>
    </w:pPr>
    <w:rPr>
      <w:rFonts w:ascii="Times New Roman" w:hAnsi="Times New Roman" w:cs="Times New Roman"/>
      <w:kern w:val="0"/>
      <w:sz w:val="32"/>
      <w:szCs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60BCF"/>
    <w:pPr>
      <w:widowControl/>
      <w:spacing w:beforeLines="200" w:before="200"/>
      <w:jc w:val="center"/>
      <w:outlineLvl w:val="0"/>
    </w:pPr>
    <w:rPr>
      <w:rFonts w:ascii="Wide Latin" w:hAnsi="Wide Latin" w:cs="Tahoma"/>
      <w:b/>
      <w:bCs/>
      <w:i/>
      <w:color w:val="002060"/>
      <w:kern w:val="36"/>
      <w:sz w:val="40"/>
      <w:szCs w:val="72"/>
      <w:u w:val="single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60BCF"/>
    <w:pPr>
      <w:spacing w:beforeLines="100" w:before="240"/>
      <w:outlineLvl w:val="1"/>
    </w:pPr>
    <w:rPr>
      <w:rFonts w:ascii="Arial Black" w:hAnsi="Arial Black" w:cs="Tahoma"/>
      <w:b/>
      <w:bCs/>
      <w:i/>
      <w:iCs/>
      <w:color w:val="0070C0"/>
      <w:kern w:val="2"/>
      <w:sz w:val="36"/>
      <w:u w:val="single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60BCF"/>
    <w:pPr>
      <w:widowControl/>
      <w:autoSpaceDE w:val="0"/>
      <w:autoSpaceDN w:val="0"/>
      <w:adjustRightInd w:val="0"/>
      <w:spacing w:beforeLines="100" w:before="100"/>
      <w:outlineLvl w:val="2"/>
    </w:pPr>
    <w:rPr>
      <w:rFonts w:ascii="Tahoma" w:hAnsi="Tahoma" w:cs="Arial"/>
      <w:b/>
      <w:bCs/>
      <w:i/>
      <w:iCs/>
      <w:color w:val="00B0F0"/>
      <w:szCs w:val="44"/>
      <w:u w:val="single"/>
      <w:shd w:val="clear" w:color="auto" w:fill="FFFFFF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60BCF"/>
    <w:pPr>
      <w:widowControl/>
      <w:spacing w:beforeLines="100" w:before="100"/>
      <w:ind w:left="851"/>
      <w:jc w:val="right"/>
      <w:outlineLvl w:val="3"/>
    </w:pPr>
    <w:rPr>
      <w:rFonts w:ascii="Monotype Corsiva" w:hAnsi="Monotype Corsiva" w:cstheme="minorBidi"/>
      <w:b/>
      <w:i/>
      <w:iCs/>
      <w:color w:val="7030A0"/>
      <w:kern w:val="2"/>
      <w:szCs w:val="22"/>
      <w:u w:val="single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79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79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79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7970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7970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0BCF"/>
    <w:rPr>
      <w:rFonts w:ascii="Wide Latin" w:hAnsi="Wide Latin" w:cs="Tahoma"/>
      <w:b/>
      <w:bCs/>
      <w:i/>
      <w:color w:val="002060"/>
      <w:kern w:val="36"/>
      <w:sz w:val="40"/>
      <w:szCs w:val="72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60BCF"/>
    <w:rPr>
      <w:rFonts w:ascii="Arial Black" w:hAnsi="Arial Black" w:cs="Tahoma"/>
      <w:b/>
      <w:bCs/>
      <w:i/>
      <w:iCs/>
      <w:color w:val="0070C0"/>
      <w:sz w:val="36"/>
      <w:szCs w:val="28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60BCF"/>
    <w:rPr>
      <w:rFonts w:ascii="Tahoma" w:hAnsi="Tahoma" w:cs="Arial"/>
      <w:b/>
      <w:bCs/>
      <w:i/>
      <w:iCs/>
      <w:color w:val="00B0F0"/>
      <w:kern w:val="0"/>
      <w:sz w:val="32"/>
      <w:szCs w:val="44"/>
      <w:u w:val="single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360BCF"/>
    <w:rPr>
      <w:rFonts w:ascii="Monotype Corsiva" w:hAnsi="Monotype Corsiva"/>
      <w:b/>
      <w:i/>
      <w:iCs/>
      <w:color w:val="7030A0"/>
      <w:sz w:val="32"/>
      <w:u w:val="single"/>
      <w:lang w:eastAsia="pt-BR"/>
    </w:rPr>
  </w:style>
  <w:style w:type="character" w:styleId="Hyperlink">
    <w:name w:val="Hyperlink"/>
    <w:basedOn w:val="Fontepargpadro"/>
    <w:uiPriority w:val="99"/>
    <w:unhideWhenUsed/>
    <w:rsid w:val="006E717A"/>
    <w:rPr>
      <w:rFonts w:ascii="Lucida Handwriting" w:hAnsi="Lucida Handwriting"/>
      <w:color w:val="467886" w:themeColor="hyperlink"/>
      <w:sz w:val="22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8B4D76"/>
    <w:pPr>
      <w:spacing w:line="216" w:lineRule="auto"/>
    </w:pPr>
    <w:rPr>
      <w:rFonts w:ascii="Lucida Handwriting" w:hAnsi="Lucida Handwriting" w:cstheme="minorBidi"/>
      <w:iCs/>
      <w:color w:val="BF4E14" w:themeColor="accent2" w:themeShade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B4D76"/>
    <w:rPr>
      <w:rFonts w:ascii="Lucida Handwriting" w:hAnsi="Lucida Handwriting"/>
      <w:iCs/>
      <w:color w:val="BF4E14" w:themeColor="accent2" w:themeShade="BF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911D72"/>
    <w:rPr>
      <w:rFonts w:ascii="Franklin Gothic Demi Cond" w:hAnsi="Franklin Gothic Demi Cond" w:cs="Tahoma"/>
      <w:color w:val="002060"/>
      <w:sz w:val="28"/>
    </w:rPr>
  </w:style>
  <w:style w:type="paragraph" w:styleId="NormalWeb">
    <w:name w:val="Normal (Web)"/>
    <w:basedOn w:val="Normal"/>
    <w:uiPriority w:val="99"/>
    <w:semiHidden/>
    <w:unhideWhenUsed/>
    <w:rsid w:val="00911D72"/>
  </w:style>
  <w:style w:type="paragraph" w:customStyle="1" w:styleId="CitaoBblia0">
    <w:name w:val="Citação Bíblia"/>
    <w:basedOn w:val="Normal"/>
    <w:link w:val="CitaoBbliaChar0"/>
    <w:qFormat/>
    <w:rsid w:val="005F344C"/>
    <w:rPr>
      <w:rFonts w:ascii="Script MT Bold" w:hAnsi="Script MT Bold" w:cs="Tahoma"/>
      <w:color w:val="002060"/>
    </w:rPr>
  </w:style>
  <w:style w:type="character" w:customStyle="1" w:styleId="CitaoBbliaChar0">
    <w:name w:val="Citação Bíblia Char"/>
    <w:basedOn w:val="CitaoBBLIAChar"/>
    <w:link w:val="CitaoBblia0"/>
    <w:rsid w:val="005F344C"/>
    <w:rPr>
      <w:rFonts w:ascii="Script MT Bold" w:eastAsia="Times New Roman" w:hAnsi="Script MT Bold" w:cs="Tahoma"/>
      <w:color w:val="002060"/>
      <w:kern w:val="0"/>
      <w:sz w:val="32"/>
      <w:szCs w:val="28"/>
      <w:lang w:eastAsia="pt-BR" w:bidi="he-IL"/>
      <w14:ligatures w14:val="none"/>
    </w:rPr>
  </w:style>
  <w:style w:type="paragraph" w:customStyle="1" w:styleId="CitaodaBblia">
    <w:name w:val="Citação da Bíblia"/>
    <w:link w:val="CitaodaBbliaChar"/>
    <w:qFormat/>
    <w:rsid w:val="00911D72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911D72"/>
    <w:rPr>
      <w:rFonts w:ascii="Arial Rounded MT Bold" w:hAnsi="Arial Rounded MT Bold" w:cs="Aharoni"/>
      <w:color w:val="0070C0"/>
      <w:sz w:val="24"/>
      <w:szCs w:val="24"/>
    </w:rPr>
  </w:style>
  <w:style w:type="character" w:styleId="Forte">
    <w:name w:val="Strong"/>
    <w:basedOn w:val="Fontepargpadro"/>
    <w:uiPriority w:val="22"/>
    <w:qFormat/>
    <w:rsid w:val="00911D72"/>
    <w:rPr>
      <w:b/>
      <w:bCs/>
    </w:rPr>
  </w:style>
  <w:style w:type="character" w:styleId="nfase">
    <w:name w:val="Emphasis"/>
    <w:basedOn w:val="Fontepargpadro"/>
    <w:uiPriority w:val="20"/>
    <w:qFormat/>
    <w:rsid w:val="00911D7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11D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74B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4B85"/>
    <w:rPr>
      <w:rFonts w:ascii="Weidemann" w:hAnsi="Weidemann" w:cstheme="majorBidi"/>
      <w:kern w:val="0"/>
      <w:sz w:val="36"/>
      <w:szCs w:val="36"/>
      <w:lang w:eastAsia="pt-BR" w:bidi="he-IL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C31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1D1"/>
    <w:rPr>
      <w:rFonts w:ascii="Weidemann" w:hAnsi="Weidemann" w:cstheme="majorBidi"/>
      <w:kern w:val="0"/>
      <w:sz w:val="32"/>
      <w:szCs w:val="32"/>
      <w:lang w:eastAsia="pt-BR" w:bidi="he-IL"/>
      <w14:ligatures w14:val="none"/>
    </w:rPr>
  </w:style>
  <w:style w:type="paragraph" w:customStyle="1" w:styleId="CitaVt-Nt">
    <w:name w:val="CitaVt-Nt"/>
    <w:basedOn w:val="Normal"/>
    <w:link w:val="CitaVt-NtChar"/>
    <w:rsid w:val="00BC2ED2"/>
    <w:rPr>
      <w:rFonts w:ascii="Bahnschrift" w:hAnsi="Bahnschrift" w:cs="Tahoma"/>
      <w:color w:val="002060"/>
    </w:rPr>
  </w:style>
  <w:style w:type="paragraph" w:customStyle="1" w:styleId="CitaHumano">
    <w:name w:val="Cita Humano"/>
    <w:basedOn w:val="Normal"/>
    <w:rsid w:val="000E3269"/>
    <w:rPr>
      <w:rFonts w:ascii="Lucida Handwriting" w:hAnsi="Lucida Handwriting"/>
      <w:color w:val="833C0B"/>
      <w:szCs w:val="20"/>
    </w:rPr>
  </w:style>
  <w:style w:type="character" w:customStyle="1" w:styleId="CitaVt-NtChar">
    <w:name w:val="CitaVt-Nt Char"/>
    <w:basedOn w:val="Fontepargpadro"/>
    <w:link w:val="CitaVt-Nt"/>
    <w:rsid w:val="00BC2ED2"/>
    <w:rPr>
      <w:rFonts w:ascii="Bahnschrift" w:hAnsi="Bahnschrift" w:cs="Tahoma"/>
      <w:color w:val="002060"/>
      <w:kern w:val="0"/>
      <w:sz w:val="32"/>
      <w:szCs w:val="32"/>
      <w:lang w:eastAsia="pt-BR" w:bidi="he-IL"/>
      <w14:ligatures w14:val="none"/>
    </w:rPr>
  </w:style>
  <w:style w:type="table" w:styleId="Tabelacomgrade">
    <w:name w:val="Table Grid"/>
    <w:basedOn w:val="Tabelanormal"/>
    <w:uiPriority w:val="39"/>
    <w:rsid w:val="000E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-Homem-Char">
    <w:name w:val="Cita-Homem-Char"/>
    <w:basedOn w:val="Fontepargpadro"/>
    <w:uiPriority w:val="1"/>
    <w:qFormat/>
    <w:rsid w:val="00360BCF"/>
    <w:rPr>
      <w:rFonts w:ascii="Lucida Handwriting" w:hAnsi="Lucida Handwriting"/>
      <w:color w:val="833C0B"/>
      <w:sz w:val="28"/>
    </w:rPr>
  </w:style>
  <w:style w:type="paragraph" w:customStyle="1" w:styleId="Cita-Bib-Char">
    <w:name w:val="Cita-Bib-Char"/>
    <w:basedOn w:val="Normal"/>
    <w:link w:val="Cita-Bib-CharChar"/>
    <w:qFormat/>
    <w:rsid w:val="00360BCF"/>
    <w:rPr>
      <w:rFonts w:ascii="Script MT Bold" w:hAnsi="Script MT Bold"/>
      <w:color w:val="5B9BD5"/>
    </w:rPr>
  </w:style>
  <w:style w:type="character" w:customStyle="1" w:styleId="Cita-Bib-CharChar">
    <w:name w:val="Cita-Bib-Char Char"/>
    <w:basedOn w:val="Fontepargpadro"/>
    <w:link w:val="Cita-Bib-Char"/>
    <w:rsid w:val="00360BCF"/>
    <w:rPr>
      <w:rFonts w:ascii="Script MT Bold" w:hAnsi="Script MT Bold" w:cs="Times New Roman"/>
      <w:color w:val="5B9BD5"/>
      <w:kern w:val="0"/>
      <w:sz w:val="32"/>
      <w:szCs w:val="28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7970"/>
    <w:rPr>
      <w:rFonts w:eastAsiaTheme="majorEastAsia" w:cstheme="majorBidi"/>
      <w:color w:val="0F4761" w:themeColor="accent1" w:themeShade="BF"/>
      <w:kern w:val="0"/>
      <w:sz w:val="32"/>
      <w:szCs w:val="28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7970"/>
    <w:rPr>
      <w:rFonts w:eastAsiaTheme="majorEastAsia" w:cstheme="majorBidi"/>
      <w:i/>
      <w:iCs/>
      <w:color w:val="595959" w:themeColor="text1" w:themeTint="A6"/>
      <w:kern w:val="0"/>
      <w:sz w:val="32"/>
      <w:szCs w:val="28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7970"/>
    <w:rPr>
      <w:rFonts w:eastAsiaTheme="majorEastAsia" w:cstheme="majorBidi"/>
      <w:color w:val="595959" w:themeColor="text1" w:themeTint="A6"/>
      <w:kern w:val="0"/>
      <w:sz w:val="32"/>
      <w:szCs w:val="28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7970"/>
    <w:rPr>
      <w:rFonts w:eastAsiaTheme="majorEastAsia" w:cstheme="majorBidi"/>
      <w:i/>
      <w:iCs/>
      <w:color w:val="272727" w:themeColor="text1" w:themeTint="D8"/>
      <w:kern w:val="0"/>
      <w:sz w:val="32"/>
      <w:szCs w:val="28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7970"/>
    <w:rPr>
      <w:rFonts w:eastAsiaTheme="majorEastAsia" w:cstheme="majorBidi"/>
      <w:color w:val="272727" w:themeColor="text1" w:themeTint="D8"/>
      <w:kern w:val="0"/>
      <w:sz w:val="32"/>
      <w:szCs w:val="28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6F7970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7970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79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tuloChar">
    <w:name w:val="Subtítulo Char"/>
    <w:basedOn w:val="Fontepargpadro"/>
    <w:link w:val="Subttulo"/>
    <w:uiPriority w:val="11"/>
    <w:rsid w:val="006F797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6F79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79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7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7970"/>
    <w:rPr>
      <w:rFonts w:ascii="Times New Roman" w:hAnsi="Times New Roman" w:cs="Times New Roman"/>
      <w:i/>
      <w:iCs/>
      <w:color w:val="0F4761" w:themeColor="accent1" w:themeShade="BF"/>
      <w:kern w:val="0"/>
      <w:sz w:val="32"/>
      <w:szCs w:val="28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6F79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_NOLINK_|_IGNORE_|VLIDX:50|verse:60.4.17|modid:Ltt0Notas2024" TargetMode="External"/><Relationship Id="rId21" Type="http://schemas.openxmlformats.org/officeDocument/2006/relationships/hyperlink" Target="_NOLINK_|_IGNORE_|VLIDX:31|verse:45.1.16|modid:Ltt0Notas2024" TargetMode="External"/><Relationship Id="rId42" Type="http://schemas.openxmlformats.org/officeDocument/2006/relationships/hyperlink" Target="VLIDX:34|_VLVREF_" TargetMode="External"/><Relationship Id="rId63" Type="http://schemas.openxmlformats.org/officeDocument/2006/relationships/hyperlink" Target="_NOLINK_|_IGNORE_|VLIDX:39|verse:47.9.13|modid:Ltt0Notas2024" TargetMode="External"/><Relationship Id="rId84" Type="http://schemas.openxmlformats.org/officeDocument/2006/relationships/hyperlink" Target="_NOLINK_|_IGNORE_|VLIDX:43|verse:50.1.27|modid:Ltt0Notas2024" TargetMode="External"/><Relationship Id="rId16" Type="http://schemas.openxmlformats.org/officeDocument/2006/relationships/hyperlink" Target="_NOLINK_|_IGNORE_|VLIDX:29|verse:45.1.1|modid:Ltt0Notas2024" TargetMode="External"/><Relationship Id="rId107" Type="http://schemas.openxmlformats.org/officeDocument/2006/relationships/hyperlink" Target="_NOLINK_|_IGNORE_|VLIDX:46|verse:52.2.9|modid:Ltt0Notas2024" TargetMode="External"/><Relationship Id="rId11" Type="http://schemas.openxmlformats.org/officeDocument/2006/relationships/hyperlink" Target="_NOLINK_|_IGNORE_|VLIDX:28|verse:42.8.1|modid:Ltt0Notas2024" TargetMode="External"/><Relationship Id="rId32" Type="http://schemas.openxmlformats.org/officeDocument/2006/relationships/hyperlink" Target="_NOLINK_|_IGNORE_|VLIDX:32|verse:45.15.16|modid:Ltt0Notas2024" TargetMode="External"/><Relationship Id="rId37" Type="http://schemas.openxmlformats.org/officeDocument/2006/relationships/hyperlink" Target="_NOLINK_|_IGNORE_|VLIDX:33|verse:45.15.19|modid:Ltt0Notas2024" TargetMode="External"/><Relationship Id="rId53" Type="http://schemas.openxmlformats.org/officeDocument/2006/relationships/hyperlink" Target="_NOLINK_|_IGNORE_|VLIDX:37|verse:47.2.12|modid:Ltt0Notas2024" TargetMode="External"/><Relationship Id="rId58" Type="http://schemas.openxmlformats.org/officeDocument/2006/relationships/hyperlink" Target="VLIDX:38|_VLVREF_" TargetMode="External"/><Relationship Id="rId74" Type="http://schemas.openxmlformats.org/officeDocument/2006/relationships/hyperlink" Target="_NOLINK_|_IGNORE_|VLIDX:40|verse:47.10.14|modid:Ltt0Notas2024" TargetMode="External"/><Relationship Id="rId79" Type="http://schemas.openxmlformats.org/officeDocument/2006/relationships/hyperlink" Target="_NOLINK_|_IGNORE_|VLIDX:42|verse:48.1.7|modid:Ltt0Notas2024" TargetMode="External"/><Relationship Id="rId102" Type="http://schemas.openxmlformats.org/officeDocument/2006/relationships/hyperlink" Target="_NOLINK_|_IGNORE_|VLIDX:46|verse:52.2.9|modid:Ltt0Notas2024" TargetMode="External"/><Relationship Id="rId123" Type="http://schemas.openxmlformats.org/officeDocument/2006/relationships/hyperlink" Target="_NOLINK_|_IGNORE_|VLIDX:50|verse:60.4.17|modid:Ltt0Notas2024" TargetMode="External"/><Relationship Id="rId128" Type="http://schemas.openxmlformats.org/officeDocument/2006/relationships/hyperlink" Target="VLIDX:1|_VLVREF_" TargetMode="External"/><Relationship Id="rId5" Type="http://schemas.openxmlformats.org/officeDocument/2006/relationships/footnotes" Target="footnotes.xml"/><Relationship Id="rId90" Type="http://schemas.openxmlformats.org/officeDocument/2006/relationships/hyperlink" Target="_NOLINK_|_IGNORE_|VLIDX:44|verse:52.2.2|modid:Ltt0Notas2024" TargetMode="External"/><Relationship Id="rId95" Type="http://schemas.openxmlformats.org/officeDocument/2006/relationships/hyperlink" Target="VLIDX:45|_VLVREF_" TargetMode="External"/><Relationship Id="rId22" Type="http://schemas.openxmlformats.org/officeDocument/2006/relationships/hyperlink" Target="_NOLINK_|_IGNORE_|VLIDX:31|verse:45.1.16|modid:Ltt0Notas2024" TargetMode="External"/><Relationship Id="rId27" Type="http://schemas.openxmlformats.org/officeDocument/2006/relationships/hyperlink" Target="_NOLINK_|_IGNORE_|VLIDX:31|verse:45.1.16|modid:Ltt0Notas2024" TargetMode="External"/><Relationship Id="rId43" Type="http://schemas.openxmlformats.org/officeDocument/2006/relationships/hyperlink" Target="_NOLINK_|_IGNORE_|VLIDX:34|verse:45.15.29|modid:Ltt0Notas2024" TargetMode="External"/><Relationship Id="rId48" Type="http://schemas.openxmlformats.org/officeDocument/2006/relationships/hyperlink" Target="_NOLINK_|_IGNORE_|VLIDX:35|verse:46.9.12|modid:Ltt0Notas2024" TargetMode="External"/><Relationship Id="rId64" Type="http://schemas.openxmlformats.org/officeDocument/2006/relationships/hyperlink" Target="_NOLINK_|_IGNORE_|VLIDX:39|verse:47.9.13|modid:Ltt0Notas2024" TargetMode="External"/><Relationship Id="rId69" Type="http://schemas.openxmlformats.org/officeDocument/2006/relationships/hyperlink" Target="_NOLINK_|_IGNORE_|VLIDX:40|verse:47.10.14|modid:Ltt0Notas2024" TargetMode="External"/><Relationship Id="rId113" Type="http://schemas.openxmlformats.org/officeDocument/2006/relationships/hyperlink" Target="_NOLINK_|_IGNORE_|VLIDX:48|verse:53.1.8|modid:Ltt0Notas2024" TargetMode="External"/><Relationship Id="rId118" Type="http://schemas.openxmlformats.org/officeDocument/2006/relationships/hyperlink" Target="_NOLINK_|_IGNORE_|VLIDX:50|verse:60.4.17|modid:Ltt0Notas2024" TargetMode="External"/><Relationship Id="rId80" Type="http://schemas.openxmlformats.org/officeDocument/2006/relationships/hyperlink" Target="_NOLINK_|_IGNORE_|VLIDX:42|verse:48.1.7|modid:Ltt0Notas2024" TargetMode="External"/><Relationship Id="rId85" Type="http://schemas.openxmlformats.org/officeDocument/2006/relationships/hyperlink" Target="_NOLINK_|_IGNORE_|VLIDX:43|verse:50.1.27|modid:Ltt0Notas2024" TargetMode="External"/><Relationship Id="rId12" Type="http://schemas.openxmlformats.org/officeDocument/2006/relationships/hyperlink" Target="VLIDX:29|_VLVREF_" TargetMode="External"/><Relationship Id="rId17" Type="http://schemas.openxmlformats.org/officeDocument/2006/relationships/hyperlink" Target="VLIDX:30|_VLVREF_" TargetMode="External"/><Relationship Id="rId33" Type="http://schemas.openxmlformats.org/officeDocument/2006/relationships/hyperlink" Target="_NOLINK_|_IGNORE_|VLIDX:32|verse:45.15.16|modid:Ltt0Notas2024" TargetMode="External"/><Relationship Id="rId38" Type="http://schemas.openxmlformats.org/officeDocument/2006/relationships/hyperlink" Target="_NOLINK_|_IGNORE_|VLIDX:33|verse:45.15.19|modid:Ltt0Notas2024" TargetMode="External"/><Relationship Id="rId59" Type="http://schemas.openxmlformats.org/officeDocument/2006/relationships/hyperlink" Target="_NOLINK_|_IGNORE_|VLIDX:38|verse:47.4.4|modid:Ltt0Notas2024" TargetMode="External"/><Relationship Id="rId103" Type="http://schemas.openxmlformats.org/officeDocument/2006/relationships/hyperlink" Target="_NOLINK_|_IGNORE_|VLIDX:46|verse:52.2.9|modid:Ltt0Notas2024" TargetMode="External"/><Relationship Id="rId108" Type="http://schemas.openxmlformats.org/officeDocument/2006/relationships/hyperlink" Target="_NOLINK_|_IGNORE_|VLIDX:46|verse:52.2.9|modid:Ltt0Notas2024" TargetMode="External"/><Relationship Id="rId124" Type="http://schemas.openxmlformats.org/officeDocument/2006/relationships/hyperlink" Target="_NOLINK_|_IGNORE_|VLIDX:50|verse:60.4.17|modid:Ltt0Notas2024" TargetMode="External"/><Relationship Id="rId129" Type="http://schemas.openxmlformats.org/officeDocument/2006/relationships/hyperlink" Target="_NOLINK_|_IGNORE_|VLIDX:1|verse:49.6.15|modid:Ltt0Notas2024" TargetMode="External"/><Relationship Id="rId54" Type="http://schemas.openxmlformats.org/officeDocument/2006/relationships/hyperlink" Target="_NOLINK_|_IGNORE_|VLIDX:37|verse:47.2.12|modid:Ltt0Notas2024" TargetMode="External"/><Relationship Id="rId70" Type="http://schemas.openxmlformats.org/officeDocument/2006/relationships/hyperlink" Target="_NOLINK_|_IGNORE_|VLIDX:40|verse:47.10.14|modid:Ltt0Notas2024" TargetMode="External"/><Relationship Id="rId75" Type="http://schemas.openxmlformats.org/officeDocument/2006/relationships/hyperlink" Target="VLIDX:41|_VLVREF_" TargetMode="External"/><Relationship Id="rId91" Type="http://schemas.openxmlformats.org/officeDocument/2006/relationships/hyperlink" Target="_NOLINK_|_IGNORE_|VLIDX:44|verse:52.2.2|modid:Ltt0Notas2024" TargetMode="External"/><Relationship Id="rId96" Type="http://schemas.openxmlformats.org/officeDocument/2006/relationships/hyperlink" Target="_NOLINK_|_IGNORE_|VLIDX:45|verse:52.2.8|modid:Ltt0Notas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_NOLINK_|_IGNORE_|VLIDX:31|verse:45.1.16|modid:Ltt0Notas2024" TargetMode="External"/><Relationship Id="rId28" Type="http://schemas.openxmlformats.org/officeDocument/2006/relationships/hyperlink" Target="_NOLINK_|_IGNORE_|VLIDX:31|verse:45.1.16|modid:Ltt0Notas2024" TargetMode="External"/><Relationship Id="rId49" Type="http://schemas.openxmlformats.org/officeDocument/2006/relationships/hyperlink" Target="_NOLINK_|_IGNORE_|VLIDX:35|verse:46.9.12|modid:Ltt0Notas2024" TargetMode="External"/><Relationship Id="rId114" Type="http://schemas.openxmlformats.org/officeDocument/2006/relationships/hyperlink" Target="_NOLINK_|_IGNORE_|VLIDX:48|verse:53.1.8|modid:Ltt0Notas2024" TargetMode="External"/><Relationship Id="rId119" Type="http://schemas.openxmlformats.org/officeDocument/2006/relationships/hyperlink" Target="_NOLINK_|_IGNORE_|VLIDX:50|verse:60.4.17|modid:Ltt0Notas2024" TargetMode="External"/><Relationship Id="rId44" Type="http://schemas.openxmlformats.org/officeDocument/2006/relationships/hyperlink" Target="_NOLINK_|_IGNORE_|VLIDX:34|verse:45.15.29|modid:Ltt0Notas2024" TargetMode="External"/><Relationship Id="rId60" Type="http://schemas.openxmlformats.org/officeDocument/2006/relationships/hyperlink" Target="_NOLINK_|_IGNORE_|VLIDX:38|verse:47.4.4|modid:Ltt0Notas2024" TargetMode="External"/><Relationship Id="rId65" Type="http://schemas.openxmlformats.org/officeDocument/2006/relationships/hyperlink" Target="_NOLINK_|_IGNORE_|VLIDX:39|verse:47.9.13|modid:Ltt0Notas2024" TargetMode="External"/><Relationship Id="rId81" Type="http://schemas.openxmlformats.org/officeDocument/2006/relationships/hyperlink" Target="VLIDX:43|_VLVREF_" TargetMode="External"/><Relationship Id="rId86" Type="http://schemas.openxmlformats.org/officeDocument/2006/relationships/hyperlink" Target="_NOLINK_|_IGNORE_|VLIDX:43|verse:50.1.27|modid:Ltt0Notas2024" TargetMode="External"/><Relationship Id="rId130" Type="http://schemas.openxmlformats.org/officeDocument/2006/relationships/hyperlink" Target="_NOLINK_|_IGNORE_|VLIDX:1|verse:49.6.15|modid:Ltt0Notas2024" TargetMode="External"/><Relationship Id="rId13" Type="http://schemas.openxmlformats.org/officeDocument/2006/relationships/hyperlink" Target="_NOLINK_|_IGNORE_|VLIDX:29|verse:45.1.1|modid:Ltt0Notas2024" TargetMode="External"/><Relationship Id="rId18" Type="http://schemas.openxmlformats.org/officeDocument/2006/relationships/hyperlink" Target="VLIDX:31|_VLVREF_" TargetMode="External"/><Relationship Id="rId39" Type="http://schemas.openxmlformats.org/officeDocument/2006/relationships/hyperlink" Target="_NOLINK_|_IGNORE_|VLIDX:33|verse:45.15.19|modid:Ltt0Notas2024" TargetMode="External"/><Relationship Id="rId109" Type="http://schemas.openxmlformats.org/officeDocument/2006/relationships/hyperlink" Target="VLIDX:47|_VLVREF_" TargetMode="External"/><Relationship Id="rId34" Type="http://schemas.openxmlformats.org/officeDocument/2006/relationships/hyperlink" Target="_NOLINK_|_IGNORE_|VLIDX:32|verse:45.15.16|modid:Ltt0Notas2024" TargetMode="External"/><Relationship Id="rId50" Type="http://schemas.openxmlformats.org/officeDocument/2006/relationships/hyperlink" Target="VLIDX:36|_VLVREF_" TargetMode="External"/><Relationship Id="rId55" Type="http://schemas.openxmlformats.org/officeDocument/2006/relationships/hyperlink" Target="_NOLINK_|_IGNORE_|VLIDX:37|verse:47.2.12|modid:Ltt0Notas2024" TargetMode="External"/><Relationship Id="rId76" Type="http://schemas.openxmlformats.org/officeDocument/2006/relationships/hyperlink" Target="VLIDX:42|_VLVREF_" TargetMode="External"/><Relationship Id="rId97" Type="http://schemas.openxmlformats.org/officeDocument/2006/relationships/hyperlink" Target="_NOLINK_|_IGNORE_|VLIDX:45|verse:52.2.8|modid:Ltt0Notas2024" TargetMode="External"/><Relationship Id="rId104" Type="http://schemas.openxmlformats.org/officeDocument/2006/relationships/hyperlink" Target="_NOLINK_|_IGNORE_|VLIDX:46|verse:52.2.9|modid:Ltt0Notas2024" TargetMode="External"/><Relationship Id="rId120" Type="http://schemas.openxmlformats.org/officeDocument/2006/relationships/hyperlink" Target="_NOLINK_|_IGNORE_|VLIDX:50|verse:60.4.17|modid:Ltt0Notas2024" TargetMode="External"/><Relationship Id="rId125" Type="http://schemas.openxmlformats.org/officeDocument/2006/relationships/hyperlink" Target="VLIDX:0|_VLVREF_" TargetMode="External"/><Relationship Id="rId7" Type="http://schemas.openxmlformats.org/officeDocument/2006/relationships/hyperlink" Target="VLIDX:26|_VLVREF_" TargetMode="External"/><Relationship Id="rId71" Type="http://schemas.openxmlformats.org/officeDocument/2006/relationships/hyperlink" Target="_NOLINK_|_IGNORE_|VLIDX:40|verse:47.10.14|modid:Ltt0Notas2024" TargetMode="External"/><Relationship Id="rId92" Type="http://schemas.openxmlformats.org/officeDocument/2006/relationships/hyperlink" Target="_NOLINK_|_IGNORE_|VLIDX:44|verse:52.2.2|modid:Ltt0Notas2024" TargetMode="External"/><Relationship Id="rId2" Type="http://schemas.openxmlformats.org/officeDocument/2006/relationships/styles" Target="styles.xml"/><Relationship Id="rId29" Type="http://schemas.openxmlformats.org/officeDocument/2006/relationships/hyperlink" Target="VLIDX:32|_VLVREF_" TargetMode="External"/><Relationship Id="rId24" Type="http://schemas.openxmlformats.org/officeDocument/2006/relationships/hyperlink" Target="_NOLINK_|_IGNORE_|VLIDX:31|verse:45.1.16|modid:Ltt0Notas2024" TargetMode="External"/><Relationship Id="rId40" Type="http://schemas.openxmlformats.org/officeDocument/2006/relationships/hyperlink" Target="_NOLINK_|_IGNORE_|VLIDX:33|verse:45.15.19|modid:Ltt0Notas2024" TargetMode="External"/><Relationship Id="rId45" Type="http://schemas.openxmlformats.org/officeDocument/2006/relationships/hyperlink" Target="_NOLINK_|_IGNORE_|VLIDX:34|verse:45.15.29|modid:Ltt0Notas2024" TargetMode="External"/><Relationship Id="rId66" Type="http://schemas.openxmlformats.org/officeDocument/2006/relationships/hyperlink" Target="_NOLINK_|_IGNORE_|VLIDX:39|verse:47.9.13|modid:Ltt0Notas2024" TargetMode="External"/><Relationship Id="rId87" Type="http://schemas.openxmlformats.org/officeDocument/2006/relationships/hyperlink" Target="_NOLINK_|_IGNORE_|VLIDX:43|verse:50.1.27|modid:Ltt0Notas2024" TargetMode="External"/><Relationship Id="rId110" Type="http://schemas.openxmlformats.org/officeDocument/2006/relationships/hyperlink" Target="VLIDX:48|_VLVREF_" TargetMode="External"/><Relationship Id="rId115" Type="http://schemas.openxmlformats.org/officeDocument/2006/relationships/hyperlink" Target="VLIDX:49|_VLVREF_" TargetMode="External"/><Relationship Id="rId131" Type="http://schemas.openxmlformats.org/officeDocument/2006/relationships/header" Target="header1.xml"/><Relationship Id="rId61" Type="http://schemas.openxmlformats.org/officeDocument/2006/relationships/hyperlink" Target="VLIDX:39|_VLVREF_" TargetMode="External"/><Relationship Id="rId82" Type="http://schemas.openxmlformats.org/officeDocument/2006/relationships/hyperlink" Target="_NOLINK_|_IGNORE_|VLIDX:43|verse:50.1.27|modid:Ltt0Notas2024" TargetMode="External"/><Relationship Id="rId19" Type="http://schemas.openxmlformats.org/officeDocument/2006/relationships/hyperlink" Target="_NOLINK_|_IGNORE_|VLIDX:31|verse:45.1.16|modid:Ltt0Notas2024" TargetMode="External"/><Relationship Id="rId14" Type="http://schemas.openxmlformats.org/officeDocument/2006/relationships/hyperlink" Target="_NOLINK_|_IGNORE_|VLIDX:29|verse:45.1.1|modid:Ltt0Notas2024" TargetMode="External"/><Relationship Id="rId30" Type="http://schemas.openxmlformats.org/officeDocument/2006/relationships/hyperlink" Target="_NOLINK_|_IGNORE_|VLIDX:32|verse:45.15.16|modid:Ltt0Notas2024" TargetMode="External"/><Relationship Id="rId35" Type="http://schemas.openxmlformats.org/officeDocument/2006/relationships/hyperlink" Target="VLIDX:33|_VLVREF_" TargetMode="External"/><Relationship Id="rId56" Type="http://schemas.openxmlformats.org/officeDocument/2006/relationships/hyperlink" Target="_NOLINK_|_IGNORE_|VLIDX:37|verse:47.2.12|modid:Ltt0Notas2024" TargetMode="External"/><Relationship Id="rId77" Type="http://schemas.openxmlformats.org/officeDocument/2006/relationships/hyperlink" Target="_NOLINK_|_IGNORE_|VLIDX:42|verse:48.1.7|modid:Ltt0Notas2024" TargetMode="External"/><Relationship Id="rId100" Type="http://schemas.openxmlformats.org/officeDocument/2006/relationships/hyperlink" Target="VLIDX:46|_VLVREF_" TargetMode="External"/><Relationship Id="rId105" Type="http://schemas.openxmlformats.org/officeDocument/2006/relationships/hyperlink" Target="_NOLINK_|_IGNORE_|VLIDX:46|verse:52.2.9|modid:Ltt0Notas2024" TargetMode="External"/><Relationship Id="rId126" Type="http://schemas.openxmlformats.org/officeDocument/2006/relationships/hyperlink" Target="_NOLINK_|_IGNORE_|VLIDX:0|verse:45.10.15|modid:Ltt0Notas2024" TargetMode="External"/><Relationship Id="rId8" Type="http://schemas.openxmlformats.org/officeDocument/2006/relationships/hyperlink" Target="VLIDX:27|_VLVREF_" TargetMode="External"/><Relationship Id="rId51" Type="http://schemas.openxmlformats.org/officeDocument/2006/relationships/hyperlink" Target="VLIDX:37|_VLVREF_" TargetMode="External"/><Relationship Id="rId72" Type="http://schemas.openxmlformats.org/officeDocument/2006/relationships/hyperlink" Target="_NOLINK_|_IGNORE_|VLIDX:40|verse:47.10.14|modid:Ltt0Notas2024" TargetMode="External"/><Relationship Id="rId93" Type="http://schemas.openxmlformats.org/officeDocument/2006/relationships/hyperlink" Target="_NOLINK_|_IGNORE_|VLIDX:44|verse:52.2.2|modid:Ltt0Notas2024" TargetMode="External"/><Relationship Id="rId98" Type="http://schemas.openxmlformats.org/officeDocument/2006/relationships/hyperlink" Target="_NOLINK_|_IGNORE_|VLIDX:45|verse:52.2.8|modid:Ltt0Notas2024" TargetMode="External"/><Relationship Id="rId121" Type="http://schemas.openxmlformats.org/officeDocument/2006/relationships/hyperlink" Target="_NOLINK_|_IGNORE_|VLIDX:50|verse:60.4.17|modid:Ltt0Notas2024" TargetMode="External"/><Relationship Id="rId3" Type="http://schemas.openxmlformats.org/officeDocument/2006/relationships/settings" Target="settings.xml"/><Relationship Id="rId25" Type="http://schemas.openxmlformats.org/officeDocument/2006/relationships/hyperlink" Target="_NOLINK_|_IGNORE_|VLIDX:31|verse:45.1.16|modid:Ltt0Notas2024" TargetMode="External"/><Relationship Id="rId46" Type="http://schemas.openxmlformats.org/officeDocument/2006/relationships/hyperlink" Target="_NOLINK_|_IGNORE_|VLIDX:34|verse:45.15.29|modid:Ltt0Notas2024" TargetMode="External"/><Relationship Id="rId67" Type="http://schemas.openxmlformats.org/officeDocument/2006/relationships/hyperlink" Target="_NOLINK_|_IGNORE_|VLIDX:39|verse:47.9.13|modid:Ltt0Notas2024" TargetMode="External"/><Relationship Id="rId116" Type="http://schemas.openxmlformats.org/officeDocument/2006/relationships/hyperlink" Target="VLIDX:50|_VLVREF_" TargetMode="External"/><Relationship Id="rId20" Type="http://schemas.openxmlformats.org/officeDocument/2006/relationships/hyperlink" Target="_NOLINK_|_IGNORE_|VLIDX:31|verse:45.1.16|modid:Ltt0Notas2024" TargetMode="External"/><Relationship Id="rId41" Type="http://schemas.openxmlformats.org/officeDocument/2006/relationships/hyperlink" Target="_NOLINK_|_IGNORE_|VLIDX:33|verse:45.15.19|modid:Ltt0Notas2024" TargetMode="External"/><Relationship Id="rId62" Type="http://schemas.openxmlformats.org/officeDocument/2006/relationships/hyperlink" Target="_NOLINK_|_IGNORE_|VLIDX:39|verse:47.9.13|modid:Ltt0Notas2024" TargetMode="External"/><Relationship Id="rId83" Type="http://schemas.openxmlformats.org/officeDocument/2006/relationships/hyperlink" Target="_NOLINK_|_IGNORE_|VLIDX:43|verse:50.1.27|modid:Ltt0Notas2024" TargetMode="External"/><Relationship Id="rId88" Type="http://schemas.openxmlformats.org/officeDocument/2006/relationships/hyperlink" Target="VLIDX:44|_VLVREF_" TargetMode="External"/><Relationship Id="rId111" Type="http://schemas.openxmlformats.org/officeDocument/2006/relationships/hyperlink" Target="_NOLINK_|_IGNORE_|VLIDX:48|verse:53.1.8|modid:Ltt0Notas2024" TargetMode="External"/><Relationship Id="rId132" Type="http://schemas.openxmlformats.org/officeDocument/2006/relationships/fontTable" Target="fontTable.xml"/><Relationship Id="rId15" Type="http://schemas.openxmlformats.org/officeDocument/2006/relationships/hyperlink" Target="_NOLINK_|_IGNORE_|VLIDX:29|verse:45.1.1|modid:Ltt0Notas2024" TargetMode="External"/><Relationship Id="rId36" Type="http://schemas.openxmlformats.org/officeDocument/2006/relationships/hyperlink" Target="_NOLINK_|_IGNORE_|VLIDX:33|verse:45.15.19|modid:Ltt0Notas2024" TargetMode="External"/><Relationship Id="rId57" Type="http://schemas.openxmlformats.org/officeDocument/2006/relationships/hyperlink" Target="_NOLINK_|_IGNORE_|VLIDX:37|verse:47.2.12|modid:Ltt0Notas2024" TargetMode="External"/><Relationship Id="rId106" Type="http://schemas.openxmlformats.org/officeDocument/2006/relationships/hyperlink" Target="_NOLINK_|_IGNORE_|VLIDX:46|verse:52.2.9|modid:Ltt0Notas2024" TargetMode="External"/><Relationship Id="rId127" Type="http://schemas.openxmlformats.org/officeDocument/2006/relationships/hyperlink" Target="_NOLINK_|_IGNORE_|VLIDX:0|verse:45.10.15|modid:Ltt0Notas2024" TargetMode="External"/><Relationship Id="rId10" Type="http://schemas.openxmlformats.org/officeDocument/2006/relationships/hyperlink" Target="_NOLINK_|_IGNORE_|VLIDX:28|verse:42.8.1|modid:Ltt0Notas2024" TargetMode="External"/><Relationship Id="rId31" Type="http://schemas.openxmlformats.org/officeDocument/2006/relationships/hyperlink" Target="_NOLINK_|_IGNORE_|VLIDX:32|verse:45.15.16|modid:Ltt0Notas2024" TargetMode="External"/><Relationship Id="rId52" Type="http://schemas.openxmlformats.org/officeDocument/2006/relationships/hyperlink" Target="_NOLINK_|_IGNORE_|VLIDX:37|verse:47.2.12|modid:Ltt0Notas2024" TargetMode="External"/><Relationship Id="rId73" Type="http://schemas.openxmlformats.org/officeDocument/2006/relationships/hyperlink" Target="_NOLINK_|_IGNORE_|VLIDX:40|verse:47.10.14|modid:Ltt0Notas2024" TargetMode="External"/><Relationship Id="rId78" Type="http://schemas.openxmlformats.org/officeDocument/2006/relationships/hyperlink" Target="_NOLINK_|_IGNORE_|VLIDX:42|verse:48.1.7|modid:Ltt0Notas2024" TargetMode="External"/><Relationship Id="rId94" Type="http://schemas.openxmlformats.org/officeDocument/2006/relationships/hyperlink" Target="_NOLINK_|_IGNORE_|VLIDX:44|verse:52.2.2|modid:Ltt0Notas2024" TargetMode="External"/><Relationship Id="rId99" Type="http://schemas.openxmlformats.org/officeDocument/2006/relationships/hyperlink" Target="_NOLINK_|_IGNORE_|VLIDX:45|verse:52.2.8|modid:Ltt0Notas2024" TargetMode="External"/><Relationship Id="rId101" Type="http://schemas.openxmlformats.org/officeDocument/2006/relationships/hyperlink" Target="_NOLINK_|_IGNORE_|VLIDX:46|verse:52.2.9|modid:Ltt0Notas2024" TargetMode="External"/><Relationship Id="rId122" Type="http://schemas.openxmlformats.org/officeDocument/2006/relationships/hyperlink" Target="_NOLINK_|_IGNORE_|VLIDX:50|verse:60.4.17|modid:Ltt0Notas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VLIDX:28|_VLVREF_" TargetMode="External"/><Relationship Id="rId26" Type="http://schemas.openxmlformats.org/officeDocument/2006/relationships/hyperlink" Target="_NOLINK_|_IGNORE_|VLIDX:31|verse:45.1.16|modid:Ltt0Notas2024" TargetMode="External"/><Relationship Id="rId47" Type="http://schemas.openxmlformats.org/officeDocument/2006/relationships/hyperlink" Target="VLIDX:35|_VLVREF_" TargetMode="External"/><Relationship Id="rId68" Type="http://schemas.openxmlformats.org/officeDocument/2006/relationships/hyperlink" Target="VLIDX:40|_VLVREF_" TargetMode="External"/><Relationship Id="rId89" Type="http://schemas.openxmlformats.org/officeDocument/2006/relationships/hyperlink" Target="_NOLINK_|_IGNORE_|VLIDX:44|verse:52.2.2|modid:Ltt0Notas2024" TargetMode="External"/><Relationship Id="rId112" Type="http://schemas.openxmlformats.org/officeDocument/2006/relationships/hyperlink" Target="_NOLINK_|_IGNORE_|VLIDX:48|verse:53.1.8|modid:Ltt0Notas2024" TargetMode="External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2561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de Menezes Silva</dc:creator>
  <cp:keywords/>
  <dc:description/>
  <cp:lastModifiedBy>Helio de Menezes Silva</cp:lastModifiedBy>
  <cp:revision>3</cp:revision>
  <cp:lastPrinted>2024-05-21T01:04:00Z</cp:lastPrinted>
  <dcterms:created xsi:type="dcterms:W3CDTF">2024-05-20T21:55:00Z</dcterms:created>
  <dcterms:modified xsi:type="dcterms:W3CDTF">2024-05-21T02:24:00Z</dcterms:modified>
</cp:coreProperties>
</file>