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5C" w:rsidRPr="00241DB1" w:rsidRDefault="004F6CC4" w:rsidP="00981C4D">
      <w:pPr>
        <w:pStyle w:val="Ttulo1"/>
      </w:pPr>
      <w:proofErr w:type="gramStart"/>
      <w:r w:rsidRPr="004F6CC4">
        <w:t>eu</w:t>
      </w:r>
      <w:proofErr w:type="gramEnd"/>
      <w:r w:rsidRPr="004F6CC4">
        <w:t xml:space="preserve"> Pensava Ter me Arrependido Crido E Recebido-2, </w:t>
      </w:r>
      <w:r w:rsidR="001145CF">
        <w:t xml:space="preserve">Mas </w:t>
      </w:r>
      <w:r w:rsidR="001145CF" w:rsidRPr="001145CF">
        <w:t>Desespero-Me</w:t>
      </w:r>
      <w:r w:rsidR="001145CF">
        <w:t xml:space="preserve"> </w:t>
      </w:r>
      <w:r w:rsidR="001145CF" w:rsidRPr="001145CF">
        <w:t>Por</w:t>
      </w:r>
      <w:r w:rsidR="001145CF">
        <w:t xml:space="preserve"> </w:t>
      </w:r>
      <w:r w:rsidR="001145CF" w:rsidRPr="001145CF">
        <w:t>Ainda</w:t>
      </w:r>
      <w:r w:rsidR="001145CF">
        <w:t xml:space="preserve"> </w:t>
      </w:r>
      <w:r w:rsidR="001145CF" w:rsidRPr="001145CF">
        <w:t>Pecar</w:t>
      </w:r>
    </w:p>
    <w:p w:rsidR="00B950AB" w:rsidRDefault="00B950AB" w:rsidP="00981C4D">
      <w:pPr>
        <w:jc w:val="center"/>
      </w:pPr>
    </w:p>
    <w:p w:rsidR="000A6FC2" w:rsidRPr="00241DB1" w:rsidRDefault="000A6FC2" w:rsidP="00981C4D">
      <w:pPr>
        <w:jc w:val="center"/>
      </w:pPr>
    </w:p>
    <w:p w:rsidR="00B82336" w:rsidRPr="00241DB1" w:rsidRDefault="00F03F2A" w:rsidP="00981C4D">
      <w:pPr>
        <w:jc w:val="center"/>
        <w:rPr>
          <w:b/>
          <w:color w:val="00FF00"/>
          <w:sz w:val="36"/>
        </w:rPr>
      </w:pPr>
      <w:r>
        <w:rPr>
          <w:b/>
          <w:color w:val="00FF00"/>
          <w:sz w:val="36"/>
        </w:rPr>
        <w:t>Hélio de Menezes Silva</w:t>
      </w:r>
      <w:r w:rsidR="00981C4D" w:rsidRPr="00981C4D">
        <w:rPr>
          <w:color w:val="00FF00"/>
        </w:rPr>
        <w:t xml:space="preserve">, </w:t>
      </w:r>
      <w:proofErr w:type="gramStart"/>
      <w:r>
        <w:rPr>
          <w:color w:val="00FF00"/>
        </w:rPr>
        <w:t>maio.</w:t>
      </w:r>
      <w:proofErr w:type="gramEnd"/>
      <w:r>
        <w:rPr>
          <w:color w:val="00FF00"/>
        </w:rPr>
        <w:t>2021</w:t>
      </w:r>
      <w:r w:rsidR="00981C4D" w:rsidRPr="00981C4D">
        <w:rPr>
          <w:color w:val="00FF00"/>
        </w:rPr>
        <w:t>.</w:t>
      </w:r>
    </w:p>
    <w:p w:rsidR="00B950AB" w:rsidRDefault="00B950AB" w:rsidP="00981C4D">
      <w:pPr>
        <w:jc w:val="center"/>
      </w:pPr>
    </w:p>
    <w:p w:rsidR="000A6FC2" w:rsidRDefault="000A6FC2" w:rsidP="00981C4D">
      <w:pPr>
        <w:jc w:val="center"/>
      </w:pPr>
    </w:p>
    <w:p w:rsidR="005F59BE" w:rsidRDefault="005F59BE" w:rsidP="00981C4D"/>
    <w:p w:rsidR="0097009B" w:rsidRDefault="0097009B" w:rsidP="0097009B">
      <w:r>
        <w:t>Caro amigo LLLL</w:t>
      </w:r>
    </w:p>
    <w:p w:rsidR="0097009B" w:rsidRDefault="0097009B" w:rsidP="0097009B"/>
    <w:p w:rsidR="0097009B" w:rsidRDefault="0097009B" w:rsidP="0097009B">
      <w:r>
        <w:t xml:space="preserve">Você já me expressou que às vezes fica angustiado duvidando de sua conversão. Respondi-lhe que só posso repetir o que a Bíblia diz e orar com sinceridade, </w:t>
      </w:r>
      <w:r w:rsidR="00E455A1">
        <w:t>e</w:t>
      </w:r>
      <w:r>
        <w:t xml:space="preserve"> lhe enviei: </w:t>
      </w:r>
      <w:hyperlink r:id="rId4" w:history="1">
        <w:r w:rsidRPr="005513AD">
          <w:rPr>
            <w:rStyle w:val="Hyperlink"/>
            <w:rFonts w:ascii="Times New Roman" w:hAnsi="Times New Roman"/>
            <w:sz w:val="28"/>
          </w:rPr>
          <w:t>http://solascriptura-tt.org/ComoSerSalvo.htm</w:t>
        </w:r>
      </w:hyperlink>
    </w:p>
    <w:p w:rsidR="0097009B" w:rsidRDefault="0097009B" w:rsidP="0097009B"/>
    <w:p w:rsidR="0097009B" w:rsidRDefault="0097009B" w:rsidP="0097009B">
      <w:r>
        <w:t>Antes de ontem você expressou suas angustiantes dúvidas sobre re</w:t>
      </w:r>
      <w:r w:rsidR="00E455A1">
        <w:t>almente ter se arrependido "suf</w:t>
      </w:r>
      <w:r>
        <w:t xml:space="preserve">icientemente", e eu lhe enviei </w:t>
      </w:r>
      <w:hyperlink r:id="rId5" w:history="1">
        <w:r w:rsidRPr="005513AD">
          <w:rPr>
            <w:rStyle w:val="Hyperlink"/>
            <w:rFonts w:ascii="Times New Roman" w:hAnsi="Times New Roman"/>
            <w:sz w:val="28"/>
          </w:rPr>
          <w:t>http://solascriptura-tt.org/SoteriologiaESantificacao/081-ConversaoArrependimento-Helio.htm</w:t>
        </w:r>
      </w:hyperlink>
      <w:r>
        <w:t xml:space="preserve"> </w:t>
      </w:r>
    </w:p>
    <w:p w:rsidR="0097009B" w:rsidRDefault="0097009B" w:rsidP="0097009B"/>
    <w:p w:rsidR="0097009B" w:rsidRDefault="0097009B" w:rsidP="0097009B">
      <w:r>
        <w:t>Ontem você reafirmou sua aflição em não estar certo de</w:t>
      </w:r>
      <w:r w:rsidR="003A0733">
        <w:t>, quando foi convertido,</w:t>
      </w:r>
      <w:r>
        <w:t xml:space="preserve"> ter se arrependido COMPLETAMENTE de TODOS os pecados</w:t>
      </w:r>
      <w:r w:rsidR="003A0733">
        <w:t>, portanto precisava ser novamente convertido</w:t>
      </w:r>
      <w:r w:rsidR="00E455A1">
        <w:t>. Hoje lhe respondi que t</w:t>
      </w:r>
      <w:r>
        <w:t xml:space="preserve">emo que o amigo </w:t>
      </w:r>
      <w:proofErr w:type="gramStart"/>
      <w:r>
        <w:t>entendeu</w:t>
      </w:r>
      <w:proofErr w:type="gramEnd"/>
      <w:r>
        <w:t xml:space="preserve"> alguma coisa muito erradamente, </w:t>
      </w:r>
      <w:r w:rsidR="00E455A1">
        <w:t>pedi-lhe que revisasse</w:t>
      </w:r>
      <w:r>
        <w:t xml:space="preserve"> muito bem o item (b) de </w:t>
      </w:r>
      <w:hyperlink r:id="rId6" w:history="1">
        <w:r w:rsidRPr="005513AD">
          <w:rPr>
            <w:rStyle w:val="Hyperlink"/>
            <w:rFonts w:ascii="Times New Roman" w:hAnsi="Times New Roman"/>
            <w:sz w:val="28"/>
          </w:rPr>
          <w:t>http://solascriptura-tt.org/SoteriologiaESantificacao/081-ConversaoArrependimento-Helio.htm</w:t>
        </w:r>
      </w:hyperlink>
      <w:r w:rsidR="00E455A1">
        <w:t>, e escrevi-lhe "</w:t>
      </w:r>
      <w:r w:rsidR="00E455A1" w:rsidRPr="00E455A1">
        <w:t>eu Pensava Ter me Arrependido Crido E Recebido-1, Mas Aflijo-Me.. Será Que O Fiz com perfeição?</w:t>
      </w:r>
      <w:r w:rsidR="00E455A1">
        <w:t>"</w:t>
      </w:r>
    </w:p>
    <w:p w:rsidR="00E455A1" w:rsidRDefault="00E455A1" w:rsidP="0097009B"/>
    <w:p w:rsidR="00E455A1" w:rsidRDefault="00E455A1" w:rsidP="0097009B">
      <w:r>
        <w:t>Hoje você me escreveu mostrando desespero e desânimo por ainda pecar, às vezes por querer intensamente.</w:t>
      </w:r>
    </w:p>
    <w:p w:rsidR="00E455A1" w:rsidRDefault="00E455A1" w:rsidP="0097009B"/>
    <w:p w:rsidR="00E455A1" w:rsidRDefault="00E455A1" w:rsidP="0097009B">
      <w:r>
        <w:t xml:space="preserve">Ora, </w:t>
      </w:r>
      <w:r w:rsidR="003A0733">
        <w:t xml:space="preserve">LLL, </w:t>
      </w:r>
      <w:r>
        <w:t>para ser sincero, sou salvo há 47 anos, tenho certeza de salvação incapaz de ser perdida mesmo se eu cair</w:t>
      </w:r>
      <w:proofErr w:type="gramStart"/>
      <w:r>
        <w:t>, tenho</w:t>
      </w:r>
      <w:proofErr w:type="gramEnd"/>
      <w:r>
        <w:t xml:space="preserve"> júbilo e alegria em me esforçar para cada dia me aproximar mais de Deus, </w:t>
      </w:r>
      <w:r w:rsidR="003A0733">
        <w:t xml:space="preserve">cada dia procurar mais </w:t>
      </w:r>
      <w:r>
        <w:t xml:space="preserve">O amar e </w:t>
      </w:r>
      <w:r w:rsidR="003A0733">
        <w:t xml:space="preserve">O </w:t>
      </w:r>
      <w:r>
        <w:t xml:space="preserve">servir, mas a cada dia peco miseravelmente. Hoje mesmo, </w:t>
      </w:r>
      <w:r w:rsidR="003A0733">
        <w:t>faltando</w:t>
      </w:r>
      <w:r w:rsidR="00434980">
        <w:t xml:space="preserve"> uns 20 minutos de eu ter que sair para levar meu bisnetinho à escolinha (minha neta, mãe dele, tinha tido uma impossibilidade de </w:t>
      </w:r>
      <w:proofErr w:type="gramStart"/>
      <w:r w:rsidR="00434980">
        <w:t>o levar</w:t>
      </w:r>
      <w:proofErr w:type="gramEnd"/>
      <w:r w:rsidR="00434980">
        <w:t xml:space="preserve">), descobri que </w:t>
      </w:r>
      <w:r>
        <w:t xml:space="preserve">um cara </w:t>
      </w:r>
      <w:r w:rsidR="00434980">
        <w:t>tinha deixado seu</w:t>
      </w:r>
      <w:r>
        <w:t xml:space="preserve"> carro </w:t>
      </w:r>
      <w:r w:rsidR="00434980">
        <w:t xml:space="preserve">trancando o portão de minha casa, </w:t>
      </w:r>
      <w:r w:rsidR="003A0733">
        <w:t xml:space="preserve">afligi-me, indignei-me e me enchi de raiva, e </w:t>
      </w:r>
      <w:r w:rsidR="00434980">
        <w:t xml:space="preserve">você não consegue imaginar os </w:t>
      </w:r>
      <w:r w:rsidR="003A0733">
        <w:t xml:space="preserve">maus </w:t>
      </w:r>
      <w:r w:rsidR="00434980">
        <w:t>pensamentos que passaram pela minha mente</w:t>
      </w:r>
      <w:r w:rsidR="00434980">
        <w:rPr>
          <w:rFonts w:ascii="Segoe UI Emoji" w:eastAsia="Segoe UI Emoji" w:hAnsi="Segoe UI Emoji" w:cs="Segoe UI Emoji"/>
        </w:rPr>
        <w:t>😊</w:t>
      </w:r>
      <w:r w:rsidR="00434980" w:rsidRPr="00434980">
        <w:t>. Felizmente tudo se resolveu a contento, mas eu fiquei arrasado de vergonha interior pelo que se passou dentro de mim</w:t>
      </w:r>
      <w:r w:rsidR="003A0733">
        <w:t xml:space="preserve">, talvez pior do que quando eu jovem, insensato e descrente. </w:t>
      </w:r>
    </w:p>
    <w:p w:rsidR="005F59BE" w:rsidRDefault="003A0733" w:rsidP="00981C4D">
      <w:r>
        <w:t>Todos os dias, para minha vergonha, descubro que peco, volto a pecar, muitíssimo e horrivelmente. Graças a Deus, com o passar dos anos cada vez mais domino e escondo bem fundo este monstro que há em mim, mas ele não morreu, está sempre lá, horrível e armando para vir à tona.</w:t>
      </w:r>
    </w:p>
    <w:p w:rsidR="003A0733" w:rsidRDefault="003A0733" w:rsidP="00981C4D">
      <w:r>
        <w:t>Mas Paulo era exatamente assim, també</w:t>
      </w:r>
      <w:r w:rsidR="00177723">
        <w:t>m</w:t>
      </w:r>
      <w:r>
        <w:t xml:space="preserve"> </w:t>
      </w:r>
      <w:r w:rsidR="00177723">
        <w:t>(</w:t>
      </w:r>
      <w:r>
        <w:t xml:space="preserve">e todo </w:t>
      </w:r>
      <w:r w:rsidR="00177723">
        <w:t xml:space="preserve">mais admirável </w:t>
      </w:r>
      <w:r>
        <w:t xml:space="preserve">crente </w:t>
      </w:r>
      <w:r w:rsidRPr="00177723">
        <w:rPr>
          <w:i/>
        </w:rPr>
        <w:t>honesto</w:t>
      </w:r>
      <w:r>
        <w:t xml:space="preserve"> que conheci em minha vida confessa, soluçante, que também é assim):</w:t>
      </w:r>
    </w:p>
    <w:p w:rsidR="00177723" w:rsidRDefault="00177723" w:rsidP="00981C4D"/>
    <w:p w:rsidR="003A0733" w:rsidRDefault="00177723" w:rsidP="00981C4D">
      <w:r>
        <w:t xml:space="preserve">Romanos </w:t>
      </w:r>
      <w:proofErr w:type="gramStart"/>
      <w:r>
        <w:t>7:14</w:t>
      </w:r>
      <w:proofErr w:type="gramEnd"/>
      <w:r>
        <w:t>-25</w:t>
      </w:r>
    </w:p>
    <w:p w:rsidR="00177723" w:rsidRPr="00177723" w:rsidRDefault="00177723" w:rsidP="00177723">
      <w:pPr>
        <w:autoSpaceDE w:val="0"/>
        <w:autoSpaceDN w:val="0"/>
        <w:adjustRightInd w:val="0"/>
        <w:spacing w:before="30"/>
        <w:ind w:right="45" w:firstLine="0"/>
        <w:rPr>
          <w:rFonts w:ascii="Segoe UI" w:hAnsi="Segoe UI" w:cs="Segoe UI"/>
          <w:i/>
          <w:iCs/>
          <w:color w:val="00FF00"/>
          <w:sz w:val="22"/>
          <w:szCs w:val="16"/>
        </w:rPr>
      </w:pPr>
      <w:hyperlink r:id="rId7" w:history="1">
        <w:r w:rsidRPr="00177723">
          <w:rPr>
            <w:rFonts w:ascii="Segoe UI" w:hAnsi="Segoe UI" w:cs="Segoe UI"/>
            <w:b/>
            <w:bCs/>
            <w:color w:val="7DBA2C"/>
            <w:sz w:val="24"/>
            <w:szCs w:val="18"/>
            <w:lang/>
          </w:rPr>
          <w:t xml:space="preserve">Rm 7:14-25 </w:t>
        </w:r>
      </w:hyperlink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 14 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Porque </w:t>
      </w:r>
      <w:hyperlink r:id="rId8" w:history="1">
        <w:r w:rsidRPr="00177723">
          <w:rPr>
            <w:rFonts w:ascii="Kristen ITC" w:hAnsi="Kristen ITC" w:cs="Kristen ITC"/>
            <w:color w:val="808080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i/>
          <w:iCs/>
          <w:color w:val="808080"/>
          <w:szCs w:val="20"/>
          <w:lang/>
        </w:rPr>
        <w:t>bem</w:t>
      </w:r>
      <w:hyperlink r:id="rId9" w:history="1">
        <w:r w:rsidRPr="00177723">
          <w:rPr>
            <w:rFonts w:ascii="Kristen ITC" w:hAnsi="Kristen ITC" w:cs="Kristen ITC"/>
            <w:color w:val="808080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color w:val="0000FF"/>
          <w:szCs w:val="20"/>
          <w:lang/>
        </w:rPr>
        <w:t xml:space="preserve"> temos sabido que a lei espiritual é; 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>*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>EU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*, porém,  carnal sou, tendo </w:t>
      </w:r>
      <w:hyperlink r:id="rId10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eu</w:t>
      </w:r>
      <w:hyperlink r:id="rId11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sido vendido sob o pecado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. </w:t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20"/>
          <w:szCs w:val="14"/>
        </w:rPr>
        <w:br/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15 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Porque o que faço  não o aprovo . Porque 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>não o que quero, isso eu faço. Mas o que aborreço, isso eu faço</w:t>
      </w:r>
      <w:r w:rsidRPr="00177723">
        <w:rPr>
          <w:rFonts w:ascii="Kristen ITC" w:hAnsi="Kristen ITC" w:cs="Kristen ITC"/>
          <w:color w:val="0000FF"/>
          <w:sz w:val="32"/>
          <w:szCs w:val="20"/>
          <w:lang/>
        </w:rPr>
        <w:t xml:space="preserve"> 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. </w:t>
      </w:r>
      <w:r>
        <w:rPr>
          <w:rFonts w:ascii="Kristen ITC" w:hAnsi="Kristen ITC" w:cs="Kristen ITC"/>
          <w:color w:val="0000FF"/>
          <w:szCs w:val="20"/>
        </w:rPr>
        <w:br/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 16 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Se, porém, aquilo que não quero  isso faço , declaro- em- concordância- com a Lei: que </w:t>
      </w:r>
      <w:hyperlink r:id="rId12" w:history="1">
        <w:r w:rsidRPr="00177723">
          <w:rPr>
            <w:rFonts w:ascii="Kristen ITC" w:hAnsi="Kristen ITC" w:cs="Kristen ITC"/>
            <w:color w:val="808080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i/>
          <w:iCs/>
          <w:color w:val="808080"/>
          <w:szCs w:val="20"/>
          <w:lang/>
        </w:rPr>
        <w:t>ela é</w:t>
      </w:r>
      <w:hyperlink r:id="rId13" w:history="1">
        <w:r w:rsidRPr="00177723">
          <w:rPr>
            <w:rFonts w:ascii="Kristen ITC" w:hAnsi="Kristen ITC" w:cs="Kristen ITC"/>
            <w:color w:val="808080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color w:val="0000FF"/>
          <w:szCs w:val="20"/>
          <w:lang/>
        </w:rPr>
        <w:t xml:space="preserve"> boa. </w:t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20"/>
          <w:szCs w:val="14"/>
        </w:rPr>
        <w:br/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17 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Agora, então, 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não mais </w:t>
      </w:r>
      <w:hyperlink r:id="rId14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sou</w:t>
      </w:r>
      <w:hyperlink r:id="rId15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*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>EU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* </w:t>
      </w:r>
      <w:hyperlink r:id="rId16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que</w:t>
      </w:r>
      <w:hyperlink r:id="rId17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faço isto, mas aquilo habitando  em mim: pecado</w:t>
      </w:r>
      <w:r w:rsidRPr="00177723">
        <w:rPr>
          <w:rFonts w:ascii="Kristen ITC" w:hAnsi="Kristen ITC" w:cs="Kristen ITC"/>
          <w:color w:val="0000FF"/>
          <w:sz w:val="32"/>
          <w:szCs w:val="20"/>
          <w:lang/>
        </w:rPr>
        <w:t xml:space="preserve"> </w:t>
      </w:r>
      <w:r w:rsidRPr="00177723">
        <w:rPr>
          <w:rFonts w:ascii="Segoe UI" w:hAnsi="Segoe UI" w:cs="Segoe UI"/>
          <w:b/>
          <w:bCs/>
          <w:color w:val="417CBE"/>
          <w:position w:val="4"/>
          <w:sz w:val="22"/>
          <w:szCs w:val="14"/>
          <w:lang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20"/>
          <w:szCs w:val="14"/>
        </w:rPr>
        <w:br/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18 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Porque tenho sabido que 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não habita  em mim (isto é, na minha carne) </w:t>
      </w:r>
      <w:hyperlink r:id="rId18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nenhuma</w:t>
      </w:r>
      <w:hyperlink r:id="rId19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coisa boa; porque </w:t>
      </w:r>
      <w:hyperlink r:id="rId20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o</w:t>
      </w:r>
      <w:hyperlink r:id="rId21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querer está presente em mim; mas, </w:t>
      </w:r>
      <w:hyperlink r:id="rId22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como</w:t>
      </w:r>
      <w:hyperlink r:id="rId23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realizar aquilo </w:t>
      </w:r>
      <w:hyperlink r:id="rId24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que é</w:t>
      </w:r>
      <w:hyperlink r:id="rId25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bom, não descubro.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 </w:t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20"/>
          <w:szCs w:val="14"/>
        </w:rPr>
        <w:br/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19 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Pois 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não </w:t>
      </w:r>
      <w:hyperlink r:id="rId26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o</w:t>
      </w:r>
      <w:hyperlink r:id="rId27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bem, que quero, eu faço . Mas </w:t>
      </w:r>
      <w:hyperlink r:id="rId28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o</w:t>
      </w:r>
      <w:hyperlink r:id="rId29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mal, que não quero, esse faço  eu.</w:t>
      </w:r>
      <w:r w:rsidRPr="00177723">
        <w:rPr>
          <w:rFonts w:ascii="Kristen ITC" w:hAnsi="Kristen ITC" w:cs="Kristen ITC"/>
          <w:color w:val="0000FF"/>
          <w:sz w:val="32"/>
          <w:szCs w:val="20"/>
          <w:lang/>
        </w:rPr>
        <w:t xml:space="preserve"> </w:t>
      </w:r>
      <w:r w:rsidRPr="00177723">
        <w:rPr>
          <w:rFonts w:ascii="Segoe UI" w:hAnsi="Segoe UI" w:cs="Segoe UI"/>
          <w:b/>
          <w:bCs/>
          <w:color w:val="417CBE"/>
          <w:position w:val="4"/>
          <w:sz w:val="22"/>
          <w:szCs w:val="14"/>
          <w:lang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20"/>
          <w:szCs w:val="14"/>
        </w:rPr>
        <w:br/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20 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Se, porém, o que não quero*eu*, isto faço , não mais </w:t>
      </w:r>
      <w:hyperlink r:id="rId30" w:history="1">
        <w:r w:rsidRPr="00177723">
          <w:rPr>
            <w:rFonts w:ascii="Kristen ITC" w:hAnsi="Kristen ITC" w:cs="Kristen ITC"/>
            <w:color w:val="808080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i/>
          <w:iCs/>
          <w:color w:val="808080"/>
          <w:szCs w:val="20"/>
          <w:lang/>
        </w:rPr>
        <w:t>sou</w:t>
      </w:r>
      <w:hyperlink r:id="rId31" w:history="1">
        <w:r w:rsidRPr="00177723">
          <w:rPr>
            <w:rFonts w:ascii="Kristen ITC" w:hAnsi="Kristen ITC" w:cs="Kristen ITC"/>
            <w:color w:val="808080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color w:val="0000FF"/>
          <w:szCs w:val="20"/>
          <w:lang/>
        </w:rPr>
        <w:t xml:space="preserve"> *eu* </w:t>
      </w:r>
      <w:hyperlink r:id="rId32" w:history="1">
        <w:r w:rsidRPr="00177723">
          <w:rPr>
            <w:rFonts w:ascii="Kristen ITC" w:hAnsi="Kristen ITC" w:cs="Kristen ITC"/>
            <w:color w:val="808080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i/>
          <w:iCs/>
          <w:color w:val="808080"/>
          <w:szCs w:val="20"/>
          <w:lang/>
        </w:rPr>
        <w:t>que</w:t>
      </w:r>
      <w:hyperlink r:id="rId33" w:history="1">
        <w:r w:rsidRPr="00177723">
          <w:rPr>
            <w:rFonts w:ascii="Kristen ITC" w:hAnsi="Kristen ITC" w:cs="Kristen ITC"/>
            <w:color w:val="808080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color w:val="0000FF"/>
          <w:szCs w:val="20"/>
          <w:lang/>
        </w:rPr>
        <w:t xml:space="preserve"> faço isto, mas aquilo habitando em mim: pecado. </w:t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20"/>
          <w:szCs w:val="14"/>
        </w:rPr>
        <w:br/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21 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Acho então esta lei: que, 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desejando </w:t>
      </w:r>
      <w:hyperlink r:id="rId34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eu</w:t>
      </w:r>
      <w:hyperlink r:id="rId35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para *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>MIM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* </w:t>
      </w:r>
      <w:hyperlink r:id="rId36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o</w:t>
      </w:r>
      <w:hyperlink r:id="rId37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fazer o bem, *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>COMIGO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>* o mal está  presente.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 </w:t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20"/>
          <w:szCs w:val="14"/>
        </w:rPr>
        <w:br/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22 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Porque deleito-me- juntamente- com  a Lei de Deus, no tocante ao homem interior; </w:t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20"/>
          <w:szCs w:val="14"/>
        </w:rPr>
        <w:br/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23 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>Vejo , porém, uma lei de- diferente- natureza, n</w:t>
      </w:r>
      <w:hyperlink r:id="rId38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os</w:t>
      </w:r>
      <w:hyperlink r:id="rId39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meus membros, batalhando contra a lei do meu entendimento e me levando cativo  para a lei do pecado, aquela estando nos meus membros.</w:t>
      </w:r>
      <w:r w:rsidRPr="00177723">
        <w:rPr>
          <w:rFonts w:ascii="Kristen ITC" w:hAnsi="Kristen ITC" w:cs="Kristen ITC"/>
          <w:color w:val="0000FF"/>
          <w:sz w:val="32"/>
          <w:szCs w:val="20"/>
          <w:lang/>
        </w:rPr>
        <w:t xml:space="preserve"> </w:t>
      </w:r>
      <w:r w:rsidRPr="00177723">
        <w:rPr>
          <w:rFonts w:ascii="Segoe UI" w:hAnsi="Segoe UI" w:cs="Segoe UI"/>
          <w:b/>
          <w:bCs/>
          <w:color w:val="417CBE"/>
          <w:position w:val="4"/>
          <w:sz w:val="22"/>
          <w:szCs w:val="14"/>
          <w:lang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20"/>
          <w:szCs w:val="14"/>
        </w:rPr>
        <w:br/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24 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Ó miserável homem </w:t>
      </w:r>
      <w:hyperlink r:id="rId40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que</w:t>
      </w:r>
      <w:hyperlink r:id="rId41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eu </w:t>
      </w:r>
      <w:hyperlink r:id="rId42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sou</w:t>
      </w:r>
      <w:hyperlink r:id="rId43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>! Quem me livrará para- fora- do corpo desta morte ?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 </w:t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20"/>
          <w:szCs w:val="14"/>
        </w:rPr>
        <w:br/>
      </w:r>
      <w:r w:rsidRPr="00177723">
        <w:rPr>
          <w:rFonts w:ascii="Segoe UI" w:hAnsi="Segoe UI" w:cs="Segoe UI"/>
          <w:b/>
          <w:bCs/>
          <w:color w:val="417CBE"/>
          <w:position w:val="4"/>
          <w:sz w:val="20"/>
          <w:szCs w:val="14"/>
          <w:lang/>
        </w:rPr>
        <w:t xml:space="preserve">25 </w:t>
      </w:r>
      <w:r w:rsidRPr="00177723">
        <w:rPr>
          <w:rFonts w:ascii="Kristen ITC" w:hAnsi="Kristen ITC" w:cs="Kristen ITC"/>
          <w:color w:val="0000FF"/>
          <w:szCs w:val="20"/>
          <w:lang/>
        </w:rPr>
        <w:t xml:space="preserve">Expresso eu </w:t>
      </w:r>
      <w:hyperlink r:id="rId44" w:history="1">
        <w:r w:rsidRPr="00177723">
          <w:rPr>
            <w:rFonts w:ascii="Kristen ITC" w:hAnsi="Kristen ITC" w:cs="Kristen ITC"/>
            <w:color w:val="808080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i/>
          <w:iCs/>
          <w:color w:val="808080"/>
          <w:szCs w:val="20"/>
          <w:lang/>
        </w:rPr>
        <w:t>toda a</w:t>
      </w:r>
      <w:hyperlink r:id="rId45" w:history="1">
        <w:r w:rsidRPr="00177723">
          <w:rPr>
            <w:rFonts w:ascii="Kristen ITC" w:hAnsi="Kristen ITC" w:cs="Kristen ITC"/>
            <w:color w:val="808080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color w:val="0000FF"/>
          <w:szCs w:val="20"/>
          <w:lang/>
        </w:rPr>
        <w:t xml:space="preserve"> gratidão a Deus através de Jesus Cristo, o nosso Senhor. Assim, pois, 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u w:val="single"/>
          <w:lang/>
        </w:rPr>
        <w:t>*EU*, *EU MESMO*</w:t>
      </w:r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, em verdade com o entendimento sirvo à Lei de Deus; com a carne, porém, </w:t>
      </w:r>
      <w:hyperlink r:id="rId46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sirvo</w:t>
      </w:r>
      <w:hyperlink r:id="rId47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 à lei d</w:t>
      </w:r>
      <w:hyperlink r:id="rId48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[</w:t>
        </w:r>
      </w:hyperlink>
      <w:r w:rsidRPr="00177723">
        <w:rPr>
          <w:rFonts w:ascii="Kristen ITC" w:hAnsi="Kristen ITC" w:cs="Kristen ITC"/>
          <w:b/>
          <w:i/>
          <w:iCs/>
          <w:color w:val="808080"/>
          <w:sz w:val="32"/>
          <w:szCs w:val="20"/>
          <w:lang/>
        </w:rPr>
        <w:t>o</w:t>
      </w:r>
      <w:hyperlink r:id="rId49" w:history="1">
        <w:r w:rsidRPr="00177723">
          <w:rPr>
            <w:rFonts w:ascii="Kristen ITC" w:hAnsi="Kristen ITC" w:cs="Kristen ITC"/>
            <w:b/>
            <w:color w:val="808080"/>
            <w:sz w:val="32"/>
            <w:szCs w:val="20"/>
            <w:lang/>
          </w:rPr>
          <w:t>]</w:t>
        </w:r>
      </w:hyperlink>
      <w:r w:rsidRPr="00177723">
        <w:rPr>
          <w:rFonts w:ascii="Kristen ITC" w:hAnsi="Kristen ITC" w:cs="Kristen ITC"/>
          <w:b/>
          <w:color w:val="0000FF"/>
          <w:sz w:val="32"/>
          <w:szCs w:val="20"/>
          <w:lang/>
        </w:rPr>
        <w:t xml:space="preserve"> pecado</w:t>
      </w:r>
      <w:r w:rsidRPr="00177723">
        <w:rPr>
          <w:rFonts w:ascii="Kristen ITC" w:hAnsi="Kristen ITC" w:cs="Kristen ITC"/>
          <w:color w:val="0000FF"/>
          <w:szCs w:val="20"/>
          <w:lang/>
        </w:rPr>
        <w:t>.</w:t>
      </w:r>
    </w:p>
    <w:p w:rsidR="003A0733" w:rsidRDefault="003A0733" w:rsidP="00981C4D"/>
    <w:p w:rsidR="00434980" w:rsidRDefault="00434980" w:rsidP="00981C4D">
      <w:r>
        <w:t xml:space="preserve">Vou lhe colar abaixo o conteúdo de </w:t>
      </w:r>
      <w:hyperlink r:id="rId50" w:history="1">
        <w:r w:rsidRPr="005513AD">
          <w:rPr>
            <w:rStyle w:val="Hyperlink"/>
            <w:rFonts w:ascii="Times New Roman" w:hAnsi="Times New Roman"/>
            <w:sz w:val="28"/>
          </w:rPr>
          <w:t>https://solascriptura-tt.org/Sermoes/E9C-Tres_Condicoes_Espirituais-RCottrill.htm</w:t>
        </w:r>
      </w:hyperlink>
      <w:proofErr w:type="gramStart"/>
      <w:r>
        <w:t xml:space="preserve"> .</w:t>
      </w:r>
      <w:proofErr w:type="gramEnd"/>
      <w:r>
        <w:t xml:space="preserve"> Tenho </w:t>
      </w:r>
      <w:r w:rsidRPr="00177723">
        <w:rPr>
          <w:i/>
        </w:rPr>
        <w:t>quase</w:t>
      </w:r>
      <w:r>
        <w:t xml:space="preserve"> certeza de que o problema seu é o de não entender a tremenda luta diária, minuto a minuto, entre o miserável homem velho que ainda resta em todo crente, e o homem novo. Vou ficar orando com muita esperança que esse seja seu problema, e Deus o resolva agora completa e d</w:t>
      </w:r>
      <w:r w:rsidR="00900B62">
        <w:t>e</w:t>
      </w:r>
      <w:r>
        <w:t>finitivamente.</w:t>
      </w:r>
    </w:p>
    <w:p w:rsidR="00434980" w:rsidRDefault="00434980" w:rsidP="00981C4D"/>
    <w:p w:rsidR="00434980" w:rsidRDefault="00434980" w:rsidP="00981C4D">
      <w:r>
        <w:t>************************************</w:t>
      </w:r>
    </w:p>
    <w:p w:rsidR="00434980" w:rsidRDefault="00434980" w:rsidP="00981C4D"/>
    <w:p w:rsidR="006F7680" w:rsidRPr="00900B62" w:rsidRDefault="006F7680" w:rsidP="006F7680">
      <w:pPr>
        <w:pStyle w:val="Ttulo1"/>
        <w:spacing w:before="480"/>
        <w:rPr>
          <w:rFonts w:ascii="Cambria" w:hAnsi="Cambria"/>
          <w:color w:val="365F91"/>
          <w:sz w:val="44"/>
          <w:szCs w:val="28"/>
        </w:rPr>
      </w:pPr>
      <w:r w:rsidRPr="00900B62">
        <w:rPr>
          <w:rFonts w:ascii="Cambria" w:hAnsi="Cambria"/>
          <w:color w:val="365F91"/>
          <w:sz w:val="144"/>
          <w:szCs w:val="52"/>
        </w:rPr>
        <w:t>Três Condições Espirituais</w:t>
      </w:r>
    </w:p>
    <w:p w:rsidR="006F7680" w:rsidRPr="00900B62" w:rsidRDefault="006F7680" w:rsidP="006F7680">
      <w:pPr>
        <w:pStyle w:val="Ttulo1"/>
        <w:spacing w:before="480"/>
        <w:rPr>
          <w:rFonts w:ascii="Cambria" w:hAnsi="Cambria"/>
          <w:color w:val="365F91"/>
          <w:sz w:val="44"/>
          <w:szCs w:val="28"/>
        </w:rPr>
      </w:pPr>
      <w:r w:rsidRPr="00900B62">
        <w:rPr>
          <w:rFonts w:ascii="Cambria" w:hAnsi="Cambria"/>
          <w:color w:val="365F91"/>
          <w:sz w:val="52"/>
          <w:szCs w:val="36"/>
        </w:rPr>
        <w:t>(Espiritual, Carnal, Não Regenerado</w:t>
      </w:r>
      <w:proofErr w:type="gramStart"/>
      <w:r w:rsidRPr="00900B62">
        <w:rPr>
          <w:rFonts w:ascii="Cambria" w:hAnsi="Cambria"/>
          <w:color w:val="365F91"/>
          <w:sz w:val="52"/>
          <w:szCs w:val="36"/>
        </w:rPr>
        <w:t>)</w:t>
      </w:r>
      <w:proofErr w:type="gramEnd"/>
    </w:p>
    <w:p w:rsidR="006F7680" w:rsidRPr="00900B62" w:rsidRDefault="006F7680" w:rsidP="006F7680">
      <w:pPr>
        <w:jc w:val="center"/>
        <w:rPr>
          <w:color w:val="000000"/>
          <w:sz w:val="24"/>
          <w:szCs w:val="16"/>
        </w:rPr>
      </w:pPr>
      <w:r w:rsidRPr="00900B62">
        <w:rPr>
          <w:color w:val="000000"/>
          <w:sz w:val="32"/>
          <w:szCs w:val="20"/>
        </w:rPr>
        <w:br/>
        <w:t xml:space="preserve">Robert </w:t>
      </w:r>
      <w:proofErr w:type="spellStart"/>
      <w:r w:rsidRPr="00900B62">
        <w:rPr>
          <w:color w:val="000000"/>
          <w:sz w:val="32"/>
          <w:szCs w:val="20"/>
        </w:rPr>
        <w:t>Cottrill</w:t>
      </w:r>
      <w:proofErr w:type="spellEnd"/>
    </w:p>
    <w:p w:rsidR="006F7680" w:rsidRPr="00900B62" w:rsidRDefault="006F7680" w:rsidP="006F7680">
      <w:pPr>
        <w:spacing w:before="30" w:after="240"/>
        <w:ind w:right="45"/>
        <w:rPr>
          <w:color w:val="000000"/>
          <w:sz w:val="24"/>
          <w:szCs w:val="16"/>
        </w:rPr>
      </w:pPr>
      <w:r w:rsidRPr="00900B62">
        <w:rPr>
          <w:color w:val="000000"/>
          <w:sz w:val="32"/>
          <w:szCs w:val="20"/>
        </w:rPr>
        <w:br/>
        <w:t xml:space="preserve">Texto chave para hoje: </w:t>
      </w:r>
      <w:proofErr w:type="gramStart"/>
      <w:r w:rsidRPr="00900B62">
        <w:rPr>
          <w:color w:val="000000"/>
          <w:sz w:val="32"/>
          <w:szCs w:val="20"/>
        </w:rPr>
        <w:t>1Co</w:t>
      </w:r>
      <w:proofErr w:type="gramEnd"/>
      <w:r w:rsidRPr="00900B62">
        <w:rPr>
          <w:color w:val="000000"/>
          <w:sz w:val="32"/>
          <w:szCs w:val="20"/>
        </w:rPr>
        <w:t xml:space="preserve"> 2</w:t>
      </w:r>
      <w:r w:rsidR="00F4345A">
        <w:rPr>
          <w:color w:val="000000"/>
          <w:sz w:val="32"/>
          <w:szCs w:val="20"/>
        </w:rPr>
        <w:t xml:space="preserve"> </w:t>
      </w:r>
      <w:r w:rsidRPr="00177723">
        <w:rPr>
          <w:rFonts w:ascii="Segoe UI" w:hAnsi="Segoe UI" w:cs="Segoe UI"/>
          <w:b/>
          <w:bCs/>
          <w:color w:val="FF6600"/>
          <w:szCs w:val="14"/>
        </w:rPr>
        <w:t>14</w:t>
      </w:r>
      <w:r w:rsidR="00F4345A">
        <w:rPr>
          <w:rFonts w:ascii="Segoe UI" w:hAnsi="Segoe UI" w:cs="Segoe UI"/>
          <w:b/>
          <w:bCs/>
          <w:color w:val="FF6600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Ora,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o homem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  <w:u w:val="single"/>
        </w:rPr>
        <w:t>natural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não compreende as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i/>
          <w:iCs/>
          <w:color w:val="808080"/>
          <w:szCs w:val="14"/>
        </w:rPr>
        <w:t>coisas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do Espírito de Deus, porque lhe parecem loucura; e não pode entendê-las, porque elas se discernem espiritualmente</w:t>
      </w:r>
      <w:r w:rsidRPr="00177723">
        <w:rPr>
          <w:rFonts w:ascii="Tahoma" w:hAnsi="Tahoma" w:cs="Tahoma"/>
          <w:color w:val="0000FF"/>
          <w:szCs w:val="14"/>
        </w:rPr>
        <w:t>.</w:t>
      </w:r>
      <w:r w:rsidRPr="00177723">
        <w:rPr>
          <w:rFonts w:ascii="Segoe UI" w:hAnsi="Segoe UI" w:cs="Segoe UI"/>
          <w:b/>
          <w:bCs/>
          <w:color w:val="FF6600"/>
          <w:szCs w:val="14"/>
        </w:rPr>
        <w:t>15</w:t>
      </w:r>
      <w:r w:rsidR="00F4345A">
        <w:rPr>
          <w:rFonts w:ascii="Segoe UI" w:hAnsi="Segoe UI" w:cs="Segoe UI"/>
          <w:b/>
          <w:bCs/>
          <w:color w:val="FF6600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Mas o que é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  <w:u w:val="single"/>
        </w:rPr>
        <w:t>espiritual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discerne bem tudo, e ele de ninguém é discernido</w:t>
      </w:r>
      <w:r w:rsidRPr="00177723">
        <w:rPr>
          <w:rFonts w:ascii="Tahoma" w:hAnsi="Tahoma" w:cs="Tahoma"/>
          <w:color w:val="0000FF"/>
          <w:szCs w:val="14"/>
        </w:rPr>
        <w:t>.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proofErr w:type="gramStart"/>
      <w:r w:rsidRPr="00177723">
        <w:rPr>
          <w:rFonts w:ascii="Tahoma" w:hAnsi="Tahoma" w:cs="Tahoma"/>
          <w:color w:val="0000FF"/>
          <w:szCs w:val="14"/>
        </w:rPr>
        <w:t>1Co</w:t>
      </w:r>
      <w:proofErr w:type="gramEnd"/>
      <w:r w:rsidRPr="00177723">
        <w:rPr>
          <w:rFonts w:ascii="Tahoma" w:hAnsi="Tahoma" w:cs="Tahoma"/>
          <w:color w:val="0000FF"/>
          <w:szCs w:val="14"/>
        </w:rPr>
        <w:t xml:space="preserve"> 3:1-4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Segoe UI" w:hAnsi="Segoe UI" w:cs="Segoe UI"/>
          <w:b/>
          <w:bCs/>
          <w:color w:val="FF6600"/>
          <w:szCs w:val="14"/>
        </w:rPr>
        <w:t>1Co 31=4:</w:t>
      </w:r>
      <w:r w:rsidR="00F4345A">
        <w:rPr>
          <w:rFonts w:ascii="Segoe UI" w:hAnsi="Segoe UI" w:cs="Segoe UI"/>
          <w:b/>
          <w:bCs/>
          <w:color w:val="FF6600"/>
          <w:szCs w:val="14"/>
        </w:rPr>
        <w:t xml:space="preserve">   </w:t>
      </w:r>
      <w:r w:rsidRPr="00177723">
        <w:rPr>
          <w:rFonts w:ascii="Segoe UI" w:hAnsi="Segoe UI" w:cs="Segoe UI"/>
          <w:b/>
          <w:bCs/>
          <w:color w:val="FF6600"/>
          <w:szCs w:val="14"/>
        </w:rPr>
        <w:t>1</w:t>
      </w:r>
      <w:r w:rsidR="00F4345A">
        <w:rPr>
          <w:rFonts w:ascii="Segoe UI" w:hAnsi="Segoe UI" w:cs="Segoe UI"/>
          <w:b/>
          <w:bCs/>
          <w:color w:val="FF6600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E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eu, irmãos,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não vos pude falar como a espirituais, mas como a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  <w:u w:val="single"/>
        </w:rPr>
        <w:t>carnais</w:t>
      </w:r>
      <w:r w:rsidRPr="00177723">
        <w:rPr>
          <w:rFonts w:ascii="Tahoma" w:hAnsi="Tahoma" w:cs="Tahoma"/>
          <w:b/>
          <w:bCs/>
          <w:color w:val="0000FF"/>
          <w:szCs w:val="14"/>
        </w:rPr>
        <w:t>, como a meninos em Cristo</w:t>
      </w:r>
      <w:r w:rsidRPr="00177723">
        <w:rPr>
          <w:rFonts w:ascii="Tahoma" w:hAnsi="Tahoma" w:cs="Tahoma"/>
          <w:color w:val="0000FF"/>
          <w:szCs w:val="14"/>
        </w:rPr>
        <w:t>.</w:t>
      </w:r>
      <w:r w:rsidRPr="00177723">
        <w:rPr>
          <w:rFonts w:ascii="Segoe UI" w:hAnsi="Segoe UI" w:cs="Segoe UI"/>
          <w:b/>
          <w:bCs/>
          <w:color w:val="FF6600"/>
          <w:szCs w:val="14"/>
        </w:rPr>
        <w:t>2</w:t>
      </w:r>
      <w:r w:rsidR="00F4345A">
        <w:rPr>
          <w:rFonts w:ascii="Segoe UI" w:hAnsi="Segoe UI" w:cs="Segoe UI"/>
          <w:b/>
          <w:bCs/>
          <w:color w:val="FF6600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Com leite vos criei, e não com carne, porque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i/>
          <w:iCs/>
          <w:color w:val="808080"/>
          <w:szCs w:val="14"/>
        </w:rPr>
        <w:t>ainda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não podíeis, nem tampouco ainda agora podeis,</w:t>
      </w:r>
      <w:r w:rsidRPr="00177723">
        <w:rPr>
          <w:rFonts w:ascii="Segoe UI" w:hAnsi="Segoe UI" w:cs="Segoe UI"/>
          <w:b/>
          <w:bCs/>
          <w:color w:val="FF6600"/>
          <w:szCs w:val="14"/>
        </w:rPr>
        <w:t>3</w:t>
      </w:r>
      <w:r w:rsidR="00F4345A">
        <w:rPr>
          <w:rFonts w:ascii="Segoe UI" w:hAnsi="Segoe UI" w:cs="Segoe UI"/>
          <w:b/>
          <w:bCs/>
          <w:color w:val="FF6600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Porque ainda sois carnais; pois,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i/>
          <w:iCs/>
          <w:color w:val="808080"/>
          <w:szCs w:val="14"/>
        </w:rPr>
        <w:t>havendo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entre vós inveja, contendas e dissensões, não sois porventura carnais, e não andais segundo os homens?</w:t>
      </w:r>
      <w:proofErr w:type="gramStart"/>
      <w:r w:rsidRPr="00177723">
        <w:rPr>
          <w:rFonts w:ascii="Segoe UI" w:hAnsi="Segoe UI" w:cs="Segoe UI"/>
          <w:b/>
          <w:bCs/>
          <w:color w:val="FF6600"/>
          <w:szCs w:val="14"/>
        </w:rPr>
        <w:t>4</w:t>
      </w:r>
      <w:proofErr w:type="gramEnd"/>
      <w:r w:rsidR="00F4345A">
        <w:rPr>
          <w:rFonts w:ascii="Segoe UI" w:hAnsi="Segoe UI" w:cs="Segoe UI"/>
          <w:b/>
          <w:bCs/>
          <w:color w:val="FF6600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Porque, dizendo um: Eu sou de Paulo; e outro: Eu de Apolo; porventura não sois carnais?</w:t>
      </w:r>
      <w:r w:rsidRPr="00177723">
        <w:rPr>
          <w:rFonts w:ascii="Tahoma" w:hAnsi="Tahoma" w:cs="Tahoma"/>
          <w:color w:val="0000FF"/>
          <w:szCs w:val="14"/>
        </w:rPr>
        <w:br/>
      </w:r>
      <w:r w:rsidRPr="00900B62">
        <w:rPr>
          <w:rFonts w:ascii="Tahoma" w:hAnsi="Tahoma" w:cs="Tahoma"/>
          <w:color w:val="0000FF"/>
          <w:sz w:val="22"/>
          <w:szCs w:val="14"/>
        </w:rPr>
        <w:br/>
      </w:r>
      <w:r w:rsidRPr="00900B62">
        <w:rPr>
          <w:rFonts w:ascii="Tahoma" w:hAnsi="Tahoma" w:cs="Tahoma"/>
          <w:color w:val="0000FF"/>
          <w:sz w:val="22"/>
          <w:szCs w:val="14"/>
        </w:rPr>
        <w:br/>
      </w:r>
      <w:r w:rsidRPr="00900B62">
        <w:rPr>
          <w:color w:val="000000"/>
          <w:sz w:val="32"/>
          <w:szCs w:val="20"/>
        </w:rPr>
        <w:br/>
        <w:t>Três condições espirituais são descritas no Novo Testamento. Uma pergunta foi recebida a respeito dos três tipos de seres humanos que a Bíblia descreve: "</w:t>
      </w:r>
      <w:r w:rsidRPr="00900B62">
        <w:rPr>
          <w:b/>
          <w:bCs/>
          <w:color w:val="000000"/>
          <w:sz w:val="32"/>
          <w:szCs w:val="20"/>
        </w:rPr>
        <w:t>Há três tipos de seres humanos</w:t>
      </w:r>
      <w:r w:rsidRPr="00900B62">
        <w:rPr>
          <w:color w:val="000000"/>
          <w:sz w:val="32"/>
          <w:szCs w:val="20"/>
        </w:rPr>
        <w:t>. Você poderia explicar a três:</w:t>
      </w:r>
      <w:proofErr w:type="gramStart"/>
      <w:r w:rsidRPr="00900B62">
        <w:rPr>
          <w:color w:val="000000"/>
          <w:sz w:val="32"/>
          <w:szCs w:val="20"/>
        </w:rPr>
        <w:t xml:space="preserve"> </w:t>
      </w:r>
      <w:r w:rsidR="00F4345A">
        <w:rPr>
          <w:color w:val="000000"/>
          <w:sz w:val="32"/>
          <w:szCs w:val="20"/>
        </w:rPr>
        <w:t xml:space="preserve"> </w:t>
      </w:r>
      <w:proofErr w:type="gramEnd"/>
      <w:r w:rsidRPr="00900B62">
        <w:rPr>
          <w:color w:val="000000"/>
          <w:sz w:val="32"/>
          <w:szCs w:val="20"/>
        </w:rPr>
        <w:t>o homem natural (não- crente), o homem mundano ([ainda um pouco] mundano, mas salvos); o homem espiritual (andando no Espírito)?"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>Quem perguntou identificou corretamente os três tipos.</w:t>
      </w:r>
      <w:r w:rsidRPr="00900B62">
        <w:rPr>
          <w:color w:val="000000"/>
          <w:sz w:val="32"/>
          <w:szCs w:val="20"/>
        </w:rPr>
        <w:br/>
      </w:r>
    </w:p>
    <w:p w:rsidR="006F7680" w:rsidRPr="00900B62" w:rsidRDefault="006F7680" w:rsidP="006F7680">
      <w:pPr>
        <w:pStyle w:val="Ttulo2"/>
        <w:rPr>
          <w:color w:val="000000"/>
          <w:sz w:val="52"/>
          <w:szCs w:val="36"/>
        </w:rPr>
      </w:pPr>
      <w:proofErr w:type="gramStart"/>
      <w:r w:rsidRPr="00900B62">
        <w:rPr>
          <w:color w:val="000000"/>
          <w:sz w:val="72"/>
          <w:szCs w:val="44"/>
        </w:rPr>
        <w:t>1</w:t>
      </w:r>
      <w:proofErr w:type="gramEnd"/>
      <w:r w:rsidRPr="00900B62">
        <w:rPr>
          <w:color w:val="000000"/>
          <w:sz w:val="72"/>
          <w:szCs w:val="44"/>
        </w:rPr>
        <w:t>) O Homem Natural</w:t>
      </w:r>
    </w:p>
    <w:p w:rsidR="00177723" w:rsidRDefault="006F7680" w:rsidP="006F7680">
      <w:pPr>
        <w:spacing w:before="30"/>
        <w:ind w:right="45"/>
        <w:rPr>
          <w:color w:val="000000"/>
          <w:sz w:val="32"/>
          <w:szCs w:val="20"/>
        </w:rPr>
      </w:pPr>
      <w:r w:rsidRPr="00900B62">
        <w:rPr>
          <w:color w:val="000000"/>
          <w:sz w:val="32"/>
          <w:szCs w:val="20"/>
        </w:rPr>
        <w:t>Cada um de nós experimentou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um nascimento natural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(ou físico), mas nós herdamos, através dele, mais do que simplesmente genética.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A corrupção espiritual que veio sobre Adão e Eva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quando pecaram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foi transmitida também a nós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(Sl. 51:5; 58:3)</w:t>
      </w:r>
      <w:r w:rsidR="00F4345A">
        <w:rPr>
          <w:color w:val="000000"/>
          <w:sz w:val="32"/>
          <w:szCs w:val="20"/>
        </w:rPr>
        <w:t xml:space="preserve"> </w:t>
      </w:r>
      <w:proofErr w:type="gramStart"/>
      <w:r w:rsidRPr="00900B62">
        <w:rPr>
          <w:rFonts w:ascii="Segoe UI" w:hAnsi="Segoe UI" w:cs="Segoe UI"/>
          <w:b/>
          <w:bCs/>
          <w:color w:val="FF6600"/>
          <w:sz w:val="18"/>
          <w:szCs w:val="10"/>
        </w:rPr>
        <w:t>5</w:t>
      </w:r>
      <w:proofErr w:type="gramEnd"/>
      <w:r w:rsidR="00F4345A">
        <w:rPr>
          <w:rFonts w:ascii="Segoe UI" w:hAnsi="Segoe UI" w:cs="Segoe UI"/>
          <w:b/>
          <w:bCs/>
          <w:color w:val="FF6600"/>
          <w:sz w:val="18"/>
          <w:szCs w:val="10"/>
        </w:rPr>
        <w:t xml:space="preserve"> </w:t>
      </w:r>
      <w:r w:rsidRPr="00900B62">
        <w:rPr>
          <w:rFonts w:ascii="Tahoma" w:hAnsi="Tahoma" w:cs="Tahoma"/>
          <w:color w:val="0000FF"/>
          <w:sz w:val="22"/>
          <w:szCs w:val="14"/>
        </w:rPr>
        <w:t>Eis que</w:t>
      </w:r>
      <w:r w:rsidR="00F4345A">
        <w:rPr>
          <w:rFonts w:ascii="Tahoma" w:hAnsi="Tahoma" w:cs="Tahoma"/>
          <w:color w:val="0000FF"/>
          <w:sz w:val="22"/>
          <w:szCs w:val="14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 xml:space="preserve">em </w:t>
      </w:r>
      <w:proofErr w:type="spellStart"/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iniqüidade</w:t>
      </w:r>
      <w:proofErr w:type="spellEnd"/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 xml:space="preserve"> fui formado</w:t>
      </w:r>
      <w:r w:rsidRPr="00900B62">
        <w:rPr>
          <w:rFonts w:ascii="Tahoma" w:hAnsi="Tahoma" w:cs="Tahoma"/>
          <w:color w:val="0000FF"/>
          <w:sz w:val="22"/>
          <w:szCs w:val="14"/>
        </w:rPr>
        <w:t>, e</w:t>
      </w:r>
      <w:r w:rsidR="00F4345A">
        <w:rPr>
          <w:rFonts w:ascii="Tahoma" w:hAnsi="Tahoma" w:cs="Tahoma"/>
          <w:color w:val="0000FF"/>
          <w:sz w:val="22"/>
          <w:szCs w:val="14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em pecado me concebeu minha mãe</w:t>
      </w:r>
      <w:r w:rsidRPr="00900B62">
        <w:rPr>
          <w:rFonts w:ascii="Tahoma" w:hAnsi="Tahoma" w:cs="Tahoma"/>
          <w:color w:val="0000FF"/>
          <w:sz w:val="22"/>
          <w:szCs w:val="14"/>
        </w:rPr>
        <w:t>.</w:t>
      </w:r>
      <w:r w:rsidR="00F4345A">
        <w:rPr>
          <w:rFonts w:ascii="Tahoma" w:hAnsi="Tahoma" w:cs="Tahoma"/>
          <w:color w:val="0000FF"/>
          <w:sz w:val="22"/>
          <w:szCs w:val="14"/>
        </w:rPr>
        <w:t xml:space="preserve"> </w:t>
      </w:r>
      <w:r w:rsidRPr="00900B62">
        <w:rPr>
          <w:rFonts w:ascii="Segoe UI" w:hAnsi="Segoe UI" w:cs="Segoe UI"/>
          <w:b/>
          <w:bCs/>
          <w:color w:val="FF6600"/>
          <w:sz w:val="18"/>
          <w:szCs w:val="10"/>
        </w:rPr>
        <w:t>58:3</w:t>
      </w:r>
      <w:r w:rsidR="00F4345A">
        <w:rPr>
          <w:rFonts w:ascii="Segoe UI" w:hAnsi="Segoe UI" w:cs="Segoe UI"/>
          <w:b/>
          <w:bCs/>
          <w:color w:val="FF6600"/>
          <w:sz w:val="18"/>
          <w:szCs w:val="10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Alienam-se os ímpios desde a madre</w:t>
      </w:r>
      <w:r w:rsidR="00F4345A">
        <w:rPr>
          <w:rFonts w:ascii="Tahoma" w:hAnsi="Tahoma" w:cs="Tahoma"/>
          <w:b/>
          <w:bCs/>
          <w:color w:val="0000FF"/>
          <w:sz w:val="22"/>
          <w:szCs w:val="14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[o útero]; andam errados desde que nasceram</w:t>
      </w:r>
      <w:r w:rsidRPr="00900B62">
        <w:rPr>
          <w:rFonts w:ascii="Tahoma" w:hAnsi="Tahoma" w:cs="Tahoma"/>
          <w:color w:val="0000FF"/>
          <w:sz w:val="22"/>
          <w:szCs w:val="14"/>
        </w:rPr>
        <w:t>, falando mentiras.</w:t>
      </w:r>
      <w:r w:rsidRPr="00900B62">
        <w:rPr>
          <w:rFonts w:ascii="Tahoma" w:hAnsi="Tahoma" w:cs="Tahoma"/>
          <w:color w:val="0000FF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>O Senhor Jesus foi capaz de evitar isso, através do milagre do nascimento virginal. O resto de nós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nasceu fisicamente vivo, mas espiritualmente mortos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 xml:space="preserve">(Ef. </w:t>
      </w:r>
      <w:proofErr w:type="gramStart"/>
      <w:r w:rsidRPr="00900B62">
        <w:rPr>
          <w:color w:val="000000"/>
          <w:sz w:val="32"/>
          <w:szCs w:val="20"/>
        </w:rPr>
        <w:t>2:1,</w:t>
      </w:r>
      <w:proofErr w:type="gramEnd"/>
      <w:r w:rsidRPr="00900B62">
        <w:rPr>
          <w:color w:val="000000"/>
          <w:sz w:val="32"/>
          <w:szCs w:val="20"/>
        </w:rPr>
        <w:t>5).</w:t>
      </w:r>
      <w:r w:rsidR="00F4345A">
        <w:rPr>
          <w:color w:val="000000"/>
          <w:sz w:val="32"/>
          <w:szCs w:val="20"/>
        </w:rPr>
        <w:t xml:space="preserve"> </w:t>
      </w:r>
      <w:proofErr w:type="gramStart"/>
      <w:r w:rsidRPr="00900B62">
        <w:rPr>
          <w:rFonts w:ascii="Segoe UI" w:hAnsi="Segoe UI" w:cs="Segoe UI"/>
          <w:b/>
          <w:bCs/>
          <w:color w:val="FF6600"/>
          <w:sz w:val="22"/>
          <w:szCs w:val="14"/>
        </w:rPr>
        <w:t>1</w:t>
      </w:r>
      <w:proofErr w:type="gramEnd"/>
      <w:r w:rsidR="00F4345A">
        <w:rPr>
          <w:rFonts w:ascii="Segoe UI" w:hAnsi="Segoe UI" w:cs="Segoe UI"/>
          <w:b/>
          <w:bCs/>
          <w:color w:val="FF6600"/>
          <w:sz w:val="22"/>
          <w:szCs w:val="14"/>
        </w:rPr>
        <w:t xml:space="preserve"> </w:t>
      </w:r>
      <w:r w:rsidRPr="00900B62">
        <w:rPr>
          <w:rFonts w:ascii="Tahoma" w:hAnsi="Tahoma" w:cs="Tahoma"/>
          <w:color w:val="0000FF"/>
          <w:sz w:val="22"/>
          <w:szCs w:val="14"/>
        </w:rPr>
        <w:t>E VOS</w:t>
      </w:r>
      <w:r w:rsidR="00F4345A">
        <w:rPr>
          <w:rFonts w:ascii="Tahoma" w:hAnsi="Tahoma" w:cs="Tahoma"/>
          <w:color w:val="0000FF"/>
          <w:sz w:val="22"/>
          <w:szCs w:val="14"/>
        </w:rPr>
        <w:t xml:space="preserve"> </w:t>
      </w:r>
      <w:r w:rsidRPr="00900B62">
        <w:rPr>
          <w:rFonts w:ascii="Tahoma" w:hAnsi="Tahoma" w:cs="Tahoma"/>
          <w:i/>
          <w:iCs/>
          <w:color w:val="808080"/>
          <w:sz w:val="22"/>
          <w:szCs w:val="14"/>
        </w:rPr>
        <w:t>vivificou</w:t>
      </w:r>
      <w:r w:rsidRPr="00900B62">
        <w:rPr>
          <w:rFonts w:ascii="Tahoma" w:hAnsi="Tahoma" w:cs="Tahoma"/>
          <w:color w:val="0000FF"/>
          <w:sz w:val="22"/>
          <w:szCs w:val="14"/>
        </w:rPr>
        <w:t>,</w:t>
      </w:r>
      <w:r w:rsidR="00F4345A">
        <w:rPr>
          <w:rFonts w:ascii="Tahoma" w:hAnsi="Tahoma" w:cs="Tahoma"/>
          <w:color w:val="0000FF"/>
          <w:sz w:val="22"/>
          <w:szCs w:val="14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estando vós mortos em ofensas e pecados</w:t>
      </w:r>
      <w:r w:rsidRPr="00900B62">
        <w:rPr>
          <w:rFonts w:ascii="Tahoma" w:hAnsi="Tahoma" w:cs="Tahoma"/>
          <w:color w:val="0000FF"/>
          <w:sz w:val="22"/>
          <w:szCs w:val="14"/>
        </w:rPr>
        <w:t>,</w:t>
      </w:r>
      <w:r w:rsidRPr="00900B62">
        <w:rPr>
          <w:rFonts w:ascii="Segoe UI" w:hAnsi="Segoe UI" w:cs="Segoe UI"/>
          <w:b/>
          <w:bCs/>
          <w:color w:val="FF6600"/>
          <w:sz w:val="22"/>
          <w:szCs w:val="14"/>
        </w:rPr>
        <w:t>5</w:t>
      </w:r>
      <w:r w:rsidR="00F4345A">
        <w:rPr>
          <w:rFonts w:ascii="Segoe UI" w:hAnsi="Segoe UI" w:cs="Segoe UI"/>
          <w:b/>
          <w:bCs/>
          <w:color w:val="FF6600"/>
          <w:sz w:val="22"/>
          <w:szCs w:val="14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Estando nós ainda mortos em nossas ofensas</w:t>
      </w:r>
      <w:r w:rsidRPr="00900B62">
        <w:rPr>
          <w:rFonts w:ascii="Tahoma" w:hAnsi="Tahoma" w:cs="Tahoma"/>
          <w:color w:val="0000FF"/>
          <w:sz w:val="22"/>
          <w:szCs w:val="14"/>
        </w:rPr>
        <w:t>, nos vivificou juntamente com Cristo (pela graça sois salvos)</w:t>
      </w:r>
      <w:r w:rsidRPr="00900B62">
        <w:rPr>
          <w:rFonts w:ascii="Tahoma" w:hAnsi="Tahoma" w:cs="Tahoma"/>
          <w:color w:val="0000FF"/>
          <w:sz w:val="24"/>
          <w:szCs w:val="16"/>
        </w:rPr>
        <w:t>,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>Como alguém que está espiritualmente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morto</w:t>
      </w:r>
      <w:r w:rsidRPr="00900B62">
        <w:rPr>
          <w:color w:val="000000"/>
          <w:sz w:val="32"/>
          <w:szCs w:val="20"/>
        </w:rPr>
        <w:t>, o homem natural (ou mulher)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não é capaz de entender as coisas espirituais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(I Coríntios 2:14.),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rFonts w:ascii="Tahoma" w:hAnsi="Tahoma" w:cs="Tahoma"/>
          <w:color w:val="0000FF"/>
          <w:sz w:val="22"/>
          <w:szCs w:val="14"/>
        </w:rPr>
        <w:t>Ora,</w:t>
      </w:r>
      <w:r w:rsidR="00F4345A">
        <w:rPr>
          <w:rFonts w:ascii="Tahoma" w:hAnsi="Tahoma" w:cs="Tahoma"/>
          <w:color w:val="0000FF"/>
          <w:sz w:val="22"/>
          <w:szCs w:val="14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o homem natural não compreende as</w:t>
      </w:r>
      <w:r w:rsidR="00F4345A">
        <w:rPr>
          <w:rFonts w:ascii="Tahoma" w:hAnsi="Tahoma" w:cs="Tahoma"/>
          <w:b/>
          <w:bCs/>
          <w:color w:val="0000FF"/>
          <w:sz w:val="22"/>
          <w:szCs w:val="14"/>
        </w:rPr>
        <w:t xml:space="preserve"> </w:t>
      </w:r>
      <w:r w:rsidRPr="00900B62">
        <w:rPr>
          <w:rFonts w:ascii="Tahoma" w:hAnsi="Tahoma" w:cs="Tahoma"/>
          <w:b/>
          <w:bCs/>
          <w:i/>
          <w:iCs/>
          <w:color w:val="808080"/>
          <w:sz w:val="22"/>
          <w:szCs w:val="14"/>
        </w:rPr>
        <w:t>coisas</w:t>
      </w:r>
      <w:r w:rsidR="00F4345A">
        <w:rPr>
          <w:rFonts w:ascii="Tahoma" w:hAnsi="Tahoma" w:cs="Tahoma"/>
          <w:b/>
          <w:bCs/>
          <w:color w:val="0000FF"/>
          <w:sz w:val="22"/>
          <w:szCs w:val="14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do Espírito de Deus</w:t>
      </w:r>
      <w:r w:rsidRPr="00900B62">
        <w:rPr>
          <w:rFonts w:ascii="Tahoma" w:hAnsi="Tahoma" w:cs="Tahoma"/>
          <w:color w:val="0000FF"/>
          <w:sz w:val="22"/>
          <w:szCs w:val="14"/>
        </w:rPr>
        <w:t>, porque</w:t>
      </w:r>
      <w:r w:rsidR="00F4345A">
        <w:rPr>
          <w:rFonts w:ascii="Tahoma" w:hAnsi="Tahoma" w:cs="Tahoma"/>
          <w:color w:val="0000FF"/>
          <w:sz w:val="22"/>
          <w:szCs w:val="14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lhe parecem loucura</w:t>
      </w:r>
      <w:r w:rsidRPr="00900B62">
        <w:rPr>
          <w:rFonts w:ascii="Tahoma" w:hAnsi="Tahoma" w:cs="Tahoma"/>
          <w:color w:val="0000FF"/>
          <w:sz w:val="22"/>
          <w:szCs w:val="14"/>
        </w:rPr>
        <w:t>; e</w:t>
      </w:r>
      <w:r w:rsidR="00F4345A">
        <w:rPr>
          <w:rFonts w:ascii="Tahoma" w:hAnsi="Tahoma" w:cs="Tahoma"/>
          <w:color w:val="0000FF"/>
          <w:sz w:val="22"/>
          <w:szCs w:val="14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não pode entendê-las, porque elas se discernem espiritualmente</w:t>
      </w:r>
      <w:r w:rsidRPr="00900B62">
        <w:rPr>
          <w:rFonts w:ascii="Tahoma" w:hAnsi="Tahoma" w:cs="Tahoma"/>
          <w:color w:val="0000FF"/>
          <w:sz w:val="22"/>
          <w:szCs w:val="14"/>
        </w:rPr>
        <w:t>.</w:t>
      </w:r>
      <w:r w:rsidRPr="00900B62">
        <w:rPr>
          <w:color w:val="000000"/>
          <w:sz w:val="22"/>
          <w:szCs w:val="14"/>
        </w:rPr>
        <w:br/>
      </w:r>
      <w:r w:rsidRPr="00900B62">
        <w:rPr>
          <w:color w:val="000000"/>
          <w:sz w:val="32"/>
          <w:szCs w:val="20"/>
        </w:rPr>
        <w:br/>
        <w:t>nem tem o poder de responder a Deus como deveria (Rom 3:11; 5: 6).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rFonts w:ascii="Segoe UI" w:hAnsi="Segoe UI" w:cs="Segoe UI"/>
          <w:b/>
          <w:bCs/>
          <w:color w:val="FF6600"/>
          <w:sz w:val="18"/>
          <w:szCs w:val="10"/>
        </w:rPr>
        <w:t>11</w:t>
      </w:r>
      <w:r w:rsidR="00F4345A">
        <w:rPr>
          <w:rFonts w:ascii="Segoe UI" w:hAnsi="Segoe UI" w:cs="Segoe UI"/>
          <w:b/>
          <w:bCs/>
          <w:color w:val="FF6600"/>
          <w:sz w:val="18"/>
          <w:szCs w:val="10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Não há ninguém que entenda; Não há ninguém que busque a Deus</w:t>
      </w:r>
      <w:r w:rsidRPr="00900B62">
        <w:rPr>
          <w:rFonts w:ascii="Tahoma" w:hAnsi="Tahoma" w:cs="Tahoma"/>
          <w:color w:val="0000FF"/>
          <w:sz w:val="22"/>
          <w:szCs w:val="14"/>
        </w:rPr>
        <w:t>.</w:t>
      </w:r>
      <w:r w:rsidR="00F4345A">
        <w:rPr>
          <w:rFonts w:ascii="Tahoma" w:hAnsi="Tahoma" w:cs="Tahoma"/>
          <w:color w:val="0000FF"/>
          <w:sz w:val="22"/>
          <w:szCs w:val="14"/>
        </w:rPr>
        <w:t xml:space="preserve"> </w:t>
      </w:r>
      <w:proofErr w:type="gramStart"/>
      <w:r w:rsidRPr="00900B62">
        <w:rPr>
          <w:rFonts w:ascii="Segoe UI" w:hAnsi="Segoe UI" w:cs="Segoe UI"/>
          <w:b/>
          <w:bCs/>
          <w:color w:val="FF6600"/>
          <w:sz w:val="18"/>
          <w:szCs w:val="10"/>
        </w:rPr>
        <w:t>6</w:t>
      </w:r>
      <w:proofErr w:type="gramEnd"/>
      <w:r w:rsidR="00F4345A">
        <w:rPr>
          <w:rFonts w:ascii="Segoe UI" w:hAnsi="Segoe UI" w:cs="Segoe UI"/>
          <w:b/>
          <w:bCs/>
          <w:color w:val="FF6600"/>
          <w:sz w:val="18"/>
          <w:szCs w:val="10"/>
        </w:rPr>
        <w:t xml:space="preserve"> </w:t>
      </w:r>
      <w:r w:rsidRPr="00900B62">
        <w:rPr>
          <w:rFonts w:ascii="Tahoma" w:hAnsi="Tahoma" w:cs="Tahoma"/>
          <w:color w:val="0000FF"/>
          <w:sz w:val="22"/>
          <w:szCs w:val="14"/>
        </w:rPr>
        <w:t>Porque Cristo,</w:t>
      </w:r>
      <w:r w:rsidR="00F4345A">
        <w:rPr>
          <w:rFonts w:ascii="Tahoma" w:hAnsi="Tahoma" w:cs="Tahoma"/>
          <w:color w:val="0000FF"/>
          <w:sz w:val="22"/>
          <w:szCs w:val="14"/>
        </w:rPr>
        <w:t xml:space="preserve"> </w:t>
      </w:r>
      <w:r w:rsidRPr="00900B62">
        <w:rPr>
          <w:rFonts w:ascii="Tahoma" w:hAnsi="Tahoma" w:cs="Tahoma"/>
          <w:b/>
          <w:bCs/>
          <w:color w:val="0000FF"/>
          <w:sz w:val="22"/>
          <w:szCs w:val="14"/>
        </w:rPr>
        <w:t>estando nós ainda fracos</w:t>
      </w:r>
      <w:r w:rsidRPr="00900B62">
        <w:rPr>
          <w:rFonts w:ascii="Tahoma" w:hAnsi="Tahoma" w:cs="Tahoma"/>
          <w:color w:val="0000FF"/>
          <w:sz w:val="22"/>
          <w:szCs w:val="14"/>
        </w:rPr>
        <w:t>, morreu a seu tempo pelos ímpios.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>O que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é necessário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para corrigir o problema é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um segundo nascimento</w:t>
      </w:r>
      <w:r w:rsidRPr="00900B62">
        <w:rPr>
          <w:color w:val="000000"/>
          <w:sz w:val="32"/>
          <w:szCs w:val="20"/>
        </w:rPr>
        <w:t xml:space="preserve">, um novo nascimento. Quando o Senhor Jesus falou a um homem chamado Nicodemos sobre isso, ele pensou erradamente que o Senhor estava dizendo que precisamos de </w:t>
      </w:r>
      <w:proofErr w:type="gramStart"/>
      <w:r w:rsidRPr="00900B62">
        <w:rPr>
          <w:color w:val="000000"/>
          <w:sz w:val="32"/>
          <w:szCs w:val="20"/>
        </w:rPr>
        <w:t>um outro</w:t>
      </w:r>
      <w:proofErr w:type="gramEnd"/>
      <w:r w:rsidRPr="00900B62">
        <w:rPr>
          <w:color w:val="000000"/>
          <w:sz w:val="32"/>
          <w:szCs w:val="20"/>
        </w:rPr>
        <w:t xml:space="preserve"> nascimento físico (Jo. 3: 4), mas isso não é o que foi feito. Cristo estava falando de um nascimento espiritual, uma obra de Deus realizada no indivíduo pelo Espírito Santo.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12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Mas,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 xml:space="preserve">a todos quantos o receberam, deu-lhes o poder de serem feitos filhos de Deus, aos que </w:t>
      </w:r>
      <w:proofErr w:type="spellStart"/>
      <w:r w:rsidRPr="00177723">
        <w:rPr>
          <w:rFonts w:ascii="Tahoma" w:hAnsi="Tahoma" w:cs="Tahoma"/>
          <w:b/>
          <w:bCs/>
          <w:color w:val="0000FF"/>
          <w:szCs w:val="14"/>
        </w:rPr>
        <w:t>crêem</w:t>
      </w:r>
      <w:proofErr w:type="spellEnd"/>
      <w:r w:rsidRPr="00177723">
        <w:rPr>
          <w:rFonts w:ascii="Tahoma" w:hAnsi="Tahoma" w:cs="Tahoma"/>
          <w:b/>
          <w:bCs/>
          <w:color w:val="0000FF"/>
          <w:szCs w:val="14"/>
        </w:rPr>
        <w:t xml:space="preserve"> no seu </w:t>
      </w:r>
      <w:proofErr w:type="gramStart"/>
      <w:r w:rsidRPr="00177723">
        <w:rPr>
          <w:rFonts w:ascii="Tahoma" w:hAnsi="Tahoma" w:cs="Tahoma"/>
          <w:b/>
          <w:bCs/>
          <w:color w:val="0000FF"/>
          <w:szCs w:val="14"/>
        </w:rPr>
        <w:t>nome;</w:t>
      </w:r>
      <w:proofErr w:type="gramEnd"/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13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Os quais não nasceram do sangue, nem da vontade da carne, nem da vontade do homem, mas de Deus</w:t>
      </w:r>
      <w:r w:rsidRPr="00177723">
        <w:rPr>
          <w:rFonts w:ascii="Tahoma" w:hAnsi="Tahoma" w:cs="Tahoma"/>
          <w:color w:val="0000FF"/>
          <w:szCs w:val="14"/>
        </w:rPr>
        <w:t>.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900B62">
        <w:rPr>
          <w:color w:val="000000"/>
          <w:sz w:val="32"/>
          <w:szCs w:val="20"/>
        </w:rPr>
        <w:t xml:space="preserve">(Jo. </w:t>
      </w:r>
      <w:proofErr w:type="gramStart"/>
      <w:r w:rsidRPr="00900B62">
        <w:rPr>
          <w:color w:val="000000"/>
          <w:sz w:val="32"/>
          <w:szCs w:val="20"/>
        </w:rPr>
        <w:t>1:12</w:t>
      </w:r>
      <w:proofErr w:type="gramEnd"/>
      <w:r w:rsidRPr="00900B62">
        <w:rPr>
          <w:color w:val="000000"/>
          <w:sz w:val="32"/>
          <w:szCs w:val="20"/>
        </w:rPr>
        <w:t>-13). Nascido de Deus. Isso é o que é necessário para que possamos ter uma nova vida espiritual. E é a única maneira que pode ser equipado para o reino celestial (Jo. 3: 3).</w:t>
      </w:r>
      <w:r w:rsidR="00F4345A">
        <w:rPr>
          <w:color w:val="000000"/>
          <w:sz w:val="32"/>
          <w:szCs w:val="20"/>
        </w:rPr>
        <w:t xml:space="preserve"> </w:t>
      </w:r>
      <w:proofErr w:type="gramStart"/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3</w:t>
      </w:r>
      <w:proofErr w:type="gramEnd"/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Jesus respondeu, e disse-lhe: Na verdade, na verdade te digo que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aquele que não nascer de novo, não pode ver o reino de Deus</w:t>
      </w:r>
      <w:r w:rsidRPr="00177723">
        <w:rPr>
          <w:rFonts w:ascii="Tahoma" w:hAnsi="Tahoma" w:cs="Tahoma"/>
          <w:color w:val="0000FF"/>
          <w:szCs w:val="14"/>
        </w:rPr>
        <w:t>.</w:t>
      </w:r>
      <w:r w:rsidRPr="00177723">
        <w:rPr>
          <w:color w:val="000000"/>
          <w:sz w:val="40"/>
          <w:szCs w:val="20"/>
        </w:rPr>
        <w:br/>
      </w:r>
      <w:r w:rsidRPr="00900B62">
        <w:rPr>
          <w:color w:val="000000"/>
          <w:sz w:val="32"/>
          <w:szCs w:val="20"/>
        </w:rPr>
        <w:br/>
      </w:r>
      <w:r w:rsidRPr="00900B62">
        <w:rPr>
          <w:b/>
          <w:bCs/>
          <w:color w:val="000000"/>
          <w:sz w:val="32"/>
          <w:szCs w:val="20"/>
        </w:rPr>
        <w:t>Cristo morreu na cruz para tomar [sobre Si] a punição que nós merecemos pelos nossos pecado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(I Cor 15:3; I Pedro 2:24; 3:18.).</w:t>
      </w:r>
    </w:p>
    <w:p w:rsidR="006F7680" w:rsidRPr="00177723" w:rsidRDefault="006F7680" w:rsidP="006F7680">
      <w:pPr>
        <w:spacing w:before="30"/>
        <w:ind w:right="45"/>
        <w:rPr>
          <w:color w:val="000000"/>
          <w:sz w:val="36"/>
          <w:szCs w:val="16"/>
        </w:rPr>
      </w:pPr>
      <w:proofErr w:type="gramStart"/>
      <w:r w:rsidRPr="00177723">
        <w:rPr>
          <w:rFonts w:ascii="Segoe UI" w:hAnsi="Segoe UI" w:cs="Segoe UI"/>
          <w:b/>
          <w:bCs/>
          <w:color w:val="7DBA2C"/>
          <w:szCs w:val="12"/>
        </w:rPr>
        <w:t>1Co</w:t>
      </w:r>
      <w:proofErr w:type="gramEnd"/>
      <w:r w:rsidRPr="00177723">
        <w:rPr>
          <w:rFonts w:ascii="Segoe UI" w:hAnsi="Segoe UI" w:cs="Segoe UI"/>
          <w:b/>
          <w:bCs/>
          <w:color w:val="7DBA2C"/>
          <w:szCs w:val="12"/>
        </w:rPr>
        <w:t xml:space="preserve"> 15:3</w:t>
      </w:r>
      <w:r w:rsidR="00F4345A">
        <w:rPr>
          <w:rFonts w:ascii="Segoe UI" w:hAnsi="Segoe UI" w:cs="Segoe UI"/>
          <w:b/>
          <w:bCs/>
          <w:color w:val="7DBA2C"/>
          <w:szCs w:val="12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>Porque primeiramente vos entreguei o que tamb</w:t>
      </w:r>
      <w:r w:rsidRPr="00177723">
        <w:rPr>
          <w:rFonts w:ascii="Segoe UI" w:hAnsi="Segoe UI" w:cs="Segoe UI"/>
          <w:color w:val="0000FF"/>
          <w:sz w:val="32"/>
          <w:szCs w:val="14"/>
        </w:rPr>
        <w:t>é</w:t>
      </w:r>
      <w:r w:rsidRPr="00177723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>m recebi: que</w:t>
      </w:r>
      <w:r w:rsidR="00F4345A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>Cristo morreu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  <w:u w:val="single"/>
        </w:rPr>
        <w:t>por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>nossos pecados, segundo as Escrituras</w:t>
      </w:r>
      <w:r w:rsidRPr="00177723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>,</w:t>
      </w:r>
      <w:r w:rsidR="00F4345A">
        <w:rPr>
          <w:rFonts w:ascii="Segoe UI" w:hAnsi="Segoe UI" w:cs="Segoe UI"/>
          <w:i/>
          <w:iCs/>
          <w:color w:val="464646"/>
          <w:sz w:val="24"/>
          <w:szCs w:val="10"/>
        </w:rPr>
        <w:t xml:space="preserve"> </w:t>
      </w:r>
      <w:r w:rsidRPr="00177723">
        <w:rPr>
          <w:rFonts w:ascii="Segoe UI" w:hAnsi="Segoe UI" w:cs="Segoe UI"/>
          <w:i/>
          <w:iCs/>
          <w:color w:val="464646"/>
          <w:sz w:val="24"/>
          <w:szCs w:val="10"/>
        </w:rPr>
        <w:t>ACF2007</w:t>
      </w:r>
    </w:p>
    <w:p w:rsidR="006F7680" w:rsidRPr="00177723" w:rsidRDefault="006F7680" w:rsidP="006F7680">
      <w:pPr>
        <w:spacing w:before="30"/>
        <w:ind w:right="45"/>
        <w:rPr>
          <w:color w:val="000000"/>
          <w:sz w:val="36"/>
          <w:szCs w:val="16"/>
        </w:rPr>
      </w:pPr>
      <w:proofErr w:type="gramStart"/>
      <w:r w:rsidRPr="00177723">
        <w:rPr>
          <w:rFonts w:ascii="Segoe UI" w:hAnsi="Segoe UI" w:cs="Segoe UI"/>
          <w:b/>
          <w:bCs/>
          <w:color w:val="7DBA2C"/>
          <w:szCs w:val="12"/>
        </w:rPr>
        <w:t>1Pe</w:t>
      </w:r>
      <w:proofErr w:type="gramEnd"/>
      <w:r w:rsidRPr="00177723">
        <w:rPr>
          <w:rFonts w:ascii="Segoe UI" w:hAnsi="Segoe UI" w:cs="Segoe UI"/>
          <w:b/>
          <w:bCs/>
          <w:color w:val="7DBA2C"/>
          <w:szCs w:val="12"/>
        </w:rPr>
        <w:t xml:space="preserve"> 2:24</w:t>
      </w:r>
      <w:r w:rsidR="00F4345A">
        <w:rPr>
          <w:rFonts w:ascii="Segoe UI" w:hAnsi="Segoe UI" w:cs="Segoe UI"/>
          <w:b/>
          <w:bCs/>
          <w:color w:val="7DBA2C"/>
          <w:szCs w:val="12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>Levando ele mesmo em seu corpo os nossos pecados sobre o madeiro</w:t>
      </w:r>
      <w:r w:rsidRPr="00177723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>, para que, mortos para os pecados, pud</w:t>
      </w:r>
      <w:r w:rsidRPr="00177723">
        <w:rPr>
          <w:rFonts w:ascii="Segoe UI" w:hAnsi="Segoe UI" w:cs="Segoe UI"/>
          <w:color w:val="0000FF"/>
          <w:sz w:val="32"/>
          <w:szCs w:val="14"/>
        </w:rPr>
        <w:t>é</w:t>
      </w:r>
      <w:r w:rsidRPr="00177723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>ssemos viver para a justi</w:t>
      </w:r>
      <w:r w:rsidRPr="00177723">
        <w:rPr>
          <w:rFonts w:ascii="Segoe UI" w:hAnsi="Segoe UI" w:cs="Segoe UI"/>
          <w:color w:val="0000FF"/>
          <w:sz w:val="32"/>
          <w:szCs w:val="14"/>
        </w:rPr>
        <w:t>ç</w:t>
      </w:r>
      <w:r w:rsidRPr="00177723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>a; e</w:t>
      </w:r>
      <w:r w:rsidR="00F4345A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  <w:u w:val="single"/>
        </w:rPr>
        <w:t>pelas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>suas feridas fostes sarados</w:t>
      </w:r>
      <w:r w:rsidRPr="00177723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>.</w:t>
      </w:r>
      <w:r w:rsidR="00F4345A">
        <w:rPr>
          <w:rFonts w:ascii="Segoe UI" w:hAnsi="Segoe UI" w:cs="Segoe UI"/>
          <w:i/>
          <w:iCs/>
          <w:color w:val="464646"/>
          <w:sz w:val="24"/>
          <w:szCs w:val="10"/>
        </w:rPr>
        <w:t xml:space="preserve"> </w:t>
      </w:r>
      <w:r w:rsidRPr="00177723">
        <w:rPr>
          <w:rFonts w:ascii="Segoe UI" w:hAnsi="Segoe UI" w:cs="Segoe UI"/>
          <w:i/>
          <w:iCs/>
          <w:color w:val="464646"/>
          <w:sz w:val="24"/>
          <w:szCs w:val="10"/>
        </w:rPr>
        <w:t>ACF2007</w:t>
      </w:r>
    </w:p>
    <w:p w:rsidR="006F7680" w:rsidRPr="00177723" w:rsidRDefault="006F7680" w:rsidP="006F7680">
      <w:pPr>
        <w:spacing w:before="30"/>
        <w:ind w:right="45"/>
        <w:rPr>
          <w:color w:val="000000"/>
          <w:sz w:val="36"/>
          <w:szCs w:val="16"/>
        </w:rPr>
      </w:pPr>
      <w:proofErr w:type="gramStart"/>
      <w:r w:rsidRPr="00177723">
        <w:rPr>
          <w:rFonts w:ascii="Segoe UI" w:hAnsi="Segoe UI" w:cs="Segoe UI"/>
          <w:b/>
          <w:bCs/>
          <w:color w:val="7DBA2C"/>
          <w:szCs w:val="12"/>
        </w:rPr>
        <w:t>1Pe</w:t>
      </w:r>
      <w:proofErr w:type="gramEnd"/>
      <w:r w:rsidRPr="00177723">
        <w:rPr>
          <w:rFonts w:ascii="Segoe UI" w:hAnsi="Segoe UI" w:cs="Segoe UI"/>
          <w:b/>
          <w:bCs/>
          <w:color w:val="7DBA2C"/>
          <w:szCs w:val="12"/>
        </w:rPr>
        <w:t xml:space="preserve"> 3:18</w:t>
      </w:r>
      <w:r w:rsidR="00F4345A">
        <w:rPr>
          <w:rFonts w:ascii="Segoe UI" w:hAnsi="Segoe UI" w:cs="Segoe UI"/>
          <w:b/>
          <w:bCs/>
          <w:color w:val="7DBA2C"/>
          <w:szCs w:val="12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>Porque tamb</w:t>
      </w:r>
      <w:r w:rsidRPr="00177723">
        <w:rPr>
          <w:rFonts w:ascii="Segoe UI" w:hAnsi="Segoe UI" w:cs="Segoe UI"/>
          <w:color w:val="0000FF"/>
          <w:sz w:val="32"/>
          <w:szCs w:val="14"/>
        </w:rPr>
        <w:t>é</w:t>
      </w:r>
      <w:r w:rsidRPr="00177723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>m</w:t>
      </w:r>
      <w:r w:rsidR="00F4345A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>Cristo padeceu uma vez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  <w:u w:val="single"/>
        </w:rPr>
        <w:t>pelos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>pecados, o justo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  <w:u w:val="single"/>
        </w:rPr>
        <w:t>pelos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 w:val="32"/>
          <w:szCs w:val="14"/>
        </w:rPr>
        <w:t>injustos</w:t>
      </w:r>
      <w:r w:rsidRPr="00177723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>, para levar-nos a Deus; mortificado, na verdade, na carne, mas vivificado pelo Esp</w:t>
      </w:r>
      <w:r w:rsidRPr="00177723">
        <w:rPr>
          <w:rFonts w:ascii="Segoe UI" w:hAnsi="Segoe UI" w:cs="Segoe UI"/>
          <w:color w:val="0000FF"/>
          <w:sz w:val="32"/>
          <w:szCs w:val="14"/>
        </w:rPr>
        <w:t>í</w:t>
      </w:r>
      <w:r w:rsidRPr="00177723">
        <w:rPr>
          <w:rFonts w:ascii="Arial Unicode MS" w:eastAsia="Arial Unicode MS" w:hAnsi="Arial Unicode MS" w:cs="Arial Unicode MS" w:hint="eastAsia"/>
          <w:color w:val="0000FF"/>
          <w:sz w:val="32"/>
          <w:szCs w:val="14"/>
        </w:rPr>
        <w:t>rito;</w:t>
      </w:r>
      <w:r w:rsidR="00F4345A">
        <w:rPr>
          <w:rFonts w:ascii="Segoe UI" w:hAnsi="Segoe UI" w:cs="Segoe UI"/>
          <w:i/>
          <w:iCs/>
          <w:color w:val="464646"/>
          <w:sz w:val="24"/>
          <w:szCs w:val="10"/>
        </w:rPr>
        <w:t xml:space="preserve"> </w:t>
      </w:r>
      <w:r w:rsidRPr="00177723">
        <w:rPr>
          <w:rFonts w:ascii="Segoe UI" w:hAnsi="Segoe UI" w:cs="Segoe UI"/>
          <w:i/>
          <w:iCs/>
          <w:color w:val="464646"/>
          <w:sz w:val="24"/>
          <w:szCs w:val="10"/>
        </w:rPr>
        <w:t>ACF2007</w:t>
      </w:r>
    </w:p>
    <w:p w:rsidR="006F7680" w:rsidRPr="00177723" w:rsidRDefault="006F7680" w:rsidP="006F7680">
      <w:pPr>
        <w:spacing w:before="30"/>
        <w:ind w:right="45"/>
        <w:rPr>
          <w:color w:val="000000"/>
          <w:sz w:val="32"/>
          <w:szCs w:val="16"/>
        </w:rPr>
      </w:pPr>
      <w:r w:rsidRPr="00900B62">
        <w:rPr>
          <w:color w:val="000000"/>
          <w:sz w:val="32"/>
          <w:szCs w:val="20"/>
        </w:rPr>
        <w:br/>
        <w:t>Quando uma pessoa coloca sua fé em Cristo como seu único Salvador do pecado,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ele nasce de novo na família de Deus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 xml:space="preserve">(Jo. </w:t>
      </w:r>
      <w:proofErr w:type="gramStart"/>
      <w:r w:rsidRPr="00900B62">
        <w:rPr>
          <w:color w:val="000000"/>
          <w:sz w:val="32"/>
          <w:szCs w:val="20"/>
        </w:rPr>
        <w:t>1</w:t>
      </w:r>
      <w:proofErr w:type="gramEnd"/>
      <w:r w:rsidRPr="00900B62">
        <w:rPr>
          <w:color w:val="000000"/>
          <w:sz w:val="32"/>
          <w:szCs w:val="20"/>
        </w:rPr>
        <w:t>: 12-13),</w:t>
      </w:r>
      <w:r w:rsidR="00F4345A">
        <w:rPr>
          <w:color w:val="000000"/>
          <w:sz w:val="32"/>
          <w:szCs w:val="20"/>
        </w:rPr>
        <w:t xml:space="preserve"> </w:t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12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Mas,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 xml:space="preserve">a todos quantos o receberam, deu-lhes o poder de serem feitos filhos de Deus, aos que </w:t>
      </w:r>
      <w:proofErr w:type="spellStart"/>
      <w:r w:rsidRPr="00177723">
        <w:rPr>
          <w:rFonts w:ascii="Tahoma" w:hAnsi="Tahoma" w:cs="Tahoma"/>
          <w:b/>
          <w:bCs/>
          <w:color w:val="0000FF"/>
          <w:szCs w:val="14"/>
        </w:rPr>
        <w:t>crêem</w:t>
      </w:r>
      <w:proofErr w:type="spellEnd"/>
      <w:r w:rsidRPr="00177723">
        <w:rPr>
          <w:rFonts w:ascii="Tahoma" w:hAnsi="Tahoma" w:cs="Tahoma"/>
          <w:b/>
          <w:bCs/>
          <w:color w:val="0000FF"/>
          <w:szCs w:val="14"/>
        </w:rPr>
        <w:t xml:space="preserve"> no seu nome</w:t>
      </w:r>
      <w:r w:rsidRPr="00177723">
        <w:rPr>
          <w:rFonts w:ascii="Tahoma" w:hAnsi="Tahoma" w:cs="Tahoma"/>
          <w:color w:val="0000FF"/>
          <w:szCs w:val="14"/>
        </w:rPr>
        <w:t>;</w:t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13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Os quais não nasceram do sangue, nem da vontade da carne, nem da vontade do homem, mas de Deus.</w:t>
      </w:r>
      <w:r w:rsidR="00177723">
        <w:rPr>
          <w:color w:val="000000"/>
          <w:sz w:val="32"/>
          <w:szCs w:val="20"/>
        </w:rPr>
        <w:br/>
      </w:r>
      <w:r w:rsidRPr="00177723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t>ele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recebe a vida eterna</w:t>
      </w:r>
      <w:r w:rsidR="00F4345A">
        <w:rPr>
          <w:b/>
          <w:bCs/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(Jo. 3:16)</w:t>
      </w:r>
      <w:r w:rsidR="00F4345A">
        <w:rPr>
          <w:color w:val="000000"/>
          <w:sz w:val="32"/>
          <w:szCs w:val="20"/>
        </w:rPr>
        <w:t xml:space="preserve"> </w:t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16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Porque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Deus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amou o mundo de tal maneira que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deu o seu Filho unigênito, para que todo aquele que nele crê não pereça, mas tenha a vida eterna</w:t>
      </w:r>
      <w:r w:rsidRPr="00177723">
        <w:rPr>
          <w:rFonts w:ascii="Tahoma" w:hAnsi="Tahoma" w:cs="Tahoma"/>
          <w:color w:val="0000FF"/>
          <w:szCs w:val="14"/>
        </w:rPr>
        <w:t>.</w:t>
      </w:r>
      <w:r w:rsidRPr="00177723">
        <w:rPr>
          <w:color w:val="000000"/>
          <w:sz w:val="40"/>
          <w:szCs w:val="20"/>
        </w:rPr>
        <w:t>,</w:t>
      </w:r>
      <w:r w:rsidR="00177723">
        <w:rPr>
          <w:color w:val="000000"/>
          <w:sz w:val="32"/>
          <w:szCs w:val="20"/>
        </w:rPr>
        <w:br/>
      </w:r>
      <w:r w:rsidRPr="00177723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t>e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o Espírito de Deus vem viver dentro dele para sempre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(I Coríntios 6: 19-20; cf. Rom. 8: 9.).</w:t>
      </w:r>
      <w:r w:rsidR="00F4345A">
        <w:rPr>
          <w:color w:val="000000"/>
          <w:sz w:val="32"/>
          <w:szCs w:val="20"/>
        </w:rPr>
        <w:t xml:space="preserve"> </w:t>
      </w:r>
      <w:r w:rsidR="00177723">
        <w:rPr>
          <w:color w:val="000000"/>
          <w:sz w:val="32"/>
          <w:szCs w:val="20"/>
        </w:rPr>
        <w:br/>
      </w:r>
      <w:proofErr w:type="gramStart"/>
      <w:r w:rsidRPr="00177723">
        <w:rPr>
          <w:rFonts w:ascii="Segoe UI" w:hAnsi="Segoe UI" w:cs="Segoe UI"/>
          <w:b/>
          <w:bCs/>
          <w:color w:val="7DBA2C"/>
          <w:sz w:val="24"/>
          <w:szCs w:val="12"/>
        </w:rPr>
        <w:t>1Co</w:t>
      </w:r>
      <w:proofErr w:type="gramEnd"/>
      <w:r w:rsidRPr="00177723">
        <w:rPr>
          <w:rFonts w:ascii="Segoe UI" w:hAnsi="Segoe UI" w:cs="Segoe UI"/>
          <w:b/>
          <w:bCs/>
          <w:color w:val="7DBA2C"/>
          <w:sz w:val="24"/>
          <w:szCs w:val="12"/>
        </w:rPr>
        <w:t xml:space="preserve"> 6:19-20</w:t>
      </w:r>
      <w:r w:rsidR="00F4345A">
        <w:rPr>
          <w:rFonts w:ascii="Segoe UI" w:hAnsi="Segoe UI" w:cs="Segoe UI"/>
          <w:b/>
          <w:bCs/>
          <w:color w:val="7DBA2C"/>
          <w:sz w:val="24"/>
          <w:szCs w:val="12"/>
        </w:rPr>
        <w:t xml:space="preserve"> </w:t>
      </w:r>
      <w:r w:rsidR="00F4345A">
        <w:rPr>
          <w:rFonts w:ascii="Segoe UI" w:hAnsi="Segoe UI" w:cs="Segoe UI"/>
          <w:b/>
          <w:bCs/>
          <w:color w:val="FF6600"/>
          <w:sz w:val="20"/>
          <w:szCs w:val="8"/>
        </w:rPr>
        <w:t xml:space="preserve"> </w:t>
      </w:r>
      <w:r w:rsidRPr="00177723">
        <w:rPr>
          <w:rFonts w:ascii="Segoe UI" w:hAnsi="Segoe UI" w:cs="Segoe UI"/>
          <w:b/>
          <w:bCs/>
          <w:color w:val="FF6600"/>
          <w:sz w:val="20"/>
          <w:szCs w:val="8"/>
        </w:rPr>
        <w:t>19</w:t>
      </w:r>
      <w:r w:rsidR="00F4345A">
        <w:rPr>
          <w:rFonts w:ascii="Segoe UI" w:hAnsi="Segoe UI" w:cs="Segoe UI"/>
          <w:b/>
          <w:bCs/>
          <w:color w:val="FF6600"/>
          <w:sz w:val="20"/>
          <w:szCs w:val="8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Ou n</w:t>
      </w:r>
      <w:r w:rsidRPr="00177723">
        <w:rPr>
          <w:rFonts w:ascii="Segoe UI" w:hAnsi="Segoe UI" w:cs="Segoe UI"/>
          <w:color w:val="0000FF"/>
          <w:szCs w:val="14"/>
        </w:rPr>
        <w:t>ã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o sabeis que</w:t>
      </w:r>
      <w:r w:rsidR="00F4345A">
        <w:rPr>
          <w:rFonts w:ascii="Arial Unicode MS" w:eastAsia="Arial Unicode MS" w:hAnsi="Arial Unicode MS" w:cs="Arial Unicode MS" w:hint="eastAsia"/>
          <w:color w:val="0000FF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o vosso corpo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 xml:space="preserve"> </w:t>
      </w:r>
      <w:r w:rsidRPr="00177723">
        <w:rPr>
          <w:rFonts w:ascii="Segoe UI" w:hAnsi="Segoe UI" w:cs="Segoe UI"/>
          <w:b/>
          <w:bCs/>
          <w:color w:val="0000FF"/>
          <w:szCs w:val="14"/>
        </w:rPr>
        <w:t>é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o templo do Esp</w:t>
      </w:r>
      <w:r w:rsidRPr="00177723">
        <w:rPr>
          <w:rFonts w:ascii="Segoe UI" w:hAnsi="Segoe UI" w:cs="Segoe UI"/>
          <w:b/>
          <w:bCs/>
          <w:color w:val="0000FF"/>
          <w:szCs w:val="14"/>
        </w:rPr>
        <w:t>í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rito Santo,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i/>
          <w:iCs/>
          <w:color w:val="808080"/>
          <w:szCs w:val="14"/>
        </w:rPr>
        <w:t>que habita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em v</w:t>
      </w:r>
      <w:r w:rsidRPr="00177723">
        <w:rPr>
          <w:rFonts w:ascii="Segoe UI" w:hAnsi="Segoe UI" w:cs="Segoe UI"/>
          <w:b/>
          <w:bCs/>
          <w:color w:val="0000FF"/>
          <w:szCs w:val="14"/>
        </w:rPr>
        <w:t>ó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s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, proveniente de Deus, e que n</w:t>
      </w:r>
      <w:r w:rsidRPr="00177723">
        <w:rPr>
          <w:rFonts w:ascii="Segoe UI" w:hAnsi="Segoe UI" w:cs="Segoe UI"/>
          <w:color w:val="0000FF"/>
          <w:szCs w:val="14"/>
        </w:rPr>
        <w:t>ã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o sois de v</w:t>
      </w:r>
      <w:r w:rsidRPr="00177723">
        <w:rPr>
          <w:rFonts w:ascii="Segoe UI" w:hAnsi="Segoe UI" w:cs="Segoe UI"/>
          <w:color w:val="0000FF"/>
          <w:szCs w:val="14"/>
        </w:rPr>
        <w:t>ó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s mesmos?</w:t>
      </w:r>
      <w:r w:rsidR="00F4345A">
        <w:rPr>
          <w:rFonts w:ascii="Segoe UI" w:hAnsi="Segoe UI" w:cs="Segoe UI"/>
          <w:b/>
          <w:bCs/>
          <w:color w:val="FF6600"/>
          <w:sz w:val="20"/>
          <w:szCs w:val="8"/>
        </w:rPr>
        <w:t xml:space="preserve"> </w:t>
      </w:r>
      <w:r w:rsidRPr="00177723">
        <w:rPr>
          <w:rFonts w:ascii="Segoe UI" w:hAnsi="Segoe UI" w:cs="Segoe UI"/>
          <w:b/>
          <w:bCs/>
          <w:color w:val="FF6600"/>
          <w:sz w:val="20"/>
          <w:szCs w:val="8"/>
        </w:rPr>
        <w:t>20</w:t>
      </w:r>
      <w:r w:rsidR="00F4345A">
        <w:rPr>
          <w:rFonts w:ascii="Segoe UI" w:hAnsi="Segoe UI" w:cs="Segoe UI"/>
          <w:b/>
          <w:bCs/>
          <w:color w:val="FF6600"/>
          <w:sz w:val="20"/>
          <w:szCs w:val="8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Porque fostes comprados por bom pre</w:t>
      </w:r>
      <w:r w:rsidRPr="00177723">
        <w:rPr>
          <w:rFonts w:ascii="Segoe UI" w:hAnsi="Segoe UI" w:cs="Segoe UI"/>
          <w:color w:val="0000FF"/>
          <w:szCs w:val="14"/>
        </w:rPr>
        <w:t>ç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o; glorificai, pois, a Deus no vosso corpo, e no vosso esp</w:t>
      </w:r>
      <w:r w:rsidRPr="00177723">
        <w:rPr>
          <w:rFonts w:ascii="Segoe UI" w:hAnsi="Segoe UI" w:cs="Segoe UI"/>
          <w:color w:val="0000FF"/>
          <w:szCs w:val="14"/>
        </w:rPr>
        <w:t>í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rito, os quais pertencem a Deus.</w:t>
      </w:r>
      <w:r w:rsidR="00F4345A">
        <w:rPr>
          <w:rFonts w:ascii="Segoe UI" w:hAnsi="Segoe UI" w:cs="Segoe UI"/>
          <w:i/>
          <w:iCs/>
          <w:color w:val="464646"/>
          <w:sz w:val="22"/>
          <w:szCs w:val="10"/>
        </w:rPr>
        <w:t xml:space="preserve"> </w:t>
      </w:r>
      <w:r w:rsidRPr="00177723">
        <w:rPr>
          <w:rFonts w:ascii="Segoe UI" w:hAnsi="Segoe UI" w:cs="Segoe UI"/>
          <w:i/>
          <w:iCs/>
          <w:color w:val="464646"/>
          <w:sz w:val="22"/>
          <w:szCs w:val="10"/>
        </w:rPr>
        <w:t>ACF2007</w:t>
      </w:r>
    </w:p>
    <w:p w:rsidR="006F7680" w:rsidRPr="00177723" w:rsidRDefault="006F7680" w:rsidP="006F7680">
      <w:pPr>
        <w:spacing w:before="30"/>
        <w:ind w:right="45"/>
        <w:rPr>
          <w:color w:val="000000"/>
          <w:sz w:val="32"/>
          <w:szCs w:val="16"/>
        </w:rPr>
      </w:pPr>
      <w:r w:rsidRPr="00177723">
        <w:rPr>
          <w:rFonts w:ascii="Segoe UI" w:hAnsi="Segoe UI" w:cs="Segoe UI"/>
          <w:b/>
          <w:bCs/>
          <w:color w:val="7DBA2C"/>
          <w:sz w:val="24"/>
          <w:szCs w:val="12"/>
        </w:rPr>
        <w:t>Rm 8:9</w:t>
      </w:r>
      <w:r w:rsidR="00F4345A">
        <w:rPr>
          <w:rFonts w:ascii="Segoe UI" w:hAnsi="Segoe UI" w:cs="Segoe UI"/>
          <w:b/>
          <w:bCs/>
          <w:color w:val="7DBA2C"/>
          <w:sz w:val="24"/>
          <w:szCs w:val="12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V</w:t>
      </w:r>
      <w:r w:rsidRPr="00177723">
        <w:rPr>
          <w:rFonts w:ascii="Segoe UI" w:hAnsi="Segoe UI" w:cs="Segoe UI"/>
          <w:color w:val="0000FF"/>
          <w:szCs w:val="14"/>
        </w:rPr>
        <w:t>ó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s, por</w:t>
      </w:r>
      <w:r w:rsidRPr="00177723">
        <w:rPr>
          <w:rFonts w:ascii="Segoe UI" w:hAnsi="Segoe UI" w:cs="Segoe UI"/>
          <w:color w:val="0000FF"/>
          <w:szCs w:val="14"/>
        </w:rPr>
        <w:t>é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m,</w:t>
      </w:r>
      <w:r w:rsidR="00F4345A">
        <w:rPr>
          <w:rFonts w:ascii="Arial Unicode MS" w:eastAsia="Arial Unicode MS" w:hAnsi="Arial Unicode MS" w:cs="Arial Unicode MS" w:hint="eastAsia"/>
          <w:color w:val="0000FF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n</w:t>
      </w:r>
      <w:r w:rsidRPr="00177723">
        <w:rPr>
          <w:rFonts w:ascii="Segoe UI" w:hAnsi="Segoe UI" w:cs="Segoe UI"/>
          <w:b/>
          <w:bCs/>
          <w:color w:val="0000FF"/>
          <w:szCs w:val="14"/>
        </w:rPr>
        <w:t>ã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o estais na carne, mas no Esp</w:t>
      </w:r>
      <w:r w:rsidRPr="00177723">
        <w:rPr>
          <w:rFonts w:ascii="Segoe UI" w:hAnsi="Segoe UI" w:cs="Segoe UI"/>
          <w:b/>
          <w:bCs/>
          <w:color w:val="0000FF"/>
          <w:szCs w:val="14"/>
        </w:rPr>
        <w:t>í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rito, se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 xml:space="preserve"> </w:t>
      </w:r>
      <w:r w:rsidRPr="00177723">
        <w:rPr>
          <w:rFonts w:ascii="Segoe UI" w:hAnsi="Segoe UI" w:cs="Segoe UI"/>
          <w:b/>
          <w:bCs/>
          <w:color w:val="0000FF"/>
          <w:szCs w:val="14"/>
        </w:rPr>
        <w:t>é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que o Esp</w:t>
      </w:r>
      <w:r w:rsidRPr="00177723">
        <w:rPr>
          <w:rFonts w:ascii="Segoe UI" w:hAnsi="Segoe UI" w:cs="Segoe UI"/>
          <w:b/>
          <w:bCs/>
          <w:color w:val="0000FF"/>
          <w:szCs w:val="14"/>
        </w:rPr>
        <w:t>í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rito de Deus habita em v</w:t>
      </w:r>
      <w:r w:rsidRPr="00177723">
        <w:rPr>
          <w:rFonts w:ascii="Segoe UI" w:hAnsi="Segoe UI" w:cs="Segoe UI"/>
          <w:b/>
          <w:bCs/>
          <w:color w:val="0000FF"/>
          <w:szCs w:val="14"/>
        </w:rPr>
        <w:t>ó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s. Mas, se algu</w:t>
      </w:r>
      <w:r w:rsidRPr="00177723">
        <w:rPr>
          <w:rFonts w:ascii="Segoe UI" w:hAnsi="Segoe UI" w:cs="Segoe UI"/>
          <w:b/>
          <w:bCs/>
          <w:color w:val="0000FF"/>
          <w:szCs w:val="14"/>
        </w:rPr>
        <w:t>é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m n</w:t>
      </w:r>
      <w:r w:rsidRPr="00177723">
        <w:rPr>
          <w:rFonts w:ascii="Segoe UI" w:hAnsi="Segoe UI" w:cs="Segoe UI"/>
          <w:b/>
          <w:bCs/>
          <w:color w:val="0000FF"/>
          <w:szCs w:val="14"/>
        </w:rPr>
        <w:t>ã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o tem o Esp</w:t>
      </w:r>
      <w:r w:rsidRPr="00177723">
        <w:rPr>
          <w:rFonts w:ascii="Segoe UI" w:hAnsi="Segoe UI" w:cs="Segoe UI"/>
          <w:b/>
          <w:bCs/>
          <w:color w:val="0000FF"/>
          <w:szCs w:val="14"/>
        </w:rPr>
        <w:t>í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rito de Cristo, esse tal n</w:t>
      </w:r>
      <w:r w:rsidRPr="00177723">
        <w:rPr>
          <w:rFonts w:ascii="Segoe UI" w:hAnsi="Segoe UI" w:cs="Segoe UI"/>
          <w:b/>
          <w:bCs/>
          <w:color w:val="0000FF"/>
          <w:szCs w:val="14"/>
        </w:rPr>
        <w:t>ã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o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 xml:space="preserve"> </w:t>
      </w:r>
      <w:proofErr w:type="gramStart"/>
      <w:r w:rsidRPr="00177723">
        <w:rPr>
          <w:rFonts w:ascii="Segoe UI" w:hAnsi="Segoe UI" w:cs="Segoe UI"/>
          <w:b/>
          <w:bCs/>
          <w:color w:val="0000FF"/>
          <w:szCs w:val="14"/>
        </w:rPr>
        <w:t>é</w:t>
      </w:r>
      <w:proofErr w:type="gramEnd"/>
      <w:r w:rsidR="00F4345A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  <w:szCs w:val="14"/>
        </w:rPr>
        <w:t>dele</w:t>
      </w:r>
      <w:r w:rsidRPr="00177723">
        <w:rPr>
          <w:rFonts w:ascii="Arial Unicode MS" w:eastAsia="Arial Unicode MS" w:hAnsi="Arial Unicode MS" w:cs="Arial Unicode MS" w:hint="eastAsia"/>
          <w:color w:val="0000FF"/>
          <w:szCs w:val="14"/>
        </w:rPr>
        <w:t>.</w:t>
      </w:r>
      <w:r w:rsidR="00F4345A">
        <w:rPr>
          <w:rFonts w:ascii="Segoe UI" w:hAnsi="Segoe UI" w:cs="Segoe UI"/>
          <w:i/>
          <w:iCs/>
          <w:color w:val="464646"/>
          <w:sz w:val="22"/>
          <w:szCs w:val="10"/>
        </w:rPr>
        <w:t xml:space="preserve"> </w:t>
      </w:r>
      <w:r w:rsidRPr="00177723">
        <w:rPr>
          <w:rFonts w:ascii="Segoe UI" w:hAnsi="Segoe UI" w:cs="Segoe UI"/>
          <w:i/>
          <w:iCs/>
          <w:color w:val="464646"/>
          <w:sz w:val="22"/>
          <w:szCs w:val="10"/>
        </w:rPr>
        <w:t>ACF2007</w:t>
      </w:r>
    </w:p>
    <w:p w:rsidR="006F7680" w:rsidRPr="00900B62" w:rsidRDefault="006F7680" w:rsidP="006F7680">
      <w:pPr>
        <w:spacing w:before="30" w:after="240"/>
        <w:ind w:right="45"/>
        <w:rPr>
          <w:color w:val="000000"/>
          <w:sz w:val="24"/>
          <w:szCs w:val="16"/>
        </w:rPr>
      </w:pPr>
      <w:r w:rsidRPr="00900B62">
        <w:rPr>
          <w:color w:val="000000"/>
          <w:sz w:val="32"/>
          <w:szCs w:val="20"/>
        </w:rPr>
        <w:br/>
        <w:t>Nós chamamos essa pessoa um "cristão" (um seguidor de Cristo [tanto assim, que o mundo percebe uma mudança e algo de Cristo em nós]).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 xml:space="preserve">Tornar-se </w:t>
      </w:r>
      <w:proofErr w:type="gramStart"/>
      <w:r w:rsidRPr="00900B62">
        <w:rPr>
          <w:color w:val="000000"/>
          <w:sz w:val="32"/>
          <w:szCs w:val="20"/>
        </w:rPr>
        <w:t>cristão nos</w:t>
      </w:r>
      <w:proofErr w:type="gramEnd"/>
      <w:r w:rsidRPr="00900B62">
        <w:rPr>
          <w:color w:val="000000"/>
          <w:sz w:val="32"/>
          <w:szCs w:val="20"/>
        </w:rPr>
        <w:t xml:space="preserve"> dá uma eterna posição correta diante de Deus. Mas então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temos a responsabilidade de viver nosso cristianismo na vida cotidiana</w:t>
      </w:r>
      <w:r w:rsidRPr="00900B62">
        <w:rPr>
          <w:color w:val="000000"/>
          <w:sz w:val="32"/>
          <w:szCs w:val="20"/>
        </w:rPr>
        <w:t>, viver como os crentes que nos tornamos pela fé em Cristo. (Compare a diferença entre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i/>
          <w:iCs/>
          <w:color w:val="000000"/>
          <w:sz w:val="32"/>
          <w:szCs w:val="20"/>
        </w:rPr>
        <w:t>ser</w:t>
      </w:r>
      <w:r w:rsidR="00F4345A">
        <w:rPr>
          <w:color w:val="000000"/>
          <w:sz w:val="32"/>
          <w:szCs w:val="20"/>
        </w:rPr>
        <w:t xml:space="preserve"> </w:t>
      </w:r>
      <w:proofErr w:type="gramStart"/>
      <w:r w:rsidRPr="00900B62">
        <w:rPr>
          <w:color w:val="000000"/>
          <w:sz w:val="32"/>
          <w:szCs w:val="20"/>
        </w:rPr>
        <w:t>um cidadão do Brasil - a nossa</w:t>
      </w:r>
      <w:proofErr w:type="gramEnd"/>
      <w:r w:rsidRPr="00900B62">
        <w:rPr>
          <w:color w:val="000000"/>
          <w:sz w:val="32"/>
          <w:szCs w:val="20"/>
        </w:rPr>
        <w:t xml:space="preserve"> posição legal - e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i/>
          <w:iCs/>
          <w:color w:val="000000"/>
          <w:sz w:val="32"/>
          <w:szCs w:val="20"/>
        </w:rPr>
        <w:t>proceder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como um cidadão do Brasil - nosso estado na experiência diária)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>Este último, em um sentido espiritual,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é realizado à medida que</w:t>
      </w:r>
      <w:r w:rsidR="00F4345A">
        <w:rPr>
          <w:b/>
          <w:bCs/>
          <w:color w:val="000000"/>
          <w:sz w:val="32"/>
          <w:szCs w:val="20"/>
        </w:rPr>
        <w:t xml:space="preserve"> </w:t>
      </w:r>
      <w:r w:rsidRPr="00900B62">
        <w:rPr>
          <w:b/>
          <w:bCs/>
          <w:i/>
          <w:iCs/>
          <w:color w:val="000000"/>
          <w:sz w:val="32"/>
          <w:szCs w:val="20"/>
          <w:u w:val="single"/>
        </w:rPr>
        <w:t>andamos</w:t>
      </w:r>
      <w:r w:rsidR="00F4345A">
        <w:rPr>
          <w:b/>
          <w:bCs/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no Espírito</w:t>
      </w:r>
      <w:r w:rsidRPr="00900B62">
        <w:rPr>
          <w:color w:val="000000"/>
          <w:sz w:val="32"/>
          <w:szCs w:val="20"/>
        </w:rPr>
        <w:t>. Andar no Espírito envolve, dia a dia, fé e obediência para com Deus. Assim como caminhar fisicamente exige um passo de cada vez (pé esquerdo, pé direito, pé esquerdo, pé direito, e assim por diante), do mesmo modo andar no Espírito exige consistentes passos de confiar e obedecer, confiar e obedecer. "</w:t>
      </w:r>
      <w:r w:rsidRPr="00177723">
        <w:rPr>
          <w:rFonts w:ascii="Tahoma" w:hAnsi="Tahoma" w:cs="Tahoma"/>
          <w:b/>
          <w:bCs/>
          <w:color w:val="0000FF"/>
          <w:szCs w:val="14"/>
        </w:rPr>
        <w:t>Se vivemos em Espírito</w:t>
      </w:r>
      <w:r w:rsidR="00F4345A">
        <w:rPr>
          <w:color w:val="000000"/>
          <w:sz w:val="40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[através do novo nascimento],</w:t>
      </w:r>
      <w:r w:rsidR="00F4345A">
        <w:rPr>
          <w:color w:val="000000"/>
          <w:sz w:val="32"/>
          <w:szCs w:val="20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andemos também em Espírito</w:t>
      </w:r>
      <w:r w:rsidRPr="00900B62">
        <w:rPr>
          <w:color w:val="000000"/>
          <w:sz w:val="32"/>
          <w:szCs w:val="20"/>
        </w:rPr>
        <w:t xml:space="preserve">" (Gl. </w:t>
      </w:r>
      <w:proofErr w:type="gramStart"/>
      <w:r w:rsidRPr="00900B62">
        <w:rPr>
          <w:color w:val="000000"/>
          <w:sz w:val="32"/>
          <w:szCs w:val="20"/>
        </w:rPr>
        <w:t>5:25</w:t>
      </w:r>
      <w:proofErr w:type="gramEnd"/>
      <w:r w:rsidRPr="00900B62">
        <w:rPr>
          <w:color w:val="000000"/>
          <w:sz w:val="32"/>
          <w:szCs w:val="20"/>
        </w:rPr>
        <w:t>).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>Mas é exatamente neste ponto que a distinção entre os outros dois tipos de pessoas entra.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Alguns são crentes que se comportam em conformidade com o que [judicialmente] já são. Outros têm se desviado</w:t>
      </w:r>
      <w:r w:rsidRPr="00900B62">
        <w:rPr>
          <w:color w:val="000000"/>
          <w:sz w:val="32"/>
          <w:szCs w:val="20"/>
        </w:rPr>
        <w:t xml:space="preserve">, sendo desobedientes ao Senhor, e talvez crescentemente se </w:t>
      </w:r>
      <w:proofErr w:type="gramStart"/>
      <w:r w:rsidRPr="00900B62">
        <w:rPr>
          <w:color w:val="000000"/>
          <w:sz w:val="32"/>
          <w:szCs w:val="20"/>
        </w:rPr>
        <w:t>tornado espiritualmente frios</w:t>
      </w:r>
      <w:proofErr w:type="gramEnd"/>
      <w:r w:rsidRPr="00900B62">
        <w:rPr>
          <w:color w:val="000000"/>
          <w:sz w:val="32"/>
          <w:szCs w:val="20"/>
        </w:rPr>
        <w:t>.</w:t>
      </w:r>
      <w:r w:rsidRPr="00900B62">
        <w:rPr>
          <w:color w:val="000000"/>
          <w:sz w:val="32"/>
          <w:szCs w:val="20"/>
        </w:rPr>
        <w:br/>
      </w:r>
    </w:p>
    <w:p w:rsidR="006F7680" w:rsidRPr="00900B62" w:rsidRDefault="006F7680" w:rsidP="006F7680">
      <w:pPr>
        <w:pStyle w:val="Ttulo2"/>
        <w:rPr>
          <w:color w:val="000000"/>
          <w:sz w:val="52"/>
          <w:szCs w:val="36"/>
        </w:rPr>
      </w:pPr>
      <w:proofErr w:type="gramStart"/>
      <w:r w:rsidRPr="00900B62">
        <w:rPr>
          <w:color w:val="000000"/>
          <w:sz w:val="56"/>
        </w:rPr>
        <w:t>2</w:t>
      </w:r>
      <w:proofErr w:type="gramEnd"/>
      <w:r w:rsidRPr="00900B62">
        <w:rPr>
          <w:color w:val="000000"/>
          <w:sz w:val="56"/>
        </w:rPr>
        <w:t>) O Homem Espiritual</w:t>
      </w:r>
    </w:p>
    <w:p w:rsidR="006F7680" w:rsidRPr="00900B62" w:rsidRDefault="006F7680" w:rsidP="006F7680">
      <w:pPr>
        <w:spacing w:before="30" w:after="240"/>
        <w:ind w:right="45"/>
        <w:rPr>
          <w:color w:val="000000"/>
          <w:sz w:val="24"/>
          <w:szCs w:val="16"/>
        </w:rPr>
      </w:pPr>
      <w:r w:rsidRPr="00900B62">
        <w:rPr>
          <w:color w:val="000000"/>
          <w:sz w:val="32"/>
          <w:szCs w:val="20"/>
        </w:rPr>
        <w:t>[Melhor dizermos "O Homem que (usualmente)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i/>
          <w:iCs/>
          <w:color w:val="000000"/>
          <w:sz w:val="32"/>
          <w:szCs w:val="20"/>
        </w:rPr>
        <w:t>Está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Espiritual", uma vez que, se descuidar-se, pode descer em direção à carnalidade?</w:t>
      </w:r>
      <w:proofErr w:type="gramStart"/>
      <w:r w:rsidRPr="00900B62">
        <w:rPr>
          <w:color w:val="000000"/>
          <w:sz w:val="32"/>
          <w:szCs w:val="20"/>
        </w:rPr>
        <w:t>]</w:t>
      </w:r>
      <w:proofErr w:type="gramEnd"/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</w:r>
      <w:r w:rsidRPr="00900B62">
        <w:rPr>
          <w:b/>
          <w:bCs/>
          <w:color w:val="000000"/>
          <w:sz w:val="32"/>
          <w:szCs w:val="20"/>
        </w:rPr>
        <w:t>Em contraste com o homem natural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(I Cor. 2:14-15), a Bíblia logo a seguir menciona "</w:t>
      </w:r>
      <w:r w:rsidRPr="00900B62">
        <w:rPr>
          <w:b/>
          <w:bCs/>
          <w:color w:val="000000"/>
          <w:sz w:val="32"/>
          <w:szCs w:val="20"/>
        </w:rPr>
        <w:t>o que é espiritual</w:t>
      </w:r>
      <w:r w:rsidRPr="00900B62">
        <w:rPr>
          <w:color w:val="000000"/>
          <w:sz w:val="32"/>
          <w:szCs w:val="20"/>
        </w:rPr>
        <w:t>" (v 15).</w:t>
      </w:r>
      <w:r w:rsidRPr="00900B62">
        <w:rPr>
          <w:color w:val="000000"/>
          <w:sz w:val="32"/>
          <w:szCs w:val="20"/>
        </w:rPr>
        <w:br/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14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Ora, o homem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  <w:u w:val="single"/>
        </w:rPr>
        <w:t>natural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não compreende 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i/>
          <w:iCs/>
          <w:color w:val="808080"/>
          <w:szCs w:val="14"/>
        </w:rPr>
        <w:t>coisas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do Espírito de Deus, porque lhe parecem loucura; e não pode entendê-las, porque elas se discernem espiritualmente.</w:t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15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Mas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o que é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  <w:u w:val="single"/>
        </w:rPr>
        <w:t>espiritual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discerne bem tudo, e ele de ninguém é discernido</w:t>
      </w:r>
      <w:r w:rsidRPr="00177723">
        <w:rPr>
          <w:rFonts w:ascii="Tahoma" w:hAnsi="Tahoma" w:cs="Tahoma"/>
          <w:color w:val="0000FF"/>
          <w:szCs w:val="14"/>
        </w:rPr>
        <w:t>.</w:t>
      </w:r>
      <w:r w:rsidRPr="00177723">
        <w:rPr>
          <w:color w:val="000000"/>
          <w:sz w:val="40"/>
          <w:szCs w:val="20"/>
        </w:rPr>
        <w:br/>
      </w:r>
      <w:r w:rsidRPr="00900B62">
        <w:rPr>
          <w:color w:val="000000"/>
          <w:sz w:val="32"/>
          <w:szCs w:val="20"/>
        </w:rPr>
        <w:br/>
        <w:t>A pessoa espiritual é um crente nascido de novo. Mas, mais do que isso, ele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é um crente nascido de novo que está</w:t>
      </w:r>
      <w:r w:rsidR="00F4345A">
        <w:rPr>
          <w:b/>
          <w:bCs/>
          <w:color w:val="000000"/>
          <w:sz w:val="32"/>
          <w:szCs w:val="20"/>
        </w:rPr>
        <w:t xml:space="preserve"> </w:t>
      </w:r>
      <w:r w:rsidRPr="00900B62">
        <w:rPr>
          <w:b/>
          <w:bCs/>
          <w:i/>
          <w:iCs/>
          <w:color w:val="000000"/>
          <w:sz w:val="32"/>
          <w:szCs w:val="20"/>
          <w:u w:val="single"/>
        </w:rPr>
        <w:t>vivendo</w:t>
      </w:r>
      <w:r w:rsidR="00F4345A">
        <w:rPr>
          <w:b/>
          <w:bCs/>
          <w:color w:val="000000"/>
          <w:sz w:val="32"/>
          <w:szCs w:val="20"/>
        </w:rPr>
        <w:t xml:space="preserve"> </w:t>
      </w:r>
      <w:proofErr w:type="gramStart"/>
      <w:r w:rsidRPr="00900B62">
        <w:rPr>
          <w:b/>
          <w:bCs/>
          <w:color w:val="000000"/>
          <w:sz w:val="32"/>
          <w:szCs w:val="20"/>
        </w:rPr>
        <w:t>um harmonia</w:t>
      </w:r>
      <w:proofErr w:type="gramEnd"/>
      <w:r w:rsidRPr="00900B62">
        <w:rPr>
          <w:b/>
          <w:bCs/>
          <w:color w:val="000000"/>
          <w:sz w:val="32"/>
          <w:szCs w:val="20"/>
        </w:rPr>
        <w:t xml:space="preserve"> com o que já é, judicialmente!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Pode ser útil pensar a distinção desta forma: Um cristão é alguém que está corretamente relacionado com Cristo (através da fé para a salvação); um crente espiritual é aquele que está corretamente relacionado com o Espírito Santo (através de um consistente andar no Espírito).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>O cristão espiritual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b/>
          <w:bCs/>
          <w:color w:val="000000"/>
          <w:sz w:val="32"/>
          <w:szCs w:val="20"/>
        </w:rPr>
        <w:t>tem sabedoria e discernimento espiritual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 xml:space="preserve">(I Cor. </w:t>
      </w:r>
      <w:proofErr w:type="gramStart"/>
      <w:r w:rsidRPr="00900B62">
        <w:rPr>
          <w:color w:val="000000"/>
          <w:sz w:val="32"/>
          <w:szCs w:val="20"/>
        </w:rPr>
        <w:t>2</w:t>
      </w:r>
      <w:proofErr w:type="gramEnd"/>
      <w:r w:rsidRPr="00900B62">
        <w:rPr>
          <w:color w:val="000000"/>
          <w:sz w:val="32"/>
          <w:szCs w:val="20"/>
        </w:rPr>
        <w:t>: 9-13)</w:t>
      </w:r>
      <w:r w:rsidRPr="00900B62">
        <w:rPr>
          <w:color w:val="000000"/>
          <w:sz w:val="32"/>
          <w:szCs w:val="20"/>
        </w:rPr>
        <w:br/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9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Mas, como está escrito: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i/>
          <w:iCs/>
          <w:color w:val="808080"/>
          <w:szCs w:val="14"/>
        </w:rPr>
        <w:t>As coisas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que o olho não viu, e o ouvido não ouviu, E não subiram ao coração do homem,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i/>
          <w:iCs/>
          <w:color w:val="808080"/>
          <w:szCs w:val="14"/>
        </w:rPr>
        <w:t>São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as que Deus preparou para os que o amam.</w:t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10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Mas Deus no-las revelou pelo seu Espírito; porque o Espírito penetra todas as coisas, ainda as profundezas de Deus.</w:t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11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Porque, qual dos homens sabe 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i/>
          <w:iCs/>
          <w:color w:val="808080"/>
          <w:szCs w:val="14"/>
        </w:rPr>
        <w:t>coisas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do homem, senão o espírito do homem, que nele está? Assim também ninguém sabe 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i/>
          <w:iCs/>
          <w:color w:val="808080"/>
          <w:szCs w:val="14"/>
        </w:rPr>
        <w:t>coisas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 xml:space="preserve">de Deus, senão o Espírito de </w:t>
      </w:r>
      <w:proofErr w:type="gramStart"/>
      <w:r w:rsidRPr="00177723">
        <w:rPr>
          <w:rFonts w:ascii="Tahoma" w:hAnsi="Tahoma" w:cs="Tahoma"/>
          <w:color w:val="0000FF"/>
          <w:szCs w:val="14"/>
        </w:rPr>
        <w:t>Deus.</w:t>
      </w:r>
      <w:proofErr w:type="gramEnd"/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12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Mas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nós não recebemos o espírito do mundo, mas o Espírito que provém de Deus, para que pudéssemos conhecer o que nos é dado gratuitamente por Deus.</w:t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13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As quais também falamos, não com palavras que a sabedoria humana ensina, mas com as que o Espírito Santo ensina, comparando as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i/>
          <w:iCs/>
          <w:color w:val="808080"/>
          <w:szCs w:val="14"/>
        </w:rPr>
        <w:t>coisas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espirituais com as espirituais</w:t>
      </w:r>
      <w:r w:rsidRPr="00177723">
        <w:rPr>
          <w:rFonts w:ascii="Tahoma" w:hAnsi="Tahoma" w:cs="Tahoma"/>
          <w:color w:val="0000FF"/>
          <w:szCs w:val="14"/>
        </w:rPr>
        <w:t>.</w:t>
      </w:r>
      <w:r w:rsidRPr="00177723">
        <w:rPr>
          <w:color w:val="000000"/>
          <w:sz w:val="40"/>
          <w:szCs w:val="20"/>
        </w:rPr>
        <w:br/>
      </w:r>
      <w:r w:rsidRPr="00900B62">
        <w:rPr>
          <w:color w:val="000000"/>
          <w:sz w:val="32"/>
          <w:szCs w:val="20"/>
        </w:rPr>
        <w:br/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>O Espírito de Deus também está desenvolvendo dentro de si o fruto do caráter cristão (Gl 5:22-23.).</w:t>
      </w:r>
      <w:r w:rsidR="00F4345A">
        <w:rPr>
          <w:color w:val="000000"/>
          <w:sz w:val="32"/>
          <w:szCs w:val="20"/>
        </w:rPr>
        <w:t xml:space="preserve"> </w:t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22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Mas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o fruto do Espírito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é: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amor</w:t>
      </w:r>
      <w:r w:rsidRPr="00177723">
        <w:rPr>
          <w:rFonts w:ascii="Tahoma" w:hAnsi="Tahoma" w:cs="Tahoma"/>
          <w:color w:val="0000FF"/>
          <w:szCs w:val="14"/>
        </w:rPr>
        <w:t>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gozo</w:t>
      </w:r>
      <w:r w:rsidRPr="00177723">
        <w:rPr>
          <w:rFonts w:ascii="Tahoma" w:hAnsi="Tahoma" w:cs="Tahoma"/>
          <w:color w:val="0000FF"/>
          <w:szCs w:val="14"/>
        </w:rPr>
        <w:t>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paz</w:t>
      </w:r>
      <w:r w:rsidRPr="00177723">
        <w:rPr>
          <w:rFonts w:ascii="Tahoma" w:hAnsi="Tahoma" w:cs="Tahoma"/>
          <w:color w:val="0000FF"/>
          <w:szCs w:val="14"/>
        </w:rPr>
        <w:t>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longanimidade</w:t>
      </w:r>
      <w:r w:rsidRPr="00177723">
        <w:rPr>
          <w:rFonts w:ascii="Tahoma" w:hAnsi="Tahoma" w:cs="Tahoma"/>
          <w:color w:val="0000FF"/>
          <w:szCs w:val="14"/>
        </w:rPr>
        <w:t>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benignidade</w:t>
      </w:r>
      <w:r w:rsidRPr="00177723">
        <w:rPr>
          <w:rFonts w:ascii="Tahoma" w:hAnsi="Tahoma" w:cs="Tahoma"/>
          <w:color w:val="0000FF"/>
          <w:szCs w:val="14"/>
        </w:rPr>
        <w:t>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bondade</w:t>
      </w:r>
      <w:r w:rsidRPr="00177723">
        <w:rPr>
          <w:rFonts w:ascii="Tahoma" w:hAnsi="Tahoma" w:cs="Tahoma"/>
          <w:color w:val="0000FF"/>
          <w:szCs w:val="14"/>
        </w:rPr>
        <w:t>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fé</w:t>
      </w:r>
      <w:r w:rsidRPr="00177723">
        <w:rPr>
          <w:rFonts w:ascii="Tahoma" w:hAnsi="Tahoma" w:cs="Tahoma"/>
          <w:color w:val="0000FF"/>
          <w:szCs w:val="14"/>
        </w:rPr>
        <w:t>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mansidão</w:t>
      </w:r>
      <w:r w:rsidRPr="00177723">
        <w:rPr>
          <w:rFonts w:ascii="Tahoma" w:hAnsi="Tahoma" w:cs="Tahoma"/>
          <w:color w:val="0000FF"/>
          <w:szCs w:val="14"/>
        </w:rPr>
        <w:t>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proofErr w:type="gramStart"/>
      <w:r w:rsidRPr="00177723">
        <w:rPr>
          <w:rFonts w:ascii="Tahoma" w:hAnsi="Tahoma" w:cs="Tahoma"/>
          <w:b/>
          <w:bCs/>
          <w:color w:val="0000FF"/>
          <w:szCs w:val="14"/>
        </w:rPr>
        <w:t>temperança</w:t>
      </w:r>
      <w:r w:rsidRPr="00177723">
        <w:rPr>
          <w:rFonts w:ascii="Tahoma" w:hAnsi="Tahoma" w:cs="Tahoma"/>
          <w:color w:val="0000FF"/>
          <w:szCs w:val="14"/>
        </w:rPr>
        <w:t>.</w:t>
      </w:r>
      <w:proofErr w:type="gramEnd"/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23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Contra estas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i/>
          <w:iCs/>
          <w:color w:val="808080"/>
          <w:szCs w:val="14"/>
        </w:rPr>
        <w:t>coisas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não há lei.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>Dito de outra forma, o crente espiritual, que sempre anda no Espírito, não vai se comportar como alguém que é um pecador não salvo (Gal. 5:16).</w:t>
      </w:r>
      <w:r w:rsidR="00F4345A">
        <w:rPr>
          <w:color w:val="000000"/>
          <w:sz w:val="32"/>
          <w:szCs w:val="20"/>
        </w:rPr>
        <w:t xml:space="preserve"> </w:t>
      </w:r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16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proofErr w:type="gramStart"/>
      <w:r w:rsidRPr="00177723">
        <w:rPr>
          <w:rFonts w:ascii="Tahoma" w:hAnsi="Tahoma" w:cs="Tahoma"/>
          <w:color w:val="0000FF"/>
          <w:szCs w:val="14"/>
        </w:rPr>
        <w:t>Digo</w:t>
      </w:r>
      <w:proofErr w:type="gramEnd"/>
      <w:r w:rsidRPr="00177723">
        <w:rPr>
          <w:rFonts w:ascii="Tahoma" w:hAnsi="Tahoma" w:cs="Tahoma"/>
          <w:color w:val="0000FF"/>
          <w:szCs w:val="14"/>
        </w:rPr>
        <w:t>, porém: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Andai em Espírito, e não cumprireis a concupiscência da carne</w:t>
      </w:r>
      <w:r w:rsidRPr="00177723">
        <w:rPr>
          <w:rFonts w:ascii="Tahoma" w:hAnsi="Tahoma" w:cs="Tahoma"/>
          <w:color w:val="0000FF"/>
          <w:szCs w:val="14"/>
        </w:rPr>
        <w:t>.</w:t>
      </w:r>
      <w:r w:rsidRPr="00177723">
        <w:rPr>
          <w:color w:val="000000"/>
          <w:sz w:val="40"/>
          <w:szCs w:val="20"/>
        </w:rPr>
        <w:br/>
      </w:r>
      <w:r w:rsidRPr="00177723">
        <w:rPr>
          <w:color w:val="000000"/>
          <w:sz w:val="40"/>
          <w:szCs w:val="20"/>
        </w:rPr>
        <w:br/>
      </w:r>
      <w:r w:rsidRPr="00900B62">
        <w:rPr>
          <w:color w:val="000000"/>
          <w:sz w:val="32"/>
          <w:szCs w:val="20"/>
        </w:rPr>
        <w:t>Observe também que são os crentes espirituais que estão equipados para ajudar um santo que está pecando voltar à pista [correta] (Gal. 6:1).</w:t>
      </w:r>
      <w:r w:rsidR="00F4345A">
        <w:rPr>
          <w:color w:val="000000"/>
          <w:sz w:val="32"/>
          <w:szCs w:val="20"/>
        </w:rPr>
        <w:t xml:space="preserve"> </w:t>
      </w:r>
      <w:proofErr w:type="gramStart"/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</w:t>
      </w:r>
      <w:proofErr w:type="gramEnd"/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Irmãos,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se algum homem chegar a ser surpreendido nalguma ofensa, vós, que sois espirituais, encaminhai o tal com espírito de mansidão; olhando por ti mesmo, para que não sejas também tentado</w:t>
      </w:r>
      <w:r w:rsidRPr="00177723">
        <w:rPr>
          <w:rFonts w:ascii="Tahoma" w:hAnsi="Tahoma" w:cs="Tahoma"/>
          <w:color w:val="0000FF"/>
          <w:szCs w:val="14"/>
        </w:rPr>
        <w:t>.</w:t>
      </w:r>
      <w:r w:rsidRPr="00900B62">
        <w:rPr>
          <w:color w:val="000000"/>
          <w:sz w:val="32"/>
          <w:szCs w:val="20"/>
        </w:rPr>
        <w:br/>
      </w:r>
    </w:p>
    <w:p w:rsidR="006F7680" w:rsidRPr="00900B62" w:rsidRDefault="006F7680" w:rsidP="006F7680">
      <w:pPr>
        <w:pStyle w:val="Ttulo2"/>
        <w:rPr>
          <w:color w:val="000000"/>
          <w:sz w:val="52"/>
          <w:szCs w:val="36"/>
        </w:rPr>
      </w:pPr>
      <w:proofErr w:type="gramStart"/>
      <w:r w:rsidRPr="00900B62">
        <w:rPr>
          <w:color w:val="000000"/>
          <w:sz w:val="56"/>
        </w:rPr>
        <w:t>3</w:t>
      </w:r>
      <w:proofErr w:type="gramEnd"/>
      <w:r w:rsidRPr="00900B62">
        <w:rPr>
          <w:color w:val="000000"/>
          <w:sz w:val="56"/>
        </w:rPr>
        <w:t>) O Homem Carnal</w:t>
      </w:r>
    </w:p>
    <w:p w:rsidR="006F7680" w:rsidRDefault="006F7680" w:rsidP="006F7680">
      <w:pPr>
        <w:spacing w:after="240"/>
        <w:rPr>
          <w:color w:val="000000"/>
          <w:sz w:val="16"/>
          <w:szCs w:val="16"/>
        </w:rPr>
      </w:pPr>
      <w:r w:rsidRPr="00900B62">
        <w:rPr>
          <w:color w:val="000000"/>
          <w:sz w:val="32"/>
          <w:szCs w:val="20"/>
        </w:rPr>
        <w:br/>
        <w:t>A pessoa que me fez a pergunta o chamou de uma pessoa "mundana". Isso também é verdade a respeito do crente carnal. Ele está vivendo de acordo com os valores deste mundo pecaminoso. Mas nós temos um contraste específico entre o espiritual e o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i/>
          <w:iCs/>
          <w:color w:val="000000"/>
          <w:sz w:val="32"/>
          <w:szCs w:val="20"/>
        </w:rPr>
        <w:t>carnal</w:t>
      </w:r>
      <w:r w:rsidR="00F4345A">
        <w:rPr>
          <w:color w:val="000000"/>
          <w:sz w:val="32"/>
          <w:szCs w:val="20"/>
        </w:rPr>
        <w:t xml:space="preserve"> </w:t>
      </w:r>
      <w:r w:rsidRPr="00900B62">
        <w:rPr>
          <w:color w:val="000000"/>
          <w:sz w:val="32"/>
          <w:szCs w:val="20"/>
        </w:rPr>
        <w:t xml:space="preserve">em I Coríntios 3:1-4, por isso </w:t>
      </w:r>
      <w:proofErr w:type="gramStart"/>
      <w:r w:rsidRPr="00900B62">
        <w:rPr>
          <w:color w:val="000000"/>
          <w:sz w:val="32"/>
          <w:szCs w:val="20"/>
        </w:rPr>
        <w:t>vou usar</w:t>
      </w:r>
      <w:proofErr w:type="gramEnd"/>
      <w:r w:rsidRPr="00900B62">
        <w:rPr>
          <w:color w:val="000000"/>
          <w:sz w:val="32"/>
          <w:szCs w:val="20"/>
        </w:rPr>
        <w:t xml:space="preserve"> essa palavra. "Carnal" representa aqueles que estão cedendo aos desejos da carne, a velha natureza, em vez de andar no Espírito. Eles são crentes, mas não está vivendo de acordo com isso.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>O apóstolo Paulo diz que eles são como "bebês em Cristo" (I Cor. 3:1)</w:t>
      </w:r>
      <w:r w:rsidR="00F4345A">
        <w:rPr>
          <w:color w:val="000000"/>
          <w:sz w:val="32"/>
          <w:szCs w:val="20"/>
        </w:rPr>
        <w:t xml:space="preserve"> </w:t>
      </w:r>
      <w:proofErr w:type="gramStart"/>
      <w:r w:rsidRPr="00177723">
        <w:rPr>
          <w:rFonts w:ascii="Segoe UI" w:hAnsi="Segoe UI" w:cs="Segoe UI"/>
          <w:b/>
          <w:bCs/>
          <w:color w:val="FF6600"/>
          <w:sz w:val="22"/>
          <w:szCs w:val="10"/>
        </w:rPr>
        <w:t>1</w:t>
      </w:r>
      <w:proofErr w:type="gramEnd"/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E eu, irmãos,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</w:rPr>
        <w:t>não vos pude falar como a espirituais, mas como a carnais, como a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  <w:u w:val="single"/>
        </w:rPr>
        <w:t>bebês</w:t>
      </w:r>
      <w:r w:rsidR="00F4345A">
        <w:rPr>
          <w:rFonts w:ascii="Tahoma" w:hAnsi="Tahoma" w:cs="Tahoma"/>
          <w:b/>
          <w:bCs/>
          <w:color w:val="0000FF"/>
          <w:szCs w:val="14"/>
          <w:u w:val="single"/>
        </w:rPr>
        <w:t xml:space="preserve"> </w:t>
      </w:r>
      <w:r w:rsidRPr="00177723">
        <w:rPr>
          <w:rFonts w:ascii="Tahoma" w:hAnsi="Tahoma" w:cs="Tahoma"/>
          <w:b/>
          <w:bCs/>
          <w:color w:val="0000FF"/>
          <w:szCs w:val="14"/>
          <w:u w:val="single"/>
        </w:rPr>
        <w:t>em Cristo</w:t>
      </w:r>
      <w:r w:rsidRPr="00177723">
        <w:rPr>
          <w:rFonts w:ascii="Tahoma" w:hAnsi="Tahoma" w:cs="Tahoma"/>
          <w:color w:val="0000FF"/>
          <w:szCs w:val="14"/>
        </w:rPr>
        <w:t>.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177723">
        <w:rPr>
          <w:rFonts w:ascii="Tahoma" w:hAnsi="Tahoma" w:cs="Tahoma"/>
          <w:color w:val="0000FF"/>
          <w:szCs w:val="14"/>
        </w:rPr>
        <w:t>(KJB)</w:t>
      </w:r>
      <w:r w:rsidRPr="00177723">
        <w:rPr>
          <w:color w:val="000000"/>
          <w:sz w:val="40"/>
          <w:szCs w:val="20"/>
        </w:rPr>
        <w:t>.</w:t>
      </w:r>
      <w:r w:rsidRPr="00177723">
        <w:rPr>
          <w:color w:val="000000"/>
          <w:sz w:val="40"/>
          <w:szCs w:val="20"/>
        </w:rPr>
        <w:br/>
      </w:r>
      <w:proofErr w:type="gramStart"/>
      <w:r w:rsidRPr="00900B62">
        <w:rPr>
          <w:color w:val="000000"/>
          <w:sz w:val="32"/>
          <w:szCs w:val="20"/>
        </w:rPr>
        <w:t>(</w:t>
      </w:r>
      <w:proofErr w:type="gramEnd"/>
      <w:r w:rsidRPr="00900B62">
        <w:rPr>
          <w:color w:val="000000"/>
          <w:sz w:val="32"/>
          <w:szCs w:val="20"/>
        </w:rPr>
        <w:t xml:space="preserve">Note que ele não diz que eles perderam sua salvação, tornam-se de novo não nascidos, e precisam ser renascidos de novo, de novo!) É uma questão de conduta prática, não da sua posição diante de Deus. A congregação de Corinto havia regredido a um comportamento espiritualmente infantil, brigando entre si mesmos. ... </w:t>
      </w:r>
      <w:proofErr w:type="gramStart"/>
      <w:r w:rsidRPr="00900B62">
        <w:rPr>
          <w:color w:val="000000"/>
          <w:sz w:val="32"/>
          <w:szCs w:val="20"/>
        </w:rPr>
        <w:t>a</w:t>
      </w:r>
      <w:proofErr w:type="gramEnd"/>
      <w:r w:rsidRPr="00900B62">
        <w:rPr>
          <w:color w:val="000000"/>
          <w:sz w:val="32"/>
          <w:szCs w:val="20"/>
        </w:rPr>
        <w:t xml:space="preserve"> julgar pelo comportamento deles, você pode chegar à conclusão de que são homens naturais, em vez de crentes nascidos de novo.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 xml:space="preserve">Em cada cristão, </w:t>
      </w:r>
      <w:r w:rsidRPr="00177723">
        <w:rPr>
          <w:color w:val="000000"/>
        </w:rPr>
        <w:t>"</w:t>
      </w:r>
      <w:r w:rsidRPr="00177723">
        <w:rPr>
          <w:rFonts w:ascii="Tahoma" w:hAnsi="Tahoma" w:cs="Tahoma"/>
          <w:color w:val="0000FF"/>
        </w:rPr>
        <w:t>...</w:t>
      </w:r>
      <w:r w:rsidR="00F4345A">
        <w:rPr>
          <w:rFonts w:ascii="Tahoma" w:hAnsi="Tahoma" w:cs="Tahoma"/>
          <w:color w:val="0000FF"/>
        </w:rPr>
        <w:t xml:space="preserve"> </w:t>
      </w:r>
      <w:r w:rsidRPr="00177723">
        <w:rPr>
          <w:rFonts w:ascii="Tahoma" w:hAnsi="Tahoma" w:cs="Tahoma"/>
          <w:b/>
          <w:bCs/>
          <w:color w:val="0000FF"/>
        </w:rPr>
        <w:t>a carne cobiça contra o Espírito, e o Espírito contra a carne; e estes opõem-se um ao outro</w:t>
      </w:r>
      <w:r w:rsidRPr="00177723">
        <w:rPr>
          <w:rFonts w:ascii="Tahoma" w:hAnsi="Tahoma" w:cs="Tahoma"/>
          <w:color w:val="0000FF"/>
        </w:rPr>
        <w:t>,</w:t>
      </w:r>
      <w:r w:rsidR="00F4345A">
        <w:rPr>
          <w:rFonts w:ascii="Tahoma" w:hAnsi="Tahoma" w:cs="Tahoma"/>
          <w:color w:val="0000FF"/>
        </w:rPr>
        <w:t xml:space="preserve"> </w:t>
      </w:r>
      <w:r w:rsidRPr="00177723">
        <w:rPr>
          <w:rFonts w:ascii="Tahoma" w:hAnsi="Tahoma" w:cs="Tahoma"/>
          <w:color w:val="0000FF"/>
        </w:rPr>
        <w:t>....</w:t>
      </w:r>
      <w:r w:rsidRPr="00177723">
        <w:rPr>
          <w:color w:val="000000"/>
        </w:rPr>
        <w:t>"</w:t>
      </w:r>
      <w:r w:rsidRPr="00900B62">
        <w:rPr>
          <w:color w:val="000000"/>
          <w:sz w:val="32"/>
          <w:szCs w:val="20"/>
        </w:rPr>
        <w:t xml:space="preserve"> (Gal 5:17.)</w:t>
      </w:r>
      <w:r w:rsidRPr="00900B62">
        <w:rPr>
          <w:rFonts w:ascii="Tahoma" w:hAnsi="Tahoma" w:cs="Tahoma"/>
          <w:color w:val="0000FF"/>
          <w:sz w:val="22"/>
          <w:szCs w:val="14"/>
        </w:rPr>
        <w:br/>
      </w:r>
      <w:r w:rsidRPr="00900B62">
        <w:rPr>
          <w:color w:val="000000"/>
          <w:sz w:val="32"/>
          <w:szCs w:val="20"/>
        </w:rPr>
        <w:t>Mas Deus nos dá a graça para podermos dizer não às sugestões de nossa natureza pecaminosa, e confiar e obedecer a Ele (Romanos 6: 11-13; I Coríntios 10:13..).</w:t>
      </w:r>
      <w:r w:rsidR="00177723">
        <w:rPr>
          <w:color w:val="000000"/>
          <w:sz w:val="32"/>
          <w:szCs w:val="20"/>
        </w:rPr>
        <w:br/>
      </w:r>
      <w:r w:rsidRPr="00177723">
        <w:rPr>
          <w:rFonts w:ascii="Segoe UI" w:hAnsi="Segoe UI" w:cs="Segoe UI"/>
          <w:b/>
          <w:bCs/>
          <w:color w:val="7DBA2C"/>
        </w:rPr>
        <w:t>Rm 6:11-13</w:t>
      </w:r>
      <w:r w:rsidR="00F4345A">
        <w:rPr>
          <w:rFonts w:ascii="Segoe UI" w:hAnsi="Segoe UI" w:cs="Segoe UI"/>
          <w:b/>
          <w:bCs/>
          <w:color w:val="7DBA2C"/>
        </w:rPr>
        <w:t xml:space="preserve"> </w:t>
      </w:r>
      <w:r w:rsidR="00F4345A">
        <w:rPr>
          <w:rFonts w:ascii="Segoe UI" w:hAnsi="Segoe UI" w:cs="Segoe UI"/>
          <w:b/>
          <w:bCs/>
          <w:color w:val="FF6600"/>
        </w:rPr>
        <w:t xml:space="preserve"> </w:t>
      </w:r>
      <w:r w:rsidRPr="00177723">
        <w:rPr>
          <w:rFonts w:ascii="Segoe UI" w:hAnsi="Segoe UI" w:cs="Segoe UI"/>
          <w:b/>
          <w:bCs/>
          <w:color w:val="FF6600"/>
        </w:rPr>
        <w:t>11</w:t>
      </w:r>
      <w:r w:rsidR="00F4345A">
        <w:rPr>
          <w:rFonts w:ascii="Segoe UI" w:hAnsi="Segoe UI" w:cs="Segoe UI"/>
          <w:b/>
          <w:bCs/>
          <w:color w:val="FF6600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color w:val="0000FF"/>
        </w:rPr>
        <w:t>Assim tamb</w:t>
      </w:r>
      <w:r w:rsidRPr="00177723">
        <w:rPr>
          <w:rFonts w:ascii="Segoe UI" w:hAnsi="Segoe UI" w:cs="Segoe UI"/>
          <w:color w:val="0000FF"/>
        </w:rPr>
        <w:t>é</w:t>
      </w:r>
      <w:r w:rsidRPr="00177723">
        <w:rPr>
          <w:rFonts w:ascii="Arial Unicode MS" w:eastAsia="Arial Unicode MS" w:hAnsi="Arial Unicode MS" w:cs="Arial Unicode MS" w:hint="eastAsia"/>
          <w:color w:val="0000FF"/>
        </w:rPr>
        <w:t>m v</w:t>
      </w:r>
      <w:r w:rsidRPr="00177723">
        <w:rPr>
          <w:rFonts w:ascii="Segoe UI" w:hAnsi="Segoe UI" w:cs="Segoe UI"/>
          <w:color w:val="0000FF"/>
        </w:rPr>
        <w:t>ó</w:t>
      </w:r>
      <w:r w:rsidRPr="00177723">
        <w:rPr>
          <w:rFonts w:ascii="Arial Unicode MS" w:eastAsia="Arial Unicode MS" w:hAnsi="Arial Unicode MS" w:cs="Arial Unicode MS" w:hint="eastAsia"/>
          <w:color w:val="0000FF"/>
        </w:rPr>
        <w:t>s</w:t>
      </w:r>
      <w:r w:rsidR="00F4345A">
        <w:rPr>
          <w:rFonts w:ascii="Arial Unicode MS" w:eastAsia="Arial Unicode MS" w:hAnsi="Arial Unicode MS" w:cs="Arial Unicode MS" w:hint="eastAsia"/>
          <w:color w:val="0000FF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considerai-vos certamente mortos para o pecado, mas vivos para Deus em Cristo Jesus nosso Senhor</w:t>
      </w:r>
      <w:r w:rsidRPr="00177723">
        <w:rPr>
          <w:rFonts w:ascii="Arial Unicode MS" w:eastAsia="Arial Unicode MS" w:hAnsi="Arial Unicode MS" w:cs="Arial Unicode MS" w:hint="eastAsia"/>
          <w:color w:val="0000FF"/>
        </w:rPr>
        <w:t>.</w:t>
      </w:r>
      <w:r w:rsidR="00F4345A">
        <w:rPr>
          <w:rFonts w:ascii="Segoe UI" w:hAnsi="Segoe UI" w:cs="Segoe UI"/>
          <w:b/>
          <w:bCs/>
          <w:color w:val="FF6600"/>
        </w:rPr>
        <w:t xml:space="preserve"> </w:t>
      </w:r>
      <w:r w:rsidRPr="00177723">
        <w:rPr>
          <w:rFonts w:ascii="Segoe UI" w:hAnsi="Segoe UI" w:cs="Segoe UI"/>
          <w:b/>
          <w:bCs/>
          <w:color w:val="FF6600"/>
        </w:rPr>
        <w:t>12</w:t>
      </w:r>
      <w:r w:rsidR="00F4345A">
        <w:rPr>
          <w:rFonts w:ascii="Segoe UI" w:hAnsi="Segoe UI" w:cs="Segoe UI"/>
          <w:b/>
          <w:bCs/>
          <w:color w:val="FF6600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N</w:t>
      </w:r>
      <w:r w:rsidRPr="00177723">
        <w:rPr>
          <w:rFonts w:ascii="Segoe UI" w:hAnsi="Segoe UI" w:cs="Segoe UI"/>
          <w:b/>
          <w:bCs/>
          <w:color w:val="0000FF"/>
        </w:rPr>
        <w:t>ã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 xml:space="preserve">o </w:t>
      </w:r>
      <w:proofErr w:type="gramStart"/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reine</w:t>
      </w:r>
      <w:proofErr w:type="gramEnd"/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, portanto, o pecado em vosso corpo mortal, para lhe obedecerdes</w:t>
      </w:r>
      <w:r w:rsidR="00F4345A">
        <w:rPr>
          <w:rFonts w:ascii="Arial Unicode MS" w:eastAsia="Arial Unicode MS" w:hAnsi="Arial Unicode MS" w:cs="Arial Unicode MS" w:hint="eastAsia"/>
          <w:color w:val="0000FF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color w:val="0000FF"/>
        </w:rPr>
        <w:t>em suas concupisc</w:t>
      </w:r>
      <w:r w:rsidRPr="00177723">
        <w:rPr>
          <w:rFonts w:ascii="Segoe UI" w:hAnsi="Segoe UI" w:cs="Segoe UI"/>
          <w:color w:val="0000FF"/>
        </w:rPr>
        <w:t>ê</w:t>
      </w:r>
      <w:r w:rsidRPr="00177723">
        <w:rPr>
          <w:rFonts w:ascii="Arial Unicode MS" w:eastAsia="Arial Unicode MS" w:hAnsi="Arial Unicode MS" w:cs="Arial Unicode MS" w:hint="eastAsia"/>
          <w:color w:val="0000FF"/>
        </w:rPr>
        <w:t>ncias;</w:t>
      </w:r>
      <w:r w:rsidR="00F4345A">
        <w:rPr>
          <w:rFonts w:ascii="Segoe UI" w:hAnsi="Segoe UI" w:cs="Segoe UI"/>
          <w:b/>
          <w:bCs/>
          <w:color w:val="FF6600"/>
        </w:rPr>
        <w:t xml:space="preserve"> </w:t>
      </w:r>
      <w:r w:rsidRPr="00177723">
        <w:rPr>
          <w:rFonts w:ascii="Segoe UI" w:hAnsi="Segoe UI" w:cs="Segoe UI"/>
          <w:b/>
          <w:bCs/>
          <w:color w:val="FF6600"/>
        </w:rPr>
        <w:t>13</w:t>
      </w:r>
      <w:r w:rsidR="00F4345A">
        <w:rPr>
          <w:rFonts w:ascii="Segoe UI" w:hAnsi="Segoe UI" w:cs="Segoe UI"/>
          <w:b/>
          <w:bCs/>
          <w:color w:val="FF6600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 xml:space="preserve">Nem tampouco apresenteis os vossos membros ao pecado por instrumentos de </w:t>
      </w:r>
      <w:proofErr w:type="spellStart"/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iniq</w:t>
      </w:r>
      <w:r w:rsidRPr="00177723">
        <w:rPr>
          <w:rFonts w:ascii="Segoe UI" w:hAnsi="Segoe UI" w:cs="Segoe UI"/>
          <w:b/>
          <w:bCs/>
          <w:color w:val="0000FF"/>
        </w:rPr>
        <w:t>ü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idade</w:t>
      </w:r>
      <w:proofErr w:type="spellEnd"/>
      <w:r w:rsidRPr="00177723">
        <w:rPr>
          <w:rFonts w:ascii="Arial Unicode MS" w:eastAsia="Arial Unicode MS" w:hAnsi="Arial Unicode MS" w:cs="Arial Unicode MS" w:hint="eastAsia"/>
          <w:color w:val="0000FF"/>
        </w:rPr>
        <w:t>;</w:t>
      </w:r>
      <w:r w:rsidR="00F4345A">
        <w:rPr>
          <w:rFonts w:ascii="Arial Unicode MS" w:eastAsia="Arial Unicode MS" w:hAnsi="Arial Unicode MS" w:cs="Arial Unicode MS" w:hint="eastAsia"/>
          <w:color w:val="0000FF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mas apresentai-vos a Deus, como vivos dentre mortos, e os vossos membros a Deus, como instrumentos de justi</w:t>
      </w:r>
      <w:r w:rsidRPr="00177723">
        <w:rPr>
          <w:rFonts w:ascii="Segoe UI" w:hAnsi="Segoe UI" w:cs="Segoe UI"/>
          <w:b/>
          <w:bCs/>
          <w:color w:val="0000FF"/>
        </w:rPr>
        <w:t>ç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a</w:t>
      </w:r>
      <w:r w:rsidRPr="00177723">
        <w:rPr>
          <w:rFonts w:ascii="Arial Unicode MS" w:eastAsia="Arial Unicode MS" w:hAnsi="Arial Unicode MS" w:cs="Arial Unicode MS" w:hint="eastAsia"/>
          <w:color w:val="0000FF"/>
        </w:rPr>
        <w:t>.</w:t>
      </w:r>
      <w:r w:rsidR="00F4345A">
        <w:rPr>
          <w:rFonts w:ascii="Segoe UI" w:hAnsi="Segoe UI" w:cs="Segoe UI"/>
          <w:i/>
          <w:iCs/>
          <w:color w:val="464646"/>
        </w:rPr>
        <w:t xml:space="preserve"> </w:t>
      </w:r>
      <w:r w:rsidRPr="00177723">
        <w:rPr>
          <w:rFonts w:ascii="Segoe UI" w:hAnsi="Segoe UI" w:cs="Segoe UI"/>
          <w:i/>
          <w:iCs/>
          <w:color w:val="464646"/>
        </w:rPr>
        <w:t>ACF2007</w:t>
      </w:r>
      <w:r w:rsidRPr="00177723">
        <w:rPr>
          <w:rFonts w:ascii="Segoe UI" w:hAnsi="Segoe UI" w:cs="Segoe UI"/>
          <w:i/>
          <w:iCs/>
          <w:color w:val="464646"/>
        </w:rPr>
        <w:br/>
      </w:r>
      <w:proofErr w:type="gramStart"/>
      <w:r w:rsidRPr="00177723">
        <w:rPr>
          <w:rFonts w:ascii="Segoe UI" w:hAnsi="Segoe UI" w:cs="Segoe UI"/>
          <w:b/>
          <w:bCs/>
          <w:color w:val="7DBA2C"/>
        </w:rPr>
        <w:t>1Co</w:t>
      </w:r>
      <w:proofErr w:type="gramEnd"/>
      <w:r w:rsidRPr="00177723">
        <w:rPr>
          <w:rFonts w:ascii="Segoe UI" w:hAnsi="Segoe UI" w:cs="Segoe UI"/>
          <w:b/>
          <w:bCs/>
          <w:color w:val="7DBA2C"/>
        </w:rPr>
        <w:t xml:space="preserve"> 10:13</w:t>
      </w:r>
      <w:r w:rsidR="00F4345A">
        <w:rPr>
          <w:rFonts w:ascii="Segoe UI" w:hAnsi="Segoe UI" w:cs="Segoe UI"/>
          <w:b/>
          <w:bCs/>
          <w:color w:val="7DBA2C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N</w:t>
      </w:r>
      <w:r w:rsidRPr="00177723">
        <w:rPr>
          <w:rFonts w:ascii="Segoe UI" w:hAnsi="Segoe UI" w:cs="Segoe UI"/>
          <w:b/>
          <w:bCs/>
          <w:color w:val="0000FF"/>
        </w:rPr>
        <w:t>ã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o veio sobre v</w:t>
      </w:r>
      <w:r w:rsidRPr="00177723">
        <w:rPr>
          <w:rFonts w:ascii="Segoe UI" w:hAnsi="Segoe UI" w:cs="Segoe UI"/>
          <w:b/>
          <w:bCs/>
          <w:color w:val="0000FF"/>
        </w:rPr>
        <w:t>ó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s tenta</w:t>
      </w:r>
      <w:r w:rsidRPr="00177723">
        <w:rPr>
          <w:rFonts w:ascii="Segoe UI" w:hAnsi="Segoe UI" w:cs="Segoe UI"/>
          <w:b/>
          <w:bCs/>
          <w:color w:val="0000FF"/>
        </w:rPr>
        <w:t>çã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o, sen</w:t>
      </w:r>
      <w:r w:rsidRPr="00177723">
        <w:rPr>
          <w:rFonts w:ascii="Segoe UI" w:hAnsi="Segoe UI" w:cs="Segoe UI"/>
          <w:b/>
          <w:bCs/>
          <w:color w:val="0000FF"/>
        </w:rPr>
        <w:t>ã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o humana; mas fiel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</w:rPr>
        <w:t xml:space="preserve"> </w:t>
      </w:r>
      <w:r w:rsidRPr="00177723">
        <w:rPr>
          <w:rFonts w:ascii="Segoe UI" w:hAnsi="Segoe UI" w:cs="Segoe UI"/>
          <w:b/>
          <w:bCs/>
          <w:i/>
          <w:iCs/>
          <w:color w:val="808080"/>
        </w:rPr>
        <w:t>é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Deus, que n</w:t>
      </w:r>
      <w:r w:rsidRPr="00177723">
        <w:rPr>
          <w:rFonts w:ascii="Segoe UI" w:hAnsi="Segoe UI" w:cs="Segoe UI"/>
          <w:b/>
          <w:bCs/>
          <w:color w:val="0000FF"/>
        </w:rPr>
        <w:t>ã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o vos deixar</w:t>
      </w:r>
      <w:r w:rsidRPr="00177723">
        <w:rPr>
          <w:rFonts w:ascii="Segoe UI" w:hAnsi="Segoe UI" w:cs="Segoe UI"/>
          <w:b/>
          <w:bCs/>
          <w:color w:val="0000FF"/>
        </w:rPr>
        <w:t>á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tentar acima do que podeis, antes com a tenta</w:t>
      </w:r>
      <w:r w:rsidRPr="00177723">
        <w:rPr>
          <w:rFonts w:ascii="Segoe UI" w:hAnsi="Segoe UI" w:cs="Segoe UI"/>
          <w:b/>
          <w:bCs/>
          <w:color w:val="0000FF"/>
        </w:rPr>
        <w:t>çã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o dar</w:t>
      </w:r>
      <w:r w:rsidRPr="00177723">
        <w:rPr>
          <w:rFonts w:ascii="Segoe UI" w:hAnsi="Segoe UI" w:cs="Segoe UI"/>
          <w:b/>
          <w:bCs/>
          <w:color w:val="0000FF"/>
        </w:rPr>
        <w:t>á</w:t>
      </w:r>
      <w:r w:rsidR="00F4345A">
        <w:rPr>
          <w:rFonts w:ascii="Arial Unicode MS" w:eastAsia="Arial Unicode MS" w:hAnsi="Arial Unicode MS" w:cs="Arial Unicode MS" w:hint="eastAsia"/>
          <w:b/>
          <w:bCs/>
          <w:color w:val="0000FF"/>
        </w:rPr>
        <w:t xml:space="preserve"> 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tamb</w:t>
      </w:r>
      <w:r w:rsidRPr="00177723">
        <w:rPr>
          <w:rFonts w:ascii="Segoe UI" w:hAnsi="Segoe UI" w:cs="Segoe UI"/>
          <w:b/>
          <w:bCs/>
          <w:color w:val="0000FF"/>
        </w:rPr>
        <w:t>é</w:t>
      </w:r>
      <w:r w:rsidRPr="00177723">
        <w:rPr>
          <w:rFonts w:ascii="Arial Unicode MS" w:eastAsia="Arial Unicode MS" w:hAnsi="Arial Unicode MS" w:cs="Arial Unicode MS" w:hint="eastAsia"/>
          <w:b/>
          <w:bCs/>
          <w:color w:val="0000FF"/>
        </w:rPr>
        <w:t>m o escape, para que a possais suportar</w:t>
      </w:r>
      <w:r w:rsidRPr="00177723">
        <w:rPr>
          <w:rFonts w:ascii="Arial Unicode MS" w:eastAsia="Arial Unicode MS" w:hAnsi="Arial Unicode MS" w:cs="Arial Unicode MS" w:hint="eastAsia"/>
          <w:color w:val="0000FF"/>
        </w:rPr>
        <w:t>.</w:t>
      </w:r>
      <w:r w:rsidR="00F4345A">
        <w:rPr>
          <w:rFonts w:ascii="Segoe UI" w:hAnsi="Segoe UI" w:cs="Segoe UI"/>
          <w:i/>
          <w:iCs/>
          <w:color w:val="464646"/>
        </w:rPr>
        <w:t xml:space="preserve"> </w:t>
      </w:r>
      <w:r w:rsidRPr="00177723">
        <w:rPr>
          <w:rFonts w:ascii="Segoe UI" w:hAnsi="Segoe UI" w:cs="Segoe UI"/>
          <w:i/>
          <w:iCs/>
          <w:color w:val="464646"/>
        </w:rPr>
        <w:t>ACF2007</w:t>
      </w:r>
      <w:r w:rsidRPr="00177723">
        <w:rPr>
          <w:rFonts w:ascii="Segoe UI" w:hAnsi="Segoe UI" w:cs="Segoe UI"/>
          <w:i/>
          <w:iCs/>
          <w:color w:val="464646"/>
        </w:rPr>
        <w:br/>
      </w:r>
      <w:r w:rsidRPr="00177723">
        <w:rPr>
          <w:color w:val="000000"/>
        </w:rPr>
        <w:br/>
      </w:r>
      <w:r w:rsidRPr="00900B62">
        <w:rPr>
          <w:color w:val="000000"/>
          <w:sz w:val="32"/>
          <w:szCs w:val="20"/>
        </w:rPr>
        <w:t>Quando falhamos, como às vezes fazemos, devemos confessar nossos pecados ao Senhor, e reivindicar Sua purificação e perdão (I Jo. 1: 9)</w:t>
      </w:r>
      <w:r w:rsidR="00F4345A">
        <w:rPr>
          <w:color w:val="000000"/>
          <w:sz w:val="32"/>
          <w:szCs w:val="20"/>
        </w:rPr>
        <w:t xml:space="preserve"> </w:t>
      </w:r>
      <w:r w:rsidRPr="00956241">
        <w:rPr>
          <w:rFonts w:ascii="Segoe UI" w:hAnsi="Segoe UI" w:cs="Segoe UI"/>
          <w:b/>
          <w:bCs/>
          <w:color w:val="FF6600"/>
          <w:sz w:val="22"/>
          <w:szCs w:val="10"/>
        </w:rPr>
        <w:t>9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Se confessarmos os nossos pecados, ele é fiel e justo para nos perdoar os pecados, e nos purificar de toda a injustiça</w:t>
      </w:r>
      <w:r w:rsidRPr="00956241">
        <w:rPr>
          <w:color w:val="000000"/>
          <w:sz w:val="40"/>
          <w:szCs w:val="20"/>
        </w:rPr>
        <w:t>.</w:t>
      </w:r>
      <w:r w:rsidRPr="00956241">
        <w:rPr>
          <w:color w:val="000000"/>
          <w:sz w:val="40"/>
          <w:szCs w:val="20"/>
        </w:rPr>
        <w:br/>
      </w:r>
      <w:r w:rsidRPr="00900B62">
        <w:rPr>
          <w:color w:val="000000"/>
          <w:sz w:val="32"/>
          <w:szCs w:val="20"/>
        </w:rPr>
        <w:br/>
        <w:t xml:space="preserve">Estamos avisados para não fazer nenhuma provisão para a carne (Rom. </w:t>
      </w:r>
      <w:proofErr w:type="gramStart"/>
      <w:r w:rsidRPr="00900B62">
        <w:rPr>
          <w:color w:val="000000"/>
          <w:sz w:val="32"/>
          <w:szCs w:val="20"/>
        </w:rPr>
        <w:t>13:14</w:t>
      </w:r>
      <w:proofErr w:type="gramEnd"/>
      <w:r w:rsidRPr="00900B62">
        <w:rPr>
          <w:color w:val="000000"/>
          <w:sz w:val="32"/>
          <w:szCs w:val="20"/>
        </w:rPr>
        <w:t>).</w:t>
      </w:r>
      <w:r w:rsidR="00F4345A">
        <w:rPr>
          <w:color w:val="000000"/>
          <w:sz w:val="32"/>
          <w:szCs w:val="20"/>
        </w:rPr>
        <w:t xml:space="preserve"> </w:t>
      </w:r>
      <w:r w:rsidRPr="00956241">
        <w:rPr>
          <w:rFonts w:ascii="Segoe UI" w:hAnsi="Segoe UI" w:cs="Segoe UI"/>
          <w:b/>
          <w:bCs/>
          <w:color w:val="FF6600"/>
          <w:sz w:val="22"/>
          <w:szCs w:val="10"/>
        </w:rPr>
        <w:t>14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956241">
        <w:rPr>
          <w:rFonts w:ascii="Tahoma" w:hAnsi="Tahoma" w:cs="Tahoma"/>
          <w:color w:val="0000FF"/>
          <w:szCs w:val="14"/>
        </w:rPr>
        <w:t>Mas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revesti-vos do Senhor Jesus Cristo</w:t>
      </w:r>
      <w:r w:rsidRPr="00956241">
        <w:rPr>
          <w:rFonts w:ascii="Tahoma" w:hAnsi="Tahoma" w:cs="Tahoma"/>
          <w:color w:val="0000FF"/>
          <w:szCs w:val="14"/>
        </w:rPr>
        <w:t>, e</w:t>
      </w:r>
      <w:r w:rsidR="00F4345A">
        <w:rPr>
          <w:rFonts w:ascii="Tahoma" w:hAnsi="Tahoma" w:cs="Tahoma"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não tenhais cuidado da carne em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i/>
          <w:iCs/>
          <w:color w:val="808080"/>
          <w:szCs w:val="14"/>
        </w:rPr>
        <w:t>suas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concupiscências</w:t>
      </w:r>
      <w:r w:rsidRPr="00956241">
        <w:rPr>
          <w:rFonts w:ascii="Tahoma" w:hAnsi="Tahoma" w:cs="Tahoma"/>
          <w:color w:val="0000FF"/>
          <w:szCs w:val="14"/>
        </w:rPr>
        <w:t>.</w:t>
      </w:r>
      <w:r w:rsidRPr="00956241">
        <w:rPr>
          <w:color w:val="000000"/>
          <w:sz w:val="40"/>
          <w:szCs w:val="20"/>
        </w:rPr>
        <w:br/>
      </w:r>
      <w:r w:rsidRPr="00900B62">
        <w:rPr>
          <w:color w:val="000000"/>
          <w:sz w:val="32"/>
          <w:szCs w:val="20"/>
        </w:rPr>
        <w:br/>
        <w:t xml:space="preserve">Ou seja, não devemos alimentar nossa natureza pecaminosa ou colocar-nos desnecessariamente no caminho da tentação. (Pense em José fugindo da casa quando a mulher de </w:t>
      </w:r>
      <w:proofErr w:type="spellStart"/>
      <w:r w:rsidRPr="00900B62">
        <w:rPr>
          <w:color w:val="000000"/>
          <w:sz w:val="32"/>
          <w:szCs w:val="20"/>
        </w:rPr>
        <w:t>Potifar</w:t>
      </w:r>
      <w:proofErr w:type="spellEnd"/>
      <w:r w:rsidRPr="00900B62">
        <w:rPr>
          <w:color w:val="000000"/>
          <w:sz w:val="32"/>
          <w:szCs w:val="20"/>
        </w:rPr>
        <w:t xml:space="preserve"> tentou seduzi-lo, </w:t>
      </w:r>
      <w:proofErr w:type="gramStart"/>
      <w:r w:rsidRPr="00900B62">
        <w:rPr>
          <w:color w:val="000000"/>
          <w:sz w:val="32"/>
          <w:szCs w:val="20"/>
        </w:rPr>
        <w:t>Gen.</w:t>
      </w:r>
      <w:proofErr w:type="gramEnd"/>
      <w:r w:rsidRPr="00900B62">
        <w:rPr>
          <w:color w:val="000000"/>
          <w:sz w:val="32"/>
          <w:szCs w:val="20"/>
        </w:rPr>
        <w:t xml:space="preserve"> 39:7-12) Em vez de colocar em nossas mentes as coisas que vão agitar a carne, devemos alimentar-nos de coisas que irão nos edificar e fortalecer (Fp 4: 8)</w:t>
      </w:r>
      <w:r w:rsidR="00F4345A">
        <w:rPr>
          <w:color w:val="000000"/>
          <w:sz w:val="32"/>
          <w:szCs w:val="20"/>
        </w:rPr>
        <w:t xml:space="preserve"> </w:t>
      </w:r>
      <w:r w:rsidRPr="00956241">
        <w:rPr>
          <w:rFonts w:ascii="Segoe UI" w:hAnsi="Segoe UI" w:cs="Segoe UI"/>
          <w:b/>
          <w:bCs/>
          <w:color w:val="FF6600"/>
          <w:sz w:val="22"/>
          <w:szCs w:val="10"/>
        </w:rPr>
        <w:t>8</w:t>
      </w:r>
      <w:r w:rsidR="00F4345A">
        <w:rPr>
          <w:rFonts w:ascii="Segoe UI" w:hAnsi="Segoe UI" w:cs="Segoe UI"/>
          <w:b/>
          <w:bCs/>
          <w:color w:val="FF6600"/>
          <w:sz w:val="22"/>
          <w:szCs w:val="10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Quanto ao mais, irmãos, tudo o que é verdadeiro, tudo o que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i/>
          <w:iCs/>
          <w:color w:val="808080"/>
          <w:szCs w:val="14"/>
        </w:rPr>
        <w:t>é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honesto, tudo o que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i/>
          <w:iCs/>
          <w:color w:val="808080"/>
          <w:szCs w:val="14"/>
        </w:rPr>
        <w:t>é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justo, tudo o que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i/>
          <w:iCs/>
          <w:color w:val="808080"/>
          <w:szCs w:val="14"/>
        </w:rPr>
        <w:t>é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puro, tudo o que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i/>
          <w:iCs/>
          <w:color w:val="808080"/>
          <w:szCs w:val="14"/>
        </w:rPr>
        <w:t>é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amável, tudo o que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i/>
          <w:iCs/>
          <w:color w:val="808080"/>
          <w:szCs w:val="14"/>
        </w:rPr>
        <w:t>é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de boa fama, se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i/>
          <w:iCs/>
          <w:color w:val="808080"/>
          <w:szCs w:val="14"/>
        </w:rPr>
        <w:t>há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alguma virtude, e se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i/>
          <w:iCs/>
          <w:color w:val="808080"/>
          <w:szCs w:val="14"/>
        </w:rPr>
        <w:t>há</w:t>
      </w:r>
      <w:r w:rsidR="00F4345A">
        <w:rPr>
          <w:rFonts w:ascii="Tahoma" w:hAnsi="Tahoma" w:cs="Tahoma"/>
          <w:b/>
          <w:bCs/>
          <w:color w:val="0000FF"/>
          <w:szCs w:val="14"/>
        </w:rPr>
        <w:t xml:space="preserve"> </w:t>
      </w:r>
      <w:r w:rsidRPr="00956241">
        <w:rPr>
          <w:rFonts w:ascii="Tahoma" w:hAnsi="Tahoma" w:cs="Tahoma"/>
          <w:b/>
          <w:bCs/>
          <w:color w:val="0000FF"/>
          <w:szCs w:val="14"/>
        </w:rPr>
        <w:t>algum louvor, nisso pensai</w:t>
      </w:r>
      <w:r w:rsidRPr="00956241">
        <w:rPr>
          <w:rFonts w:ascii="Tahoma" w:hAnsi="Tahoma" w:cs="Tahoma"/>
          <w:color w:val="0000FF"/>
          <w:szCs w:val="14"/>
        </w:rPr>
        <w:t>.</w:t>
      </w:r>
      <w:r w:rsidRPr="00956241">
        <w:rPr>
          <w:color w:val="000000"/>
          <w:sz w:val="40"/>
          <w:szCs w:val="20"/>
        </w:rPr>
        <w:br/>
      </w:r>
      <w:r w:rsidRPr="00900B62">
        <w:rPr>
          <w:color w:val="000000"/>
          <w:sz w:val="32"/>
          <w:szCs w:val="20"/>
        </w:rPr>
        <w:br/>
        <w:t>-e, claro, a Palavra de Deus deve ser o número um nessa lista).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>Estas são as três condições espirituais a Bíblia descreve. Como crentes, precisamos andar no Espírito e evitar qualquer coisa que possa causar a nossa vida espiritual a murchar. O antigo poema é útil: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</w:r>
      <w:proofErr w:type="gramStart"/>
      <w:r w:rsidRPr="00900B62">
        <w:rPr>
          <w:color w:val="000000"/>
          <w:sz w:val="32"/>
          <w:szCs w:val="20"/>
        </w:rPr>
        <w:t>"</w:t>
      </w:r>
      <w:proofErr w:type="gramEnd"/>
      <w:r w:rsidRPr="00900B62">
        <w:rPr>
          <w:color w:val="000000"/>
          <w:sz w:val="32"/>
          <w:szCs w:val="20"/>
        </w:rPr>
        <w:t>Dois cães lutam dentro do meu peito</w:t>
      </w:r>
      <w:r w:rsidRPr="00900B62">
        <w:rPr>
          <w:color w:val="000000"/>
          <w:sz w:val="32"/>
          <w:szCs w:val="20"/>
        </w:rPr>
        <w:br/>
        <w:t>Um é amaldiçoado, o outro abençoado;</w:t>
      </w:r>
      <w:r w:rsidRPr="00900B62">
        <w:rPr>
          <w:color w:val="000000"/>
          <w:sz w:val="32"/>
          <w:szCs w:val="20"/>
        </w:rPr>
        <w:br/>
        <w:t>A um eu amo, Ao outro vou odiar;</w:t>
      </w:r>
      <w:r w:rsidRPr="00900B62">
        <w:rPr>
          <w:color w:val="000000"/>
          <w:sz w:val="32"/>
          <w:szCs w:val="20"/>
        </w:rPr>
        <w:br/>
        <w:t>Aquele que eu alimentar vai dominar."</w:t>
      </w:r>
      <w:r w:rsidRPr="00900B62">
        <w:rPr>
          <w:color w:val="000000"/>
          <w:sz w:val="32"/>
          <w:szCs w:val="20"/>
        </w:rPr>
        <w:br/>
      </w:r>
      <w:r w:rsidRPr="00900B62">
        <w:rPr>
          <w:color w:val="000000"/>
          <w:sz w:val="32"/>
          <w:szCs w:val="20"/>
        </w:rPr>
        <w:br/>
        <w:t>Devemos alimentar nossas almas com a Palavra de Deus.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 w:rsidRPr="00956241">
        <w:rPr>
          <w:i/>
          <w:color w:val="000000"/>
          <w:szCs w:val="20"/>
          <w:lang w:val="en-US"/>
        </w:rPr>
        <w:t xml:space="preserve">Robert </w:t>
      </w:r>
      <w:proofErr w:type="spellStart"/>
      <w:r w:rsidRPr="00956241">
        <w:rPr>
          <w:i/>
          <w:color w:val="000000"/>
          <w:szCs w:val="20"/>
          <w:lang w:val="en-US"/>
        </w:rPr>
        <w:t>Cottrill</w:t>
      </w:r>
      <w:proofErr w:type="spellEnd"/>
      <w:r>
        <w:rPr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br/>
      </w:r>
      <w:hyperlink r:id="rId51" w:history="1">
        <w:r>
          <w:rPr>
            <w:rStyle w:val="Hyperlink"/>
            <w:sz w:val="20"/>
            <w:szCs w:val="20"/>
            <w:lang w:val="en-US"/>
          </w:rPr>
          <w:t>http://www.wordwise-bible-studies.com/three-spiritual-conditions.html</w:t>
        </w:r>
      </w:hyperlink>
    </w:p>
    <w:p w:rsidR="00434980" w:rsidRDefault="00434980" w:rsidP="00981C4D"/>
    <w:p w:rsidR="00434980" w:rsidRDefault="00434980" w:rsidP="00981C4D"/>
    <w:p w:rsidR="00434980" w:rsidRDefault="00434980" w:rsidP="00981C4D">
      <w:r>
        <w:t>***********************************</w:t>
      </w:r>
    </w:p>
    <w:p w:rsidR="00434980" w:rsidRDefault="00434980" w:rsidP="00981C4D"/>
    <w:p w:rsidR="005F59BE" w:rsidRDefault="005F59BE" w:rsidP="00981C4D"/>
    <w:p w:rsidR="00B86446" w:rsidRDefault="00B86446" w:rsidP="00981C4D"/>
    <w:p w:rsidR="005F59BE" w:rsidRPr="00DF066F" w:rsidRDefault="008A669D" w:rsidP="001145CF">
      <w:pPr>
        <w:tabs>
          <w:tab w:val="center" w:pos="7867"/>
          <w:tab w:val="left" w:pos="11578"/>
        </w:tabs>
      </w:pPr>
      <w:r>
        <w:rPr>
          <w:b/>
          <w:color w:val="00FF00"/>
          <w:sz w:val="36"/>
        </w:rPr>
        <w:tab/>
      </w:r>
      <w:r w:rsidR="001145CF">
        <w:rPr>
          <w:b/>
          <w:color w:val="00FF00"/>
          <w:sz w:val="36"/>
        </w:rPr>
        <w:t>Hélio de Menezes Silva</w:t>
      </w:r>
    </w:p>
    <w:p w:rsidR="00B86446" w:rsidRDefault="00B86446" w:rsidP="00981C4D"/>
    <w:p w:rsidR="000A6FC2" w:rsidRPr="0027709E" w:rsidRDefault="000A6FC2" w:rsidP="00981C4D">
      <w:pPr>
        <w:jc w:val="center"/>
      </w:pPr>
      <w:r w:rsidRPr="0027709E">
        <w:t>*************************</w:t>
      </w:r>
    </w:p>
    <w:p w:rsidR="000A6FC2" w:rsidRDefault="000A6FC2" w:rsidP="00981C4D">
      <w:pPr>
        <w:jc w:val="center"/>
        <w:rPr>
          <w:sz w:val="32"/>
          <w:szCs w:val="32"/>
        </w:rPr>
      </w:pPr>
    </w:p>
    <w:p w:rsidR="000A6FC2" w:rsidRPr="0027709E" w:rsidRDefault="000A6FC2" w:rsidP="00981C4D">
      <w:pPr>
        <w:jc w:val="center"/>
        <w:rPr>
          <w:sz w:val="32"/>
          <w:szCs w:val="32"/>
        </w:rPr>
      </w:pPr>
    </w:p>
    <w:p w:rsidR="000A6FC2" w:rsidRPr="00FA1453" w:rsidRDefault="00B86446" w:rsidP="00981C4D">
      <w:pPr>
        <w:jc w:val="center"/>
        <w:rPr>
          <w:i/>
          <w:color w:val="767171" w:themeColor="background2" w:themeShade="80"/>
          <w:szCs w:val="32"/>
        </w:rPr>
      </w:pPr>
      <w:r>
        <w:rPr>
          <w:i/>
          <w:color w:val="767171" w:themeColor="background2" w:themeShade="80"/>
          <w:szCs w:val="32"/>
        </w:rPr>
        <w:t xml:space="preserve">[Se v. achar que poderá alertar/instruir/edificar, </w:t>
      </w:r>
      <w:r w:rsidR="000A6FC2" w:rsidRPr="00FA1453">
        <w:rPr>
          <w:i/>
          <w:color w:val="767171" w:themeColor="background2" w:themeShade="80"/>
          <w:szCs w:val="32"/>
        </w:rPr>
        <w:t>compartilhe</w:t>
      </w:r>
      <w:r w:rsidR="00981C4D">
        <w:rPr>
          <w:i/>
          <w:color w:val="767171" w:themeColor="background2" w:themeShade="80"/>
          <w:szCs w:val="32"/>
        </w:rPr>
        <w:t xml:space="preserve"> (sem apagar </w:t>
      </w:r>
      <w:r>
        <w:rPr>
          <w:i/>
          <w:color w:val="767171" w:themeColor="background2" w:themeShade="80"/>
          <w:szCs w:val="32"/>
        </w:rPr>
        <w:t>nome do autor, nem links abaixo</w:t>
      </w:r>
      <w:r w:rsidR="000A6FC2" w:rsidRPr="00FA1453">
        <w:rPr>
          <w:i/>
          <w:color w:val="767171" w:themeColor="background2" w:themeShade="80"/>
          <w:szCs w:val="32"/>
        </w:rPr>
        <w:t>)</w:t>
      </w:r>
      <w:proofErr w:type="gramStart"/>
      <w:r>
        <w:rPr>
          <w:i/>
          <w:color w:val="767171" w:themeColor="background2" w:themeShade="80"/>
          <w:szCs w:val="32"/>
        </w:rPr>
        <w:t>]</w:t>
      </w:r>
      <w:proofErr w:type="gramEnd"/>
    </w:p>
    <w:p w:rsidR="000A6FC2" w:rsidRDefault="000A6FC2" w:rsidP="00981C4D">
      <w:pPr>
        <w:jc w:val="center"/>
        <w:rPr>
          <w:sz w:val="32"/>
          <w:szCs w:val="32"/>
        </w:rPr>
      </w:pPr>
    </w:p>
    <w:p w:rsidR="000A6FC2" w:rsidRPr="0027709E" w:rsidRDefault="000A6FC2" w:rsidP="00981C4D">
      <w:pPr>
        <w:jc w:val="center"/>
        <w:rPr>
          <w:sz w:val="32"/>
          <w:szCs w:val="32"/>
        </w:rPr>
      </w:pPr>
    </w:p>
    <w:p w:rsidR="000A6FC2" w:rsidRPr="0027709E" w:rsidRDefault="007061F5" w:rsidP="00981C4D">
      <w:pPr>
        <w:jc w:val="center"/>
        <w:rPr>
          <w:sz w:val="36"/>
          <w:szCs w:val="36"/>
        </w:rPr>
      </w:pPr>
      <w:hyperlink r:id="rId52" w:history="1">
        <w:r w:rsidR="000A6FC2" w:rsidRPr="0027709E">
          <w:rPr>
            <w:rStyle w:val="Hyperlink"/>
            <w:rFonts w:ascii="Georgia" w:hAnsi="Georgia"/>
            <w:sz w:val="28"/>
            <w:szCs w:val="36"/>
          </w:rPr>
          <w:t>http://</w:t>
        </w:r>
        <w:r w:rsidR="000A6FC2" w:rsidRPr="0027709E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0A6FC2" w:rsidRPr="0027709E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0A6FC2" w:rsidRPr="0027709E">
        <w:rPr>
          <w:sz w:val="36"/>
          <w:szCs w:val="36"/>
        </w:rPr>
        <w:t xml:space="preserve"> (</w:t>
      </w:r>
      <w:r w:rsidR="000A6FC2" w:rsidRPr="0027709E">
        <w:rPr>
          <w:b/>
          <w:sz w:val="36"/>
          <w:szCs w:val="36"/>
        </w:rPr>
        <w:t xml:space="preserve">Sola Scriptura TT - Guerreando Em Defesa Do </w:t>
      </w:r>
      <w:r w:rsidR="000A6FC2" w:rsidRPr="0027709E">
        <w:rPr>
          <w:b/>
          <w:sz w:val="36"/>
          <w:szCs w:val="36"/>
          <w:u w:val="single"/>
        </w:rPr>
        <w:t>T</w:t>
      </w:r>
      <w:r w:rsidR="000A6FC2" w:rsidRPr="0027709E">
        <w:rPr>
          <w:b/>
          <w:sz w:val="36"/>
          <w:szCs w:val="36"/>
        </w:rPr>
        <w:t xml:space="preserve">exto </w:t>
      </w:r>
      <w:r w:rsidR="000A6FC2" w:rsidRPr="0027709E">
        <w:rPr>
          <w:b/>
          <w:sz w:val="36"/>
          <w:szCs w:val="36"/>
          <w:u w:val="single"/>
        </w:rPr>
        <w:t>T</w:t>
      </w:r>
      <w:r w:rsidR="000A6FC2" w:rsidRPr="0027709E">
        <w:rPr>
          <w:b/>
          <w:sz w:val="36"/>
          <w:szCs w:val="36"/>
        </w:rPr>
        <w:t>radicional</w:t>
      </w:r>
      <w:r w:rsidR="000A6FC2" w:rsidRPr="0027709E">
        <w:rPr>
          <w:sz w:val="36"/>
          <w:szCs w:val="36"/>
        </w:rPr>
        <w:t xml:space="preserve"> </w:t>
      </w:r>
      <w:r w:rsidR="000A6FC2" w:rsidRPr="0027709E">
        <w:rPr>
          <w:sz w:val="36"/>
          <w:szCs w:val="36"/>
          <w:vertAlign w:val="superscript"/>
        </w:rPr>
        <w:t xml:space="preserve">(TT: o </w:t>
      </w:r>
      <w:r w:rsidR="000A6FC2" w:rsidRPr="0027709E">
        <w:rPr>
          <w:sz w:val="36"/>
          <w:szCs w:val="36"/>
          <w:u w:val="single"/>
          <w:vertAlign w:val="superscript"/>
        </w:rPr>
        <w:t>T</w:t>
      </w:r>
      <w:r w:rsidR="000A6FC2" w:rsidRPr="0027709E">
        <w:rPr>
          <w:sz w:val="36"/>
          <w:szCs w:val="36"/>
          <w:vertAlign w:val="superscript"/>
        </w:rPr>
        <w:t xml:space="preserve">extus </w:t>
      </w:r>
      <w:r w:rsidR="000A6FC2" w:rsidRPr="0027709E">
        <w:rPr>
          <w:sz w:val="36"/>
          <w:szCs w:val="36"/>
          <w:u w:val="single"/>
          <w:vertAlign w:val="superscript"/>
        </w:rPr>
        <w:t>R</w:t>
      </w:r>
      <w:r w:rsidR="000A6FC2" w:rsidRPr="0027709E">
        <w:rPr>
          <w:sz w:val="36"/>
          <w:szCs w:val="36"/>
          <w:vertAlign w:val="superscript"/>
        </w:rPr>
        <w:t>eceptus, TR)</w:t>
      </w:r>
      <w:r w:rsidR="000A6FC2" w:rsidRPr="0027709E">
        <w:rPr>
          <w:sz w:val="36"/>
          <w:szCs w:val="36"/>
        </w:rPr>
        <w:t xml:space="preserve">, </w:t>
      </w:r>
      <w:r w:rsidR="000A6FC2" w:rsidRPr="0027709E">
        <w:rPr>
          <w:b/>
          <w:sz w:val="36"/>
          <w:szCs w:val="36"/>
        </w:rPr>
        <w:t xml:space="preserve">E Da </w:t>
      </w:r>
      <w:r w:rsidR="000A6FC2" w:rsidRPr="0027709E">
        <w:rPr>
          <w:b/>
          <w:sz w:val="36"/>
          <w:szCs w:val="36"/>
          <w:u w:val="single"/>
        </w:rPr>
        <w:t>FÉ</w:t>
      </w:r>
      <w:r w:rsidR="000A6FC2" w:rsidRPr="0027709E">
        <w:rPr>
          <w:sz w:val="36"/>
          <w:szCs w:val="36"/>
        </w:rPr>
        <w:t xml:space="preserve"> </w:t>
      </w:r>
      <w:r w:rsidR="000A6FC2" w:rsidRPr="0027709E">
        <w:rPr>
          <w:sz w:val="36"/>
          <w:szCs w:val="36"/>
          <w:vertAlign w:val="superscript"/>
        </w:rPr>
        <w:t>(Corpo De Doutrina De Toda A Bíblia)</w:t>
      </w:r>
      <w:proofErr w:type="gramStart"/>
      <w:r w:rsidR="000A6FC2" w:rsidRPr="0027709E">
        <w:rPr>
          <w:sz w:val="36"/>
          <w:szCs w:val="36"/>
        </w:rPr>
        <w:t>)</w:t>
      </w:r>
      <w:proofErr w:type="gramEnd"/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0A6FC2" w:rsidRPr="0027709E" w:rsidRDefault="000A6FC2" w:rsidP="00981C4D">
      <w:pPr>
        <w:tabs>
          <w:tab w:val="left" w:pos="8559"/>
        </w:tabs>
        <w:jc w:val="center"/>
        <w:rPr>
          <w:sz w:val="36"/>
          <w:szCs w:val="36"/>
        </w:rPr>
      </w:pPr>
    </w:p>
    <w:p w:rsidR="00B82336" w:rsidRDefault="000A6FC2" w:rsidP="00981C4D">
      <w:pPr>
        <w:jc w:val="center"/>
        <w:rPr>
          <w:sz w:val="16"/>
          <w:szCs w:val="16"/>
        </w:rPr>
      </w:pP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Somente use Bíblias traduzidas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>radicional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Cs/>
          <w:color w:val="FF0000"/>
          <w:sz w:val="36"/>
          <w:szCs w:val="36"/>
          <w:vertAlign w:val="superscript"/>
        </w:rPr>
        <w:t>(aquele perfeitamente preservado por Deus em ininterrupto uso por fieis)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: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LTT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(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Bíblia Literal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radicional, com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notas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 para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estudo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 xml:space="preserve">, na </w:t>
      </w:r>
      <w:hyperlink r:id="rId53" w:history="1">
        <w:r w:rsidRPr="0027709E">
          <w:rPr>
            <w:rStyle w:val="Hyperlink"/>
            <w:rFonts w:ascii="Tahoma" w:hAnsi="Tahoma" w:cs="Tahoma"/>
            <w:bCs/>
            <w:sz w:val="36"/>
            <w:szCs w:val="36"/>
            <w:vertAlign w:val="superscript"/>
          </w:rPr>
          <w:t>www.bvloja.com.br</w:t>
        </w:r>
      </w:hyperlink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BKJ-1611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ou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ACF.</w:t>
      </w:r>
    </w:p>
    <w:sectPr w:rsidR="00B82336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F03F2A"/>
    <w:rsid w:val="0007466F"/>
    <w:rsid w:val="000A6FC2"/>
    <w:rsid w:val="000B6EF7"/>
    <w:rsid w:val="000C656D"/>
    <w:rsid w:val="001145CF"/>
    <w:rsid w:val="00177723"/>
    <w:rsid w:val="001C54E3"/>
    <w:rsid w:val="00241DB1"/>
    <w:rsid w:val="0026233F"/>
    <w:rsid w:val="003A0733"/>
    <w:rsid w:val="003E46B6"/>
    <w:rsid w:val="00434980"/>
    <w:rsid w:val="00490F4B"/>
    <w:rsid w:val="004F6CC4"/>
    <w:rsid w:val="00552515"/>
    <w:rsid w:val="005F59BE"/>
    <w:rsid w:val="00614C5C"/>
    <w:rsid w:val="00653271"/>
    <w:rsid w:val="00693054"/>
    <w:rsid w:val="006C6B59"/>
    <w:rsid w:val="006F7680"/>
    <w:rsid w:val="007061F5"/>
    <w:rsid w:val="00771F88"/>
    <w:rsid w:val="008A669D"/>
    <w:rsid w:val="00900B62"/>
    <w:rsid w:val="00956241"/>
    <w:rsid w:val="0097009B"/>
    <w:rsid w:val="00981C4D"/>
    <w:rsid w:val="00B56C4B"/>
    <w:rsid w:val="00B820FD"/>
    <w:rsid w:val="00B82336"/>
    <w:rsid w:val="00B86446"/>
    <w:rsid w:val="00B950AB"/>
    <w:rsid w:val="00BA6C1B"/>
    <w:rsid w:val="00C27B60"/>
    <w:rsid w:val="00C63A29"/>
    <w:rsid w:val="00CB0E50"/>
    <w:rsid w:val="00CF4BC8"/>
    <w:rsid w:val="00DA575C"/>
    <w:rsid w:val="00DB74A5"/>
    <w:rsid w:val="00DF066F"/>
    <w:rsid w:val="00E455A1"/>
    <w:rsid w:val="00E71E19"/>
    <w:rsid w:val="00E85DAB"/>
    <w:rsid w:val="00EA3F07"/>
    <w:rsid w:val="00EF1A6B"/>
    <w:rsid w:val="00F03F2A"/>
    <w:rsid w:val="00F4345A"/>
    <w:rsid w:val="00F93BBF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981C4D"/>
    <w:pPr>
      <w:outlineLvl w:val="2"/>
    </w:pPr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81C4D"/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character" w:styleId="Forte">
    <w:name w:val="Strong"/>
    <w:basedOn w:val="Fontepargpadro"/>
    <w:uiPriority w:val="22"/>
    <w:qFormat/>
    <w:rsid w:val="006F7680"/>
    <w:rPr>
      <w:b/>
      <w:bCs/>
    </w:rPr>
  </w:style>
  <w:style w:type="character" w:styleId="nfase">
    <w:name w:val="Emphasis"/>
    <w:basedOn w:val="Fontepargpadro"/>
    <w:uiPriority w:val="20"/>
    <w:qFormat/>
    <w:rsid w:val="006F76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_NOLINK_|_IGNORE_|VLIDX:0|verse:45.7.16|modid:ltt2009" TargetMode="External"/><Relationship Id="rId18" Type="http://schemas.openxmlformats.org/officeDocument/2006/relationships/hyperlink" Target="_NOLINK_|_IGNORE_|VLIDX:0|verse:45.7.18|modid:ltt2009" TargetMode="External"/><Relationship Id="rId26" Type="http://schemas.openxmlformats.org/officeDocument/2006/relationships/hyperlink" Target="_NOLINK_|_IGNORE_|VLIDX:0|verse:45.7.19|modid:ltt2009" TargetMode="External"/><Relationship Id="rId39" Type="http://schemas.openxmlformats.org/officeDocument/2006/relationships/hyperlink" Target="_NOLINK_|_IGNORE_|VLIDX:0|verse:45.7.23|modid:ltt2009" TargetMode="External"/><Relationship Id="rId21" Type="http://schemas.openxmlformats.org/officeDocument/2006/relationships/hyperlink" Target="_NOLINK_|_IGNORE_|VLIDX:0|verse:45.7.18|modid:ltt2009" TargetMode="External"/><Relationship Id="rId34" Type="http://schemas.openxmlformats.org/officeDocument/2006/relationships/hyperlink" Target="_NOLINK_|_IGNORE_|VLIDX:0|verse:45.7.21|modid:ltt2009" TargetMode="External"/><Relationship Id="rId42" Type="http://schemas.openxmlformats.org/officeDocument/2006/relationships/hyperlink" Target="_NOLINK_|_IGNORE_|VLIDX:0|verse:45.7.24|modid:ltt2009" TargetMode="External"/><Relationship Id="rId47" Type="http://schemas.openxmlformats.org/officeDocument/2006/relationships/hyperlink" Target="_NOLINK_|_IGNORE_|VLIDX:0|verse:45.7.25|modid:ltt2009" TargetMode="External"/><Relationship Id="rId50" Type="http://schemas.openxmlformats.org/officeDocument/2006/relationships/hyperlink" Target="https://solascriptura-tt.org/Sermoes/E9C-Tres_Condicoes_Espirituais-RCottrill.htm" TargetMode="External"/><Relationship Id="rId55" Type="http://schemas.openxmlformats.org/officeDocument/2006/relationships/theme" Target="theme/theme1.xml"/><Relationship Id="rId7" Type="http://schemas.openxmlformats.org/officeDocument/2006/relationships/hyperlink" Target="VLIDX:0|_VLVREF_" TargetMode="External"/><Relationship Id="rId12" Type="http://schemas.openxmlformats.org/officeDocument/2006/relationships/hyperlink" Target="_NOLINK_|_IGNORE_|VLIDX:0|verse:45.7.16|modid:ltt2009" TargetMode="External"/><Relationship Id="rId17" Type="http://schemas.openxmlformats.org/officeDocument/2006/relationships/hyperlink" Target="_NOLINK_|_IGNORE_|VLIDX:0|verse:45.7.17|modid:ltt2009" TargetMode="External"/><Relationship Id="rId25" Type="http://schemas.openxmlformats.org/officeDocument/2006/relationships/hyperlink" Target="_NOLINK_|_IGNORE_|VLIDX:0|verse:45.7.18|modid:ltt2009" TargetMode="External"/><Relationship Id="rId33" Type="http://schemas.openxmlformats.org/officeDocument/2006/relationships/hyperlink" Target="_NOLINK_|_IGNORE_|VLIDX:0|verse:45.7.20|modid:ltt2009" TargetMode="External"/><Relationship Id="rId38" Type="http://schemas.openxmlformats.org/officeDocument/2006/relationships/hyperlink" Target="_NOLINK_|_IGNORE_|VLIDX:0|verse:45.7.23|modid:ltt2009" TargetMode="External"/><Relationship Id="rId46" Type="http://schemas.openxmlformats.org/officeDocument/2006/relationships/hyperlink" Target="_NOLINK_|_IGNORE_|VLIDX:0|verse:45.7.25|modid:ltt2009" TargetMode="External"/><Relationship Id="rId2" Type="http://schemas.openxmlformats.org/officeDocument/2006/relationships/settings" Target="settings.xml"/><Relationship Id="rId16" Type="http://schemas.openxmlformats.org/officeDocument/2006/relationships/hyperlink" Target="_NOLINK_|_IGNORE_|VLIDX:0|verse:45.7.17|modid:ltt2009" TargetMode="External"/><Relationship Id="rId20" Type="http://schemas.openxmlformats.org/officeDocument/2006/relationships/hyperlink" Target="_NOLINK_|_IGNORE_|VLIDX:0|verse:45.7.18|modid:ltt2009" TargetMode="External"/><Relationship Id="rId29" Type="http://schemas.openxmlformats.org/officeDocument/2006/relationships/hyperlink" Target="_NOLINK_|_IGNORE_|VLIDX:0|verse:45.7.19|modid:ltt2009" TargetMode="External"/><Relationship Id="rId41" Type="http://schemas.openxmlformats.org/officeDocument/2006/relationships/hyperlink" Target="_NOLINK_|_IGNORE_|VLIDX:0|verse:45.7.24|modid:ltt2009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olascriptura-tt.org/SoteriologiaESantificacao/081-ConversaoArrependimento-Helio.htm" TargetMode="External"/><Relationship Id="rId11" Type="http://schemas.openxmlformats.org/officeDocument/2006/relationships/hyperlink" Target="_NOLINK_|_IGNORE_|VLIDX:0|verse:45.7.14|modid:ltt2009" TargetMode="External"/><Relationship Id="rId24" Type="http://schemas.openxmlformats.org/officeDocument/2006/relationships/hyperlink" Target="_NOLINK_|_IGNORE_|VLIDX:0|verse:45.7.18|modid:ltt2009" TargetMode="External"/><Relationship Id="rId32" Type="http://schemas.openxmlformats.org/officeDocument/2006/relationships/hyperlink" Target="_NOLINK_|_IGNORE_|VLIDX:0|verse:45.7.20|modid:ltt2009" TargetMode="External"/><Relationship Id="rId37" Type="http://schemas.openxmlformats.org/officeDocument/2006/relationships/hyperlink" Target="_NOLINK_|_IGNORE_|VLIDX:0|verse:45.7.21|modid:ltt2009" TargetMode="External"/><Relationship Id="rId40" Type="http://schemas.openxmlformats.org/officeDocument/2006/relationships/hyperlink" Target="_NOLINK_|_IGNORE_|VLIDX:0|verse:45.7.24|modid:ltt2009" TargetMode="External"/><Relationship Id="rId45" Type="http://schemas.openxmlformats.org/officeDocument/2006/relationships/hyperlink" Target="_NOLINK_|_IGNORE_|VLIDX:0|verse:45.7.25|modid:ltt2009" TargetMode="External"/><Relationship Id="rId53" Type="http://schemas.openxmlformats.org/officeDocument/2006/relationships/hyperlink" Target="http://www.bvloja.com.br" TargetMode="External"/><Relationship Id="rId5" Type="http://schemas.openxmlformats.org/officeDocument/2006/relationships/hyperlink" Target="http://solascriptura-tt.org/SoteriologiaESantificacao/081-ConversaoArrependimento-Helio.htm" TargetMode="External"/><Relationship Id="rId15" Type="http://schemas.openxmlformats.org/officeDocument/2006/relationships/hyperlink" Target="_NOLINK_|_IGNORE_|VLIDX:0|verse:45.7.17|modid:ltt2009" TargetMode="External"/><Relationship Id="rId23" Type="http://schemas.openxmlformats.org/officeDocument/2006/relationships/hyperlink" Target="_NOLINK_|_IGNORE_|VLIDX:0|verse:45.7.18|modid:ltt2009" TargetMode="External"/><Relationship Id="rId28" Type="http://schemas.openxmlformats.org/officeDocument/2006/relationships/hyperlink" Target="_NOLINK_|_IGNORE_|VLIDX:0|verse:45.7.19|modid:ltt2009" TargetMode="External"/><Relationship Id="rId36" Type="http://schemas.openxmlformats.org/officeDocument/2006/relationships/hyperlink" Target="_NOLINK_|_IGNORE_|VLIDX:0|verse:45.7.21|modid:ltt2009" TargetMode="External"/><Relationship Id="rId49" Type="http://schemas.openxmlformats.org/officeDocument/2006/relationships/hyperlink" Target="_NOLINK_|_IGNORE_|VLIDX:0|verse:45.7.25|modid:ltt2009" TargetMode="External"/><Relationship Id="rId10" Type="http://schemas.openxmlformats.org/officeDocument/2006/relationships/hyperlink" Target="_NOLINK_|_IGNORE_|VLIDX:0|verse:45.7.14|modid:ltt2009" TargetMode="External"/><Relationship Id="rId19" Type="http://schemas.openxmlformats.org/officeDocument/2006/relationships/hyperlink" Target="_NOLINK_|_IGNORE_|VLIDX:0|verse:45.7.18|modid:ltt2009" TargetMode="External"/><Relationship Id="rId31" Type="http://schemas.openxmlformats.org/officeDocument/2006/relationships/hyperlink" Target="_NOLINK_|_IGNORE_|VLIDX:0|verse:45.7.20|modid:ltt2009" TargetMode="External"/><Relationship Id="rId44" Type="http://schemas.openxmlformats.org/officeDocument/2006/relationships/hyperlink" Target="_NOLINK_|_IGNORE_|VLIDX:0|verse:45.7.25|modid:ltt2009" TargetMode="External"/><Relationship Id="rId52" Type="http://schemas.openxmlformats.org/officeDocument/2006/relationships/hyperlink" Target="http://solascriptura-tt.org/" TargetMode="External"/><Relationship Id="rId4" Type="http://schemas.openxmlformats.org/officeDocument/2006/relationships/hyperlink" Target="http://solascriptura-tt.org/ComoSerSalvo.htm" TargetMode="External"/><Relationship Id="rId9" Type="http://schemas.openxmlformats.org/officeDocument/2006/relationships/hyperlink" Target="_NOLINK_|_IGNORE_|VLIDX:0|verse:45.7.14|modid:ltt2009" TargetMode="External"/><Relationship Id="rId14" Type="http://schemas.openxmlformats.org/officeDocument/2006/relationships/hyperlink" Target="_NOLINK_|_IGNORE_|VLIDX:0|verse:45.7.17|modid:ltt2009" TargetMode="External"/><Relationship Id="rId22" Type="http://schemas.openxmlformats.org/officeDocument/2006/relationships/hyperlink" Target="_NOLINK_|_IGNORE_|VLIDX:0|verse:45.7.18|modid:ltt2009" TargetMode="External"/><Relationship Id="rId27" Type="http://schemas.openxmlformats.org/officeDocument/2006/relationships/hyperlink" Target="_NOLINK_|_IGNORE_|VLIDX:0|verse:45.7.19|modid:ltt2009" TargetMode="External"/><Relationship Id="rId30" Type="http://schemas.openxmlformats.org/officeDocument/2006/relationships/hyperlink" Target="_NOLINK_|_IGNORE_|VLIDX:0|verse:45.7.20|modid:ltt2009" TargetMode="External"/><Relationship Id="rId35" Type="http://schemas.openxmlformats.org/officeDocument/2006/relationships/hyperlink" Target="_NOLINK_|_IGNORE_|VLIDX:0|verse:45.7.21|modid:ltt2009" TargetMode="External"/><Relationship Id="rId43" Type="http://schemas.openxmlformats.org/officeDocument/2006/relationships/hyperlink" Target="_NOLINK_|_IGNORE_|VLIDX:0|verse:45.7.24|modid:ltt2009" TargetMode="External"/><Relationship Id="rId48" Type="http://schemas.openxmlformats.org/officeDocument/2006/relationships/hyperlink" Target="_NOLINK_|_IGNORE_|VLIDX:0|verse:45.7.25|modid:ltt2009" TargetMode="External"/><Relationship Id="rId8" Type="http://schemas.openxmlformats.org/officeDocument/2006/relationships/hyperlink" Target="_NOLINK_|_IGNORE_|VLIDX:0|verse:45.7.14|modid:ltt2009" TargetMode="External"/><Relationship Id="rId51" Type="http://schemas.openxmlformats.org/officeDocument/2006/relationships/hyperlink" Target="http://www.wordwise-bible-studies.com/three-spiritual-conditions.html" TargetMode="External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124</TotalTime>
  <Pages>5</Pages>
  <Words>3297</Words>
  <Characters>17804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5</cp:revision>
  <dcterms:created xsi:type="dcterms:W3CDTF">2021-05-17T15:50:00Z</dcterms:created>
  <dcterms:modified xsi:type="dcterms:W3CDTF">2021-05-18T21:38:00Z</dcterms:modified>
</cp:coreProperties>
</file>