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318" w:rsidRDefault="006D4B54" w:rsidP="000A7BBA">
      <w:pPr>
        <w:pStyle w:val="Ttulo1"/>
        <w:spacing w:beforeLines="0" w:before="0" w:afterLines="0" w:after="0" w:line="240" w:lineRule="auto"/>
      </w:pPr>
      <w:bookmarkStart w:id="0" w:name="_Toc11248185"/>
      <w:r w:rsidRPr="00F80456">
        <w:rPr>
          <w:highlight w:val="yellow"/>
        </w:rPr>
        <w:t>Hermenêutica: Como Interpretar a Bíblia</w:t>
      </w:r>
      <w:bookmarkEnd w:id="0"/>
    </w:p>
    <w:p w:rsidR="00744FA6" w:rsidRPr="00F80456" w:rsidRDefault="00BD48BC" w:rsidP="000A7BBA">
      <w:pPr>
        <w:pStyle w:val="Ttulo2"/>
      </w:pPr>
      <w:bookmarkStart w:id="1" w:name="_Toc11248186"/>
      <w:r w:rsidRPr="00F80456">
        <w:t xml:space="preserve">(Seguindo os Princípios que </w:t>
      </w:r>
      <w:r w:rsidRPr="00F80456">
        <w:rPr>
          <w:i/>
        </w:rPr>
        <w:t>Ela</w:t>
      </w:r>
      <w:r w:rsidRPr="00F80456">
        <w:t xml:space="preserve"> Mesma </w:t>
      </w:r>
      <w:r w:rsidR="0081178A" w:rsidRPr="00F80456">
        <w:rPr>
          <w:i/>
        </w:rPr>
        <w:t>Ensina</w:t>
      </w:r>
      <w:r w:rsidR="0081178A" w:rsidRPr="00F80456">
        <w:t xml:space="preserve"> </w:t>
      </w:r>
      <w:r w:rsidRPr="00F80456">
        <w:rPr>
          <w:vertAlign w:val="subscript"/>
        </w:rPr>
        <w:t>(Diretamente ou Como Consequência da Sua Natureza)</w:t>
      </w:r>
      <w:r w:rsidRPr="00F80456">
        <w:t xml:space="preserve"> e </w:t>
      </w:r>
      <w:r w:rsidRPr="00F80456">
        <w:rPr>
          <w:i/>
        </w:rPr>
        <w:t>Exemplifica</w:t>
      </w:r>
      <w:r w:rsidRPr="00F80456">
        <w:t>)</w:t>
      </w:r>
      <w:bookmarkEnd w:id="1"/>
    </w:p>
    <w:p w:rsidR="008A68A7" w:rsidRPr="009C1F3A" w:rsidRDefault="0028051E" w:rsidP="000A7BBA">
      <w:pPr>
        <w:spacing w:before="0" w:beforeAutospacing="0" w:after="0" w:afterAutospacing="0"/>
      </w:pPr>
      <w:r>
        <w:rPr>
          <w:strike/>
        </w:rPr>
        <w:br/>
      </w:r>
      <w:r w:rsidR="009C1F3A" w:rsidRPr="009C1F3A">
        <w:t xml:space="preserve">(As </w:t>
      </w:r>
      <w:proofErr w:type="spellStart"/>
      <w:r w:rsidR="009C1F3A" w:rsidRPr="009C1F3A">
        <w:t>vídeo-aulas</w:t>
      </w:r>
      <w:proofErr w:type="spellEnd"/>
      <w:r w:rsidR="009C1F3A" w:rsidRPr="009C1F3A">
        <w:t xml:space="preserve"> estão no canal </w:t>
      </w:r>
      <w:hyperlink r:id="rId6" w:history="1">
        <w:r w:rsidR="009C1F3A" w:rsidRPr="009C1F3A">
          <w:rPr>
            <w:b/>
            <w:color w:val="0000FF"/>
          </w:rPr>
          <w:t>https://www.youtube.com/channel/UCmt19etM1Q0R89S7JFRYsaQ</w:t>
        </w:r>
      </w:hyperlink>
      <w:r w:rsidR="009C1F3A" w:rsidRPr="009C1F3A">
        <w:t xml:space="preserve"> , inscreva-se nele) </w:t>
      </w:r>
      <w:r w:rsidR="009C1F3A">
        <w:br/>
      </w:r>
      <w:r w:rsidR="009C1F3A">
        <w:br/>
      </w:r>
    </w:p>
    <w:sdt>
      <w:sdtPr>
        <w:rPr>
          <w:rFonts w:ascii="Tahoma" w:eastAsia="Times New Roman" w:hAnsi="Tahoma" w:cs="Times New Roman"/>
          <w:color w:val="auto"/>
          <w:sz w:val="20"/>
          <w:szCs w:val="20"/>
        </w:rPr>
        <w:id w:val="-754433822"/>
        <w:docPartObj>
          <w:docPartGallery w:val="Table of Contents"/>
          <w:docPartUnique/>
        </w:docPartObj>
      </w:sdtPr>
      <w:sdtEndPr>
        <w:rPr>
          <w:b/>
          <w:bCs/>
        </w:rPr>
      </w:sdtEndPr>
      <w:sdtContent>
        <w:p w:rsidR="00302267" w:rsidRDefault="00302267" w:rsidP="00D71718">
          <w:pPr>
            <w:pStyle w:val="CabealhodoSumrio"/>
            <w:spacing w:before="0" w:line="240" w:lineRule="auto"/>
          </w:pPr>
          <w:r>
            <w:t>Sumário</w:t>
          </w:r>
        </w:p>
        <w:p w:rsidR="00B51B93" w:rsidRDefault="00302267">
          <w:pPr>
            <w:pStyle w:val="Sumrio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248185" w:history="1">
            <w:r w:rsidR="00B51B93" w:rsidRPr="002D762A">
              <w:rPr>
                <w:rStyle w:val="Hyperlink"/>
                <w:noProof/>
                <w:highlight w:val="yellow"/>
              </w:rPr>
              <w:t>Hermenêutica: Como Interpretar a Bíblia</w:t>
            </w:r>
            <w:r w:rsidR="00B51B93">
              <w:rPr>
                <w:noProof/>
                <w:webHidden/>
              </w:rPr>
              <w:tab/>
            </w:r>
            <w:r w:rsidR="00B51B93">
              <w:rPr>
                <w:noProof/>
                <w:webHidden/>
              </w:rPr>
              <w:fldChar w:fldCharType="begin"/>
            </w:r>
            <w:r w:rsidR="00B51B93">
              <w:rPr>
                <w:noProof/>
                <w:webHidden/>
              </w:rPr>
              <w:instrText xml:space="preserve"> PAGEREF _Toc11248185 \h </w:instrText>
            </w:r>
            <w:r w:rsidR="00B51B93">
              <w:rPr>
                <w:noProof/>
                <w:webHidden/>
              </w:rPr>
            </w:r>
            <w:r w:rsidR="00B51B93">
              <w:rPr>
                <w:noProof/>
                <w:webHidden/>
              </w:rPr>
              <w:fldChar w:fldCharType="separate"/>
            </w:r>
            <w:r w:rsidR="00B51B93">
              <w:rPr>
                <w:noProof/>
                <w:webHidden/>
              </w:rPr>
              <w:t>1</w:t>
            </w:r>
            <w:r w:rsidR="00B51B93">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186" w:history="1">
            <w:r w:rsidRPr="002D762A">
              <w:rPr>
                <w:rStyle w:val="Hyperlink"/>
                <w:noProof/>
              </w:rPr>
              <w:t xml:space="preserve">(Seguindo os Princípios que </w:t>
            </w:r>
            <w:r w:rsidRPr="002D762A">
              <w:rPr>
                <w:rStyle w:val="Hyperlink"/>
                <w:i/>
                <w:noProof/>
              </w:rPr>
              <w:t>Ela</w:t>
            </w:r>
            <w:r w:rsidRPr="002D762A">
              <w:rPr>
                <w:rStyle w:val="Hyperlink"/>
                <w:noProof/>
              </w:rPr>
              <w:t xml:space="preserve"> Mesma </w:t>
            </w:r>
            <w:r w:rsidRPr="002D762A">
              <w:rPr>
                <w:rStyle w:val="Hyperlink"/>
                <w:i/>
                <w:noProof/>
              </w:rPr>
              <w:t>Ensina</w:t>
            </w:r>
            <w:r w:rsidRPr="002D762A">
              <w:rPr>
                <w:rStyle w:val="Hyperlink"/>
                <w:noProof/>
              </w:rPr>
              <w:t xml:space="preserve"> </w:t>
            </w:r>
            <w:r w:rsidRPr="002D762A">
              <w:rPr>
                <w:rStyle w:val="Hyperlink"/>
                <w:noProof/>
                <w:vertAlign w:val="subscript"/>
              </w:rPr>
              <w:t>(Diretamente ou Como Consequência da Sua Natureza)</w:t>
            </w:r>
            <w:r w:rsidRPr="002D762A">
              <w:rPr>
                <w:rStyle w:val="Hyperlink"/>
                <w:noProof/>
              </w:rPr>
              <w:t xml:space="preserve"> e </w:t>
            </w:r>
            <w:r w:rsidRPr="002D762A">
              <w:rPr>
                <w:rStyle w:val="Hyperlink"/>
                <w:i/>
                <w:noProof/>
              </w:rPr>
              <w:t>Exemplifica</w:t>
            </w:r>
            <w:r w:rsidRPr="002D762A">
              <w:rPr>
                <w:rStyle w:val="Hyperlink"/>
                <w:noProof/>
              </w:rPr>
              <w:t>)</w:t>
            </w:r>
            <w:r>
              <w:rPr>
                <w:noProof/>
                <w:webHidden/>
              </w:rPr>
              <w:tab/>
            </w:r>
            <w:r>
              <w:rPr>
                <w:noProof/>
                <w:webHidden/>
              </w:rPr>
              <w:fldChar w:fldCharType="begin"/>
            </w:r>
            <w:r>
              <w:rPr>
                <w:noProof/>
                <w:webHidden/>
              </w:rPr>
              <w:instrText xml:space="preserve"> PAGEREF _Toc11248186 \h </w:instrText>
            </w:r>
            <w:r>
              <w:rPr>
                <w:noProof/>
                <w:webHidden/>
              </w:rPr>
            </w:r>
            <w:r>
              <w:rPr>
                <w:noProof/>
                <w:webHidden/>
              </w:rPr>
              <w:fldChar w:fldCharType="separate"/>
            </w:r>
            <w:r>
              <w:rPr>
                <w:noProof/>
                <w:webHidden/>
              </w:rPr>
              <w:t>1</w:t>
            </w:r>
            <w:r>
              <w:rPr>
                <w:noProof/>
                <w:webHidden/>
              </w:rPr>
              <w:fldChar w:fldCharType="end"/>
            </w:r>
          </w:hyperlink>
        </w:p>
        <w:p w:rsidR="00B51B93" w:rsidRDefault="00B51B93">
          <w:pPr>
            <w:pStyle w:val="Sumrio1"/>
            <w:rPr>
              <w:rFonts w:asciiTheme="minorHAnsi" w:eastAsiaTheme="minorEastAsia" w:hAnsiTheme="minorHAnsi" w:cstheme="minorBidi"/>
              <w:noProof/>
              <w:sz w:val="22"/>
              <w:szCs w:val="22"/>
            </w:rPr>
          </w:pPr>
          <w:hyperlink w:anchor="_Toc11248187" w:history="1">
            <w:r w:rsidRPr="002D762A">
              <w:rPr>
                <w:rStyle w:val="Hyperlink"/>
                <w:noProof/>
                <w:highlight w:val="yellow"/>
              </w:rPr>
              <w:t>1. HERMENÊUTICA:   Definição;  Princípios Usados na Interpretação das Escrituras, Visão Geral Deles</w:t>
            </w:r>
            <w:r>
              <w:rPr>
                <w:noProof/>
                <w:webHidden/>
              </w:rPr>
              <w:tab/>
            </w:r>
            <w:r>
              <w:rPr>
                <w:noProof/>
                <w:webHidden/>
              </w:rPr>
              <w:fldChar w:fldCharType="begin"/>
            </w:r>
            <w:r>
              <w:rPr>
                <w:noProof/>
                <w:webHidden/>
              </w:rPr>
              <w:instrText xml:space="preserve"> PAGEREF _Toc11248187 \h </w:instrText>
            </w:r>
            <w:r>
              <w:rPr>
                <w:noProof/>
                <w:webHidden/>
              </w:rPr>
            </w:r>
            <w:r>
              <w:rPr>
                <w:noProof/>
                <w:webHidden/>
              </w:rPr>
              <w:fldChar w:fldCharType="separate"/>
            </w:r>
            <w:r>
              <w:rPr>
                <w:noProof/>
                <w:webHidden/>
              </w:rPr>
              <w:t>5</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188" w:history="1">
            <w:r w:rsidRPr="002D762A">
              <w:rPr>
                <w:rStyle w:val="Hyperlink"/>
                <w:noProof/>
              </w:rPr>
              <w:t>1.1. Princípio do ALEGORISMO</w:t>
            </w:r>
            <w:r>
              <w:rPr>
                <w:noProof/>
                <w:webHidden/>
              </w:rPr>
              <w:tab/>
            </w:r>
            <w:r>
              <w:rPr>
                <w:noProof/>
                <w:webHidden/>
              </w:rPr>
              <w:fldChar w:fldCharType="begin"/>
            </w:r>
            <w:r>
              <w:rPr>
                <w:noProof/>
                <w:webHidden/>
              </w:rPr>
              <w:instrText xml:space="preserve"> PAGEREF _Toc11248188 \h </w:instrText>
            </w:r>
            <w:r>
              <w:rPr>
                <w:noProof/>
                <w:webHidden/>
              </w:rPr>
            </w:r>
            <w:r>
              <w:rPr>
                <w:noProof/>
                <w:webHidden/>
              </w:rPr>
              <w:fldChar w:fldCharType="separate"/>
            </w:r>
            <w:r>
              <w:rPr>
                <w:noProof/>
                <w:webHidden/>
              </w:rPr>
              <w:t>6</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189" w:history="1">
            <w:r w:rsidRPr="002D762A">
              <w:rPr>
                <w:rStyle w:val="Hyperlink"/>
                <w:noProof/>
              </w:rPr>
              <w:t xml:space="preserve">1.2. Princípio LITERAL - GRAMATICAL - </w:t>
            </w:r>
            <w:r w:rsidRPr="002D762A">
              <w:rPr>
                <w:rStyle w:val="Hyperlink"/>
                <w:i/>
                <w:noProof/>
              </w:rPr>
              <w:t>HISTÓRICO</w:t>
            </w:r>
            <w:r>
              <w:rPr>
                <w:noProof/>
                <w:webHidden/>
              </w:rPr>
              <w:tab/>
            </w:r>
            <w:r>
              <w:rPr>
                <w:noProof/>
                <w:webHidden/>
              </w:rPr>
              <w:fldChar w:fldCharType="begin"/>
            </w:r>
            <w:r>
              <w:rPr>
                <w:noProof/>
                <w:webHidden/>
              </w:rPr>
              <w:instrText xml:space="preserve"> PAGEREF _Toc11248189 \h </w:instrText>
            </w:r>
            <w:r>
              <w:rPr>
                <w:noProof/>
                <w:webHidden/>
              </w:rPr>
            </w:r>
            <w:r>
              <w:rPr>
                <w:noProof/>
                <w:webHidden/>
              </w:rPr>
              <w:fldChar w:fldCharType="separate"/>
            </w:r>
            <w:r>
              <w:rPr>
                <w:noProof/>
                <w:webHidden/>
              </w:rPr>
              <w:t>7</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190" w:history="1">
            <w:r w:rsidRPr="002D762A">
              <w:rPr>
                <w:rStyle w:val="Hyperlink"/>
                <w:noProof/>
              </w:rPr>
              <w:t xml:space="preserve">1.3. Princípio LITERAL - GRAMATICAL - </w:t>
            </w:r>
            <w:r w:rsidRPr="002D762A">
              <w:rPr>
                <w:rStyle w:val="Hyperlink"/>
                <w:i/>
                <w:noProof/>
              </w:rPr>
              <w:t>NATURAL</w:t>
            </w:r>
            <w:r w:rsidRPr="002D762A">
              <w:rPr>
                <w:rStyle w:val="Hyperlink"/>
                <w:noProof/>
              </w:rPr>
              <w:t xml:space="preserve"> </w:t>
            </w:r>
            <w:r w:rsidRPr="002D762A">
              <w:rPr>
                <w:rStyle w:val="Hyperlink"/>
                <w:noProof/>
                <w:vertAlign w:val="superscript"/>
              </w:rPr>
              <w:t>(Simples e Óbvio)</w:t>
            </w:r>
            <w:r w:rsidRPr="002D762A">
              <w:rPr>
                <w:rStyle w:val="Hyperlink"/>
                <w:noProof/>
              </w:rPr>
              <w:t xml:space="preserve"> - </w:t>
            </w:r>
            <w:r w:rsidRPr="002D762A">
              <w:rPr>
                <w:rStyle w:val="Hyperlink"/>
                <w:i/>
                <w:noProof/>
              </w:rPr>
              <w:t>DANDO AUTORIDADE SÓ ÀS ESCRITURAS</w:t>
            </w:r>
            <w:r>
              <w:rPr>
                <w:noProof/>
                <w:webHidden/>
              </w:rPr>
              <w:tab/>
            </w:r>
            <w:r>
              <w:rPr>
                <w:noProof/>
                <w:webHidden/>
              </w:rPr>
              <w:fldChar w:fldCharType="begin"/>
            </w:r>
            <w:r>
              <w:rPr>
                <w:noProof/>
                <w:webHidden/>
              </w:rPr>
              <w:instrText xml:space="preserve"> PAGEREF _Toc11248190 \h </w:instrText>
            </w:r>
            <w:r>
              <w:rPr>
                <w:noProof/>
                <w:webHidden/>
              </w:rPr>
            </w:r>
            <w:r>
              <w:rPr>
                <w:noProof/>
                <w:webHidden/>
              </w:rPr>
              <w:fldChar w:fldCharType="separate"/>
            </w:r>
            <w:r>
              <w:rPr>
                <w:noProof/>
                <w:webHidden/>
              </w:rPr>
              <w:t>7</w:t>
            </w:r>
            <w:r>
              <w:rPr>
                <w:noProof/>
                <w:webHidden/>
              </w:rPr>
              <w:fldChar w:fldCharType="end"/>
            </w:r>
          </w:hyperlink>
        </w:p>
        <w:p w:rsidR="00B51B93" w:rsidRDefault="00B51B93">
          <w:pPr>
            <w:pStyle w:val="Sumrio3"/>
            <w:tabs>
              <w:tab w:val="right" w:leader="dot" w:pos="8494"/>
            </w:tabs>
            <w:rPr>
              <w:rFonts w:asciiTheme="minorHAnsi" w:eastAsiaTheme="minorEastAsia" w:hAnsiTheme="minorHAnsi" w:cstheme="minorBidi"/>
              <w:noProof/>
              <w:sz w:val="22"/>
              <w:szCs w:val="22"/>
            </w:rPr>
          </w:pPr>
          <w:hyperlink w:anchor="_Toc11248191" w:history="1">
            <w:r w:rsidRPr="002D762A">
              <w:rPr>
                <w:rStyle w:val="Hyperlink"/>
                <w:noProof/>
              </w:rPr>
              <w:t>1.3.1. Modelo histórico do DISPENSACIONALISMO NORMAL [, TRADICIONAL]</w:t>
            </w:r>
            <w:r>
              <w:rPr>
                <w:noProof/>
                <w:webHidden/>
              </w:rPr>
              <w:tab/>
            </w:r>
            <w:r>
              <w:rPr>
                <w:noProof/>
                <w:webHidden/>
              </w:rPr>
              <w:fldChar w:fldCharType="begin"/>
            </w:r>
            <w:r>
              <w:rPr>
                <w:noProof/>
                <w:webHidden/>
              </w:rPr>
              <w:instrText xml:space="preserve"> PAGEREF _Toc11248191 \h </w:instrText>
            </w:r>
            <w:r>
              <w:rPr>
                <w:noProof/>
                <w:webHidden/>
              </w:rPr>
            </w:r>
            <w:r>
              <w:rPr>
                <w:noProof/>
                <w:webHidden/>
              </w:rPr>
              <w:fldChar w:fldCharType="separate"/>
            </w:r>
            <w:r>
              <w:rPr>
                <w:noProof/>
                <w:webHidden/>
              </w:rPr>
              <w:t>8</w:t>
            </w:r>
            <w:r>
              <w:rPr>
                <w:noProof/>
                <w:webHidden/>
              </w:rPr>
              <w:fldChar w:fldCharType="end"/>
            </w:r>
          </w:hyperlink>
        </w:p>
        <w:p w:rsidR="00B51B93" w:rsidRDefault="00B51B93">
          <w:pPr>
            <w:pStyle w:val="Sumrio3"/>
            <w:tabs>
              <w:tab w:val="right" w:leader="dot" w:pos="8494"/>
            </w:tabs>
            <w:rPr>
              <w:rFonts w:asciiTheme="minorHAnsi" w:eastAsiaTheme="minorEastAsia" w:hAnsiTheme="minorHAnsi" w:cstheme="minorBidi"/>
              <w:noProof/>
              <w:sz w:val="22"/>
              <w:szCs w:val="22"/>
            </w:rPr>
          </w:pPr>
          <w:hyperlink w:anchor="_Toc11248192" w:history="1">
            <w:r w:rsidRPr="002D762A">
              <w:rPr>
                <w:rStyle w:val="Hyperlink"/>
                <w:noProof/>
              </w:rPr>
              <w:t>1.3.2. Modelo histórico do ULTRADISPENSACIONALISMO</w:t>
            </w:r>
            <w:r>
              <w:rPr>
                <w:noProof/>
                <w:webHidden/>
              </w:rPr>
              <w:tab/>
            </w:r>
            <w:r>
              <w:rPr>
                <w:noProof/>
                <w:webHidden/>
              </w:rPr>
              <w:fldChar w:fldCharType="begin"/>
            </w:r>
            <w:r>
              <w:rPr>
                <w:noProof/>
                <w:webHidden/>
              </w:rPr>
              <w:instrText xml:space="preserve"> PAGEREF _Toc11248192 \h </w:instrText>
            </w:r>
            <w:r>
              <w:rPr>
                <w:noProof/>
                <w:webHidden/>
              </w:rPr>
            </w:r>
            <w:r>
              <w:rPr>
                <w:noProof/>
                <w:webHidden/>
              </w:rPr>
              <w:fldChar w:fldCharType="separate"/>
            </w:r>
            <w:r>
              <w:rPr>
                <w:noProof/>
                <w:webHidden/>
              </w:rPr>
              <w:t>9</w:t>
            </w:r>
            <w:r>
              <w:rPr>
                <w:noProof/>
                <w:webHidden/>
              </w:rPr>
              <w:fldChar w:fldCharType="end"/>
            </w:r>
          </w:hyperlink>
        </w:p>
        <w:p w:rsidR="00B51B93" w:rsidRDefault="00B51B93">
          <w:pPr>
            <w:pStyle w:val="Sumrio3"/>
            <w:tabs>
              <w:tab w:val="right" w:leader="dot" w:pos="8494"/>
            </w:tabs>
            <w:rPr>
              <w:rFonts w:asciiTheme="minorHAnsi" w:eastAsiaTheme="minorEastAsia" w:hAnsiTheme="minorHAnsi" w:cstheme="minorBidi"/>
              <w:noProof/>
              <w:sz w:val="22"/>
              <w:szCs w:val="22"/>
            </w:rPr>
          </w:pPr>
          <w:hyperlink w:anchor="_Toc11248193" w:history="1">
            <w:r w:rsidRPr="002D762A">
              <w:rPr>
                <w:rStyle w:val="Hyperlink"/>
                <w:noProof/>
              </w:rPr>
              <w:t>1.3.3. Modelo histórico do DISPENSACIONALISMO PROGRESSIVO</w:t>
            </w:r>
            <w:r>
              <w:rPr>
                <w:noProof/>
                <w:webHidden/>
              </w:rPr>
              <w:tab/>
            </w:r>
            <w:r>
              <w:rPr>
                <w:noProof/>
                <w:webHidden/>
              </w:rPr>
              <w:fldChar w:fldCharType="begin"/>
            </w:r>
            <w:r>
              <w:rPr>
                <w:noProof/>
                <w:webHidden/>
              </w:rPr>
              <w:instrText xml:space="preserve"> PAGEREF _Toc11248193 \h </w:instrText>
            </w:r>
            <w:r>
              <w:rPr>
                <w:noProof/>
                <w:webHidden/>
              </w:rPr>
            </w:r>
            <w:r>
              <w:rPr>
                <w:noProof/>
                <w:webHidden/>
              </w:rPr>
              <w:fldChar w:fldCharType="separate"/>
            </w:r>
            <w:r>
              <w:rPr>
                <w:noProof/>
                <w:webHidden/>
              </w:rPr>
              <w:t>9</w:t>
            </w:r>
            <w:r>
              <w:rPr>
                <w:noProof/>
                <w:webHidden/>
              </w:rPr>
              <w:fldChar w:fldCharType="end"/>
            </w:r>
          </w:hyperlink>
        </w:p>
        <w:p w:rsidR="00B51B93" w:rsidRDefault="00B51B93">
          <w:pPr>
            <w:pStyle w:val="Sumrio3"/>
            <w:tabs>
              <w:tab w:val="right" w:leader="dot" w:pos="8494"/>
            </w:tabs>
            <w:rPr>
              <w:rFonts w:asciiTheme="minorHAnsi" w:eastAsiaTheme="minorEastAsia" w:hAnsiTheme="minorHAnsi" w:cstheme="minorBidi"/>
              <w:noProof/>
              <w:sz w:val="22"/>
              <w:szCs w:val="22"/>
            </w:rPr>
          </w:pPr>
          <w:hyperlink w:anchor="_Toc11248194" w:history="1">
            <w:r w:rsidRPr="002D762A">
              <w:rPr>
                <w:rStyle w:val="Hyperlink"/>
                <w:noProof/>
              </w:rPr>
              <w:t>1.3.4. Modelo histórico da Teologia do PACTO ou da SUBSTITUIÇÃO (Suplantação)</w:t>
            </w:r>
            <w:r>
              <w:rPr>
                <w:noProof/>
                <w:webHidden/>
              </w:rPr>
              <w:tab/>
            </w:r>
            <w:r>
              <w:rPr>
                <w:noProof/>
                <w:webHidden/>
              </w:rPr>
              <w:fldChar w:fldCharType="begin"/>
            </w:r>
            <w:r>
              <w:rPr>
                <w:noProof/>
                <w:webHidden/>
              </w:rPr>
              <w:instrText xml:space="preserve"> PAGEREF _Toc11248194 \h </w:instrText>
            </w:r>
            <w:r>
              <w:rPr>
                <w:noProof/>
                <w:webHidden/>
              </w:rPr>
            </w:r>
            <w:r>
              <w:rPr>
                <w:noProof/>
                <w:webHidden/>
              </w:rPr>
              <w:fldChar w:fldCharType="separate"/>
            </w:r>
            <w:r>
              <w:rPr>
                <w:noProof/>
                <w:webHidden/>
              </w:rPr>
              <w:t>10</w:t>
            </w:r>
            <w:r>
              <w:rPr>
                <w:noProof/>
                <w:webHidden/>
              </w:rPr>
              <w:fldChar w:fldCharType="end"/>
            </w:r>
          </w:hyperlink>
        </w:p>
        <w:p w:rsidR="00B51B93" w:rsidRDefault="00B51B93">
          <w:pPr>
            <w:pStyle w:val="Sumrio1"/>
            <w:rPr>
              <w:rFonts w:asciiTheme="minorHAnsi" w:eastAsiaTheme="minorEastAsia" w:hAnsiTheme="minorHAnsi" w:cstheme="minorBidi"/>
              <w:noProof/>
              <w:sz w:val="22"/>
              <w:szCs w:val="22"/>
            </w:rPr>
          </w:pPr>
          <w:hyperlink w:anchor="_Toc11248195" w:history="1">
            <w:r w:rsidRPr="002D762A">
              <w:rPr>
                <w:rStyle w:val="Hyperlink"/>
                <w:noProof/>
                <w:highlight w:val="yellow"/>
              </w:rPr>
              <w:t>2. Regras Preliminares (Importantes, mas Óbvias Demais: não precisam ser explicadas)</w:t>
            </w:r>
            <w:r>
              <w:rPr>
                <w:noProof/>
                <w:webHidden/>
              </w:rPr>
              <w:tab/>
            </w:r>
            <w:r>
              <w:rPr>
                <w:noProof/>
                <w:webHidden/>
              </w:rPr>
              <w:fldChar w:fldCharType="begin"/>
            </w:r>
            <w:r>
              <w:rPr>
                <w:noProof/>
                <w:webHidden/>
              </w:rPr>
              <w:instrText xml:space="preserve"> PAGEREF _Toc11248195 \h </w:instrText>
            </w:r>
            <w:r>
              <w:rPr>
                <w:noProof/>
                <w:webHidden/>
              </w:rPr>
            </w:r>
            <w:r>
              <w:rPr>
                <w:noProof/>
                <w:webHidden/>
              </w:rPr>
              <w:fldChar w:fldCharType="separate"/>
            </w:r>
            <w:r>
              <w:rPr>
                <w:noProof/>
                <w:webHidden/>
              </w:rPr>
              <w:t>11</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196" w:history="1">
            <w:r w:rsidRPr="002D762A">
              <w:rPr>
                <w:rStyle w:val="Hyperlink"/>
                <w:noProof/>
              </w:rPr>
              <w:t>2.1. Ser salvo</w:t>
            </w:r>
            <w:r>
              <w:rPr>
                <w:noProof/>
                <w:webHidden/>
              </w:rPr>
              <w:tab/>
            </w:r>
            <w:r>
              <w:rPr>
                <w:noProof/>
                <w:webHidden/>
              </w:rPr>
              <w:fldChar w:fldCharType="begin"/>
            </w:r>
            <w:r>
              <w:rPr>
                <w:noProof/>
                <w:webHidden/>
              </w:rPr>
              <w:instrText xml:space="preserve"> PAGEREF _Toc11248196 \h </w:instrText>
            </w:r>
            <w:r>
              <w:rPr>
                <w:noProof/>
                <w:webHidden/>
              </w:rPr>
            </w:r>
            <w:r>
              <w:rPr>
                <w:noProof/>
                <w:webHidden/>
              </w:rPr>
              <w:fldChar w:fldCharType="separate"/>
            </w:r>
            <w:r>
              <w:rPr>
                <w:noProof/>
                <w:webHidden/>
              </w:rPr>
              <w:t>11</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197" w:history="1">
            <w:r w:rsidRPr="002D762A">
              <w:rPr>
                <w:rStyle w:val="Hyperlink"/>
                <w:noProof/>
              </w:rPr>
              <w:t>2.2. Ler</w:t>
            </w:r>
            <w:r>
              <w:rPr>
                <w:noProof/>
                <w:webHidden/>
              </w:rPr>
              <w:tab/>
            </w:r>
            <w:r>
              <w:rPr>
                <w:noProof/>
                <w:webHidden/>
              </w:rPr>
              <w:fldChar w:fldCharType="begin"/>
            </w:r>
            <w:r>
              <w:rPr>
                <w:noProof/>
                <w:webHidden/>
              </w:rPr>
              <w:instrText xml:space="preserve"> PAGEREF _Toc11248197 \h </w:instrText>
            </w:r>
            <w:r>
              <w:rPr>
                <w:noProof/>
                <w:webHidden/>
              </w:rPr>
            </w:r>
            <w:r>
              <w:rPr>
                <w:noProof/>
                <w:webHidden/>
              </w:rPr>
              <w:fldChar w:fldCharType="separate"/>
            </w:r>
            <w:r>
              <w:rPr>
                <w:noProof/>
                <w:webHidden/>
              </w:rPr>
              <w:t>11</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198" w:history="1">
            <w:r w:rsidRPr="002D762A">
              <w:rPr>
                <w:rStyle w:val="Hyperlink"/>
                <w:noProof/>
              </w:rPr>
              <w:t>2.3. Interpretar LITERALMENTE</w:t>
            </w:r>
            <w:r>
              <w:rPr>
                <w:noProof/>
                <w:webHidden/>
              </w:rPr>
              <w:tab/>
            </w:r>
            <w:r>
              <w:rPr>
                <w:noProof/>
                <w:webHidden/>
              </w:rPr>
              <w:fldChar w:fldCharType="begin"/>
            </w:r>
            <w:r>
              <w:rPr>
                <w:noProof/>
                <w:webHidden/>
              </w:rPr>
              <w:instrText xml:space="preserve"> PAGEREF _Toc11248198 \h </w:instrText>
            </w:r>
            <w:r>
              <w:rPr>
                <w:noProof/>
                <w:webHidden/>
              </w:rPr>
            </w:r>
            <w:r>
              <w:rPr>
                <w:noProof/>
                <w:webHidden/>
              </w:rPr>
              <w:fldChar w:fldCharType="separate"/>
            </w:r>
            <w:r>
              <w:rPr>
                <w:noProof/>
                <w:webHidden/>
              </w:rPr>
              <w:t>11</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199" w:history="1">
            <w:r w:rsidRPr="002D762A">
              <w:rPr>
                <w:rStyle w:val="Hyperlink"/>
                <w:noProof/>
              </w:rPr>
              <w:t>2.4. Saber dividir as Escrituras</w:t>
            </w:r>
            <w:r>
              <w:rPr>
                <w:noProof/>
                <w:webHidden/>
              </w:rPr>
              <w:tab/>
            </w:r>
            <w:r>
              <w:rPr>
                <w:noProof/>
                <w:webHidden/>
              </w:rPr>
              <w:fldChar w:fldCharType="begin"/>
            </w:r>
            <w:r>
              <w:rPr>
                <w:noProof/>
                <w:webHidden/>
              </w:rPr>
              <w:instrText xml:space="preserve"> PAGEREF _Toc11248199 \h </w:instrText>
            </w:r>
            <w:r>
              <w:rPr>
                <w:noProof/>
                <w:webHidden/>
              </w:rPr>
            </w:r>
            <w:r>
              <w:rPr>
                <w:noProof/>
                <w:webHidden/>
              </w:rPr>
              <w:fldChar w:fldCharType="separate"/>
            </w:r>
            <w:r>
              <w:rPr>
                <w:noProof/>
                <w:webHidden/>
              </w:rPr>
              <w:t>11</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00" w:history="1">
            <w:r w:rsidRPr="002D762A">
              <w:rPr>
                <w:rStyle w:val="Hyperlink"/>
                <w:iCs/>
                <w:noProof/>
              </w:rPr>
              <w:t>2.5.</w:t>
            </w:r>
            <w:r w:rsidRPr="002D762A">
              <w:rPr>
                <w:rStyle w:val="Hyperlink"/>
                <w:i/>
                <w:iCs/>
                <w:noProof/>
              </w:rPr>
              <w:t xml:space="preserve"> </w:t>
            </w:r>
            <w:r w:rsidRPr="002D762A">
              <w:rPr>
                <w:rStyle w:val="Hyperlink"/>
                <w:noProof/>
              </w:rPr>
              <w:t>Comparar Escritura com Escritura (explicaremos mais adiante)</w:t>
            </w:r>
            <w:r>
              <w:rPr>
                <w:noProof/>
                <w:webHidden/>
              </w:rPr>
              <w:tab/>
            </w:r>
            <w:r>
              <w:rPr>
                <w:noProof/>
                <w:webHidden/>
              </w:rPr>
              <w:fldChar w:fldCharType="begin"/>
            </w:r>
            <w:r>
              <w:rPr>
                <w:noProof/>
                <w:webHidden/>
              </w:rPr>
              <w:instrText xml:space="preserve"> PAGEREF _Toc11248200 \h </w:instrText>
            </w:r>
            <w:r>
              <w:rPr>
                <w:noProof/>
                <w:webHidden/>
              </w:rPr>
            </w:r>
            <w:r>
              <w:rPr>
                <w:noProof/>
                <w:webHidden/>
              </w:rPr>
              <w:fldChar w:fldCharType="separate"/>
            </w:r>
            <w:r>
              <w:rPr>
                <w:noProof/>
                <w:webHidden/>
              </w:rPr>
              <w:t>13</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01" w:history="1">
            <w:r w:rsidRPr="002D762A">
              <w:rPr>
                <w:rStyle w:val="Hyperlink"/>
                <w:noProof/>
              </w:rPr>
              <w:t>2.6. Aplicar (pôr em prática); e só pregar como em At 8:35</w:t>
            </w:r>
            <w:r>
              <w:rPr>
                <w:noProof/>
                <w:webHidden/>
              </w:rPr>
              <w:tab/>
            </w:r>
            <w:r>
              <w:rPr>
                <w:noProof/>
                <w:webHidden/>
              </w:rPr>
              <w:fldChar w:fldCharType="begin"/>
            </w:r>
            <w:r>
              <w:rPr>
                <w:noProof/>
                <w:webHidden/>
              </w:rPr>
              <w:instrText xml:space="preserve"> PAGEREF _Toc11248201 \h </w:instrText>
            </w:r>
            <w:r>
              <w:rPr>
                <w:noProof/>
                <w:webHidden/>
              </w:rPr>
            </w:r>
            <w:r>
              <w:rPr>
                <w:noProof/>
                <w:webHidden/>
              </w:rPr>
              <w:fldChar w:fldCharType="separate"/>
            </w:r>
            <w:r>
              <w:rPr>
                <w:noProof/>
                <w:webHidden/>
              </w:rPr>
              <w:t>13</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02" w:history="1">
            <w:r w:rsidRPr="002D762A">
              <w:rPr>
                <w:rStyle w:val="Hyperlink"/>
                <w:noProof/>
              </w:rPr>
              <w:t>2.7. Sempre Tenha as Perguntas Chave em Sua Mente, ao ler cada parágrafo da Bíblia</w:t>
            </w:r>
            <w:r>
              <w:rPr>
                <w:noProof/>
                <w:webHidden/>
              </w:rPr>
              <w:tab/>
            </w:r>
            <w:r>
              <w:rPr>
                <w:noProof/>
                <w:webHidden/>
              </w:rPr>
              <w:fldChar w:fldCharType="begin"/>
            </w:r>
            <w:r>
              <w:rPr>
                <w:noProof/>
                <w:webHidden/>
              </w:rPr>
              <w:instrText xml:space="preserve"> PAGEREF _Toc11248202 \h </w:instrText>
            </w:r>
            <w:r>
              <w:rPr>
                <w:noProof/>
                <w:webHidden/>
              </w:rPr>
            </w:r>
            <w:r>
              <w:rPr>
                <w:noProof/>
                <w:webHidden/>
              </w:rPr>
              <w:fldChar w:fldCharType="separate"/>
            </w:r>
            <w:r>
              <w:rPr>
                <w:noProof/>
                <w:webHidden/>
              </w:rPr>
              <w:t>13</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03" w:history="1">
            <w:r w:rsidRPr="002D762A">
              <w:rPr>
                <w:rStyle w:val="Hyperlink"/>
                <w:noProof/>
              </w:rPr>
              <w:t>2.8. Sempre Tenha um Plano de Estudo Definido</w:t>
            </w:r>
            <w:r>
              <w:rPr>
                <w:noProof/>
                <w:webHidden/>
              </w:rPr>
              <w:tab/>
            </w:r>
            <w:r>
              <w:rPr>
                <w:noProof/>
                <w:webHidden/>
              </w:rPr>
              <w:fldChar w:fldCharType="begin"/>
            </w:r>
            <w:r>
              <w:rPr>
                <w:noProof/>
                <w:webHidden/>
              </w:rPr>
              <w:instrText xml:space="preserve"> PAGEREF _Toc11248203 \h </w:instrText>
            </w:r>
            <w:r>
              <w:rPr>
                <w:noProof/>
                <w:webHidden/>
              </w:rPr>
            </w:r>
            <w:r>
              <w:rPr>
                <w:noProof/>
                <w:webHidden/>
              </w:rPr>
              <w:fldChar w:fldCharType="separate"/>
            </w:r>
            <w:r>
              <w:rPr>
                <w:noProof/>
                <w:webHidden/>
              </w:rPr>
              <w:t>13</w:t>
            </w:r>
            <w:r>
              <w:rPr>
                <w:noProof/>
                <w:webHidden/>
              </w:rPr>
              <w:fldChar w:fldCharType="end"/>
            </w:r>
          </w:hyperlink>
        </w:p>
        <w:p w:rsidR="00B51B93" w:rsidRDefault="00B51B93">
          <w:pPr>
            <w:pStyle w:val="Sumrio3"/>
            <w:tabs>
              <w:tab w:val="right" w:leader="dot" w:pos="8494"/>
            </w:tabs>
            <w:rPr>
              <w:rFonts w:asciiTheme="minorHAnsi" w:eastAsiaTheme="minorEastAsia" w:hAnsiTheme="minorHAnsi" w:cstheme="minorBidi"/>
              <w:noProof/>
              <w:sz w:val="22"/>
              <w:szCs w:val="22"/>
            </w:rPr>
          </w:pPr>
          <w:hyperlink w:anchor="_Toc11248204" w:history="1">
            <w:r w:rsidRPr="002D762A">
              <w:rPr>
                <w:rStyle w:val="Hyperlink"/>
                <w:noProof/>
              </w:rPr>
              <w:t>2.8.1. Estude uma PALAVRA</w:t>
            </w:r>
            <w:r>
              <w:rPr>
                <w:noProof/>
                <w:webHidden/>
              </w:rPr>
              <w:tab/>
            </w:r>
            <w:r>
              <w:rPr>
                <w:noProof/>
                <w:webHidden/>
              </w:rPr>
              <w:fldChar w:fldCharType="begin"/>
            </w:r>
            <w:r>
              <w:rPr>
                <w:noProof/>
                <w:webHidden/>
              </w:rPr>
              <w:instrText xml:space="preserve"> PAGEREF _Toc11248204 \h </w:instrText>
            </w:r>
            <w:r>
              <w:rPr>
                <w:noProof/>
                <w:webHidden/>
              </w:rPr>
            </w:r>
            <w:r>
              <w:rPr>
                <w:noProof/>
                <w:webHidden/>
              </w:rPr>
              <w:fldChar w:fldCharType="separate"/>
            </w:r>
            <w:r>
              <w:rPr>
                <w:noProof/>
                <w:webHidden/>
              </w:rPr>
              <w:t>13</w:t>
            </w:r>
            <w:r>
              <w:rPr>
                <w:noProof/>
                <w:webHidden/>
              </w:rPr>
              <w:fldChar w:fldCharType="end"/>
            </w:r>
          </w:hyperlink>
        </w:p>
        <w:p w:rsidR="00B51B93" w:rsidRDefault="00B51B93">
          <w:pPr>
            <w:pStyle w:val="Sumrio3"/>
            <w:tabs>
              <w:tab w:val="right" w:leader="dot" w:pos="8494"/>
            </w:tabs>
            <w:rPr>
              <w:rFonts w:asciiTheme="minorHAnsi" w:eastAsiaTheme="minorEastAsia" w:hAnsiTheme="minorHAnsi" w:cstheme="minorBidi"/>
              <w:noProof/>
              <w:sz w:val="22"/>
              <w:szCs w:val="22"/>
            </w:rPr>
          </w:pPr>
          <w:hyperlink w:anchor="_Toc11248205" w:history="1">
            <w:r w:rsidRPr="002D762A">
              <w:rPr>
                <w:rStyle w:val="Hyperlink"/>
                <w:noProof/>
              </w:rPr>
              <w:t>2.8.2. Estude uma DOUTRINA</w:t>
            </w:r>
            <w:r>
              <w:rPr>
                <w:noProof/>
                <w:webHidden/>
              </w:rPr>
              <w:tab/>
            </w:r>
            <w:r>
              <w:rPr>
                <w:noProof/>
                <w:webHidden/>
              </w:rPr>
              <w:fldChar w:fldCharType="begin"/>
            </w:r>
            <w:r>
              <w:rPr>
                <w:noProof/>
                <w:webHidden/>
              </w:rPr>
              <w:instrText xml:space="preserve"> PAGEREF _Toc11248205 \h </w:instrText>
            </w:r>
            <w:r>
              <w:rPr>
                <w:noProof/>
                <w:webHidden/>
              </w:rPr>
            </w:r>
            <w:r>
              <w:rPr>
                <w:noProof/>
                <w:webHidden/>
              </w:rPr>
              <w:fldChar w:fldCharType="separate"/>
            </w:r>
            <w:r>
              <w:rPr>
                <w:noProof/>
                <w:webHidden/>
              </w:rPr>
              <w:t>14</w:t>
            </w:r>
            <w:r>
              <w:rPr>
                <w:noProof/>
                <w:webHidden/>
              </w:rPr>
              <w:fldChar w:fldCharType="end"/>
            </w:r>
          </w:hyperlink>
        </w:p>
        <w:p w:rsidR="00B51B93" w:rsidRDefault="00B51B93">
          <w:pPr>
            <w:pStyle w:val="Sumrio3"/>
            <w:tabs>
              <w:tab w:val="right" w:leader="dot" w:pos="8494"/>
            </w:tabs>
            <w:rPr>
              <w:rFonts w:asciiTheme="minorHAnsi" w:eastAsiaTheme="minorEastAsia" w:hAnsiTheme="minorHAnsi" w:cstheme="minorBidi"/>
              <w:noProof/>
              <w:sz w:val="22"/>
              <w:szCs w:val="22"/>
            </w:rPr>
          </w:pPr>
          <w:hyperlink w:anchor="_Toc11248206" w:history="1">
            <w:r w:rsidRPr="002D762A">
              <w:rPr>
                <w:rStyle w:val="Hyperlink"/>
                <w:noProof/>
              </w:rPr>
              <w:t>2.8.3. Estude CAPÍTULOS e LIVROS da Bíblia</w:t>
            </w:r>
            <w:r>
              <w:rPr>
                <w:noProof/>
                <w:webHidden/>
              </w:rPr>
              <w:tab/>
            </w:r>
            <w:r>
              <w:rPr>
                <w:noProof/>
                <w:webHidden/>
              </w:rPr>
              <w:fldChar w:fldCharType="begin"/>
            </w:r>
            <w:r>
              <w:rPr>
                <w:noProof/>
                <w:webHidden/>
              </w:rPr>
              <w:instrText xml:space="preserve"> PAGEREF _Toc11248206 \h </w:instrText>
            </w:r>
            <w:r>
              <w:rPr>
                <w:noProof/>
                <w:webHidden/>
              </w:rPr>
            </w:r>
            <w:r>
              <w:rPr>
                <w:noProof/>
                <w:webHidden/>
              </w:rPr>
              <w:fldChar w:fldCharType="separate"/>
            </w:r>
            <w:r>
              <w:rPr>
                <w:noProof/>
                <w:webHidden/>
              </w:rPr>
              <w:t>14</w:t>
            </w:r>
            <w:r>
              <w:rPr>
                <w:noProof/>
                <w:webHidden/>
              </w:rPr>
              <w:fldChar w:fldCharType="end"/>
            </w:r>
          </w:hyperlink>
        </w:p>
        <w:p w:rsidR="00B51B93" w:rsidRDefault="00B51B93">
          <w:pPr>
            <w:pStyle w:val="Sumrio3"/>
            <w:tabs>
              <w:tab w:val="right" w:leader="dot" w:pos="8494"/>
            </w:tabs>
            <w:rPr>
              <w:rFonts w:asciiTheme="minorHAnsi" w:eastAsiaTheme="minorEastAsia" w:hAnsiTheme="minorHAnsi" w:cstheme="minorBidi"/>
              <w:noProof/>
              <w:sz w:val="22"/>
              <w:szCs w:val="22"/>
            </w:rPr>
          </w:pPr>
          <w:hyperlink w:anchor="_Toc11248207" w:history="1">
            <w:r w:rsidRPr="002D762A">
              <w:rPr>
                <w:rStyle w:val="Hyperlink"/>
                <w:noProof/>
              </w:rPr>
              <w:t>2.8.4. Só use estes 3 métodos</w:t>
            </w:r>
            <w:r>
              <w:rPr>
                <w:noProof/>
                <w:webHidden/>
              </w:rPr>
              <w:tab/>
            </w:r>
            <w:r>
              <w:rPr>
                <w:noProof/>
                <w:webHidden/>
              </w:rPr>
              <w:fldChar w:fldCharType="begin"/>
            </w:r>
            <w:r>
              <w:rPr>
                <w:noProof/>
                <w:webHidden/>
              </w:rPr>
              <w:instrText xml:space="preserve"> PAGEREF _Toc11248207 \h </w:instrText>
            </w:r>
            <w:r>
              <w:rPr>
                <w:noProof/>
                <w:webHidden/>
              </w:rPr>
            </w:r>
            <w:r>
              <w:rPr>
                <w:noProof/>
                <w:webHidden/>
              </w:rPr>
              <w:fldChar w:fldCharType="separate"/>
            </w:r>
            <w:r>
              <w:rPr>
                <w:noProof/>
                <w:webHidden/>
              </w:rPr>
              <w:t>15</w:t>
            </w:r>
            <w:r>
              <w:rPr>
                <w:noProof/>
                <w:webHidden/>
              </w:rPr>
              <w:fldChar w:fldCharType="end"/>
            </w:r>
          </w:hyperlink>
        </w:p>
        <w:p w:rsidR="00B51B93" w:rsidRDefault="00B51B93">
          <w:pPr>
            <w:pStyle w:val="Sumrio1"/>
            <w:rPr>
              <w:rFonts w:asciiTheme="minorHAnsi" w:eastAsiaTheme="minorEastAsia" w:hAnsiTheme="minorHAnsi" w:cstheme="minorBidi"/>
              <w:noProof/>
              <w:sz w:val="22"/>
              <w:szCs w:val="22"/>
            </w:rPr>
          </w:pPr>
          <w:hyperlink w:anchor="_Toc11248208" w:history="1">
            <w:r w:rsidRPr="002D762A">
              <w:rPr>
                <w:rStyle w:val="Hyperlink"/>
                <w:noProof/>
                <w:highlight w:val="yellow"/>
              </w:rPr>
              <w:t xml:space="preserve">3. Regras Gerais de Importância </w:t>
            </w:r>
            <w:r w:rsidRPr="002D762A">
              <w:rPr>
                <w:rStyle w:val="Hyperlink"/>
                <w:noProof/>
              </w:rPr>
              <w:t>SUPREMA</w:t>
            </w:r>
            <w:r>
              <w:rPr>
                <w:noProof/>
                <w:webHidden/>
              </w:rPr>
              <w:tab/>
            </w:r>
            <w:r>
              <w:rPr>
                <w:noProof/>
                <w:webHidden/>
              </w:rPr>
              <w:fldChar w:fldCharType="begin"/>
            </w:r>
            <w:r>
              <w:rPr>
                <w:noProof/>
                <w:webHidden/>
              </w:rPr>
              <w:instrText xml:space="preserve"> PAGEREF _Toc11248208 \h </w:instrText>
            </w:r>
            <w:r>
              <w:rPr>
                <w:noProof/>
                <w:webHidden/>
              </w:rPr>
            </w:r>
            <w:r>
              <w:rPr>
                <w:noProof/>
                <w:webHidden/>
              </w:rPr>
              <w:fldChar w:fldCharType="separate"/>
            </w:r>
            <w:r>
              <w:rPr>
                <w:noProof/>
                <w:webHidden/>
              </w:rPr>
              <w:t>16</w:t>
            </w:r>
            <w:r>
              <w:rPr>
                <w:noProof/>
                <w:webHidden/>
              </w:rPr>
              <w:fldChar w:fldCharType="end"/>
            </w:r>
          </w:hyperlink>
        </w:p>
        <w:p w:rsidR="00B51B93" w:rsidRDefault="00B51B93">
          <w:pPr>
            <w:pStyle w:val="Sumrio1"/>
            <w:rPr>
              <w:rFonts w:asciiTheme="minorHAnsi" w:eastAsiaTheme="minorEastAsia" w:hAnsiTheme="minorHAnsi" w:cstheme="minorBidi"/>
              <w:noProof/>
              <w:sz w:val="22"/>
              <w:szCs w:val="22"/>
            </w:rPr>
          </w:pPr>
          <w:hyperlink w:anchor="_Toc11248209" w:history="1">
            <w:r w:rsidRPr="002D762A">
              <w:rPr>
                <w:rStyle w:val="Hyperlink"/>
                <w:noProof/>
              </w:rPr>
              <w:t>Regras para Interpretação da Bíblia</w:t>
            </w:r>
            <w:r>
              <w:rPr>
                <w:noProof/>
                <w:webHidden/>
              </w:rPr>
              <w:tab/>
            </w:r>
            <w:r>
              <w:rPr>
                <w:noProof/>
                <w:webHidden/>
              </w:rPr>
              <w:fldChar w:fldCharType="begin"/>
            </w:r>
            <w:r>
              <w:rPr>
                <w:noProof/>
                <w:webHidden/>
              </w:rPr>
              <w:instrText xml:space="preserve"> PAGEREF _Toc11248209 \h </w:instrText>
            </w:r>
            <w:r>
              <w:rPr>
                <w:noProof/>
                <w:webHidden/>
              </w:rPr>
            </w:r>
            <w:r>
              <w:rPr>
                <w:noProof/>
                <w:webHidden/>
              </w:rPr>
              <w:fldChar w:fldCharType="separate"/>
            </w:r>
            <w:r>
              <w:rPr>
                <w:noProof/>
                <w:webHidden/>
              </w:rPr>
              <w:t>16</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10" w:history="1">
            <w:r w:rsidRPr="002D762A">
              <w:rPr>
                <w:rStyle w:val="Hyperlink"/>
                <w:noProof/>
              </w:rPr>
              <w:t>3.1. O Sentido LITERAL- ÓBVIO Tenha Sempre Preferência Sobre Todos</w:t>
            </w:r>
            <w:r>
              <w:rPr>
                <w:noProof/>
                <w:webHidden/>
              </w:rPr>
              <w:tab/>
            </w:r>
            <w:r>
              <w:rPr>
                <w:noProof/>
                <w:webHidden/>
              </w:rPr>
              <w:fldChar w:fldCharType="begin"/>
            </w:r>
            <w:r>
              <w:rPr>
                <w:noProof/>
                <w:webHidden/>
              </w:rPr>
              <w:instrText xml:space="preserve"> PAGEREF _Toc11248210 \h </w:instrText>
            </w:r>
            <w:r>
              <w:rPr>
                <w:noProof/>
                <w:webHidden/>
              </w:rPr>
            </w:r>
            <w:r>
              <w:rPr>
                <w:noProof/>
                <w:webHidden/>
              </w:rPr>
              <w:fldChar w:fldCharType="separate"/>
            </w:r>
            <w:r>
              <w:rPr>
                <w:noProof/>
                <w:webHidden/>
              </w:rPr>
              <w:t>16</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11" w:history="1">
            <w:r w:rsidRPr="002D762A">
              <w:rPr>
                <w:rStyle w:val="Hyperlink"/>
                <w:noProof/>
              </w:rPr>
              <w:t>3.2. A Interpretação Harmonize-se com o CONTEXTO. Nada é mais importante que isso (depois e dentro do literalismo)</w:t>
            </w:r>
            <w:r>
              <w:rPr>
                <w:noProof/>
                <w:webHidden/>
              </w:rPr>
              <w:tab/>
            </w:r>
            <w:r>
              <w:rPr>
                <w:noProof/>
                <w:webHidden/>
              </w:rPr>
              <w:fldChar w:fldCharType="begin"/>
            </w:r>
            <w:r>
              <w:rPr>
                <w:noProof/>
                <w:webHidden/>
              </w:rPr>
              <w:instrText xml:space="preserve"> PAGEREF _Toc11248211 \h </w:instrText>
            </w:r>
            <w:r>
              <w:rPr>
                <w:noProof/>
                <w:webHidden/>
              </w:rPr>
            </w:r>
            <w:r>
              <w:rPr>
                <w:noProof/>
                <w:webHidden/>
              </w:rPr>
              <w:fldChar w:fldCharType="separate"/>
            </w:r>
            <w:r>
              <w:rPr>
                <w:noProof/>
                <w:webHidden/>
              </w:rPr>
              <w:t>19</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12" w:history="1">
            <w:r w:rsidRPr="002D762A">
              <w:rPr>
                <w:rStyle w:val="Hyperlink"/>
                <w:noProof/>
              </w:rPr>
              <w:t>3.3. [A Bíblia Nunca Contradiz a Si Mesma:]  Que as Passagens Claras- Explícitas Expliquem as Não Claras- Explícitas, ao Invés Destas Anularem Aquelas</w:t>
            </w:r>
            <w:r>
              <w:rPr>
                <w:noProof/>
                <w:webHidden/>
              </w:rPr>
              <w:tab/>
            </w:r>
            <w:r>
              <w:rPr>
                <w:noProof/>
                <w:webHidden/>
              </w:rPr>
              <w:fldChar w:fldCharType="begin"/>
            </w:r>
            <w:r>
              <w:rPr>
                <w:noProof/>
                <w:webHidden/>
              </w:rPr>
              <w:instrText xml:space="preserve"> PAGEREF _Toc11248212 \h </w:instrText>
            </w:r>
            <w:r>
              <w:rPr>
                <w:noProof/>
                <w:webHidden/>
              </w:rPr>
            </w:r>
            <w:r>
              <w:rPr>
                <w:noProof/>
                <w:webHidden/>
              </w:rPr>
              <w:fldChar w:fldCharType="separate"/>
            </w:r>
            <w:r>
              <w:rPr>
                <w:noProof/>
                <w:webHidden/>
              </w:rPr>
              <w:t>21</w:t>
            </w:r>
            <w:r>
              <w:rPr>
                <w:noProof/>
                <w:webHidden/>
              </w:rPr>
              <w:fldChar w:fldCharType="end"/>
            </w:r>
          </w:hyperlink>
        </w:p>
        <w:p w:rsidR="00B51B93" w:rsidRDefault="00B51B93">
          <w:pPr>
            <w:pStyle w:val="Sumrio1"/>
            <w:rPr>
              <w:rFonts w:asciiTheme="minorHAnsi" w:eastAsiaTheme="minorEastAsia" w:hAnsiTheme="minorHAnsi" w:cstheme="minorBidi"/>
              <w:noProof/>
              <w:sz w:val="22"/>
              <w:szCs w:val="22"/>
            </w:rPr>
          </w:pPr>
          <w:hyperlink w:anchor="_Toc11248213" w:history="1">
            <w:r w:rsidRPr="002D762A">
              <w:rPr>
                <w:rStyle w:val="Hyperlink"/>
                <w:noProof/>
                <w:highlight w:val="yellow"/>
              </w:rPr>
              <w:t>4. Regras Gerais de Importância GRANDE</w:t>
            </w:r>
            <w:r>
              <w:rPr>
                <w:noProof/>
                <w:webHidden/>
              </w:rPr>
              <w:tab/>
            </w:r>
            <w:r>
              <w:rPr>
                <w:noProof/>
                <w:webHidden/>
              </w:rPr>
              <w:fldChar w:fldCharType="begin"/>
            </w:r>
            <w:r>
              <w:rPr>
                <w:noProof/>
                <w:webHidden/>
              </w:rPr>
              <w:instrText xml:space="preserve"> PAGEREF _Toc11248213 \h </w:instrText>
            </w:r>
            <w:r>
              <w:rPr>
                <w:noProof/>
                <w:webHidden/>
              </w:rPr>
            </w:r>
            <w:r>
              <w:rPr>
                <w:noProof/>
                <w:webHidden/>
              </w:rPr>
              <w:fldChar w:fldCharType="separate"/>
            </w:r>
            <w:r>
              <w:rPr>
                <w:noProof/>
                <w:webHidden/>
              </w:rPr>
              <w:t>25</w:t>
            </w:r>
            <w:r>
              <w:rPr>
                <w:noProof/>
                <w:webHidden/>
              </w:rPr>
              <w:fldChar w:fldCharType="end"/>
            </w:r>
          </w:hyperlink>
        </w:p>
        <w:p w:rsidR="00B51B93" w:rsidRDefault="00B51B93">
          <w:pPr>
            <w:pStyle w:val="Sumrio1"/>
            <w:rPr>
              <w:rFonts w:asciiTheme="minorHAnsi" w:eastAsiaTheme="minorEastAsia" w:hAnsiTheme="minorHAnsi" w:cstheme="minorBidi"/>
              <w:noProof/>
              <w:sz w:val="22"/>
              <w:szCs w:val="22"/>
            </w:rPr>
          </w:pPr>
          <w:hyperlink w:anchor="_Toc11248214" w:history="1">
            <w:r w:rsidRPr="002D762A">
              <w:rPr>
                <w:rStyle w:val="Hyperlink"/>
                <w:noProof/>
              </w:rPr>
              <w:t>Regras para Interpretação da Bíblia</w:t>
            </w:r>
            <w:r>
              <w:rPr>
                <w:noProof/>
                <w:webHidden/>
              </w:rPr>
              <w:tab/>
            </w:r>
            <w:r>
              <w:rPr>
                <w:noProof/>
                <w:webHidden/>
              </w:rPr>
              <w:fldChar w:fldCharType="begin"/>
            </w:r>
            <w:r>
              <w:rPr>
                <w:noProof/>
                <w:webHidden/>
              </w:rPr>
              <w:instrText xml:space="preserve"> PAGEREF _Toc11248214 \h </w:instrText>
            </w:r>
            <w:r>
              <w:rPr>
                <w:noProof/>
                <w:webHidden/>
              </w:rPr>
            </w:r>
            <w:r>
              <w:rPr>
                <w:noProof/>
                <w:webHidden/>
              </w:rPr>
              <w:fldChar w:fldCharType="separate"/>
            </w:r>
            <w:r>
              <w:rPr>
                <w:noProof/>
                <w:webHidden/>
              </w:rPr>
              <w:t>25</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15" w:history="1">
            <w:r w:rsidRPr="002D762A">
              <w:rPr>
                <w:rStyle w:val="Hyperlink"/>
                <w:noProof/>
              </w:rPr>
              <w:t xml:space="preserve">4.1. [A Bíblia Nunca Contradiz a Si Mesma:]  Compare MINUCIOSAMENTE Escritura com Escritura: Que a </w:t>
            </w:r>
            <w:r w:rsidRPr="002D762A">
              <w:rPr>
                <w:rStyle w:val="Hyperlink"/>
                <w:i/>
                <w:noProof/>
              </w:rPr>
              <w:t>Escritura</w:t>
            </w:r>
            <w:r w:rsidRPr="002D762A">
              <w:rPr>
                <w:rStyle w:val="Hyperlink"/>
                <w:noProof/>
              </w:rPr>
              <w:t xml:space="preserve"> Seja a Intérprete, a Explicação da Escritura</w:t>
            </w:r>
            <w:r>
              <w:rPr>
                <w:noProof/>
                <w:webHidden/>
              </w:rPr>
              <w:tab/>
            </w:r>
            <w:r>
              <w:rPr>
                <w:noProof/>
                <w:webHidden/>
              </w:rPr>
              <w:fldChar w:fldCharType="begin"/>
            </w:r>
            <w:r>
              <w:rPr>
                <w:noProof/>
                <w:webHidden/>
              </w:rPr>
              <w:instrText xml:space="preserve"> PAGEREF _Toc11248215 \h </w:instrText>
            </w:r>
            <w:r>
              <w:rPr>
                <w:noProof/>
                <w:webHidden/>
              </w:rPr>
            </w:r>
            <w:r>
              <w:rPr>
                <w:noProof/>
                <w:webHidden/>
              </w:rPr>
              <w:fldChar w:fldCharType="separate"/>
            </w:r>
            <w:r>
              <w:rPr>
                <w:noProof/>
                <w:webHidden/>
              </w:rPr>
              <w:t>25</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16" w:history="1">
            <w:r w:rsidRPr="002D762A">
              <w:rPr>
                <w:rStyle w:val="Hyperlink"/>
                <w:noProof/>
              </w:rPr>
              <w:t>4.2. Entenda o Paralelismo da Poesia em Hebraico</w:t>
            </w:r>
            <w:r>
              <w:rPr>
                <w:noProof/>
                <w:webHidden/>
              </w:rPr>
              <w:tab/>
            </w:r>
            <w:r>
              <w:rPr>
                <w:noProof/>
                <w:webHidden/>
              </w:rPr>
              <w:fldChar w:fldCharType="begin"/>
            </w:r>
            <w:r>
              <w:rPr>
                <w:noProof/>
                <w:webHidden/>
              </w:rPr>
              <w:instrText xml:space="preserve"> PAGEREF _Toc11248216 \h </w:instrText>
            </w:r>
            <w:r>
              <w:rPr>
                <w:noProof/>
                <w:webHidden/>
              </w:rPr>
            </w:r>
            <w:r>
              <w:rPr>
                <w:noProof/>
                <w:webHidden/>
              </w:rPr>
              <w:fldChar w:fldCharType="separate"/>
            </w:r>
            <w:r>
              <w:rPr>
                <w:noProof/>
                <w:webHidden/>
              </w:rPr>
              <w:t>26</w:t>
            </w:r>
            <w:r>
              <w:rPr>
                <w:noProof/>
                <w:webHidden/>
              </w:rPr>
              <w:fldChar w:fldCharType="end"/>
            </w:r>
          </w:hyperlink>
        </w:p>
        <w:p w:rsidR="00B51B93" w:rsidRDefault="00B51B93">
          <w:pPr>
            <w:pStyle w:val="Sumrio3"/>
            <w:tabs>
              <w:tab w:val="right" w:leader="dot" w:pos="8494"/>
            </w:tabs>
            <w:rPr>
              <w:rFonts w:asciiTheme="minorHAnsi" w:eastAsiaTheme="minorEastAsia" w:hAnsiTheme="minorHAnsi" w:cstheme="minorBidi"/>
              <w:noProof/>
              <w:sz w:val="22"/>
              <w:szCs w:val="22"/>
            </w:rPr>
          </w:pPr>
          <w:hyperlink w:anchor="_Toc11248217" w:history="1">
            <w:r w:rsidRPr="002D762A">
              <w:rPr>
                <w:rStyle w:val="Hyperlink"/>
                <w:noProof/>
              </w:rPr>
              <w:t>4.2.1. Paralelismo Sinonímico (por Sinônimos)</w:t>
            </w:r>
            <w:r>
              <w:rPr>
                <w:noProof/>
                <w:webHidden/>
              </w:rPr>
              <w:tab/>
            </w:r>
            <w:r>
              <w:rPr>
                <w:noProof/>
                <w:webHidden/>
              </w:rPr>
              <w:fldChar w:fldCharType="begin"/>
            </w:r>
            <w:r>
              <w:rPr>
                <w:noProof/>
                <w:webHidden/>
              </w:rPr>
              <w:instrText xml:space="preserve"> PAGEREF _Toc11248217 \h </w:instrText>
            </w:r>
            <w:r>
              <w:rPr>
                <w:noProof/>
                <w:webHidden/>
              </w:rPr>
            </w:r>
            <w:r>
              <w:rPr>
                <w:noProof/>
                <w:webHidden/>
              </w:rPr>
              <w:fldChar w:fldCharType="separate"/>
            </w:r>
            <w:r>
              <w:rPr>
                <w:noProof/>
                <w:webHidden/>
              </w:rPr>
              <w:t>27</w:t>
            </w:r>
            <w:r>
              <w:rPr>
                <w:noProof/>
                <w:webHidden/>
              </w:rPr>
              <w:fldChar w:fldCharType="end"/>
            </w:r>
          </w:hyperlink>
        </w:p>
        <w:p w:rsidR="00B51B93" w:rsidRDefault="00B51B93">
          <w:pPr>
            <w:pStyle w:val="Sumrio3"/>
            <w:tabs>
              <w:tab w:val="right" w:leader="dot" w:pos="8494"/>
            </w:tabs>
            <w:rPr>
              <w:rFonts w:asciiTheme="minorHAnsi" w:eastAsiaTheme="minorEastAsia" w:hAnsiTheme="minorHAnsi" w:cstheme="minorBidi"/>
              <w:noProof/>
              <w:sz w:val="22"/>
              <w:szCs w:val="22"/>
            </w:rPr>
          </w:pPr>
          <w:hyperlink w:anchor="_Toc11248218" w:history="1">
            <w:r w:rsidRPr="002D762A">
              <w:rPr>
                <w:rStyle w:val="Hyperlink"/>
                <w:noProof/>
              </w:rPr>
              <w:t>4.2.2. Paralelismo Sintético ou Construtivo (de Complementação, Completação, ou Continuação)</w:t>
            </w:r>
            <w:r>
              <w:rPr>
                <w:noProof/>
                <w:webHidden/>
              </w:rPr>
              <w:tab/>
            </w:r>
            <w:r>
              <w:rPr>
                <w:noProof/>
                <w:webHidden/>
              </w:rPr>
              <w:fldChar w:fldCharType="begin"/>
            </w:r>
            <w:r>
              <w:rPr>
                <w:noProof/>
                <w:webHidden/>
              </w:rPr>
              <w:instrText xml:space="preserve"> PAGEREF _Toc11248218 \h </w:instrText>
            </w:r>
            <w:r>
              <w:rPr>
                <w:noProof/>
                <w:webHidden/>
              </w:rPr>
            </w:r>
            <w:r>
              <w:rPr>
                <w:noProof/>
                <w:webHidden/>
              </w:rPr>
              <w:fldChar w:fldCharType="separate"/>
            </w:r>
            <w:r>
              <w:rPr>
                <w:noProof/>
                <w:webHidden/>
              </w:rPr>
              <w:t>27</w:t>
            </w:r>
            <w:r>
              <w:rPr>
                <w:noProof/>
                <w:webHidden/>
              </w:rPr>
              <w:fldChar w:fldCharType="end"/>
            </w:r>
          </w:hyperlink>
        </w:p>
        <w:p w:rsidR="00B51B93" w:rsidRDefault="00B51B93">
          <w:pPr>
            <w:pStyle w:val="Sumrio3"/>
            <w:tabs>
              <w:tab w:val="right" w:leader="dot" w:pos="8494"/>
            </w:tabs>
            <w:rPr>
              <w:rFonts w:asciiTheme="minorHAnsi" w:eastAsiaTheme="minorEastAsia" w:hAnsiTheme="minorHAnsi" w:cstheme="minorBidi"/>
              <w:noProof/>
              <w:sz w:val="22"/>
              <w:szCs w:val="22"/>
            </w:rPr>
          </w:pPr>
          <w:hyperlink w:anchor="_Toc11248219" w:history="1">
            <w:r w:rsidRPr="002D762A">
              <w:rPr>
                <w:rStyle w:val="Hyperlink"/>
                <w:noProof/>
              </w:rPr>
              <w:t>4.2.3. Paralelismo Antitético (de Contraste)</w:t>
            </w:r>
            <w:r>
              <w:rPr>
                <w:noProof/>
                <w:webHidden/>
              </w:rPr>
              <w:tab/>
            </w:r>
            <w:r>
              <w:rPr>
                <w:noProof/>
                <w:webHidden/>
              </w:rPr>
              <w:fldChar w:fldCharType="begin"/>
            </w:r>
            <w:r>
              <w:rPr>
                <w:noProof/>
                <w:webHidden/>
              </w:rPr>
              <w:instrText xml:space="preserve"> PAGEREF _Toc11248219 \h </w:instrText>
            </w:r>
            <w:r>
              <w:rPr>
                <w:noProof/>
                <w:webHidden/>
              </w:rPr>
            </w:r>
            <w:r>
              <w:rPr>
                <w:noProof/>
                <w:webHidden/>
              </w:rPr>
              <w:fldChar w:fldCharType="separate"/>
            </w:r>
            <w:r>
              <w:rPr>
                <w:noProof/>
                <w:webHidden/>
              </w:rPr>
              <w:t>28</w:t>
            </w:r>
            <w:r>
              <w:rPr>
                <w:noProof/>
                <w:webHidden/>
              </w:rPr>
              <w:fldChar w:fldCharType="end"/>
            </w:r>
          </w:hyperlink>
        </w:p>
        <w:p w:rsidR="00B51B93" w:rsidRDefault="00B51B93">
          <w:pPr>
            <w:pStyle w:val="Sumrio3"/>
            <w:tabs>
              <w:tab w:val="right" w:leader="dot" w:pos="8494"/>
            </w:tabs>
            <w:rPr>
              <w:rFonts w:asciiTheme="minorHAnsi" w:eastAsiaTheme="minorEastAsia" w:hAnsiTheme="minorHAnsi" w:cstheme="minorBidi"/>
              <w:noProof/>
              <w:sz w:val="22"/>
              <w:szCs w:val="22"/>
            </w:rPr>
          </w:pPr>
          <w:hyperlink w:anchor="_Toc11248220" w:history="1">
            <w:r w:rsidRPr="002D762A">
              <w:rPr>
                <w:rStyle w:val="Hyperlink"/>
                <w:noProof/>
              </w:rPr>
              <w:t>4.2.4. Paralelismo Emblemático ou Simbólico</w:t>
            </w:r>
            <w:r>
              <w:rPr>
                <w:noProof/>
                <w:webHidden/>
              </w:rPr>
              <w:tab/>
            </w:r>
            <w:r>
              <w:rPr>
                <w:noProof/>
                <w:webHidden/>
              </w:rPr>
              <w:fldChar w:fldCharType="begin"/>
            </w:r>
            <w:r>
              <w:rPr>
                <w:noProof/>
                <w:webHidden/>
              </w:rPr>
              <w:instrText xml:space="preserve"> PAGEREF _Toc11248220 \h </w:instrText>
            </w:r>
            <w:r>
              <w:rPr>
                <w:noProof/>
                <w:webHidden/>
              </w:rPr>
            </w:r>
            <w:r>
              <w:rPr>
                <w:noProof/>
                <w:webHidden/>
              </w:rPr>
              <w:fldChar w:fldCharType="separate"/>
            </w:r>
            <w:r>
              <w:rPr>
                <w:noProof/>
                <w:webHidden/>
              </w:rPr>
              <w:t>29</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21" w:history="1">
            <w:r w:rsidRPr="002D762A">
              <w:rPr>
                <w:rStyle w:val="Hyperlink"/>
                <w:noProof/>
              </w:rPr>
              <w:t>4.3. A Revelação por Deus, nas Escrituras, foi PROGRESSIVA, Gradual</w:t>
            </w:r>
            <w:r>
              <w:rPr>
                <w:noProof/>
                <w:webHidden/>
              </w:rPr>
              <w:tab/>
            </w:r>
            <w:r>
              <w:rPr>
                <w:noProof/>
                <w:webHidden/>
              </w:rPr>
              <w:fldChar w:fldCharType="begin"/>
            </w:r>
            <w:r>
              <w:rPr>
                <w:noProof/>
                <w:webHidden/>
              </w:rPr>
              <w:instrText xml:space="preserve"> PAGEREF _Toc11248221 \h </w:instrText>
            </w:r>
            <w:r>
              <w:rPr>
                <w:noProof/>
                <w:webHidden/>
              </w:rPr>
            </w:r>
            <w:r>
              <w:rPr>
                <w:noProof/>
                <w:webHidden/>
              </w:rPr>
              <w:fldChar w:fldCharType="separate"/>
            </w:r>
            <w:r>
              <w:rPr>
                <w:noProof/>
                <w:webHidden/>
              </w:rPr>
              <w:t>29</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22" w:history="1">
            <w:r w:rsidRPr="002D762A">
              <w:rPr>
                <w:rStyle w:val="Hyperlink"/>
                <w:noProof/>
              </w:rPr>
              <w:t>4.4. Os 4 Evangelhos e o Livro de Atos são TRANSIÇÃO</w:t>
            </w:r>
            <w:r>
              <w:rPr>
                <w:noProof/>
                <w:webHidden/>
              </w:rPr>
              <w:tab/>
            </w:r>
            <w:r>
              <w:rPr>
                <w:noProof/>
                <w:webHidden/>
              </w:rPr>
              <w:fldChar w:fldCharType="begin"/>
            </w:r>
            <w:r>
              <w:rPr>
                <w:noProof/>
                <w:webHidden/>
              </w:rPr>
              <w:instrText xml:space="preserve"> PAGEREF _Toc11248222 \h </w:instrText>
            </w:r>
            <w:r>
              <w:rPr>
                <w:noProof/>
                <w:webHidden/>
              </w:rPr>
            </w:r>
            <w:r>
              <w:rPr>
                <w:noProof/>
                <w:webHidden/>
              </w:rPr>
              <w:fldChar w:fldCharType="separate"/>
            </w:r>
            <w:r>
              <w:rPr>
                <w:noProof/>
                <w:webHidden/>
              </w:rPr>
              <w:t>30</w:t>
            </w:r>
            <w:r>
              <w:rPr>
                <w:noProof/>
                <w:webHidden/>
              </w:rPr>
              <w:fldChar w:fldCharType="end"/>
            </w:r>
          </w:hyperlink>
        </w:p>
        <w:p w:rsidR="00B51B93" w:rsidRDefault="00B51B93">
          <w:pPr>
            <w:pStyle w:val="Sumrio3"/>
            <w:tabs>
              <w:tab w:val="right" w:leader="dot" w:pos="8494"/>
            </w:tabs>
            <w:rPr>
              <w:rFonts w:asciiTheme="minorHAnsi" w:eastAsiaTheme="minorEastAsia" w:hAnsiTheme="minorHAnsi" w:cstheme="minorBidi"/>
              <w:noProof/>
              <w:sz w:val="22"/>
              <w:szCs w:val="22"/>
            </w:rPr>
          </w:pPr>
          <w:hyperlink w:anchor="_Toc11248223" w:history="1">
            <w:r w:rsidRPr="002D762A">
              <w:rPr>
                <w:rStyle w:val="Hyperlink"/>
                <w:noProof/>
              </w:rPr>
              <w:t>[transição entre a dispensação de Israel, sob a escravidão da Lei, e a dispensação das Igrejas Locais, sob a liberdade da Graça]</w:t>
            </w:r>
            <w:r>
              <w:rPr>
                <w:noProof/>
                <w:webHidden/>
              </w:rPr>
              <w:tab/>
            </w:r>
            <w:r>
              <w:rPr>
                <w:noProof/>
                <w:webHidden/>
              </w:rPr>
              <w:fldChar w:fldCharType="begin"/>
            </w:r>
            <w:r>
              <w:rPr>
                <w:noProof/>
                <w:webHidden/>
              </w:rPr>
              <w:instrText xml:space="preserve"> PAGEREF _Toc11248223 \h </w:instrText>
            </w:r>
            <w:r>
              <w:rPr>
                <w:noProof/>
                <w:webHidden/>
              </w:rPr>
            </w:r>
            <w:r>
              <w:rPr>
                <w:noProof/>
                <w:webHidden/>
              </w:rPr>
              <w:fldChar w:fldCharType="separate"/>
            </w:r>
            <w:r>
              <w:rPr>
                <w:noProof/>
                <w:webHidden/>
              </w:rPr>
              <w:t>30</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24" w:history="1">
            <w:r w:rsidRPr="002D762A">
              <w:rPr>
                <w:rStyle w:val="Hyperlink"/>
                <w:noProof/>
              </w:rPr>
              <w:t>4.5. Submeta-se a Rm - Fm Como a Mais Clara e Completa Revelação da Bíblia para a Dispensação das IGREJAS LOCAIS. Mistérios.</w:t>
            </w:r>
            <w:r>
              <w:rPr>
                <w:noProof/>
                <w:webHidden/>
              </w:rPr>
              <w:tab/>
            </w:r>
            <w:r>
              <w:rPr>
                <w:noProof/>
                <w:webHidden/>
              </w:rPr>
              <w:fldChar w:fldCharType="begin"/>
            </w:r>
            <w:r>
              <w:rPr>
                <w:noProof/>
                <w:webHidden/>
              </w:rPr>
              <w:instrText xml:space="preserve"> PAGEREF _Toc11248224 \h </w:instrText>
            </w:r>
            <w:r>
              <w:rPr>
                <w:noProof/>
                <w:webHidden/>
              </w:rPr>
            </w:r>
            <w:r>
              <w:rPr>
                <w:noProof/>
                <w:webHidden/>
              </w:rPr>
              <w:fldChar w:fldCharType="separate"/>
            </w:r>
            <w:r>
              <w:rPr>
                <w:noProof/>
                <w:webHidden/>
              </w:rPr>
              <w:t>33</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25" w:history="1">
            <w:r w:rsidRPr="002D762A">
              <w:rPr>
                <w:rStyle w:val="Hyperlink"/>
                <w:noProof/>
              </w:rPr>
              <w:t>4.6. O Que Deus NÃO Disse é tão Importante Quanto o que Ele Disse</w:t>
            </w:r>
            <w:r>
              <w:rPr>
                <w:noProof/>
                <w:webHidden/>
              </w:rPr>
              <w:tab/>
            </w:r>
            <w:r>
              <w:rPr>
                <w:noProof/>
                <w:webHidden/>
              </w:rPr>
              <w:fldChar w:fldCharType="begin"/>
            </w:r>
            <w:r>
              <w:rPr>
                <w:noProof/>
                <w:webHidden/>
              </w:rPr>
              <w:instrText xml:space="preserve"> PAGEREF _Toc11248225 \h </w:instrText>
            </w:r>
            <w:r>
              <w:rPr>
                <w:noProof/>
                <w:webHidden/>
              </w:rPr>
            </w:r>
            <w:r>
              <w:rPr>
                <w:noProof/>
                <w:webHidden/>
              </w:rPr>
              <w:fldChar w:fldCharType="separate"/>
            </w:r>
            <w:r>
              <w:rPr>
                <w:noProof/>
                <w:webHidden/>
              </w:rPr>
              <w:t>36</w:t>
            </w:r>
            <w:r>
              <w:rPr>
                <w:noProof/>
                <w:webHidden/>
              </w:rPr>
              <w:fldChar w:fldCharType="end"/>
            </w:r>
          </w:hyperlink>
        </w:p>
        <w:p w:rsidR="00B51B93" w:rsidRDefault="00B51B93">
          <w:pPr>
            <w:pStyle w:val="Sumrio3"/>
            <w:tabs>
              <w:tab w:val="right" w:leader="dot" w:pos="8494"/>
            </w:tabs>
            <w:rPr>
              <w:rFonts w:asciiTheme="minorHAnsi" w:eastAsiaTheme="minorEastAsia" w:hAnsiTheme="minorHAnsi" w:cstheme="minorBidi"/>
              <w:noProof/>
              <w:sz w:val="22"/>
              <w:szCs w:val="22"/>
            </w:rPr>
          </w:pPr>
          <w:hyperlink w:anchor="_Toc11248226" w:history="1">
            <w:r w:rsidRPr="002D762A">
              <w:rPr>
                <w:rStyle w:val="Hyperlink"/>
                <w:noProof/>
              </w:rPr>
              <w:t>4.6.1. Corolário</w:t>
            </w:r>
            <w:r>
              <w:rPr>
                <w:noProof/>
                <w:webHidden/>
              </w:rPr>
              <w:tab/>
            </w:r>
            <w:r>
              <w:rPr>
                <w:noProof/>
                <w:webHidden/>
              </w:rPr>
              <w:fldChar w:fldCharType="begin"/>
            </w:r>
            <w:r>
              <w:rPr>
                <w:noProof/>
                <w:webHidden/>
              </w:rPr>
              <w:instrText xml:space="preserve"> PAGEREF _Toc11248226 \h </w:instrText>
            </w:r>
            <w:r>
              <w:rPr>
                <w:noProof/>
                <w:webHidden/>
              </w:rPr>
            </w:r>
            <w:r>
              <w:rPr>
                <w:noProof/>
                <w:webHidden/>
              </w:rPr>
              <w:fldChar w:fldCharType="separate"/>
            </w:r>
            <w:r>
              <w:rPr>
                <w:noProof/>
                <w:webHidden/>
              </w:rPr>
              <w:t>36</w:t>
            </w:r>
            <w:r>
              <w:rPr>
                <w:noProof/>
                <w:webHidden/>
              </w:rPr>
              <w:fldChar w:fldCharType="end"/>
            </w:r>
          </w:hyperlink>
        </w:p>
        <w:p w:rsidR="00B51B93" w:rsidRDefault="00B51B93">
          <w:pPr>
            <w:pStyle w:val="Sumrio3"/>
            <w:tabs>
              <w:tab w:val="right" w:leader="dot" w:pos="8494"/>
            </w:tabs>
            <w:rPr>
              <w:rFonts w:asciiTheme="minorHAnsi" w:eastAsiaTheme="minorEastAsia" w:hAnsiTheme="minorHAnsi" w:cstheme="minorBidi"/>
              <w:noProof/>
              <w:sz w:val="22"/>
              <w:szCs w:val="22"/>
            </w:rPr>
          </w:pPr>
          <w:hyperlink w:anchor="_Toc11248227" w:history="1">
            <w:r w:rsidRPr="002D762A">
              <w:rPr>
                <w:rStyle w:val="Hyperlink"/>
                <w:noProof/>
              </w:rPr>
              <w:t>4.6.2. Quando Deus completamente guardou silêncio sobre um assunto, também devo completamente guardar silêncio sobre ele</w:t>
            </w:r>
            <w:r>
              <w:rPr>
                <w:noProof/>
                <w:webHidden/>
              </w:rPr>
              <w:tab/>
            </w:r>
            <w:r>
              <w:rPr>
                <w:noProof/>
                <w:webHidden/>
              </w:rPr>
              <w:fldChar w:fldCharType="begin"/>
            </w:r>
            <w:r>
              <w:rPr>
                <w:noProof/>
                <w:webHidden/>
              </w:rPr>
              <w:instrText xml:space="preserve"> PAGEREF _Toc11248227 \h </w:instrText>
            </w:r>
            <w:r>
              <w:rPr>
                <w:noProof/>
                <w:webHidden/>
              </w:rPr>
            </w:r>
            <w:r>
              <w:rPr>
                <w:noProof/>
                <w:webHidden/>
              </w:rPr>
              <w:fldChar w:fldCharType="separate"/>
            </w:r>
            <w:r>
              <w:rPr>
                <w:noProof/>
                <w:webHidden/>
              </w:rPr>
              <w:t>36</w:t>
            </w:r>
            <w:r>
              <w:rPr>
                <w:noProof/>
                <w:webHidden/>
              </w:rPr>
              <w:fldChar w:fldCharType="end"/>
            </w:r>
          </w:hyperlink>
        </w:p>
        <w:p w:rsidR="00B51B93" w:rsidRDefault="00B51B93">
          <w:pPr>
            <w:pStyle w:val="Sumrio1"/>
            <w:rPr>
              <w:rFonts w:asciiTheme="minorHAnsi" w:eastAsiaTheme="minorEastAsia" w:hAnsiTheme="minorHAnsi" w:cstheme="minorBidi"/>
              <w:noProof/>
              <w:sz w:val="22"/>
              <w:szCs w:val="22"/>
            </w:rPr>
          </w:pPr>
          <w:hyperlink w:anchor="_Toc11248228" w:history="1">
            <w:r w:rsidRPr="002D762A">
              <w:rPr>
                <w:rStyle w:val="Hyperlink"/>
                <w:noProof/>
                <w:highlight w:val="yellow"/>
              </w:rPr>
              <w:t>5. Regras de Importância para ESCATOLOGIA (o estudo das últimas coisas, das profecias por cumprir)</w:t>
            </w:r>
            <w:r w:rsidRPr="002D762A">
              <w:rPr>
                <w:rStyle w:val="Hyperlink"/>
                <w:noProof/>
              </w:rPr>
              <w:t>.</w:t>
            </w:r>
            <w:r>
              <w:rPr>
                <w:noProof/>
                <w:webHidden/>
              </w:rPr>
              <w:tab/>
            </w:r>
            <w:r>
              <w:rPr>
                <w:noProof/>
                <w:webHidden/>
              </w:rPr>
              <w:fldChar w:fldCharType="begin"/>
            </w:r>
            <w:r>
              <w:rPr>
                <w:noProof/>
                <w:webHidden/>
              </w:rPr>
              <w:instrText xml:space="preserve"> PAGEREF _Toc11248228 \h </w:instrText>
            </w:r>
            <w:r>
              <w:rPr>
                <w:noProof/>
                <w:webHidden/>
              </w:rPr>
            </w:r>
            <w:r>
              <w:rPr>
                <w:noProof/>
                <w:webHidden/>
              </w:rPr>
              <w:fldChar w:fldCharType="separate"/>
            </w:r>
            <w:r>
              <w:rPr>
                <w:noProof/>
                <w:webHidden/>
              </w:rPr>
              <w:t>38</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29" w:history="1">
            <w:r w:rsidRPr="002D762A">
              <w:rPr>
                <w:rStyle w:val="Hyperlink"/>
                <w:noProof/>
              </w:rPr>
              <w:t>5.1. Algumas profecias foram condicionais (e.g.: de Jonas, para Nínive)</w:t>
            </w:r>
            <w:r>
              <w:rPr>
                <w:noProof/>
                <w:webHidden/>
              </w:rPr>
              <w:tab/>
            </w:r>
            <w:r>
              <w:rPr>
                <w:noProof/>
                <w:webHidden/>
              </w:rPr>
              <w:fldChar w:fldCharType="begin"/>
            </w:r>
            <w:r>
              <w:rPr>
                <w:noProof/>
                <w:webHidden/>
              </w:rPr>
              <w:instrText xml:space="preserve"> PAGEREF _Toc11248229 \h </w:instrText>
            </w:r>
            <w:r>
              <w:rPr>
                <w:noProof/>
                <w:webHidden/>
              </w:rPr>
            </w:r>
            <w:r>
              <w:rPr>
                <w:noProof/>
                <w:webHidden/>
              </w:rPr>
              <w:fldChar w:fldCharType="separate"/>
            </w:r>
            <w:r>
              <w:rPr>
                <w:noProof/>
                <w:webHidden/>
              </w:rPr>
              <w:t>38</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30" w:history="1">
            <w:r w:rsidRPr="002D762A">
              <w:rPr>
                <w:rStyle w:val="Hyperlink"/>
                <w:noProof/>
              </w:rPr>
              <w:t xml:space="preserve">5.2. Profetas </w:t>
            </w:r>
            <w:r w:rsidRPr="002D762A">
              <w:rPr>
                <w:rStyle w:val="Hyperlink"/>
                <w:noProof/>
                <w:vertAlign w:val="superscript"/>
              </w:rPr>
              <w:t>(às vezes)</w:t>
            </w:r>
            <w:r w:rsidRPr="002D762A">
              <w:rPr>
                <w:rStyle w:val="Hyperlink"/>
                <w:noProof/>
              </w:rPr>
              <w:t xml:space="preserve"> falam do futuro como se fosse presente </w:t>
            </w:r>
            <w:r w:rsidRPr="002D762A">
              <w:rPr>
                <w:rStyle w:val="Hyperlink"/>
                <w:bCs/>
                <w:noProof/>
              </w:rPr>
              <w:t xml:space="preserve">(Is 9.6) </w:t>
            </w:r>
            <w:r w:rsidRPr="002D762A">
              <w:rPr>
                <w:rStyle w:val="Hyperlink"/>
                <w:noProof/>
              </w:rPr>
              <w:t xml:space="preserve">ou passado </w:t>
            </w:r>
            <w:r w:rsidRPr="002D762A">
              <w:rPr>
                <w:rStyle w:val="Hyperlink"/>
                <w:bCs/>
                <w:noProof/>
              </w:rPr>
              <w:t>(Is 53)</w:t>
            </w:r>
            <w:r>
              <w:rPr>
                <w:noProof/>
                <w:webHidden/>
              </w:rPr>
              <w:tab/>
            </w:r>
            <w:r>
              <w:rPr>
                <w:noProof/>
                <w:webHidden/>
              </w:rPr>
              <w:fldChar w:fldCharType="begin"/>
            </w:r>
            <w:r>
              <w:rPr>
                <w:noProof/>
                <w:webHidden/>
              </w:rPr>
              <w:instrText xml:space="preserve"> PAGEREF _Toc11248230 \h </w:instrText>
            </w:r>
            <w:r>
              <w:rPr>
                <w:noProof/>
                <w:webHidden/>
              </w:rPr>
            </w:r>
            <w:r>
              <w:rPr>
                <w:noProof/>
                <w:webHidden/>
              </w:rPr>
              <w:fldChar w:fldCharType="separate"/>
            </w:r>
            <w:r>
              <w:rPr>
                <w:noProof/>
                <w:webHidden/>
              </w:rPr>
              <w:t>39</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31" w:history="1">
            <w:r w:rsidRPr="002D762A">
              <w:rPr>
                <w:rStyle w:val="Hyperlink"/>
                <w:noProof/>
              </w:rPr>
              <w:t>5.3. “Lei dos Dois Picos da Montanha”, ou "Lei da Perspectiva Profética"</w:t>
            </w:r>
            <w:r>
              <w:rPr>
                <w:noProof/>
                <w:webHidden/>
              </w:rPr>
              <w:tab/>
            </w:r>
            <w:r>
              <w:rPr>
                <w:noProof/>
                <w:webHidden/>
              </w:rPr>
              <w:fldChar w:fldCharType="begin"/>
            </w:r>
            <w:r>
              <w:rPr>
                <w:noProof/>
                <w:webHidden/>
              </w:rPr>
              <w:instrText xml:space="preserve"> PAGEREF _Toc11248231 \h </w:instrText>
            </w:r>
            <w:r>
              <w:rPr>
                <w:noProof/>
                <w:webHidden/>
              </w:rPr>
            </w:r>
            <w:r>
              <w:rPr>
                <w:noProof/>
                <w:webHidden/>
              </w:rPr>
              <w:fldChar w:fldCharType="separate"/>
            </w:r>
            <w:r>
              <w:rPr>
                <w:noProof/>
                <w:webHidden/>
              </w:rPr>
              <w:t>41</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32" w:history="1">
            <w:r w:rsidRPr="002D762A">
              <w:rPr>
                <w:rStyle w:val="Hyperlink"/>
                <w:noProof/>
              </w:rPr>
              <w:t>5.4. “Lei do Duplo Cumprimento”</w:t>
            </w:r>
            <w:r>
              <w:rPr>
                <w:noProof/>
                <w:webHidden/>
              </w:rPr>
              <w:tab/>
            </w:r>
            <w:r>
              <w:rPr>
                <w:noProof/>
                <w:webHidden/>
              </w:rPr>
              <w:fldChar w:fldCharType="begin"/>
            </w:r>
            <w:r>
              <w:rPr>
                <w:noProof/>
                <w:webHidden/>
              </w:rPr>
              <w:instrText xml:space="preserve"> PAGEREF _Toc11248232 \h </w:instrText>
            </w:r>
            <w:r>
              <w:rPr>
                <w:noProof/>
                <w:webHidden/>
              </w:rPr>
            </w:r>
            <w:r>
              <w:rPr>
                <w:noProof/>
                <w:webHidden/>
              </w:rPr>
              <w:fldChar w:fldCharType="separate"/>
            </w:r>
            <w:r>
              <w:rPr>
                <w:noProof/>
                <w:webHidden/>
              </w:rPr>
              <w:t>43</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33" w:history="1">
            <w:r w:rsidRPr="002D762A">
              <w:rPr>
                <w:rStyle w:val="Hyperlink"/>
                <w:noProof/>
              </w:rPr>
              <w:t>5.5. Nunca alicerce uma doutrina apenas sobre símbolos, tipos, parábolas, etc.</w:t>
            </w:r>
            <w:r>
              <w:rPr>
                <w:noProof/>
                <w:webHidden/>
              </w:rPr>
              <w:tab/>
            </w:r>
            <w:r>
              <w:rPr>
                <w:noProof/>
                <w:webHidden/>
              </w:rPr>
              <w:fldChar w:fldCharType="begin"/>
            </w:r>
            <w:r>
              <w:rPr>
                <w:noProof/>
                <w:webHidden/>
              </w:rPr>
              <w:instrText xml:space="preserve"> PAGEREF _Toc11248233 \h </w:instrText>
            </w:r>
            <w:r>
              <w:rPr>
                <w:noProof/>
                <w:webHidden/>
              </w:rPr>
            </w:r>
            <w:r>
              <w:rPr>
                <w:noProof/>
                <w:webHidden/>
              </w:rPr>
              <w:fldChar w:fldCharType="separate"/>
            </w:r>
            <w:r>
              <w:rPr>
                <w:noProof/>
                <w:webHidden/>
              </w:rPr>
              <w:t>44</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34" w:history="1">
            <w:r w:rsidRPr="002D762A">
              <w:rPr>
                <w:rStyle w:val="Hyperlink"/>
                <w:noProof/>
              </w:rPr>
              <w:t>5.6. Toda profecia que foi cumprida, até hoje, o foi literalmente. Por que supor que alguma não mais o será? ? ?</w:t>
            </w:r>
            <w:r>
              <w:rPr>
                <w:noProof/>
                <w:webHidden/>
              </w:rPr>
              <w:tab/>
            </w:r>
            <w:r>
              <w:rPr>
                <w:noProof/>
                <w:webHidden/>
              </w:rPr>
              <w:fldChar w:fldCharType="begin"/>
            </w:r>
            <w:r>
              <w:rPr>
                <w:noProof/>
                <w:webHidden/>
              </w:rPr>
              <w:instrText xml:space="preserve"> PAGEREF _Toc11248234 \h </w:instrText>
            </w:r>
            <w:r>
              <w:rPr>
                <w:noProof/>
                <w:webHidden/>
              </w:rPr>
            </w:r>
            <w:r>
              <w:rPr>
                <w:noProof/>
                <w:webHidden/>
              </w:rPr>
              <w:fldChar w:fldCharType="separate"/>
            </w:r>
            <w:r>
              <w:rPr>
                <w:noProof/>
                <w:webHidden/>
              </w:rPr>
              <w:t>44</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35" w:history="1">
            <w:r w:rsidRPr="002D762A">
              <w:rPr>
                <w:rStyle w:val="Hyperlink"/>
                <w:noProof/>
              </w:rPr>
              <w:t>***************** Adaptado de http://www.bible.ca/sola-scriptura-proof-texts.htm</w:t>
            </w:r>
            <w:r>
              <w:rPr>
                <w:noProof/>
                <w:webHidden/>
              </w:rPr>
              <w:tab/>
            </w:r>
            <w:r>
              <w:rPr>
                <w:noProof/>
                <w:webHidden/>
              </w:rPr>
              <w:fldChar w:fldCharType="begin"/>
            </w:r>
            <w:r>
              <w:rPr>
                <w:noProof/>
                <w:webHidden/>
              </w:rPr>
              <w:instrText xml:space="preserve"> PAGEREF _Toc11248235 \h </w:instrText>
            </w:r>
            <w:r>
              <w:rPr>
                <w:noProof/>
                <w:webHidden/>
              </w:rPr>
            </w:r>
            <w:r>
              <w:rPr>
                <w:noProof/>
                <w:webHidden/>
              </w:rPr>
              <w:fldChar w:fldCharType="separate"/>
            </w:r>
            <w:r>
              <w:rPr>
                <w:noProof/>
                <w:webHidden/>
              </w:rPr>
              <w:t>47</w:t>
            </w:r>
            <w:r>
              <w:rPr>
                <w:noProof/>
                <w:webHidden/>
              </w:rPr>
              <w:fldChar w:fldCharType="end"/>
            </w:r>
          </w:hyperlink>
        </w:p>
        <w:p w:rsidR="00B51B93" w:rsidRDefault="00B51B93">
          <w:pPr>
            <w:pStyle w:val="Sumrio1"/>
            <w:rPr>
              <w:rFonts w:asciiTheme="minorHAnsi" w:eastAsiaTheme="minorEastAsia" w:hAnsiTheme="minorHAnsi" w:cstheme="minorBidi"/>
              <w:noProof/>
              <w:sz w:val="22"/>
              <w:szCs w:val="22"/>
            </w:rPr>
          </w:pPr>
          <w:hyperlink w:anchor="_Toc11248236" w:history="1">
            <w:r w:rsidRPr="002D762A">
              <w:rPr>
                <w:rStyle w:val="Hyperlink"/>
                <w:noProof/>
                <w:highlight w:val="yellow"/>
              </w:rPr>
              <w:t>6. Outras Regras (Decorrentes das Anteriores, não Precisam de Muitas Explicações)</w:t>
            </w:r>
            <w:r>
              <w:rPr>
                <w:noProof/>
                <w:webHidden/>
              </w:rPr>
              <w:tab/>
            </w:r>
            <w:r>
              <w:rPr>
                <w:noProof/>
                <w:webHidden/>
              </w:rPr>
              <w:fldChar w:fldCharType="begin"/>
            </w:r>
            <w:r>
              <w:rPr>
                <w:noProof/>
                <w:webHidden/>
              </w:rPr>
              <w:instrText xml:space="preserve"> PAGEREF _Toc11248236 \h </w:instrText>
            </w:r>
            <w:r>
              <w:rPr>
                <w:noProof/>
                <w:webHidden/>
              </w:rPr>
            </w:r>
            <w:r>
              <w:rPr>
                <w:noProof/>
                <w:webHidden/>
              </w:rPr>
              <w:fldChar w:fldCharType="separate"/>
            </w:r>
            <w:r>
              <w:rPr>
                <w:noProof/>
                <w:webHidden/>
              </w:rPr>
              <w:t>51</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37" w:history="1">
            <w:r w:rsidRPr="002D762A">
              <w:rPr>
                <w:rStyle w:val="Hyperlink"/>
                <w:noProof/>
              </w:rPr>
              <w:t>6.1. Princípio das 3 Divisões da Humanidade</w:t>
            </w:r>
            <w:r>
              <w:rPr>
                <w:noProof/>
                <w:webHidden/>
              </w:rPr>
              <w:tab/>
            </w:r>
            <w:r>
              <w:rPr>
                <w:noProof/>
                <w:webHidden/>
              </w:rPr>
              <w:fldChar w:fldCharType="begin"/>
            </w:r>
            <w:r>
              <w:rPr>
                <w:noProof/>
                <w:webHidden/>
              </w:rPr>
              <w:instrText xml:space="preserve"> PAGEREF _Toc11248237 \h </w:instrText>
            </w:r>
            <w:r>
              <w:rPr>
                <w:noProof/>
                <w:webHidden/>
              </w:rPr>
            </w:r>
            <w:r>
              <w:rPr>
                <w:noProof/>
                <w:webHidden/>
              </w:rPr>
              <w:fldChar w:fldCharType="separate"/>
            </w:r>
            <w:r>
              <w:rPr>
                <w:noProof/>
                <w:webHidden/>
              </w:rPr>
              <w:t>51</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38" w:history="1">
            <w:r w:rsidRPr="002D762A">
              <w:rPr>
                <w:rStyle w:val="Hyperlink"/>
                <w:noProof/>
              </w:rPr>
              <w:t>6.2. Princípio Cristocêntrico</w:t>
            </w:r>
            <w:r>
              <w:rPr>
                <w:noProof/>
                <w:webHidden/>
              </w:rPr>
              <w:tab/>
            </w:r>
            <w:r>
              <w:rPr>
                <w:noProof/>
                <w:webHidden/>
              </w:rPr>
              <w:fldChar w:fldCharType="begin"/>
            </w:r>
            <w:r>
              <w:rPr>
                <w:noProof/>
                <w:webHidden/>
              </w:rPr>
              <w:instrText xml:space="preserve"> PAGEREF _Toc11248238 \h </w:instrText>
            </w:r>
            <w:r>
              <w:rPr>
                <w:noProof/>
                <w:webHidden/>
              </w:rPr>
            </w:r>
            <w:r>
              <w:rPr>
                <w:noProof/>
                <w:webHidden/>
              </w:rPr>
              <w:fldChar w:fldCharType="separate"/>
            </w:r>
            <w:r>
              <w:rPr>
                <w:noProof/>
                <w:webHidden/>
              </w:rPr>
              <w:t>54</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39" w:history="1">
            <w:r w:rsidRPr="002D762A">
              <w:rPr>
                <w:rStyle w:val="Hyperlink"/>
                <w:noProof/>
              </w:rPr>
              <w:t>6.3. Princípio Discriminacional</w:t>
            </w:r>
            <w:r>
              <w:rPr>
                <w:noProof/>
                <w:webHidden/>
              </w:rPr>
              <w:tab/>
            </w:r>
            <w:r>
              <w:rPr>
                <w:noProof/>
                <w:webHidden/>
              </w:rPr>
              <w:fldChar w:fldCharType="begin"/>
            </w:r>
            <w:r>
              <w:rPr>
                <w:noProof/>
                <w:webHidden/>
              </w:rPr>
              <w:instrText xml:space="preserve"> PAGEREF _Toc11248239 \h </w:instrText>
            </w:r>
            <w:r>
              <w:rPr>
                <w:noProof/>
                <w:webHidden/>
              </w:rPr>
            </w:r>
            <w:r>
              <w:rPr>
                <w:noProof/>
                <w:webHidden/>
              </w:rPr>
              <w:fldChar w:fldCharType="separate"/>
            </w:r>
            <w:r>
              <w:rPr>
                <w:noProof/>
                <w:webHidden/>
              </w:rPr>
              <w:t>56</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40" w:history="1">
            <w:r w:rsidRPr="002D762A">
              <w:rPr>
                <w:rStyle w:val="Hyperlink"/>
                <w:noProof/>
              </w:rPr>
              <w:t>6.4. Princípio "Faça Aplicação (pessoal) (mas que seja harmônica com a sã doutrina e o contexto)"</w:t>
            </w:r>
            <w:r>
              <w:rPr>
                <w:noProof/>
                <w:webHidden/>
              </w:rPr>
              <w:tab/>
            </w:r>
            <w:r>
              <w:rPr>
                <w:noProof/>
                <w:webHidden/>
              </w:rPr>
              <w:fldChar w:fldCharType="begin"/>
            </w:r>
            <w:r>
              <w:rPr>
                <w:noProof/>
                <w:webHidden/>
              </w:rPr>
              <w:instrText xml:space="preserve"> PAGEREF _Toc11248240 \h </w:instrText>
            </w:r>
            <w:r>
              <w:rPr>
                <w:noProof/>
                <w:webHidden/>
              </w:rPr>
            </w:r>
            <w:r>
              <w:rPr>
                <w:noProof/>
                <w:webHidden/>
              </w:rPr>
              <w:fldChar w:fldCharType="separate"/>
            </w:r>
            <w:r>
              <w:rPr>
                <w:noProof/>
                <w:webHidden/>
              </w:rPr>
              <w:t>58</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41" w:history="1">
            <w:r w:rsidRPr="002D762A">
              <w:rPr>
                <w:rStyle w:val="Hyperlink"/>
                <w:noProof/>
              </w:rPr>
              <w:t>6.5. Princípio do DESEJO Humano por ILUMINAÇÃO (vinda de Deus)</w:t>
            </w:r>
            <w:r>
              <w:rPr>
                <w:noProof/>
                <w:webHidden/>
              </w:rPr>
              <w:tab/>
            </w:r>
            <w:r>
              <w:rPr>
                <w:noProof/>
                <w:webHidden/>
              </w:rPr>
              <w:fldChar w:fldCharType="begin"/>
            </w:r>
            <w:r>
              <w:rPr>
                <w:noProof/>
                <w:webHidden/>
              </w:rPr>
              <w:instrText xml:space="preserve"> PAGEREF _Toc11248241 \h </w:instrText>
            </w:r>
            <w:r>
              <w:rPr>
                <w:noProof/>
                <w:webHidden/>
              </w:rPr>
            </w:r>
            <w:r>
              <w:rPr>
                <w:noProof/>
                <w:webHidden/>
              </w:rPr>
              <w:fldChar w:fldCharType="separate"/>
            </w:r>
            <w:r>
              <w:rPr>
                <w:noProof/>
                <w:webHidden/>
              </w:rPr>
              <w:t>59</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42" w:history="1">
            <w:r w:rsidRPr="002D762A">
              <w:rPr>
                <w:rStyle w:val="Hyperlink"/>
                <w:noProof/>
              </w:rPr>
              <w:t xml:space="preserve">6.6. Princípio da Primeira Menção (ou </w:t>
            </w:r>
            <w:r w:rsidRPr="002D762A">
              <w:rPr>
                <w:rStyle w:val="Hyperlink"/>
                <w:bCs/>
                <w:noProof/>
              </w:rPr>
              <w:t>Lei da 1ª Referência)</w:t>
            </w:r>
            <w:r>
              <w:rPr>
                <w:noProof/>
                <w:webHidden/>
              </w:rPr>
              <w:tab/>
            </w:r>
            <w:r>
              <w:rPr>
                <w:noProof/>
                <w:webHidden/>
              </w:rPr>
              <w:fldChar w:fldCharType="begin"/>
            </w:r>
            <w:r>
              <w:rPr>
                <w:noProof/>
                <w:webHidden/>
              </w:rPr>
              <w:instrText xml:space="preserve"> PAGEREF _Toc11248242 \h </w:instrText>
            </w:r>
            <w:r>
              <w:rPr>
                <w:noProof/>
                <w:webHidden/>
              </w:rPr>
            </w:r>
            <w:r>
              <w:rPr>
                <w:noProof/>
                <w:webHidden/>
              </w:rPr>
              <w:fldChar w:fldCharType="separate"/>
            </w:r>
            <w:r>
              <w:rPr>
                <w:noProof/>
                <w:webHidden/>
              </w:rPr>
              <w:t>60</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43" w:history="1">
            <w:r w:rsidRPr="002D762A">
              <w:rPr>
                <w:rStyle w:val="Hyperlink"/>
                <w:noProof/>
              </w:rPr>
              <w:t>6.7. Princípio da Concordância</w:t>
            </w:r>
            <w:r>
              <w:rPr>
                <w:noProof/>
                <w:webHidden/>
              </w:rPr>
              <w:tab/>
            </w:r>
            <w:r>
              <w:rPr>
                <w:noProof/>
                <w:webHidden/>
              </w:rPr>
              <w:fldChar w:fldCharType="begin"/>
            </w:r>
            <w:r>
              <w:rPr>
                <w:noProof/>
                <w:webHidden/>
              </w:rPr>
              <w:instrText xml:space="preserve"> PAGEREF _Toc11248243 \h </w:instrText>
            </w:r>
            <w:r>
              <w:rPr>
                <w:noProof/>
                <w:webHidden/>
              </w:rPr>
            </w:r>
            <w:r>
              <w:rPr>
                <w:noProof/>
                <w:webHidden/>
              </w:rPr>
              <w:fldChar w:fldCharType="separate"/>
            </w:r>
            <w:r>
              <w:rPr>
                <w:noProof/>
                <w:webHidden/>
              </w:rPr>
              <w:t>63</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44" w:history="1">
            <w:r w:rsidRPr="002D762A">
              <w:rPr>
                <w:rStyle w:val="Hyperlink"/>
                <w:noProof/>
              </w:rPr>
              <w:t>6.8. Princípio da Declaração Direta</w:t>
            </w:r>
            <w:r>
              <w:rPr>
                <w:noProof/>
                <w:webHidden/>
              </w:rPr>
              <w:tab/>
            </w:r>
            <w:r>
              <w:rPr>
                <w:noProof/>
                <w:webHidden/>
              </w:rPr>
              <w:fldChar w:fldCharType="begin"/>
            </w:r>
            <w:r>
              <w:rPr>
                <w:noProof/>
                <w:webHidden/>
              </w:rPr>
              <w:instrText xml:space="preserve"> PAGEREF _Toc11248244 \h </w:instrText>
            </w:r>
            <w:r>
              <w:rPr>
                <w:noProof/>
                <w:webHidden/>
              </w:rPr>
            </w:r>
            <w:r>
              <w:rPr>
                <w:noProof/>
                <w:webHidden/>
              </w:rPr>
              <w:fldChar w:fldCharType="separate"/>
            </w:r>
            <w:r>
              <w:rPr>
                <w:noProof/>
                <w:webHidden/>
              </w:rPr>
              <w:t>63</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45" w:history="1">
            <w:r w:rsidRPr="002D762A">
              <w:rPr>
                <w:rStyle w:val="Hyperlink"/>
                <w:noProof/>
              </w:rPr>
              <w:t>6.9. Princípio da Repetição ou Recurrência</w:t>
            </w:r>
            <w:r>
              <w:rPr>
                <w:noProof/>
                <w:webHidden/>
              </w:rPr>
              <w:tab/>
            </w:r>
            <w:r>
              <w:rPr>
                <w:noProof/>
                <w:webHidden/>
              </w:rPr>
              <w:fldChar w:fldCharType="begin"/>
            </w:r>
            <w:r>
              <w:rPr>
                <w:noProof/>
                <w:webHidden/>
              </w:rPr>
              <w:instrText xml:space="preserve"> PAGEREF _Toc11248245 \h </w:instrText>
            </w:r>
            <w:r>
              <w:rPr>
                <w:noProof/>
                <w:webHidden/>
              </w:rPr>
            </w:r>
            <w:r>
              <w:rPr>
                <w:noProof/>
                <w:webHidden/>
              </w:rPr>
              <w:fldChar w:fldCharType="separate"/>
            </w:r>
            <w:r>
              <w:rPr>
                <w:noProof/>
                <w:webHidden/>
              </w:rPr>
              <w:t>64</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46" w:history="1">
            <w:r w:rsidRPr="002D762A">
              <w:rPr>
                <w:rStyle w:val="Hyperlink"/>
                <w:noProof/>
              </w:rPr>
              <w:t>6.10. Princípio dos Tipos e Antítipos</w:t>
            </w:r>
            <w:r>
              <w:rPr>
                <w:noProof/>
                <w:webHidden/>
              </w:rPr>
              <w:tab/>
            </w:r>
            <w:r>
              <w:rPr>
                <w:noProof/>
                <w:webHidden/>
              </w:rPr>
              <w:fldChar w:fldCharType="begin"/>
            </w:r>
            <w:r>
              <w:rPr>
                <w:noProof/>
                <w:webHidden/>
              </w:rPr>
              <w:instrText xml:space="preserve"> PAGEREF _Toc11248246 \h </w:instrText>
            </w:r>
            <w:r>
              <w:rPr>
                <w:noProof/>
                <w:webHidden/>
              </w:rPr>
            </w:r>
            <w:r>
              <w:rPr>
                <w:noProof/>
                <w:webHidden/>
              </w:rPr>
              <w:fldChar w:fldCharType="separate"/>
            </w:r>
            <w:r>
              <w:rPr>
                <w:noProof/>
                <w:webHidden/>
              </w:rPr>
              <w:t>66</w:t>
            </w:r>
            <w:r>
              <w:rPr>
                <w:noProof/>
                <w:webHidden/>
              </w:rPr>
              <w:fldChar w:fldCharType="end"/>
            </w:r>
          </w:hyperlink>
        </w:p>
        <w:p w:rsidR="00B51B93" w:rsidRDefault="00B51B93">
          <w:pPr>
            <w:pStyle w:val="Sumrio1"/>
            <w:rPr>
              <w:rFonts w:asciiTheme="minorHAnsi" w:eastAsiaTheme="minorEastAsia" w:hAnsiTheme="minorHAnsi" w:cstheme="minorBidi"/>
              <w:noProof/>
              <w:sz w:val="22"/>
              <w:szCs w:val="22"/>
            </w:rPr>
          </w:pPr>
          <w:hyperlink w:anchor="_Toc11248247" w:history="1">
            <w:r w:rsidRPr="002D762A">
              <w:rPr>
                <w:rStyle w:val="Hyperlink"/>
                <w:noProof/>
              </w:rPr>
              <w:t>7. Erros a se Evitar ao Interpretar a Bíblia</w:t>
            </w:r>
            <w:r>
              <w:rPr>
                <w:noProof/>
                <w:webHidden/>
              </w:rPr>
              <w:tab/>
            </w:r>
            <w:r>
              <w:rPr>
                <w:noProof/>
                <w:webHidden/>
              </w:rPr>
              <w:fldChar w:fldCharType="begin"/>
            </w:r>
            <w:r>
              <w:rPr>
                <w:noProof/>
                <w:webHidden/>
              </w:rPr>
              <w:instrText xml:space="preserve"> PAGEREF _Toc11248247 \h </w:instrText>
            </w:r>
            <w:r>
              <w:rPr>
                <w:noProof/>
                <w:webHidden/>
              </w:rPr>
            </w:r>
            <w:r>
              <w:rPr>
                <w:noProof/>
                <w:webHidden/>
              </w:rPr>
              <w:fldChar w:fldCharType="separate"/>
            </w:r>
            <w:r>
              <w:rPr>
                <w:noProof/>
                <w:webHidden/>
              </w:rPr>
              <w:t>69</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48" w:history="1">
            <w:r w:rsidRPr="002D762A">
              <w:rPr>
                <w:rStyle w:val="Hyperlink"/>
                <w:noProof/>
              </w:rPr>
              <w:t>7.1. Não espiritualize o texto</w:t>
            </w:r>
            <w:r>
              <w:rPr>
                <w:noProof/>
                <w:webHidden/>
              </w:rPr>
              <w:tab/>
            </w:r>
            <w:r>
              <w:rPr>
                <w:noProof/>
                <w:webHidden/>
              </w:rPr>
              <w:fldChar w:fldCharType="begin"/>
            </w:r>
            <w:r>
              <w:rPr>
                <w:noProof/>
                <w:webHidden/>
              </w:rPr>
              <w:instrText xml:space="preserve"> PAGEREF _Toc11248248 \h </w:instrText>
            </w:r>
            <w:r>
              <w:rPr>
                <w:noProof/>
                <w:webHidden/>
              </w:rPr>
            </w:r>
            <w:r>
              <w:rPr>
                <w:noProof/>
                <w:webHidden/>
              </w:rPr>
              <w:fldChar w:fldCharType="separate"/>
            </w:r>
            <w:r>
              <w:rPr>
                <w:noProof/>
                <w:webHidden/>
              </w:rPr>
              <w:t>69</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49" w:history="1">
            <w:r w:rsidRPr="002D762A">
              <w:rPr>
                <w:rStyle w:val="Hyperlink"/>
                <w:noProof/>
              </w:rPr>
              <w:t>7.2. Não faça "pseudo-provas por textos" sem contexto</w:t>
            </w:r>
            <w:r>
              <w:rPr>
                <w:noProof/>
                <w:webHidden/>
              </w:rPr>
              <w:tab/>
            </w:r>
            <w:r>
              <w:rPr>
                <w:noProof/>
                <w:webHidden/>
              </w:rPr>
              <w:fldChar w:fldCharType="begin"/>
            </w:r>
            <w:r>
              <w:rPr>
                <w:noProof/>
                <w:webHidden/>
              </w:rPr>
              <w:instrText xml:space="preserve"> PAGEREF _Toc11248249 \h </w:instrText>
            </w:r>
            <w:r>
              <w:rPr>
                <w:noProof/>
                <w:webHidden/>
              </w:rPr>
            </w:r>
            <w:r>
              <w:rPr>
                <w:noProof/>
                <w:webHidden/>
              </w:rPr>
              <w:fldChar w:fldCharType="separate"/>
            </w:r>
            <w:r>
              <w:rPr>
                <w:noProof/>
                <w:webHidden/>
              </w:rPr>
              <w:t>71</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50" w:history="1">
            <w:r w:rsidRPr="002D762A">
              <w:rPr>
                <w:rStyle w:val="Hyperlink"/>
                <w:noProof/>
              </w:rPr>
              <w:t>7.3. Não isole textos de seus contextos</w:t>
            </w:r>
            <w:r>
              <w:rPr>
                <w:noProof/>
                <w:webHidden/>
              </w:rPr>
              <w:tab/>
            </w:r>
            <w:r>
              <w:rPr>
                <w:noProof/>
                <w:webHidden/>
              </w:rPr>
              <w:fldChar w:fldCharType="begin"/>
            </w:r>
            <w:r>
              <w:rPr>
                <w:noProof/>
                <w:webHidden/>
              </w:rPr>
              <w:instrText xml:space="preserve"> PAGEREF _Toc11248250 \h </w:instrText>
            </w:r>
            <w:r>
              <w:rPr>
                <w:noProof/>
                <w:webHidden/>
              </w:rPr>
            </w:r>
            <w:r>
              <w:rPr>
                <w:noProof/>
                <w:webHidden/>
              </w:rPr>
              <w:fldChar w:fldCharType="separate"/>
            </w:r>
            <w:r>
              <w:rPr>
                <w:noProof/>
                <w:webHidden/>
              </w:rPr>
              <w:t>72</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51" w:history="1">
            <w:r w:rsidRPr="002D762A">
              <w:rPr>
                <w:rStyle w:val="Hyperlink"/>
                <w:noProof/>
              </w:rPr>
              <w:t>7.4. Não aplique promessas específicas, feitas a Israel, à outras nações</w:t>
            </w:r>
            <w:r>
              <w:rPr>
                <w:noProof/>
                <w:webHidden/>
              </w:rPr>
              <w:tab/>
            </w:r>
            <w:r>
              <w:rPr>
                <w:noProof/>
                <w:webHidden/>
              </w:rPr>
              <w:fldChar w:fldCharType="begin"/>
            </w:r>
            <w:r>
              <w:rPr>
                <w:noProof/>
                <w:webHidden/>
              </w:rPr>
              <w:instrText xml:space="preserve"> PAGEREF _Toc11248251 \h </w:instrText>
            </w:r>
            <w:r>
              <w:rPr>
                <w:noProof/>
                <w:webHidden/>
              </w:rPr>
            </w:r>
            <w:r>
              <w:rPr>
                <w:noProof/>
                <w:webHidden/>
              </w:rPr>
              <w:fldChar w:fldCharType="separate"/>
            </w:r>
            <w:r>
              <w:rPr>
                <w:noProof/>
                <w:webHidden/>
              </w:rPr>
              <w:t>73</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52" w:history="1">
            <w:r w:rsidRPr="002D762A">
              <w:rPr>
                <w:rStyle w:val="Hyperlink"/>
                <w:noProof/>
              </w:rPr>
              <w:t>7.5. Nunca substitua Israel pela igreja</w:t>
            </w:r>
            <w:r w:rsidRPr="002D762A">
              <w:rPr>
                <w:rStyle w:val="Hyperlink"/>
                <w:noProof/>
              </w:rPr>
              <w:t>.</w:t>
            </w:r>
            <w:r w:rsidRPr="002D762A">
              <w:rPr>
                <w:rStyle w:val="Hyperlink"/>
                <w:noProof/>
              </w:rPr>
              <w:t xml:space="preserve"> (Teologia da Substituição)</w:t>
            </w:r>
            <w:r>
              <w:rPr>
                <w:noProof/>
                <w:webHidden/>
              </w:rPr>
              <w:tab/>
            </w:r>
            <w:r>
              <w:rPr>
                <w:noProof/>
                <w:webHidden/>
              </w:rPr>
              <w:fldChar w:fldCharType="begin"/>
            </w:r>
            <w:r>
              <w:rPr>
                <w:noProof/>
                <w:webHidden/>
              </w:rPr>
              <w:instrText xml:space="preserve"> PAGEREF _Toc11248252 \h </w:instrText>
            </w:r>
            <w:r>
              <w:rPr>
                <w:noProof/>
                <w:webHidden/>
              </w:rPr>
            </w:r>
            <w:r>
              <w:rPr>
                <w:noProof/>
                <w:webHidden/>
              </w:rPr>
              <w:fldChar w:fldCharType="separate"/>
            </w:r>
            <w:r>
              <w:rPr>
                <w:noProof/>
                <w:webHidden/>
              </w:rPr>
              <w:t>74</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53" w:history="1">
            <w:r w:rsidRPr="002D762A">
              <w:rPr>
                <w:rStyle w:val="Hyperlink"/>
                <w:noProof/>
              </w:rPr>
              <w:t>7.6.- Não injete pensamentos correntes [de hoje] dentro do texto bíblico</w:t>
            </w:r>
            <w:r>
              <w:rPr>
                <w:noProof/>
                <w:webHidden/>
              </w:rPr>
              <w:tab/>
            </w:r>
            <w:r>
              <w:rPr>
                <w:noProof/>
                <w:webHidden/>
              </w:rPr>
              <w:fldChar w:fldCharType="begin"/>
            </w:r>
            <w:r>
              <w:rPr>
                <w:noProof/>
                <w:webHidden/>
              </w:rPr>
              <w:instrText xml:space="preserve"> PAGEREF _Toc11248253 \h </w:instrText>
            </w:r>
            <w:r>
              <w:rPr>
                <w:noProof/>
                <w:webHidden/>
              </w:rPr>
            </w:r>
            <w:r>
              <w:rPr>
                <w:noProof/>
                <w:webHidden/>
              </w:rPr>
              <w:fldChar w:fldCharType="separate"/>
            </w:r>
            <w:r>
              <w:rPr>
                <w:noProof/>
                <w:webHidden/>
              </w:rPr>
              <w:t>75</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54" w:history="1">
            <w:r w:rsidRPr="002D762A">
              <w:rPr>
                <w:rStyle w:val="Hyperlink"/>
                <w:noProof/>
              </w:rPr>
              <w:t>7.7.- Evite fazer [de TODOS] os fenômenos e experiências na Bíblia regras para os dias de hoje</w:t>
            </w:r>
            <w:r>
              <w:rPr>
                <w:noProof/>
                <w:webHidden/>
              </w:rPr>
              <w:tab/>
            </w:r>
            <w:r>
              <w:rPr>
                <w:noProof/>
                <w:webHidden/>
              </w:rPr>
              <w:fldChar w:fldCharType="begin"/>
            </w:r>
            <w:r>
              <w:rPr>
                <w:noProof/>
                <w:webHidden/>
              </w:rPr>
              <w:instrText xml:space="preserve"> PAGEREF _Toc11248254 \h </w:instrText>
            </w:r>
            <w:r>
              <w:rPr>
                <w:noProof/>
                <w:webHidden/>
              </w:rPr>
            </w:r>
            <w:r>
              <w:rPr>
                <w:noProof/>
                <w:webHidden/>
              </w:rPr>
              <w:fldChar w:fldCharType="separate"/>
            </w:r>
            <w:r>
              <w:rPr>
                <w:noProof/>
                <w:webHidden/>
              </w:rPr>
              <w:t>76</w:t>
            </w:r>
            <w:r>
              <w:rPr>
                <w:noProof/>
                <w:webHidden/>
              </w:rPr>
              <w:fldChar w:fldCharType="end"/>
            </w:r>
          </w:hyperlink>
        </w:p>
        <w:p w:rsidR="00B51B93" w:rsidRDefault="00B51B93">
          <w:pPr>
            <w:pStyle w:val="Sumrio2"/>
            <w:tabs>
              <w:tab w:val="right" w:leader="dot" w:pos="8494"/>
            </w:tabs>
            <w:rPr>
              <w:rFonts w:asciiTheme="minorHAnsi" w:eastAsiaTheme="minorEastAsia" w:hAnsiTheme="minorHAnsi" w:cstheme="minorBidi"/>
              <w:noProof/>
              <w:sz w:val="22"/>
              <w:szCs w:val="22"/>
            </w:rPr>
          </w:pPr>
          <w:hyperlink w:anchor="_Toc11248255" w:history="1">
            <w:r w:rsidRPr="002D762A">
              <w:rPr>
                <w:rStyle w:val="Hyperlink"/>
                <w:noProof/>
              </w:rPr>
              <w:t>7.8. Não despreze um texto dizendo-o ser "apenas da cultura da época", simplesmente porque ele não parece se ajustar com o pensamento da sociedade atual</w:t>
            </w:r>
            <w:r>
              <w:rPr>
                <w:noProof/>
                <w:webHidden/>
              </w:rPr>
              <w:tab/>
            </w:r>
            <w:r>
              <w:rPr>
                <w:noProof/>
                <w:webHidden/>
              </w:rPr>
              <w:fldChar w:fldCharType="begin"/>
            </w:r>
            <w:r>
              <w:rPr>
                <w:noProof/>
                <w:webHidden/>
              </w:rPr>
              <w:instrText xml:space="preserve"> PAGEREF _Toc11248255 \h </w:instrText>
            </w:r>
            <w:r>
              <w:rPr>
                <w:noProof/>
                <w:webHidden/>
              </w:rPr>
            </w:r>
            <w:r>
              <w:rPr>
                <w:noProof/>
                <w:webHidden/>
              </w:rPr>
              <w:fldChar w:fldCharType="separate"/>
            </w:r>
            <w:r>
              <w:rPr>
                <w:noProof/>
                <w:webHidden/>
              </w:rPr>
              <w:t>78</w:t>
            </w:r>
            <w:r>
              <w:rPr>
                <w:noProof/>
                <w:webHidden/>
              </w:rPr>
              <w:fldChar w:fldCharType="end"/>
            </w:r>
          </w:hyperlink>
        </w:p>
        <w:p w:rsidR="00302267" w:rsidRDefault="00302267" w:rsidP="00D71718">
          <w:pPr>
            <w:spacing w:before="0" w:beforeAutospacing="0" w:after="0" w:afterAutospacing="0"/>
          </w:pPr>
          <w:r>
            <w:rPr>
              <w:b/>
              <w:bCs/>
            </w:rPr>
            <w:fldChar w:fldCharType="end"/>
          </w:r>
        </w:p>
      </w:sdtContent>
    </w:sdt>
    <w:p w:rsidR="00744FA6" w:rsidRDefault="00744FA6" w:rsidP="000A7BBA">
      <w:pPr>
        <w:spacing w:before="0" w:beforeAutospacing="0" w:after="0" w:afterAutospacing="0"/>
      </w:pPr>
    </w:p>
    <w:p w:rsidR="00744FA6" w:rsidRDefault="009B0F36" w:rsidP="000A7BBA">
      <w:pPr>
        <w:spacing w:before="0" w:beforeAutospacing="0" w:after="0" w:afterAutospacing="0"/>
      </w:pPr>
      <w:r>
        <w:br w:type="page"/>
      </w:r>
    </w:p>
    <w:p w:rsidR="00744FA6" w:rsidRDefault="00744FA6" w:rsidP="000A7BBA">
      <w:pPr>
        <w:spacing w:before="0" w:beforeAutospacing="0" w:after="0" w:afterAutospacing="0"/>
      </w:pPr>
    </w:p>
    <w:p w:rsidR="00744FA6" w:rsidRDefault="006D4B54" w:rsidP="000A7BBA">
      <w:pPr>
        <w:pStyle w:val="Ttulo1"/>
        <w:spacing w:beforeLines="0" w:before="0" w:afterLines="0" w:after="0" w:line="240" w:lineRule="auto"/>
      </w:pPr>
      <w:bookmarkStart w:id="2" w:name="_Toc11248187"/>
      <w:r w:rsidRPr="00F80456">
        <w:rPr>
          <w:highlight w:val="yellow"/>
        </w:rPr>
        <w:t xml:space="preserve">1. </w:t>
      </w:r>
      <w:r w:rsidR="00831046" w:rsidRPr="006D4B54">
        <w:rPr>
          <w:highlight w:val="yellow"/>
        </w:rPr>
        <w:t>HERMENÊUTICA</w:t>
      </w:r>
      <w:r w:rsidR="00831046">
        <w:rPr>
          <w:highlight w:val="yellow"/>
        </w:rPr>
        <w:t>:</w:t>
      </w:r>
      <w:r w:rsidR="00831046" w:rsidRPr="00F80456">
        <w:rPr>
          <w:highlight w:val="yellow"/>
        </w:rPr>
        <w:t xml:space="preserve"> </w:t>
      </w:r>
      <w:r w:rsidR="00831046">
        <w:rPr>
          <w:highlight w:val="yellow"/>
        </w:rPr>
        <w:br/>
      </w:r>
      <w:r w:rsidR="00831046" w:rsidRPr="00F80456">
        <w:rPr>
          <w:sz w:val="36"/>
          <w:highlight w:val="yellow"/>
        </w:rPr>
        <w:br/>
      </w:r>
      <w:r w:rsidRPr="00F80456">
        <w:rPr>
          <w:highlight w:val="yellow"/>
        </w:rPr>
        <w:t>Definição</w:t>
      </w:r>
      <w:r w:rsidR="00831046">
        <w:rPr>
          <w:highlight w:val="yellow"/>
        </w:rPr>
        <w:t>;</w:t>
      </w:r>
      <w:r w:rsidR="00831046" w:rsidRPr="00F80456">
        <w:rPr>
          <w:highlight w:val="yellow"/>
        </w:rPr>
        <w:t xml:space="preserve"> </w:t>
      </w:r>
      <w:r w:rsidRPr="00F80456">
        <w:rPr>
          <w:highlight w:val="yellow"/>
        </w:rPr>
        <w:br/>
        <w:t xml:space="preserve">Princípios Usados </w:t>
      </w:r>
      <w:r w:rsidR="00831046">
        <w:rPr>
          <w:highlight w:val="yellow"/>
        </w:rPr>
        <w:t>n</w:t>
      </w:r>
      <w:r w:rsidR="00831046" w:rsidRPr="00F80456">
        <w:rPr>
          <w:highlight w:val="yellow"/>
        </w:rPr>
        <w:t xml:space="preserve">a </w:t>
      </w:r>
      <w:r w:rsidRPr="00F80456">
        <w:rPr>
          <w:highlight w:val="yellow"/>
        </w:rPr>
        <w:t xml:space="preserve">Interpretação </w:t>
      </w:r>
      <w:r w:rsidR="00831046">
        <w:rPr>
          <w:highlight w:val="yellow"/>
        </w:rPr>
        <w:t>d</w:t>
      </w:r>
      <w:r w:rsidR="00831046" w:rsidRPr="00F80456">
        <w:rPr>
          <w:highlight w:val="yellow"/>
        </w:rPr>
        <w:t xml:space="preserve">as </w:t>
      </w:r>
      <w:r w:rsidRPr="00F80456">
        <w:rPr>
          <w:highlight w:val="yellow"/>
        </w:rPr>
        <w:t>Escrituras</w:t>
      </w:r>
      <w:r w:rsidRPr="00F80456">
        <w:rPr>
          <w:sz w:val="36"/>
          <w:highlight w:val="yellow"/>
          <w:u w:val="none"/>
        </w:rPr>
        <w:t>, Visão Geral Deles</w:t>
      </w:r>
      <w:bookmarkEnd w:id="2"/>
    </w:p>
    <w:p w:rsidR="00B970E6" w:rsidRDefault="00B970E6" w:rsidP="000A7BBA">
      <w:pPr>
        <w:tabs>
          <w:tab w:val="right" w:leader="dot" w:pos="8494"/>
        </w:tabs>
        <w:spacing w:before="0" w:beforeAutospacing="0" w:after="0" w:afterAutospacing="0"/>
        <w:ind w:left="200"/>
      </w:pPr>
      <w:r>
        <w:br/>
      </w:r>
      <w:r>
        <w:br/>
        <w:t xml:space="preserve">1. HERMENÊUTICA:   </w:t>
      </w:r>
      <w:proofErr w:type="gramStart"/>
      <w:r>
        <w:t>Definição;  Princípios</w:t>
      </w:r>
      <w:proofErr w:type="gramEnd"/>
      <w:r>
        <w:t xml:space="preserve"> Usados na Interpretação das Escrituras, Visão Geral Deles</w:t>
      </w:r>
    </w:p>
    <w:p w:rsidR="00B970E6" w:rsidRDefault="00B970E6" w:rsidP="000A7BBA">
      <w:pPr>
        <w:tabs>
          <w:tab w:val="right" w:leader="dot" w:pos="8494"/>
        </w:tabs>
        <w:spacing w:before="0" w:beforeAutospacing="0" w:after="0" w:afterAutospacing="0"/>
        <w:ind w:left="200"/>
      </w:pPr>
      <w:r>
        <w:t>1.1. Princípio do ALEGORISMO</w:t>
      </w:r>
    </w:p>
    <w:p w:rsidR="00B970E6" w:rsidRDefault="00B970E6" w:rsidP="000A7BBA">
      <w:pPr>
        <w:tabs>
          <w:tab w:val="right" w:leader="dot" w:pos="8494"/>
        </w:tabs>
        <w:spacing w:before="0" w:beforeAutospacing="0" w:after="0" w:afterAutospacing="0"/>
        <w:ind w:left="200"/>
      </w:pPr>
      <w:r>
        <w:t>1.2. Princípio LITERAL - GRAMATICAL - HISTÓRICO</w:t>
      </w:r>
    </w:p>
    <w:p w:rsidR="00B970E6" w:rsidRDefault="00B970E6" w:rsidP="000A7BBA">
      <w:pPr>
        <w:tabs>
          <w:tab w:val="right" w:leader="dot" w:pos="8494"/>
        </w:tabs>
        <w:spacing w:before="0" w:beforeAutospacing="0" w:after="0" w:afterAutospacing="0"/>
        <w:ind w:left="200"/>
      </w:pPr>
      <w:r>
        <w:t>1.3. Princípio LITERAL - GRAMATICAL - NATURAL (Simples e Óbvio) - DANDO AUTORIDADE SÓ ÀS ESCRITURAS</w:t>
      </w:r>
    </w:p>
    <w:p w:rsidR="00B970E6" w:rsidRDefault="00B970E6" w:rsidP="000A7BBA">
      <w:pPr>
        <w:tabs>
          <w:tab w:val="right" w:leader="dot" w:pos="8494"/>
        </w:tabs>
        <w:spacing w:before="0" w:beforeAutospacing="0" w:after="0" w:afterAutospacing="0"/>
        <w:ind w:left="200"/>
      </w:pPr>
      <w:r>
        <w:t xml:space="preserve">   1.3.1. Modelo histórico do DISPENSACIONALISMO NORMAL [, TRADICIONAL]</w:t>
      </w:r>
    </w:p>
    <w:p w:rsidR="00B970E6" w:rsidRDefault="00B970E6" w:rsidP="000A7BBA">
      <w:pPr>
        <w:tabs>
          <w:tab w:val="right" w:leader="dot" w:pos="8494"/>
        </w:tabs>
        <w:spacing w:before="0" w:beforeAutospacing="0" w:after="0" w:afterAutospacing="0"/>
        <w:ind w:left="200"/>
      </w:pPr>
      <w:r>
        <w:t xml:space="preserve">   1.3.2. Modelo histórico do ULTRADISPENSACIONALISMO</w:t>
      </w:r>
    </w:p>
    <w:p w:rsidR="00B970E6" w:rsidRDefault="00B970E6" w:rsidP="000A7BBA">
      <w:pPr>
        <w:tabs>
          <w:tab w:val="right" w:leader="dot" w:pos="8494"/>
        </w:tabs>
        <w:spacing w:before="0" w:beforeAutospacing="0" w:after="0" w:afterAutospacing="0"/>
        <w:ind w:left="200"/>
      </w:pPr>
      <w:r>
        <w:t xml:space="preserve">   1.3.3. Modelo histórico do DISPENSACIONALISMO PROGRESSIVO</w:t>
      </w:r>
    </w:p>
    <w:p w:rsidR="0047712A" w:rsidRDefault="00B970E6" w:rsidP="000A7BBA">
      <w:pPr>
        <w:tabs>
          <w:tab w:val="right" w:leader="dot" w:pos="8494"/>
        </w:tabs>
        <w:spacing w:before="0" w:beforeAutospacing="0" w:after="0" w:afterAutospacing="0"/>
        <w:ind w:left="200"/>
        <w:rPr>
          <w:b/>
        </w:rPr>
      </w:pPr>
      <w:r>
        <w:t xml:space="preserve">   1.3.4. Modelo histórico da Teologia do PACTO ou da SUBSTITUIÇÃO (Suplantação)</w:t>
      </w:r>
      <w:r>
        <w:br/>
      </w:r>
      <w:r w:rsidR="00244DBC">
        <w:br/>
      </w:r>
      <w:r w:rsidR="00244DBC">
        <w:rPr>
          <w:b/>
        </w:rPr>
        <w:t xml:space="preserve">1.0. </w:t>
      </w:r>
      <w:r w:rsidR="00244DBC" w:rsidRPr="00244DBC">
        <w:rPr>
          <w:b/>
        </w:rPr>
        <w:t>Terminologia preliminar</w:t>
      </w:r>
      <w:r w:rsidR="00244DBC">
        <w:br/>
      </w:r>
      <w:r w:rsidR="004B4532">
        <w:br/>
      </w:r>
      <w:r w:rsidR="006D4B54" w:rsidRPr="00F80456">
        <w:rPr>
          <w:b/>
          <w:highlight w:val="yellow"/>
        </w:rPr>
        <w:t>Hermenêutica</w:t>
      </w:r>
      <w:r w:rsidR="006D4B54" w:rsidRPr="00F80456">
        <w:rPr>
          <w:highlight w:val="yellow"/>
        </w:rPr>
        <w:t xml:space="preserve"> Bíblica é a ciência que estabelece os princípios, leis e métodos </w:t>
      </w:r>
      <w:r w:rsidR="006D4B54" w:rsidRPr="00F80456">
        <w:rPr>
          <w:highlight w:val="yellow"/>
          <w:vertAlign w:val="superscript"/>
        </w:rPr>
        <w:t>(</w:t>
      </w:r>
      <w:r w:rsidR="006D4B54" w:rsidRPr="00F80456">
        <w:rPr>
          <w:i/>
          <w:highlight w:val="yellow"/>
          <w:vertAlign w:val="superscript"/>
        </w:rPr>
        <w:t>bíblicos</w:t>
      </w:r>
      <w:r w:rsidR="006D4B54" w:rsidRPr="00F80456">
        <w:rPr>
          <w:highlight w:val="yellow"/>
          <w:vertAlign w:val="superscript"/>
        </w:rPr>
        <w:t>, claro)</w:t>
      </w:r>
      <w:r w:rsidR="00CE6B88">
        <w:rPr>
          <w:highlight w:val="yellow"/>
        </w:rPr>
        <w:t xml:space="preserve"> </w:t>
      </w:r>
      <w:r w:rsidR="006D4B54" w:rsidRPr="00F80456">
        <w:rPr>
          <w:highlight w:val="yellow"/>
        </w:rPr>
        <w:t>de interpretação da Bíblia.</w:t>
      </w:r>
      <w:r w:rsidR="004B4532">
        <w:t xml:space="preserve"> </w:t>
      </w:r>
      <w:r w:rsidR="00006C19">
        <w:br/>
      </w:r>
      <w:r w:rsidR="004B4532">
        <w:t>Sua razão de ser</w:t>
      </w:r>
      <w:r w:rsidR="009B0F36">
        <w:t xml:space="preserve">, e alvo, </w:t>
      </w:r>
      <w:r w:rsidR="004B4532">
        <w:t>é que todo</w:t>
      </w:r>
      <w:r w:rsidR="00006C19">
        <w:t>s</w:t>
      </w:r>
      <w:r w:rsidR="004B4532">
        <w:t xml:space="preserve"> e qua</w:t>
      </w:r>
      <w:r w:rsidR="00006C19">
        <w:t>is</w:t>
      </w:r>
      <w:r w:rsidR="004B4532">
        <w:t>quer crente</w:t>
      </w:r>
      <w:r w:rsidR="00006C19">
        <w:t>s</w:t>
      </w:r>
      <w:r w:rsidR="004B4532">
        <w:t xml:space="preserve"> (100% honesto</w:t>
      </w:r>
      <w:r w:rsidR="00006C19">
        <w:t>s</w:t>
      </w:r>
      <w:r w:rsidR="004B4532">
        <w:t xml:space="preserve"> e sincero</w:t>
      </w:r>
      <w:r w:rsidR="00006C19">
        <w:t>s</w:t>
      </w:r>
      <w:r w:rsidR="004B4532">
        <w:t xml:space="preserve">), </w:t>
      </w:r>
      <w:r w:rsidR="00006C19">
        <w:t xml:space="preserve">cada um isoladamente </w:t>
      </w:r>
      <w:r w:rsidR="004B4532">
        <w:t>dedicando todo seu esforço pessoal, guiado somente pelo Espírito Santo e esforçadamente estudando</w:t>
      </w:r>
      <w:r w:rsidR="00CE6B88">
        <w:t>, por</w:t>
      </w:r>
      <w:r w:rsidR="004B4532">
        <w:t xml:space="preserve"> longas e intensas horas</w:t>
      </w:r>
      <w:r w:rsidR="00CE6B88">
        <w:t>,</w:t>
      </w:r>
      <w:r w:rsidR="004B4532">
        <w:t xml:space="preserve"> </w:t>
      </w:r>
      <w:r w:rsidR="009B0F36">
        <w:t xml:space="preserve">somente </w:t>
      </w:r>
      <w:r w:rsidR="004B4532">
        <w:t>as Santas Escrituras que tanto venera (não sendo influenciado por nenhuma das tradições meramente humanas)</w:t>
      </w:r>
      <w:r w:rsidR="00006C19">
        <w:t>, todos</w:t>
      </w:r>
      <w:r w:rsidR="009B0F36">
        <w:t xml:space="preserve"> esses c</w:t>
      </w:r>
      <w:r w:rsidR="00CE6B88">
        <w:t>r</w:t>
      </w:r>
      <w:r w:rsidR="009B0F36">
        <w:t>entes</w:t>
      </w:r>
      <w:r w:rsidR="00006C19">
        <w:t>, isoladamente,</w:t>
      </w:r>
      <w:r w:rsidR="004B4532">
        <w:t xml:space="preserve"> </w:t>
      </w:r>
      <w:r w:rsidR="009B0F36">
        <w:t xml:space="preserve">usando as mais sãs </w:t>
      </w:r>
      <w:r w:rsidR="00CE6B88">
        <w:t xml:space="preserve">e bíblicas </w:t>
      </w:r>
      <w:r w:rsidR="009B0F36">
        <w:t xml:space="preserve">regras de interpretação, </w:t>
      </w:r>
      <w:r w:rsidR="00006C19">
        <w:t>entendam</w:t>
      </w:r>
      <w:r w:rsidR="004B4532">
        <w:t xml:space="preserve"> </w:t>
      </w:r>
      <w:r w:rsidR="004B4532" w:rsidRPr="00F80456">
        <w:rPr>
          <w:i/>
        </w:rPr>
        <w:t>uma</w:t>
      </w:r>
      <w:r w:rsidR="004B4532">
        <w:t xml:space="preserve"> só coisa: o que, </w:t>
      </w:r>
      <w:r w:rsidR="004B4532" w:rsidRPr="004B4532">
        <w:rPr>
          <w:u w:val="single"/>
        </w:rPr>
        <w:t>realmente</w:t>
      </w:r>
      <w:r w:rsidR="004B4532">
        <w:t xml:space="preserve"> </w:t>
      </w:r>
      <w:r w:rsidR="00EB0BEE">
        <w:t>(realmente</w:t>
      </w:r>
      <w:r w:rsidR="004B644C">
        <w:t>!</w:t>
      </w:r>
      <w:r w:rsidR="00EB0BEE">
        <w:t xml:space="preserve">), </w:t>
      </w:r>
      <w:r w:rsidR="009B0F36" w:rsidRPr="004B4532">
        <w:rPr>
          <w:u w:val="single"/>
        </w:rPr>
        <w:t>DEUS</w:t>
      </w:r>
      <w:r w:rsidR="009B0F36">
        <w:t xml:space="preserve"> </w:t>
      </w:r>
      <w:r w:rsidR="00EB0BEE">
        <w:t>(Deus</w:t>
      </w:r>
      <w:r w:rsidR="004B644C">
        <w:t>!</w:t>
      </w:r>
      <w:r w:rsidR="00EB0BEE">
        <w:t xml:space="preserve">) </w:t>
      </w:r>
      <w:r w:rsidR="004B4532">
        <w:t>revelou na Bíblia</w:t>
      </w:r>
      <w:r w:rsidR="004B644C">
        <w:t xml:space="preserve"> (na Bíblia!)</w:t>
      </w:r>
      <w:r w:rsidR="004B4532">
        <w:t xml:space="preserve">, sobre todo e qualquer assunto, em qualquer versículo da mesma. </w:t>
      </w:r>
      <w:r w:rsidR="00006C19">
        <w:br/>
      </w:r>
      <w:r w:rsidR="00006C19">
        <w:br/>
      </w:r>
      <w:r w:rsidR="004B4532" w:rsidRPr="00F80456">
        <w:rPr>
          <w:b/>
          <w:i/>
          <w:color w:val="FF0000"/>
          <w:u w:val="single"/>
        </w:rPr>
        <w:t>Ex</w:t>
      </w:r>
      <w:r w:rsidR="004B4532" w:rsidRPr="00F80456">
        <w:rPr>
          <w:b/>
          <w:i/>
          <w:color w:val="0000FF"/>
        </w:rPr>
        <w:t>egese</w:t>
      </w:r>
      <w:r w:rsidR="00215A0E">
        <w:t>:</w:t>
      </w:r>
      <w:r w:rsidR="00CE6B88">
        <w:t xml:space="preserve"> </w:t>
      </w:r>
      <w:r w:rsidR="004B4532">
        <w:t>"</w:t>
      </w:r>
      <w:r w:rsidR="00321AEC" w:rsidRPr="00321AEC">
        <w:rPr>
          <w:strike/>
        </w:rPr>
        <w:t xml:space="preserve">1537 </w:t>
      </w:r>
      <w:proofErr w:type="spellStart"/>
      <w:r w:rsidR="00321AEC" w:rsidRPr="00321AEC">
        <w:rPr>
          <w:i/>
          <w:strike/>
          <w:color w:val="0000FF"/>
        </w:rPr>
        <w:t>ἐκ</w:t>
      </w:r>
      <w:proofErr w:type="spellEnd"/>
      <w:r w:rsidR="00321AEC" w:rsidRPr="00321AEC">
        <w:rPr>
          <w:i/>
          <w:strike/>
          <w:color w:val="0000FF"/>
        </w:rPr>
        <w:t>/</w:t>
      </w:r>
      <w:proofErr w:type="spellStart"/>
      <w:r w:rsidR="00321AEC" w:rsidRPr="00321AEC">
        <w:rPr>
          <w:i/>
          <w:strike/>
          <w:color w:val="0000FF"/>
        </w:rPr>
        <w:t>ἐξ</w:t>
      </w:r>
      <w:proofErr w:type="spellEnd"/>
      <w:r w:rsidR="00321AEC" w:rsidRPr="00321AEC">
        <w:rPr>
          <w:rFonts w:ascii="Gentium" w:hAnsi="Gentium" w:cs="Gentium"/>
          <w:strike/>
          <w:color w:val="800000"/>
          <w:sz w:val="24"/>
          <w:szCs w:val="24"/>
          <w:lang w:eastAsia="en-US"/>
        </w:rPr>
        <w:t xml:space="preserve"> </w:t>
      </w:r>
      <w:r w:rsidR="00321AEC" w:rsidRPr="00321AEC">
        <w:t xml:space="preserve">(pronuncie </w:t>
      </w:r>
      <w:proofErr w:type="spellStart"/>
      <w:r w:rsidR="00321AEC" w:rsidRPr="00321AEC">
        <w:rPr>
          <w:b/>
          <w:i/>
          <w:color w:val="0000FF"/>
        </w:rPr>
        <w:t>Ek</w:t>
      </w:r>
      <w:proofErr w:type="spellEnd"/>
      <w:r w:rsidR="00321AEC" w:rsidRPr="00321AEC">
        <w:rPr>
          <w:b/>
          <w:i/>
          <w:color w:val="0000FF"/>
        </w:rPr>
        <w:t>/ex</w:t>
      </w:r>
      <w:r w:rsidR="00321AEC" w:rsidRPr="00321AEC">
        <w:t>)</w:t>
      </w:r>
      <w:r w:rsidR="00321AEC">
        <w:rPr>
          <w:i/>
          <w:color w:val="FF0000"/>
        </w:rPr>
        <w:t xml:space="preserve"> </w:t>
      </w:r>
      <w:r w:rsidR="004B4532">
        <w:t>" significa "saído de dentro para fora</w:t>
      </w:r>
      <w:r w:rsidR="00215A0E">
        <w:t xml:space="preserve">"; </w:t>
      </w:r>
      <w:r w:rsidR="004B4532">
        <w:t>"</w:t>
      </w:r>
      <w:r w:rsidR="004B644C" w:rsidRPr="00321AEC">
        <w:rPr>
          <w:strike/>
        </w:rPr>
        <w:t xml:space="preserve">2233 </w:t>
      </w:r>
      <w:proofErr w:type="spellStart"/>
      <w:r w:rsidR="00A23ACD" w:rsidRPr="00321AEC">
        <w:rPr>
          <w:i/>
          <w:strike/>
          <w:color w:val="0000FF"/>
        </w:rPr>
        <w:t>ἡγέομ</w:t>
      </w:r>
      <w:proofErr w:type="spellEnd"/>
      <w:r w:rsidR="00A23ACD" w:rsidRPr="00321AEC">
        <w:rPr>
          <w:i/>
          <w:strike/>
          <w:color w:val="0000FF"/>
        </w:rPr>
        <w:t xml:space="preserve">αι </w:t>
      </w:r>
      <w:proofErr w:type="spellStart"/>
      <w:r w:rsidR="00A23ACD" w:rsidRPr="00321AEC">
        <w:rPr>
          <w:i/>
          <w:strike/>
          <w:color w:val="0000FF"/>
        </w:rPr>
        <w:t>hegeomai</w:t>
      </w:r>
      <w:proofErr w:type="spellEnd"/>
      <w:r w:rsidR="00A23ACD" w:rsidRPr="00321AEC">
        <w:rPr>
          <w:i/>
          <w:strike/>
          <w:color w:val="0000FF"/>
        </w:rPr>
        <w:t xml:space="preserve"> (</w:t>
      </w:r>
      <w:r w:rsidR="00A23ACD" w:rsidRPr="00321AEC">
        <w:rPr>
          <w:strike/>
        </w:rPr>
        <w:t>pronuncie</w:t>
      </w:r>
      <w:r w:rsidR="00A23ACD">
        <w:rPr>
          <w:i/>
          <w:color w:val="0000FF"/>
        </w:rPr>
        <w:t xml:space="preserve"> </w:t>
      </w:r>
      <w:proofErr w:type="spellStart"/>
      <w:r w:rsidR="00A23ACD" w:rsidRPr="00321AEC">
        <w:rPr>
          <w:b/>
          <w:i/>
          <w:color w:val="0000FF"/>
        </w:rPr>
        <w:t>h</w:t>
      </w:r>
      <w:r w:rsidR="00321AEC" w:rsidRPr="00321AEC">
        <w:rPr>
          <w:b/>
          <w:i/>
          <w:color w:val="0000FF"/>
        </w:rPr>
        <w:t>êê</w:t>
      </w:r>
      <w:proofErr w:type="spellEnd"/>
      <w:r w:rsidR="00A23ACD" w:rsidRPr="00321AEC">
        <w:rPr>
          <w:b/>
          <w:i/>
          <w:color w:val="0000FF"/>
        </w:rPr>
        <w:t>-</w:t>
      </w:r>
      <w:proofErr w:type="spellStart"/>
      <w:r w:rsidR="00A23ACD" w:rsidRPr="00321AEC">
        <w:rPr>
          <w:b/>
          <w:i/>
          <w:color w:val="0000FF"/>
        </w:rPr>
        <w:t>ǰe</w:t>
      </w:r>
      <w:proofErr w:type="spellEnd"/>
      <w:r w:rsidR="00A23ACD" w:rsidRPr="00321AEC">
        <w:rPr>
          <w:b/>
          <w:i/>
          <w:color w:val="0000FF"/>
        </w:rPr>
        <w:t>'-</w:t>
      </w:r>
      <w:proofErr w:type="spellStart"/>
      <w:r w:rsidR="00A23ACD" w:rsidRPr="00321AEC">
        <w:rPr>
          <w:b/>
          <w:i/>
          <w:color w:val="0000FF"/>
        </w:rPr>
        <w:t>o-mai</w:t>
      </w:r>
      <w:proofErr w:type="spellEnd"/>
      <w:r w:rsidR="00A23ACD" w:rsidRPr="00A23ACD">
        <w:rPr>
          <w:i/>
          <w:color w:val="0000FF"/>
        </w:rPr>
        <w:t>)</w:t>
      </w:r>
      <w:r w:rsidR="004B4532">
        <w:t>" significa "conduzir, guiar, trazer"</w:t>
      </w:r>
      <w:r w:rsidR="00215A0E">
        <w:t>;</w:t>
      </w:r>
      <w:r w:rsidR="009B0F36">
        <w:t xml:space="preserve"> </w:t>
      </w:r>
      <w:r w:rsidR="00215A0E">
        <w:t>p</w:t>
      </w:r>
      <w:r w:rsidR="009B0F36">
        <w:t xml:space="preserve">ortanto, </w:t>
      </w:r>
      <w:r w:rsidR="00215A0E">
        <w:t>etimológica e originalmente</w:t>
      </w:r>
      <w:r w:rsidR="00616FB1">
        <w:t>,</w:t>
      </w:r>
      <w:r w:rsidR="00215A0E">
        <w:t xml:space="preserve"> </w:t>
      </w:r>
      <w:r w:rsidR="009B0F36">
        <w:t>"</w:t>
      </w:r>
      <w:proofErr w:type="spellStart"/>
      <w:r w:rsidR="009B0F36">
        <w:t>ex</w:t>
      </w:r>
      <w:r w:rsidR="00D11BA4">
        <w:t>-</w:t>
      </w:r>
      <w:r w:rsidR="009B0F36">
        <w:t>egese</w:t>
      </w:r>
      <w:proofErr w:type="spellEnd"/>
      <w:r w:rsidR="009B0F36">
        <w:t xml:space="preserve">" </w:t>
      </w:r>
      <w:r w:rsidR="00616FB1">
        <w:t xml:space="preserve">significa </w:t>
      </w:r>
      <w:r w:rsidR="009B0F36">
        <w:t xml:space="preserve">"obter (o sentido) </w:t>
      </w:r>
      <w:r w:rsidR="00831046">
        <w:t xml:space="preserve">na direção </w:t>
      </w:r>
      <w:r w:rsidR="009B0F36">
        <w:t>de dentro (do texto) para fora (a doutrina que adotarei)"</w:t>
      </w:r>
      <w:r w:rsidR="00616FB1">
        <w:t>.</w:t>
      </w:r>
      <w:r w:rsidR="009B0F36">
        <w:t xml:space="preserve"> </w:t>
      </w:r>
      <w:r w:rsidR="00215A0E">
        <w:br/>
      </w:r>
      <w:r w:rsidR="00616FB1">
        <w:t>Fazer e</w:t>
      </w:r>
      <w:r w:rsidR="009B0F36">
        <w:t>xegese</w:t>
      </w:r>
      <w:r w:rsidR="004B4532">
        <w:t xml:space="preserve"> é</w:t>
      </w:r>
      <w:r w:rsidR="00CE6B88">
        <w:t>,</w:t>
      </w:r>
      <w:r w:rsidR="004B4532">
        <w:t xml:space="preserve"> </w:t>
      </w:r>
      <w:r w:rsidR="00616FB1">
        <w:t xml:space="preserve">o mais </w:t>
      </w:r>
      <w:r w:rsidR="004B4532">
        <w:t>rigorosa e cuidadosa</w:t>
      </w:r>
      <w:r w:rsidR="00616FB1">
        <w:t>mente</w:t>
      </w:r>
      <w:r w:rsidR="00CE6B88">
        <w:t>,</w:t>
      </w:r>
      <w:r w:rsidR="004B4532">
        <w:t xml:space="preserve"> aplica</w:t>
      </w:r>
      <w:r w:rsidR="00616FB1">
        <w:t xml:space="preserve">r </w:t>
      </w:r>
      <w:r w:rsidR="004B4532">
        <w:t xml:space="preserve">as regras da mais sã, honesta e </w:t>
      </w:r>
      <w:r w:rsidR="00CE6B88">
        <w:t xml:space="preserve">bíblica </w:t>
      </w:r>
      <w:r w:rsidR="004B4532">
        <w:t xml:space="preserve">hermenêutica a fim de se tirar de dentro do texto bíblico, e só dele, as doutrinas sãs a que devemos nos prender. Começa com os textos da Bíblia </w:t>
      </w:r>
      <w:r w:rsidR="00CE6B88">
        <w:t>e termina formando</w:t>
      </w:r>
      <w:r w:rsidR="004B4532">
        <w:t xml:space="preserve"> doutrinas/dogmas para os refletirem</w:t>
      </w:r>
      <w:r w:rsidR="00006C19">
        <w:t xml:space="preserve"> com toda perfeição</w:t>
      </w:r>
      <w:r w:rsidR="004B4532">
        <w:t>.</w:t>
      </w:r>
      <w:r w:rsidR="00215A0E">
        <w:t xml:space="preserve"> </w:t>
      </w:r>
      <w:r w:rsidR="00CE6B88">
        <w:t>Exegese é</w:t>
      </w:r>
      <w:r w:rsidR="00215A0E">
        <w:t xml:space="preserve"> o único modo bíblico de nos aproximarmos da Bíblia, o único que crentes sinceros devem adotar, o único coerente com a doutrina de inspiração </w:t>
      </w:r>
      <w:r w:rsidR="00D11BA4">
        <w:t>inerrante</w:t>
      </w:r>
      <w:r w:rsidR="00215A0E">
        <w:t>, infalível, plenária e verbal da Bíblia</w:t>
      </w:r>
      <w:r w:rsidR="00616FB1">
        <w:t>!</w:t>
      </w:r>
      <w:r w:rsidR="00D11BA4">
        <w:br/>
      </w:r>
      <w:r w:rsidR="00205066">
        <w:br/>
      </w:r>
      <w:r w:rsidR="009B0F36" w:rsidRPr="00F80456">
        <w:rPr>
          <w:b/>
          <w:i/>
          <w:color w:val="FF0000"/>
          <w:u w:val="single"/>
        </w:rPr>
        <w:t>Eis</w:t>
      </w:r>
      <w:r w:rsidR="009B0F36" w:rsidRPr="00F80456">
        <w:rPr>
          <w:b/>
          <w:i/>
        </w:rPr>
        <w:t>egese</w:t>
      </w:r>
      <w:r w:rsidR="00616FB1">
        <w:rPr>
          <w:b/>
        </w:rPr>
        <w:t>:</w:t>
      </w:r>
      <w:r w:rsidR="009B0F36">
        <w:t xml:space="preserve"> "</w:t>
      </w:r>
      <w:r w:rsidR="00244DBC" w:rsidRPr="00244DBC">
        <w:rPr>
          <w:i/>
          <w:strike/>
          <w:color w:val="FF0000"/>
        </w:rPr>
        <w:t xml:space="preserve">1519 </w:t>
      </w:r>
      <w:proofErr w:type="spellStart"/>
      <w:r w:rsidR="00244DBC" w:rsidRPr="00244DBC">
        <w:rPr>
          <w:i/>
          <w:strike/>
          <w:color w:val="0070C0"/>
        </w:rPr>
        <w:t>εἰς</w:t>
      </w:r>
      <w:proofErr w:type="spellEnd"/>
      <w:r w:rsidR="00244DBC" w:rsidRPr="00244DBC">
        <w:rPr>
          <w:i/>
          <w:strike/>
          <w:color w:val="0070C0"/>
        </w:rPr>
        <w:t xml:space="preserve"> eis</w:t>
      </w:r>
      <w:r w:rsidR="00244DBC" w:rsidRPr="00244DBC">
        <w:rPr>
          <w:i/>
          <w:strike/>
          <w:color w:val="FF0000"/>
        </w:rPr>
        <w:t xml:space="preserve"> (</w:t>
      </w:r>
      <w:r w:rsidR="00244DBC" w:rsidRPr="00244DBC">
        <w:rPr>
          <w:i/>
          <w:strike/>
        </w:rPr>
        <w:t>pronuncie</w:t>
      </w:r>
      <w:r w:rsidR="00244DBC">
        <w:rPr>
          <w:i/>
          <w:color w:val="FF0000"/>
        </w:rPr>
        <w:t xml:space="preserve"> </w:t>
      </w:r>
      <w:r w:rsidR="00244DBC" w:rsidRPr="00244DBC">
        <w:rPr>
          <w:b/>
          <w:i/>
          <w:color w:val="0000FF"/>
        </w:rPr>
        <w:t>eis</w:t>
      </w:r>
      <w:r w:rsidR="00244DBC" w:rsidRPr="00244DBC">
        <w:rPr>
          <w:i/>
          <w:color w:val="FF0000"/>
        </w:rPr>
        <w:t>)</w:t>
      </w:r>
      <w:r w:rsidR="009B0F36">
        <w:t>" significa "para dentro de"</w:t>
      </w:r>
      <w:r w:rsidR="00616FB1">
        <w:t>;</w:t>
      </w:r>
      <w:r w:rsidR="009B0F36">
        <w:t xml:space="preserve"> "</w:t>
      </w:r>
      <w:proofErr w:type="spellStart"/>
      <w:r w:rsidR="00616FB1" w:rsidRPr="00F80456">
        <w:rPr>
          <w:i/>
          <w:color w:val="0000FF"/>
        </w:rPr>
        <w:t>e</w:t>
      </w:r>
      <w:r w:rsidR="009B0F36" w:rsidRPr="00F80456">
        <w:rPr>
          <w:i/>
          <w:color w:val="0000FF"/>
        </w:rPr>
        <w:t>géomai</w:t>
      </w:r>
      <w:proofErr w:type="spellEnd"/>
      <w:r w:rsidR="009B0F36">
        <w:t xml:space="preserve">", </w:t>
      </w:r>
      <w:r w:rsidR="00215A0E">
        <w:t>já vimos que</w:t>
      </w:r>
      <w:r w:rsidR="009B0F36">
        <w:t xml:space="preserve"> </w:t>
      </w:r>
      <w:r w:rsidR="009B0F36">
        <w:lastRenderedPageBreak/>
        <w:t>significa "conduzir, guiar, trazer"</w:t>
      </w:r>
      <w:r w:rsidR="00616FB1">
        <w:t>;</w:t>
      </w:r>
      <w:r w:rsidR="009B0F36">
        <w:t xml:space="preserve"> </w:t>
      </w:r>
      <w:r w:rsidR="00616FB1">
        <w:t>portanto, etimológica e originalmente,</w:t>
      </w:r>
      <w:r w:rsidR="009B0F36">
        <w:t xml:space="preserve"> "e</w:t>
      </w:r>
      <w:r w:rsidR="00215A0E">
        <w:t>is</w:t>
      </w:r>
      <w:r w:rsidR="00D11BA4">
        <w:t>-</w:t>
      </w:r>
      <w:proofErr w:type="spellStart"/>
      <w:r w:rsidR="009B0F36">
        <w:t>egese</w:t>
      </w:r>
      <w:proofErr w:type="spellEnd"/>
      <w:r w:rsidR="009B0F36">
        <w:t>" significa "</w:t>
      </w:r>
      <w:r w:rsidR="00215A0E">
        <w:t>empurrar</w:t>
      </w:r>
      <w:r w:rsidR="009B0F36">
        <w:t xml:space="preserve"> </w:t>
      </w:r>
      <w:r w:rsidR="00831046">
        <w:t xml:space="preserve">(o sentido) na direção de fora </w:t>
      </w:r>
      <w:r w:rsidR="009B0F36">
        <w:t>(</w:t>
      </w:r>
      <w:r w:rsidR="00215A0E">
        <w:t>a doutrina que já adotei</w:t>
      </w:r>
      <w:r w:rsidR="009B0F36">
        <w:t xml:space="preserve">) </w:t>
      </w:r>
      <w:r w:rsidR="00215A0E">
        <w:t>para</w:t>
      </w:r>
      <w:r w:rsidR="009B0F36">
        <w:t xml:space="preserve"> dentro (</w:t>
      </w:r>
      <w:r w:rsidR="00831046">
        <w:t xml:space="preserve">isto é, para </w:t>
      </w:r>
      <w:r w:rsidR="00215A0E">
        <w:t>o texto)</w:t>
      </w:r>
      <w:r w:rsidR="009B0F36">
        <w:t>"</w:t>
      </w:r>
      <w:r w:rsidR="00616FB1">
        <w:t>.</w:t>
      </w:r>
      <w:r w:rsidR="009B0F36">
        <w:t xml:space="preserve"> </w:t>
      </w:r>
      <w:r w:rsidR="00CE6B88">
        <w:br/>
      </w:r>
      <w:r w:rsidR="00616FB1">
        <w:t>Fazer eisegese c</w:t>
      </w:r>
      <w:r w:rsidR="004B4532">
        <w:t>omeça com doutrina</w:t>
      </w:r>
      <w:r w:rsidR="00CE6B88">
        <w:t>s</w:t>
      </w:r>
      <w:r w:rsidR="004B4532">
        <w:t>/dogma</w:t>
      </w:r>
      <w:r w:rsidR="00CE6B88">
        <w:t>s</w:t>
      </w:r>
      <w:r w:rsidR="00006C19">
        <w:t xml:space="preserve"> arbitrariamente escolhid</w:t>
      </w:r>
      <w:r w:rsidR="00616FB1">
        <w:t>os</w:t>
      </w:r>
      <w:r w:rsidR="00831046">
        <w:t xml:space="preserve"> pelo homem</w:t>
      </w:r>
      <w:r w:rsidR="004B4532">
        <w:t xml:space="preserve">, e </w:t>
      </w:r>
      <w:r w:rsidR="00616FB1">
        <w:t xml:space="preserve">torce e </w:t>
      </w:r>
      <w:r w:rsidR="00831046">
        <w:t>dist</w:t>
      </w:r>
      <w:r w:rsidR="00CE6B88">
        <w:t xml:space="preserve">orce </w:t>
      </w:r>
      <w:r w:rsidR="004B4532">
        <w:t>a</w:t>
      </w:r>
      <w:r w:rsidR="00006C19">
        <w:t xml:space="preserve"> interpretação dos textos </w:t>
      </w:r>
      <w:r w:rsidR="00616FB1">
        <w:t xml:space="preserve">bíblicos </w:t>
      </w:r>
      <w:r w:rsidR="00CE6B88">
        <w:t xml:space="preserve">para se adaptarem a </w:t>
      </w:r>
      <w:r w:rsidR="00006C19">
        <w:t>el</w:t>
      </w:r>
      <w:r w:rsidR="00831046">
        <w:t>a</w:t>
      </w:r>
      <w:r w:rsidR="00CE6B88">
        <w:t>s</w:t>
      </w:r>
      <w:r w:rsidR="004B4532">
        <w:t>.</w:t>
      </w:r>
      <w:r w:rsidR="00D11BA4">
        <w:br/>
      </w:r>
      <w:r w:rsidR="0081178A">
        <w:br/>
      </w:r>
      <w:r w:rsidR="0099028E" w:rsidRPr="002B3EEE">
        <w:rPr>
          <w:color w:val="00B050"/>
        </w:rPr>
        <w:t>Oh,</w:t>
      </w:r>
      <w:r w:rsidR="00616FB1" w:rsidRPr="002B3EEE">
        <w:rPr>
          <w:color w:val="00B050"/>
        </w:rPr>
        <w:t xml:space="preserve"> Deus</w:t>
      </w:r>
      <w:r w:rsidR="0099028E" w:rsidRPr="002B3EEE">
        <w:rPr>
          <w:color w:val="00B050"/>
        </w:rPr>
        <w:t>, faze</w:t>
      </w:r>
      <w:r w:rsidR="00616FB1" w:rsidRPr="002B3EEE">
        <w:rPr>
          <w:color w:val="00B050"/>
        </w:rPr>
        <w:t xml:space="preserve"> com que sempre e somente anelemos por fazer </w:t>
      </w:r>
      <w:r w:rsidR="006D4B54" w:rsidRPr="002B3EEE">
        <w:rPr>
          <w:b/>
          <w:color w:val="00B050"/>
          <w:u w:val="single"/>
        </w:rPr>
        <w:t>ex</w:t>
      </w:r>
      <w:r w:rsidR="00616FB1" w:rsidRPr="002B3EEE">
        <w:rPr>
          <w:color w:val="00B050"/>
        </w:rPr>
        <w:t>egese da Bíblia</w:t>
      </w:r>
      <w:r w:rsidR="003F5CD7" w:rsidRPr="002B3EEE">
        <w:rPr>
          <w:color w:val="00B050"/>
        </w:rPr>
        <w:t xml:space="preserve">, nunca </w:t>
      </w:r>
      <w:r w:rsidR="006D4B54" w:rsidRPr="002B3EEE">
        <w:rPr>
          <w:b/>
          <w:color w:val="00B050"/>
          <w:u w:val="single"/>
        </w:rPr>
        <w:t>eis</w:t>
      </w:r>
      <w:r w:rsidR="003F5CD7" w:rsidRPr="002B3EEE">
        <w:rPr>
          <w:color w:val="00B050"/>
        </w:rPr>
        <w:t>egese!</w:t>
      </w:r>
      <w:r w:rsidR="00616FB1">
        <w:t xml:space="preserve"> </w:t>
      </w:r>
      <w:r w:rsidR="0081178A">
        <w:br/>
      </w:r>
      <w:r w:rsidR="0081178A">
        <w:br/>
      </w:r>
      <w:r w:rsidR="0081178A">
        <w:br/>
      </w:r>
      <w:r w:rsidR="0081178A">
        <w:br/>
      </w:r>
      <w:r w:rsidR="006D4B54" w:rsidRPr="00F80456">
        <w:rPr>
          <w:b/>
        </w:rPr>
        <w:t>PRINCÍPIOS USADOS NA INTERPRETAÇÃO DAS ESCRITURAS</w:t>
      </w:r>
      <w:r w:rsidR="0081178A">
        <w:t xml:space="preserve"> </w:t>
      </w:r>
      <w:r w:rsidR="0081178A" w:rsidRPr="00244DBC">
        <w:rPr>
          <w:strike/>
        </w:rPr>
        <w:t>(</w:t>
      </w:r>
      <w:r w:rsidR="00244DBC" w:rsidRPr="00244DBC">
        <w:rPr>
          <w:strike/>
        </w:rPr>
        <w:t xml:space="preserve">sequência mais ou menos </w:t>
      </w:r>
      <w:r w:rsidR="0081178A" w:rsidRPr="00244DBC">
        <w:rPr>
          <w:strike/>
        </w:rPr>
        <w:t>basead</w:t>
      </w:r>
      <w:r w:rsidR="00244DBC" w:rsidRPr="00244DBC">
        <w:rPr>
          <w:strike/>
        </w:rPr>
        <w:t>a</w:t>
      </w:r>
      <w:r w:rsidR="0081178A" w:rsidRPr="00244DBC">
        <w:rPr>
          <w:strike/>
        </w:rPr>
        <w:t xml:space="preserve"> em </w:t>
      </w:r>
      <w:proofErr w:type="spellStart"/>
      <w:r w:rsidR="0081178A" w:rsidRPr="00244DBC">
        <w:rPr>
          <w:i/>
          <w:strike/>
        </w:rPr>
        <w:t>Principles</w:t>
      </w:r>
      <w:proofErr w:type="spellEnd"/>
      <w:r w:rsidR="0081178A" w:rsidRPr="00244DBC">
        <w:rPr>
          <w:i/>
          <w:strike/>
        </w:rPr>
        <w:t xml:space="preserve"> </w:t>
      </w:r>
      <w:proofErr w:type="spellStart"/>
      <w:r w:rsidR="0081178A" w:rsidRPr="00244DBC">
        <w:rPr>
          <w:i/>
          <w:strike/>
        </w:rPr>
        <w:t>of</w:t>
      </w:r>
      <w:proofErr w:type="spellEnd"/>
      <w:r w:rsidR="0081178A" w:rsidRPr="00244DBC">
        <w:rPr>
          <w:i/>
          <w:strike/>
        </w:rPr>
        <w:t xml:space="preserve"> </w:t>
      </w:r>
      <w:proofErr w:type="spellStart"/>
      <w:r w:rsidR="0081178A" w:rsidRPr="00244DBC">
        <w:rPr>
          <w:i/>
          <w:strike/>
        </w:rPr>
        <w:t>Biblical</w:t>
      </w:r>
      <w:proofErr w:type="spellEnd"/>
      <w:r w:rsidR="0081178A" w:rsidRPr="00244DBC">
        <w:rPr>
          <w:i/>
          <w:strike/>
        </w:rPr>
        <w:t xml:space="preserve"> </w:t>
      </w:r>
      <w:proofErr w:type="spellStart"/>
      <w:r w:rsidR="0081178A" w:rsidRPr="00244DBC">
        <w:rPr>
          <w:i/>
          <w:strike/>
        </w:rPr>
        <w:t>Hermeneutics</w:t>
      </w:r>
      <w:proofErr w:type="spellEnd"/>
      <w:r w:rsidR="0081178A" w:rsidRPr="00244DBC">
        <w:rPr>
          <w:strike/>
        </w:rPr>
        <w:t xml:space="preserve">. J.E. </w:t>
      </w:r>
      <w:proofErr w:type="spellStart"/>
      <w:r w:rsidR="0081178A" w:rsidRPr="00244DBC">
        <w:rPr>
          <w:strike/>
        </w:rPr>
        <w:t>Hartill</w:t>
      </w:r>
      <w:proofErr w:type="spellEnd"/>
      <w:r w:rsidR="0081178A" w:rsidRPr="00244DBC">
        <w:rPr>
          <w:strike/>
        </w:rPr>
        <w:t>, 1947/1967)</w:t>
      </w:r>
      <w:r w:rsidR="00D11BA4">
        <w:t>.</w:t>
      </w:r>
      <w:r w:rsidR="0081178A">
        <w:t xml:space="preserve"> </w:t>
      </w:r>
      <w:r w:rsidR="000F4F02">
        <w:br/>
      </w:r>
    </w:p>
    <w:p w:rsidR="0047712A" w:rsidRDefault="00B479AD" w:rsidP="000A7BBA">
      <w:pPr>
        <w:pStyle w:val="Ttulo2"/>
      </w:pPr>
      <w:bookmarkStart w:id="3" w:name="_Toc11248188"/>
      <w:r>
        <w:t xml:space="preserve">1.1. </w:t>
      </w:r>
      <w:r w:rsidR="000F4F02" w:rsidRPr="009A1794">
        <w:t xml:space="preserve">Princípio do </w:t>
      </w:r>
      <w:r w:rsidR="00BC2A1E" w:rsidRPr="009A1794">
        <w:t>ALEGORISMO</w:t>
      </w:r>
      <w:bookmarkEnd w:id="3"/>
    </w:p>
    <w:p w:rsidR="007E3849" w:rsidRPr="00440E7B" w:rsidRDefault="000F4F02" w:rsidP="000A7BBA">
      <w:pPr>
        <w:spacing w:before="0" w:beforeAutospacing="0" w:after="0" w:afterAutospacing="0"/>
      </w:pPr>
      <w:r>
        <w:t xml:space="preserve"> </w:t>
      </w:r>
      <w:r w:rsidR="009A1794" w:rsidRPr="00F80456">
        <w:rPr>
          <w:vertAlign w:val="superscript"/>
        </w:rPr>
        <w:t>(</w:t>
      </w:r>
      <w:r w:rsidR="006D4B54" w:rsidRPr="00F80456">
        <w:rPr>
          <w:vertAlign w:val="superscript"/>
        </w:rPr>
        <w:t>É antibíblico! Rejeitemo-lo!)</w:t>
      </w:r>
      <w:r w:rsidR="005607F3">
        <w:t>:</w:t>
      </w:r>
      <w:r w:rsidR="009A1794">
        <w:br/>
      </w:r>
      <w:r w:rsidR="002432EA" w:rsidRPr="002432EA">
        <w:t xml:space="preserve">Alegoria é uma representação simbólica/ figurativa que transmite um significado </w:t>
      </w:r>
      <w:r w:rsidR="00EA08CB">
        <w:t>diferente</w:t>
      </w:r>
      <w:r w:rsidR="002432EA" w:rsidRPr="002432EA">
        <w:t xml:space="preserve"> </w:t>
      </w:r>
      <w:r w:rsidR="00EA08CB">
        <w:t>d</w:t>
      </w:r>
      <w:r w:rsidR="002432EA" w:rsidRPr="002432EA">
        <w:t>o simples sentido literal.</w:t>
      </w:r>
      <w:r w:rsidR="00D11BA4">
        <w:br/>
      </w:r>
      <w:r w:rsidR="002432EA">
        <w:br/>
      </w:r>
      <w:r w:rsidRPr="002E26FA">
        <w:t>O método alegórico</w:t>
      </w:r>
      <w:r>
        <w:t xml:space="preserve">, introduzido </w:t>
      </w:r>
      <w:r w:rsidR="003F5CD7">
        <w:t xml:space="preserve">pelo herege </w:t>
      </w:r>
      <w:r>
        <w:t xml:space="preserve">Orígenes </w:t>
      </w:r>
      <w:r w:rsidR="006D4B54" w:rsidRPr="00F80456">
        <w:rPr>
          <w:vertAlign w:val="superscript"/>
        </w:rPr>
        <w:t>(e seguido pelo herege Agostinho e todos os demais teólogos católicos</w:t>
      </w:r>
      <w:r w:rsidR="00D11BA4">
        <w:rPr>
          <w:vertAlign w:val="superscript"/>
        </w:rPr>
        <w:t>, todos eles heréticos</w:t>
      </w:r>
      <w:r w:rsidR="006D4B54" w:rsidRPr="00F80456">
        <w:rPr>
          <w:vertAlign w:val="superscript"/>
        </w:rPr>
        <w:t>)</w:t>
      </w:r>
      <w:r>
        <w:t>,</w:t>
      </w:r>
      <w:r w:rsidRPr="002E26FA">
        <w:t xml:space="preserve"> </w:t>
      </w:r>
      <w:r>
        <w:t xml:space="preserve">ensina que </w:t>
      </w:r>
      <w:r w:rsidRPr="002E26FA">
        <w:t xml:space="preserve">cada passagem bíblica </w:t>
      </w:r>
      <w:r>
        <w:t>tem</w:t>
      </w:r>
      <w:r w:rsidRPr="002E26FA">
        <w:t xml:space="preserve"> quatro níveis de significado</w:t>
      </w:r>
      <w:r>
        <w:t>:</w:t>
      </w:r>
      <w:r w:rsidRPr="002E26FA">
        <w:t xml:space="preserve"> </w:t>
      </w:r>
      <w:r>
        <w:t xml:space="preserve">o </w:t>
      </w:r>
      <w:r w:rsidRPr="002E26FA">
        <w:t>literal, o alegórico, o moral</w:t>
      </w:r>
      <w:r>
        <w:t>,</w:t>
      </w:r>
      <w:r w:rsidRPr="002E26FA">
        <w:t xml:space="preserve"> e</w:t>
      </w:r>
      <w:r>
        <w:t xml:space="preserve"> </w:t>
      </w:r>
      <w:r w:rsidRPr="002E26FA">
        <w:t>o escatológico</w:t>
      </w:r>
      <w:r>
        <w:t xml:space="preserve">, apenas </w:t>
      </w:r>
      <w:r w:rsidRPr="009B2DF1">
        <w:t xml:space="preserve">os três </w:t>
      </w:r>
      <w:r>
        <w:t>últimos merecendo o tempo de estudo de</w:t>
      </w:r>
      <w:r w:rsidRPr="009B2DF1">
        <w:t xml:space="preserve"> um teólogo</w:t>
      </w:r>
      <w:r w:rsidR="009A1794">
        <w:t>.</w:t>
      </w:r>
      <w:r w:rsidRPr="009B2DF1">
        <w:t xml:space="preserve"> </w:t>
      </w:r>
      <w:r w:rsidR="00D11BA4">
        <w:br/>
      </w:r>
      <w:r w:rsidR="009A1794">
        <w:br/>
      </w:r>
      <w:r w:rsidR="006D4B54" w:rsidRPr="00F80456">
        <w:rPr>
          <w:i/>
          <w:color w:val="FF0000"/>
        </w:rPr>
        <w:t xml:space="preserve">O registro literal não teria </w:t>
      </w:r>
      <w:r w:rsidR="006D4B54" w:rsidRPr="00F80456">
        <w:rPr>
          <w:i/>
          <w:color w:val="FF0000"/>
          <w:u w:val="single"/>
        </w:rPr>
        <w:t>nenhum</w:t>
      </w:r>
      <w:r w:rsidR="006D4B54" w:rsidRPr="00F80456">
        <w:rPr>
          <w:i/>
          <w:color w:val="FF0000"/>
        </w:rPr>
        <w:t xml:space="preserve"> valor</w:t>
      </w:r>
      <w:r w:rsidRPr="009B2DF1">
        <w:t xml:space="preserve">, salvo como um veículo </w:t>
      </w:r>
      <w:r>
        <w:t>conduzindo aos</w:t>
      </w:r>
      <w:r w:rsidRPr="009B2DF1">
        <w:t xml:space="preserve"> sentido</w:t>
      </w:r>
      <w:r>
        <w:t>s</w:t>
      </w:r>
      <w:r w:rsidRPr="009B2DF1">
        <w:t xml:space="preserve"> </w:t>
      </w:r>
      <w:r>
        <w:t>alegóricos</w:t>
      </w:r>
      <w:r w:rsidR="009A1794">
        <w:t>.</w:t>
      </w:r>
      <w:r w:rsidR="00D11BA4">
        <w:br/>
      </w:r>
      <w:r>
        <w:t xml:space="preserve"> </w:t>
      </w:r>
      <w:r w:rsidR="009A1794">
        <w:t xml:space="preserve">O que </w:t>
      </w:r>
      <w:r w:rsidR="00EA08CB">
        <w:t xml:space="preserve">os alegoristas </w:t>
      </w:r>
      <w:r w:rsidR="009A1794">
        <w:t>chamam de</w:t>
      </w:r>
      <w:r>
        <w:t xml:space="preserve"> exegeses </w:t>
      </w:r>
      <w:r w:rsidR="009A1794">
        <w:t>são</w:t>
      </w:r>
      <w:r>
        <w:t xml:space="preserve"> </w:t>
      </w:r>
      <w:r w:rsidR="002432EA">
        <w:t>total</w:t>
      </w:r>
      <w:r w:rsidR="002432EA" w:rsidRPr="009B2DF1">
        <w:t xml:space="preserve">mente </w:t>
      </w:r>
      <w:r w:rsidRPr="009B2DF1">
        <w:t>mística</w:t>
      </w:r>
      <w:r>
        <w:t>s/ figuradas/ alegóricas,</w:t>
      </w:r>
      <w:r w:rsidRPr="009B2DF1">
        <w:t xml:space="preserve"> não </w:t>
      </w:r>
      <w:r w:rsidR="009A1794">
        <w:t>são literais</w:t>
      </w:r>
      <w:r w:rsidRPr="009B2DF1">
        <w:t xml:space="preserve"> </w:t>
      </w:r>
      <w:r>
        <w:t>de modo nenhum</w:t>
      </w:r>
      <w:r w:rsidRPr="009B2DF1">
        <w:t xml:space="preserve">; </w:t>
      </w:r>
      <w:r>
        <w:t xml:space="preserve">os </w:t>
      </w:r>
      <w:r w:rsidRPr="009B2DF1">
        <w:t xml:space="preserve">fatos </w:t>
      </w:r>
      <w:r>
        <w:t xml:space="preserve">relatados </w:t>
      </w:r>
      <w:r w:rsidR="009A1794">
        <w:t>na Bíblia, os significados normais das palavras serviriam</w:t>
      </w:r>
      <w:r>
        <w:t xml:space="preserve"> apenas como pontos de</w:t>
      </w:r>
      <w:r w:rsidRPr="009B2DF1">
        <w:t xml:space="preserve"> partida para fantasias teológicas</w:t>
      </w:r>
      <w:r>
        <w:t xml:space="preserve"> que </w:t>
      </w:r>
      <w:r w:rsidR="009A1794">
        <w:t xml:space="preserve">adulteram </w:t>
      </w:r>
      <w:r>
        <w:t xml:space="preserve">todo sentido literal </w:t>
      </w:r>
      <w:r w:rsidR="00EA08CB">
        <w:t xml:space="preserve">para se tornar </w:t>
      </w:r>
      <w:r w:rsidR="009A1794">
        <w:t>o que chamam de</w:t>
      </w:r>
      <w:r>
        <w:t xml:space="preserve"> </w:t>
      </w:r>
      <w:r w:rsidR="009A1794">
        <w:t xml:space="preserve">"sentido </w:t>
      </w:r>
      <w:r>
        <w:t xml:space="preserve">espiritual". </w:t>
      </w:r>
      <w:r w:rsidR="00D11BA4">
        <w:br/>
      </w:r>
      <w:r w:rsidR="009A1794">
        <w:br/>
      </w:r>
      <w:r w:rsidRPr="002E26FA">
        <w:t xml:space="preserve">Por exemplo, </w:t>
      </w:r>
      <w:r>
        <w:t>tomemos a</w:t>
      </w:r>
      <w:r w:rsidRPr="002E26FA">
        <w:t xml:space="preserve"> palavra Jerusalém</w:t>
      </w:r>
      <w:r>
        <w:t>:</w:t>
      </w:r>
      <w:r w:rsidRPr="002E26FA">
        <w:t xml:space="preserve"> </w:t>
      </w:r>
      <w:r>
        <w:t xml:space="preserve">para os alegoristas, </w:t>
      </w:r>
      <w:r w:rsidRPr="00F80456">
        <w:rPr>
          <w:i/>
        </w:rPr>
        <w:t>literalmente</w:t>
      </w:r>
      <w:r>
        <w:t xml:space="preserve"> </w:t>
      </w:r>
      <w:r w:rsidR="002432EA">
        <w:t xml:space="preserve">(o que tem pouco uso e valor) </w:t>
      </w:r>
      <w:r>
        <w:t>ela</w:t>
      </w:r>
      <w:r w:rsidRPr="002E26FA">
        <w:t xml:space="preserve"> se refere à própria cidade</w:t>
      </w:r>
      <w:r>
        <w:t>;</w:t>
      </w:r>
      <w:r w:rsidRPr="002E26FA">
        <w:t xml:space="preserve"> </w:t>
      </w:r>
      <w:r w:rsidRPr="00F80456">
        <w:rPr>
          <w:i/>
        </w:rPr>
        <w:t>alegoricamente</w:t>
      </w:r>
      <w:r w:rsidRPr="002E26FA">
        <w:t xml:space="preserve">, refere-se </w:t>
      </w:r>
      <w:r>
        <w:t>à</w:t>
      </w:r>
      <w:r w:rsidRPr="002E26FA">
        <w:t xml:space="preserve"> </w:t>
      </w:r>
      <w:r>
        <w:t>I</w:t>
      </w:r>
      <w:r w:rsidRPr="002E26FA">
        <w:t xml:space="preserve">greja </w:t>
      </w:r>
      <w:r>
        <w:t>Universal</w:t>
      </w:r>
      <w:r w:rsidRPr="002E26FA">
        <w:t xml:space="preserve">; </w:t>
      </w:r>
      <w:r w:rsidRPr="00F80456">
        <w:rPr>
          <w:i/>
        </w:rPr>
        <w:t>moralmente</w:t>
      </w:r>
      <w:r w:rsidRPr="002E26FA">
        <w:t>, indica a alma humana</w:t>
      </w:r>
      <w:r>
        <w:t>;</w:t>
      </w:r>
      <w:r w:rsidRPr="002E26FA">
        <w:t xml:space="preserve"> e </w:t>
      </w:r>
      <w:proofErr w:type="spellStart"/>
      <w:r w:rsidRPr="00F80456">
        <w:rPr>
          <w:i/>
        </w:rPr>
        <w:t>escatologicamente</w:t>
      </w:r>
      <w:proofErr w:type="spellEnd"/>
      <w:r w:rsidRPr="002E26FA">
        <w:t xml:space="preserve"> </w:t>
      </w:r>
      <w:r>
        <w:t>aponta para a Jerusalém</w:t>
      </w:r>
      <w:r w:rsidRPr="002E26FA">
        <w:t xml:space="preserve"> celeste</w:t>
      </w:r>
      <w:r>
        <w:t xml:space="preserve">. </w:t>
      </w:r>
      <w:r w:rsidR="00D11BA4">
        <w:br/>
      </w:r>
      <w:r w:rsidR="00D21F3E">
        <w:br/>
      </w:r>
      <w:r>
        <w:t xml:space="preserve">Uma frase de Orígenes: </w:t>
      </w:r>
      <w:r w:rsidRPr="002B3EEE">
        <w:rPr>
          <w:color w:val="8064A2" w:themeColor="accent4"/>
        </w:rPr>
        <w:t>"Poderia qualquer homem de bom senso supor que o</w:t>
      </w:r>
      <w:r w:rsidR="002432EA" w:rsidRPr="002B3EEE">
        <w:rPr>
          <w:color w:val="8064A2" w:themeColor="accent4"/>
        </w:rPr>
        <w:t>s</w:t>
      </w:r>
      <w:r w:rsidRPr="002B3EEE">
        <w:rPr>
          <w:color w:val="8064A2" w:themeColor="accent4"/>
        </w:rPr>
        <w:t xml:space="preserve"> primeiro, segundo e terceiro dias (da criação) </w:t>
      </w:r>
      <w:r w:rsidR="002432EA" w:rsidRPr="002B3EEE">
        <w:rPr>
          <w:color w:val="8064A2" w:themeColor="accent4"/>
        </w:rPr>
        <w:t xml:space="preserve">tiveram [cada um] </w:t>
      </w:r>
      <w:r w:rsidRPr="002B3EEE">
        <w:rPr>
          <w:color w:val="8064A2" w:themeColor="accent4"/>
        </w:rPr>
        <w:t xml:space="preserve">uma tarde e uma manhã, quando não havia ainda nenhum sol ou a lua ou as estrelas? </w:t>
      </w:r>
      <w:r w:rsidR="002432EA" w:rsidRPr="002B3EEE">
        <w:rPr>
          <w:color w:val="8064A2" w:themeColor="accent4"/>
        </w:rPr>
        <w:t>P</w:t>
      </w:r>
      <w:r w:rsidRPr="002B3EEE">
        <w:rPr>
          <w:color w:val="8064A2" w:themeColor="accent4"/>
        </w:rPr>
        <w:t xml:space="preserve">oderia </w:t>
      </w:r>
      <w:r w:rsidR="002432EA" w:rsidRPr="002B3EEE">
        <w:rPr>
          <w:color w:val="8064A2" w:themeColor="accent4"/>
        </w:rPr>
        <w:t xml:space="preserve">alguém </w:t>
      </w:r>
      <w:r w:rsidRPr="002B3EEE">
        <w:rPr>
          <w:color w:val="8064A2" w:themeColor="accent4"/>
        </w:rPr>
        <w:t xml:space="preserve">ser tão desprovido de inteligência a ponto de pensar que Deus fez um paraíso em algum lugar do leste e o plantou com árvores, como </w:t>
      </w:r>
      <w:r w:rsidR="009A1794" w:rsidRPr="002B3EEE">
        <w:rPr>
          <w:color w:val="8064A2" w:themeColor="accent4"/>
        </w:rPr>
        <w:t xml:space="preserve">[se Ele fosse] </w:t>
      </w:r>
      <w:r w:rsidRPr="002B3EEE">
        <w:rPr>
          <w:color w:val="8064A2" w:themeColor="accent4"/>
        </w:rPr>
        <w:t xml:space="preserve">um agricultor, ou </w:t>
      </w:r>
      <w:r w:rsidR="00EA08CB" w:rsidRPr="002B3EEE">
        <w:rPr>
          <w:color w:val="8064A2" w:themeColor="accent4"/>
        </w:rPr>
        <w:t xml:space="preserve">[pensar] </w:t>
      </w:r>
      <w:r w:rsidRPr="002B3EEE">
        <w:rPr>
          <w:color w:val="8064A2" w:themeColor="accent4"/>
        </w:rPr>
        <w:t xml:space="preserve">que naquele paraíso </w:t>
      </w:r>
      <w:r w:rsidR="002432EA" w:rsidRPr="002B3EEE">
        <w:rPr>
          <w:color w:val="8064A2" w:themeColor="accent4"/>
        </w:rPr>
        <w:t xml:space="preserve">Ele </w:t>
      </w:r>
      <w:r w:rsidRPr="002B3EEE">
        <w:rPr>
          <w:color w:val="8064A2" w:themeColor="accent4"/>
        </w:rPr>
        <w:t xml:space="preserve">colocou uma árvore da vida, uma árvore que você poderia ver e conhecer com os seus sentidos, uma árvore da qual você poderia derivar vida por comer seus frutos com os dentes </w:t>
      </w:r>
      <w:r w:rsidR="009A1794" w:rsidRPr="002B3EEE">
        <w:rPr>
          <w:color w:val="8064A2" w:themeColor="accent4"/>
        </w:rPr>
        <w:t>da</w:t>
      </w:r>
      <w:r w:rsidRPr="002B3EEE">
        <w:rPr>
          <w:color w:val="8064A2" w:themeColor="accent4"/>
        </w:rPr>
        <w:t xml:space="preserve"> sua cabeça? Quando a Bíblia diz que Deus costumava andar no paraíso à tardinha ou que Adão se escondeu atrás de uma árvore, ninguém, eu acho, vai questionar que estas são apenas </w:t>
      </w:r>
      <w:r w:rsidRPr="002B3EEE">
        <w:rPr>
          <w:i/>
          <w:color w:val="8064A2" w:themeColor="accent4"/>
        </w:rPr>
        <w:t>ficções</w:t>
      </w:r>
      <w:r w:rsidRPr="002B3EEE">
        <w:rPr>
          <w:color w:val="8064A2" w:themeColor="accent4"/>
        </w:rPr>
        <w:t xml:space="preserve">, histórias de coisas que na verdade </w:t>
      </w:r>
      <w:r w:rsidRPr="002B3EEE">
        <w:rPr>
          <w:i/>
          <w:color w:val="8064A2" w:themeColor="accent4"/>
          <w:u w:val="single"/>
        </w:rPr>
        <w:t>nunca</w:t>
      </w:r>
      <w:r w:rsidRPr="002B3EEE">
        <w:rPr>
          <w:i/>
          <w:color w:val="8064A2" w:themeColor="accent4"/>
        </w:rPr>
        <w:t xml:space="preserve"> aconteceram</w:t>
      </w:r>
      <w:r w:rsidRPr="002B3EEE">
        <w:rPr>
          <w:color w:val="8064A2" w:themeColor="accent4"/>
        </w:rPr>
        <w:t xml:space="preserve"> e que figurativamente se referem a certos </w:t>
      </w:r>
      <w:r w:rsidRPr="002B3EEE">
        <w:rPr>
          <w:i/>
          <w:color w:val="8064A2" w:themeColor="accent4"/>
        </w:rPr>
        <w:t>mistérios</w:t>
      </w:r>
      <w:r w:rsidRPr="002B3EEE">
        <w:rPr>
          <w:color w:val="8064A2" w:themeColor="accent4"/>
        </w:rPr>
        <w:t>."</w:t>
      </w:r>
      <w:r>
        <w:t>.</w:t>
      </w:r>
      <w:r w:rsidR="00964451">
        <w:br/>
      </w:r>
      <w:r w:rsidR="00230C23">
        <w:br/>
        <w:t xml:space="preserve">Mais algumas ridículas "pérolas" dos alegoristas: Em </w:t>
      </w:r>
      <w:r w:rsidR="00230C23" w:rsidRPr="00230C23">
        <w:rPr>
          <w:i/>
        </w:rPr>
        <w:t>"</w:t>
      </w:r>
      <w:proofErr w:type="spellStart"/>
      <w:r w:rsidR="00230C23" w:rsidRPr="00230C23">
        <w:rPr>
          <w:i/>
        </w:rPr>
        <w:t>Worldly</w:t>
      </w:r>
      <w:proofErr w:type="spellEnd"/>
      <w:r w:rsidR="00230C23" w:rsidRPr="00230C23">
        <w:rPr>
          <w:i/>
        </w:rPr>
        <w:t xml:space="preserve"> </w:t>
      </w:r>
      <w:proofErr w:type="spellStart"/>
      <w:r w:rsidR="00230C23" w:rsidRPr="00230C23">
        <w:rPr>
          <w:i/>
        </w:rPr>
        <w:t>Saints</w:t>
      </w:r>
      <w:proofErr w:type="spellEnd"/>
      <w:r w:rsidR="00230C23" w:rsidRPr="00230C23">
        <w:rPr>
          <w:i/>
        </w:rPr>
        <w:t xml:space="preserve">: The </w:t>
      </w:r>
      <w:proofErr w:type="spellStart"/>
      <w:r w:rsidR="00230C23" w:rsidRPr="00230C23">
        <w:rPr>
          <w:i/>
        </w:rPr>
        <w:t>Puritans</w:t>
      </w:r>
      <w:proofErr w:type="spellEnd"/>
      <w:r w:rsidR="00230C23" w:rsidRPr="00230C23">
        <w:rPr>
          <w:i/>
        </w:rPr>
        <w:t xml:space="preserve"> As </w:t>
      </w:r>
      <w:proofErr w:type="spellStart"/>
      <w:r w:rsidR="00230C23" w:rsidRPr="00230C23">
        <w:rPr>
          <w:i/>
        </w:rPr>
        <w:t>They</w:t>
      </w:r>
      <w:proofErr w:type="spellEnd"/>
      <w:r w:rsidR="00230C23" w:rsidRPr="00230C23">
        <w:rPr>
          <w:i/>
        </w:rPr>
        <w:t xml:space="preserve"> </w:t>
      </w:r>
      <w:proofErr w:type="spellStart"/>
      <w:r w:rsidR="00230C23" w:rsidRPr="00230C23">
        <w:rPr>
          <w:i/>
        </w:rPr>
        <w:t>Really</w:t>
      </w:r>
      <w:proofErr w:type="spellEnd"/>
      <w:r w:rsidR="00230C23" w:rsidRPr="00230C23">
        <w:rPr>
          <w:i/>
        </w:rPr>
        <w:t xml:space="preserve"> </w:t>
      </w:r>
      <w:proofErr w:type="spellStart"/>
      <w:r w:rsidR="00230C23" w:rsidRPr="00230C23">
        <w:rPr>
          <w:i/>
        </w:rPr>
        <w:t>Were</w:t>
      </w:r>
      <w:proofErr w:type="spellEnd"/>
      <w:r w:rsidR="00230C23" w:rsidRPr="00230C23">
        <w:t xml:space="preserve">", Leland </w:t>
      </w:r>
      <w:proofErr w:type="spellStart"/>
      <w:r w:rsidR="00230C23" w:rsidRPr="00230C23">
        <w:t>Ryken</w:t>
      </w:r>
      <w:proofErr w:type="spellEnd"/>
      <w:r w:rsidR="00230C23" w:rsidRPr="00230C23">
        <w:t xml:space="preserve">, revela </w:t>
      </w:r>
      <w:r w:rsidR="00230C23">
        <w:t xml:space="preserve">e documenta </w:t>
      </w:r>
      <w:r w:rsidR="00230C23" w:rsidRPr="00230C23">
        <w:t xml:space="preserve">que </w:t>
      </w:r>
      <w:r w:rsidR="00230C23" w:rsidRPr="002B6DAF">
        <w:rPr>
          <w:color w:val="8064A2" w:themeColor="accent4"/>
        </w:rPr>
        <w:t xml:space="preserve">Comentarista </w:t>
      </w:r>
      <w:r w:rsidR="001A4B5F" w:rsidRPr="002B6DAF">
        <w:rPr>
          <w:color w:val="8064A2" w:themeColor="accent4"/>
        </w:rPr>
        <w:t xml:space="preserve">1 </w:t>
      </w:r>
      <w:r w:rsidR="00230C23" w:rsidRPr="002B6DAF">
        <w:rPr>
          <w:color w:val="8064A2" w:themeColor="accent4"/>
        </w:rPr>
        <w:t>[católico</w:t>
      </w:r>
      <w:r w:rsidR="001A4B5F" w:rsidRPr="002B6DAF">
        <w:rPr>
          <w:color w:val="8064A2" w:themeColor="accent4"/>
        </w:rPr>
        <w:t xml:space="preserve">, mas apreciado por muitos reformados] </w:t>
      </w:r>
      <w:r w:rsidR="00230C23" w:rsidRPr="002B6DAF">
        <w:rPr>
          <w:color w:val="8064A2" w:themeColor="accent4"/>
        </w:rPr>
        <w:t>bradava que Rebeca tirando água para o servo de Abraão tem que ser interpretada [pelos super- espirituais entendedores!...] [única e exclusivamente] [não como os tolos simplistas pensam</w:t>
      </w:r>
      <w:r w:rsidR="002B6DAF">
        <w:rPr>
          <w:color w:val="8064A2" w:themeColor="accent4"/>
        </w:rPr>
        <w:t>,</w:t>
      </w:r>
      <w:r w:rsidR="00230C23" w:rsidRPr="002B6DAF">
        <w:rPr>
          <w:color w:val="8064A2" w:themeColor="accent4"/>
        </w:rPr>
        <w:t xml:space="preserve"> literalmente], mas como nossa obrigação de diariamente virmos à Bíblia para encontrar Cristo; Comentarista 2, que as 6 talhas das bodas de Caná se referem à criação do mundo em 6 dias; Comentarista 3, que, os dois seios em Ct 1:13 "</w:t>
      </w:r>
      <w:r w:rsidR="00230C23" w:rsidRPr="00230C23">
        <w:rPr>
          <w:rFonts w:ascii="Kristen ITC" w:hAnsi="Kristen ITC"/>
          <w:color w:val="0000FF"/>
        </w:rPr>
        <w:t>O meu amado é para mim [como] um ramalhete de mirra, posto entre os meus seios</w:t>
      </w:r>
      <w:r w:rsidR="00230C23" w:rsidRPr="002B6DAF">
        <w:rPr>
          <w:color w:val="8064A2" w:themeColor="accent4"/>
        </w:rPr>
        <w:t xml:space="preserve">" significam o VT e o NT, entre os quais fica Cristo, o ramalhete; Comentarista 4, que o ramalhete significa os profundos professores da igreja; Comentarista 5, que o ramalhete é a crucificação de Cristo, a </w:t>
      </w:r>
      <w:r w:rsidR="00230C23" w:rsidRPr="002B6DAF">
        <w:rPr>
          <w:color w:val="8064A2" w:themeColor="accent4"/>
        </w:rPr>
        <w:lastRenderedPageBreak/>
        <w:t>qual devemos guardar em eterna lembrança entre nossos seios, que são nosso coração (!!!!)</w:t>
      </w:r>
      <w:r w:rsidR="00230C23">
        <w:br/>
      </w:r>
      <w:r w:rsidR="00230C23" w:rsidRPr="00230C23">
        <w:t xml:space="preserve"> </w:t>
      </w:r>
      <w:r w:rsidR="009F794F">
        <w:br/>
      </w:r>
      <w:r w:rsidR="002432EA" w:rsidRPr="002B3EEE">
        <w:rPr>
          <w:color w:val="00B050"/>
        </w:rPr>
        <w:t>Ah</w:t>
      </w:r>
      <w:r w:rsidRPr="002B3EEE">
        <w:rPr>
          <w:color w:val="00B050"/>
        </w:rPr>
        <w:t xml:space="preserve">, </w:t>
      </w:r>
      <w:r w:rsidR="009F794F" w:rsidRPr="002B3EEE">
        <w:rPr>
          <w:color w:val="00B050"/>
        </w:rPr>
        <w:t xml:space="preserve">rejeitemos totalmente tão </w:t>
      </w:r>
      <w:r w:rsidR="009F794F" w:rsidRPr="002B3EEE">
        <w:rPr>
          <w:i/>
          <w:color w:val="00B050"/>
        </w:rPr>
        <w:t>insano</w:t>
      </w:r>
      <w:r w:rsidR="009F794F" w:rsidRPr="002B3EEE">
        <w:rPr>
          <w:color w:val="00B050"/>
        </w:rPr>
        <w:t xml:space="preserve"> princípio (alegorismo), </w:t>
      </w:r>
      <w:r w:rsidRPr="002B3EEE">
        <w:rPr>
          <w:color w:val="00B050"/>
        </w:rPr>
        <w:t xml:space="preserve">pois </w:t>
      </w:r>
      <w:r w:rsidR="009F794F" w:rsidRPr="002B3EEE">
        <w:rPr>
          <w:color w:val="00B050"/>
        </w:rPr>
        <w:t>faz com</w:t>
      </w:r>
      <w:r w:rsidRPr="002B3EEE">
        <w:rPr>
          <w:color w:val="00B050"/>
        </w:rPr>
        <w:t xml:space="preserve"> que as Escrituras signifiquem quase </w:t>
      </w:r>
      <w:r w:rsidRPr="002B3EEE">
        <w:rPr>
          <w:color w:val="00B050"/>
          <w:u w:val="single"/>
        </w:rPr>
        <w:t>qualquer</w:t>
      </w:r>
      <w:r w:rsidRPr="002B3EEE">
        <w:rPr>
          <w:color w:val="00B050"/>
        </w:rPr>
        <w:t xml:space="preserve"> coisa</w:t>
      </w:r>
      <w:r w:rsidR="00964451" w:rsidRPr="002B3EEE">
        <w:rPr>
          <w:color w:val="00B050"/>
        </w:rPr>
        <w:t xml:space="preserve"> que </w:t>
      </w:r>
      <w:r w:rsidR="000649FA" w:rsidRPr="002B3EEE">
        <w:rPr>
          <w:color w:val="00B050"/>
        </w:rPr>
        <w:t xml:space="preserve">se </w:t>
      </w:r>
      <w:r w:rsidR="00964451" w:rsidRPr="002B3EEE">
        <w:rPr>
          <w:color w:val="00B050"/>
        </w:rPr>
        <w:t>queira, desde que seja</w:t>
      </w:r>
      <w:r w:rsidRPr="002B3EEE">
        <w:rPr>
          <w:color w:val="00B050"/>
        </w:rPr>
        <w:t xml:space="preserve"> </w:t>
      </w:r>
      <w:r w:rsidRPr="002B3EEE">
        <w:rPr>
          <w:i/>
          <w:color w:val="00B050"/>
          <w:u w:val="single"/>
        </w:rPr>
        <w:t>diferente</w:t>
      </w:r>
      <w:r w:rsidRPr="002B3EEE">
        <w:rPr>
          <w:color w:val="00B050"/>
        </w:rPr>
        <w:t xml:space="preserve"> </w:t>
      </w:r>
      <w:r w:rsidR="00CD7576" w:rsidRPr="002B3EEE">
        <w:rPr>
          <w:color w:val="00B050"/>
        </w:rPr>
        <w:t xml:space="preserve">do sentido </w:t>
      </w:r>
      <w:r w:rsidR="00CD7576" w:rsidRPr="002B3EEE">
        <w:rPr>
          <w:i/>
          <w:color w:val="00B050"/>
          <w:u w:val="single"/>
        </w:rPr>
        <w:t>normal</w:t>
      </w:r>
      <w:r w:rsidR="00CD7576" w:rsidRPr="002B3EEE">
        <w:rPr>
          <w:color w:val="00B050"/>
        </w:rPr>
        <w:t xml:space="preserve"> das palavras que seu verdadeiro Autor escolheu e fez escrever!</w:t>
      </w:r>
      <w:r>
        <w:br/>
      </w:r>
      <w:r w:rsidR="00B479AD">
        <w:br/>
      </w:r>
      <w:r w:rsidR="007E3849" w:rsidRPr="00440E7B">
        <w:t>Her1.2.</w:t>
      </w:r>
      <w:r w:rsidR="009C31FA" w:rsidRPr="00440E7B">
        <w:t>Princ</w:t>
      </w:r>
      <w:r w:rsidR="007E3849" w:rsidRPr="00440E7B">
        <w:t>LitGramHist.1.3.</w:t>
      </w:r>
      <w:r w:rsidR="009C31FA" w:rsidRPr="00440E7B">
        <w:t>P</w:t>
      </w:r>
      <w:r w:rsidR="007E3849" w:rsidRPr="00440E7B">
        <w:t>LGNat</w:t>
      </w:r>
      <w:r w:rsidR="009C31FA" w:rsidRPr="00440E7B">
        <w:t>ural</w:t>
      </w:r>
      <w:r w:rsidR="007E3849" w:rsidRPr="00440E7B">
        <w:t>SoEscrit-Helio</w:t>
      </w:r>
    </w:p>
    <w:p w:rsidR="007E3849" w:rsidRPr="00440E7B" w:rsidRDefault="007E3849" w:rsidP="000A7BBA">
      <w:pPr>
        <w:spacing w:before="0" w:beforeAutospacing="0" w:after="0" w:afterAutospacing="0"/>
      </w:pPr>
    </w:p>
    <w:p w:rsidR="0047712A" w:rsidRDefault="006D4B54" w:rsidP="000A7BBA">
      <w:pPr>
        <w:pStyle w:val="Ttulo2"/>
      </w:pPr>
      <w:bookmarkStart w:id="4" w:name="_Toc11248189"/>
      <w:r w:rsidRPr="00F80456">
        <w:t>1.2. Princípio</w:t>
      </w:r>
      <w:r w:rsidR="000F4F02" w:rsidRPr="00887EE4">
        <w:t xml:space="preserve"> </w:t>
      </w:r>
      <w:r w:rsidR="00BC2A1E" w:rsidRPr="00887EE4">
        <w:t>LITERAL</w:t>
      </w:r>
      <w:r w:rsidR="00BC2A1E" w:rsidRPr="00BC2A1E">
        <w:t xml:space="preserve"> - GRAMATICAL - </w:t>
      </w:r>
      <w:r w:rsidR="00BC2A1E" w:rsidRPr="00F80456">
        <w:rPr>
          <w:i/>
          <w:color w:val="FF0000"/>
        </w:rPr>
        <w:t>HISTÓRICO</w:t>
      </w:r>
      <w:bookmarkEnd w:id="4"/>
    </w:p>
    <w:p w:rsidR="0047712A" w:rsidRDefault="00BC2A1E" w:rsidP="000A7BBA">
      <w:pPr>
        <w:spacing w:before="0" w:beforeAutospacing="0" w:after="0" w:afterAutospacing="0"/>
        <w:rPr>
          <w:b/>
        </w:rPr>
      </w:pPr>
      <w:r>
        <w:t xml:space="preserve">A princípio parece bom, mas </w:t>
      </w:r>
      <w:r w:rsidR="000F4F02">
        <w:t>Hélio repele-o pela distorção dele</w:t>
      </w:r>
      <w:r>
        <w:t xml:space="preserve"> que se tornou tão popular que é</w:t>
      </w:r>
      <w:r w:rsidR="00A55B6F">
        <w:t>, hoje,</w:t>
      </w:r>
      <w:r>
        <w:t xml:space="preserve"> quase universal</w:t>
      </w:r>
      <w:r w:rsidR="000F4F02">
        <w:t xml:space="preserve">, </w:t>
      </w:r>
      <w:r>
        <w:t xml:space="preserve">e </w:t>
      </w:r>
      <w:r w:rsidR="000F4F02">
        <w:t>que</w:t>
      </w:r>
      <w:r>
        <w:t>, tanto ou mais que às Escrituras,</w:t>
      </w:r>
      <w:r w:rsidR="000F4F02">
        <w:t xml:space="preserve"> dá </w:t>
      </w:r>
      <w:r>
        <w:t xml:space="preserve">maior </w:t>
      </w:r>
      <w:r w:rsidR="000F4F02">
        <w:t xml:space="preserve">ênfase </w:t>
      </w:r>
      <w:r>
        <w:t xml:space="preserve">aos credos denominacionais, </w:t>
      </w:r>
      <w:r w:rsidR="000F4F02">
        <w:t>ao</w:t>
      </w:r>
      <w:r>
        <w:t>s</w:t>
      </w:r>
      <w:r w:rsidR="000F4F02">
        <w:t xml:space="preserve"> </w:t>
      </w:r>
      <w:r>
        <w:t xml:space="preserve">escritos dos exageradamente venerados fundadores de suas denominações, e ao </w:t>
      </w:r>
      <w:r w:rsidR="000F4F02">
        <w:t>que eles dizem que os antigos "</w:t>
      </w:r>
      <w:r>
        <w:t>P</w:t>
      </w:r>
      <w:r w:rsidR="000F4F02">
        <w:t>ais</w:t>
      </w:r>
      <w:r>
        <w:t xml:space="preserve"> da Igreja</w:t>
      </w:r>
      <w:r w:rsidR="000F4F02">
        <w:t xml:space="preserve">" </w:t>
      </w:r>
      <w:r w:rsidR="000F4F02" w:rsidRPr="00BC2A1E">
        <w:rPr>
          <w:i/>
          <w:vertAlign w:val="superscript"/>
        </w:rPr>
        <w:t>{*}</w:t>
      </w:r>
      <w:r w:rsidR="000F4F02">
        <w:t xml:space="preserve"> ensinaram</w:t>
      </w:r>
      <w:r w:rsidR="00B22125">
        <w:t xml:space="preserve">. Isto </w:t>
      </w:r>
      <w:r w:rsidR="000F4F02">
        <w:t xml:space="preserve">foge </w:t>
      </w:r>
      <w:r w:rsidR="00B22125">
        <w:t xml:space="preserve">completamente </w:t>
      </w:r>
      <w:r w:rsidR="000F4F02">
        <w:t xml:space="preserve">do princípio de "Sola Scriptura" para, na verdade e em termos práticos, dar igual </w:t>
      </w:r>
      <w:r>
        <w:t xml:space="preserve">ou maior </w:t>
      </w:r>
      <w:r w:rsidR="000F4F02">
        <w:t xml:space="preserve">valor às tradições humanas. </w:t>
      </w:r>
      <w:r w:rsidR="000F4F02" w:rsidRPr="00887EE4">
        <w:rPr>
          <w:i/>
          <w:vertAlign w:val="superscript"/>
        </w:rPr>
        <w:t>{* desprezemos muitíssimo de quase todos os "</w:t>
      </w:r>
      <w:r w:rsidRPr="00887EE4">
        <w:rPr>
          <w:i/>
          <w:vertAlign w:val="superscript"/>
        </w:rPr>
        <w:t>P</w:t>
      </w:r>
      <w:r w:rsidR="000F4F02" w:rsidRPr="00887EE4">
        <w:rPr>
          <w:i/>
          <w:vertAlign w:val="superscript"/>
        </w:rPr>
        <w:t>ais</w:t>
      </w:r>
      <w:r w:rsidRPr="00887EE4">
        <w:rPr>
          <w:i/>
          <w:vertAlign w:val="superscript"/>
        </w:rPr>
        <w:t xml:space="preserve"> da Igreja</w:t>
      </w:r>
      <w:r w:rsidR="000F4F02" w:rsidRPr="00887EE4">
        <w:rPr>
          <w:i/>
          <w:vertAlign w:val="superscript"/>
        </w:rPr>
        <w:t xml:space="preserve">" pois, na verdade, foram os pais do Catolicismo, </w:t>
      </w:r>
      <w:r w:rsidRPr="00887EE4">
        <w:rPr>
          <w:i/>
          <w:vertAlign w:val="superscript"/>
        </w:rPr>
        <w:t xml:space="preserve">a grande </w:t>
      </w:r>
      <w:r w:rsidR="00B22125">
        <w:rPr>
          <w:i/>
          <w:vertAlign w:val="superscript"/>
        </w:rPr>
        <w:t>prostituta</w:t>
      </w:r>
      <w:r w:rsidR="00B22125" w:rsidRPr="00887EE4">
        <w:rPr>
          <w:i/>
          <w:vertAlign w:val="superscript"/>
        </w:rPr>
        <w:t xml:space="preserve"> </w:t>
      </w:r>
      <w:r w:rsidR="000F4F02" w:rsidRPr="00887EE4">
        <w:rPr>
          <w:i/>
          <w:vertAlign w:val="superscript"/>
        </w:rPr>
        <w:t>que somente conservou a memória desses seus capachos</w:t>
      </w:r>
      <w:r w:rsidR="00B22125">
        <w:rPr>
          <w:i/>
          <w:vertAlign w:val="superscript"/>
        </w:rPr>
        <w:t>,</w:t>
      </w:r>
      <w:r w:rsidR="000F4F02" w:rsidRPr="00887EE4">
        <w:rPr>
          <w:i/>
          <w:vertAlign w:val="superscript"/>
        </w:rPr>
        <w:t xml:space="preserve"> e que perseguiu os pastores fieis, os caluniou e distorceu, lhes tirou a vida e, acima de tudo, eliminou a memória deles</w:t>
      </w:r>
      <w:r w:rsidR="00C55B4B">
        <w:rPr>
          <w:i/>
          <w:vertAlign w:val="superscript"/>
        </w:rPr>
        <w:t xml:space="preserve"> </w:t>
      </w:r>
      <w:hyperlink r:id="rId7" w:history="1">
        <w:r w:rsidR="00C55B4B" w:rsidRPr="00193054">
          <w:rPr>
            <w:rStyle w:val="Hyperlink"/>
            <w:i/>
            <w:vertAlign w:val="superscript"/>
          </w:rPr>
          <w:t>http://solascriptura-tt.org/PessoasNosSeculos/</w:t>
        </w:r>
        <w:r w:rsidR="00C55B4B" w:rsidRPr="00C55B4B">
          <w:rPr>
            <w:rStyle w:val="Hyperlink"/>
            <w:b/>
            <w:i/>
            <w:vertAlign w:val="superscript"/>
          </w:rPr>
          <w:t>PaisIgreja-PortasParaRoma</w:t>
        </w:r>
        <w:r w:rsidR="00C55B4B" w:rsidRPr="00193054">
          <w:rPr>
            <w:rStyle w:val="Hyperlink"/>
            <w:i/>
            <w:vertAlign w:val="superscript"/>
          </w:rPr>
          <w:t>-DCloud.htm</w:t>
        </w:r>
      </w:hyperlink>
      <w:r w:rsidR="000F4F02" w:rsidRPr="00887EE4">
        <w:rPr>
          <w:i/>
          <w:vertAlign w:val="superscript"/>
        </w:rPr>
        <w:t>}</w:t>
      </w:r>
      <w:r w:rsidR="00EA08CB">
        <w:t xml:space="preserve">. </w:t>
      </w:r>
      <w:r w:rsidR="00A55B6F">
        <w:br/>
      </w:r>
      <w:r w:rsidR="00EA08CB">
        <w:br/>
      </w:r>
      <w:r w:rsidR="00887EE4">
        <w:t>Ao invés deste princípio, adotemos o ...</w:t>
      </w:r>
      <w:r w:rsidR="00B479AD">
        <w:br/>
      </w:r>
      <w:r w:rsidR="000F4F02">
        <w:br/>
      </w:r>
    </w:p>
    <w:p w:rsidR="0047712A" w:rsidRDefault="006D4B54" w:rsidP="000A7BBA">
      <w:pPr>
        <w:pStyle w:val="Ttulo2"/>
      </w:pPr>
      <w:bookmarkStart w:id="5" w:name="_Toc11248190"/>
      <w:r w:rsidRPr="00F80456">
        <w:t>1.3. Princípio</w:t>
      </w:r>
      <w:r w:rsidR="000F4F02" w:rsidRPr="00887EE4">
        <w:t xml:space="preserve"> </w:t>
      </w:r>
      <w:r w:rsidR="00887EE4" w:rsidRPr="00887EE4">
        <w:t xml:space="preserve">LITERAL - GRAMATICAL - </w:t>
      </w:r>
      <w:r w:rsidR="000F4032" w:rsidRPr="00F80456">
        <w:rPr>
          <w:i/>
          <w:color w:val="FF0000"/>
        </w:rPr>
        <w:t>NATURAL</w:t>
      </w:r>
      <w:r w:rsidR="000F4032">
        <w:t xml:space="preserve"> </w:t>
      </w:r>
      <w:r w:rsidRPr="00F80456">
        <w:rPr>
          <w:vertAlign w:val="superscript"/>
        </w:rPr>
        <w:t>(Simples e Óbvio)</w:t>
      </w:r>
      <w:r w:rsidR="002A112C">
        <w:t xml:space="preserve"> - </w:t>
      </w:r>
      <w:r w:rsidR="00887EE4" w:rsidRPr="00F80456">
        <w:rPr>
          <w:i/>
          <w:color w:val="FF0000"/>
        </w:rPr>
        <w:t>DANDO AUTORIDADE SÓ ÀS ESCRITURAS</w:t>
      </w:r>
      <w:bookmarkEnd w:id="5"/>
    </w:p>
    <w:p w:rsidR="00A55B6F" w:rsidRPr="000E4CDE" w:rsidRDefault="00D71718" w:rsidP="000A7BBA">
      <w:pPr>
        <w:spacing w:before="0" w:beforeAutospacing="0" w:after="0" w:afterAutospacing="0"/>
        <w:ind w:left="708"/>
        <w:rPr>
          <w:rStyle w:val="Hyperlink"/>
          <w:lang w:val="en-CA"/>
        </w:rPr>
      </w:pPr>
      <w:hyperlink r:id="rId8" w:history="1">
        <w:r w:rsidR="00C55B4B" w:rsidRPr="000E4CDE">
          <w:rPr>
            <w:rStyle w:val="Hyperlink"/>
            <w:lang w:val="en-CA"/>
          </w:rPr>
          <w:t>http://solascriptura-tt.org/EscatologiaEDispensacoes/</w:t>
        </w:r>
        <w:r w:rsidR="00C55B4B" w:rsidRPr="000E4CDE">
          <w:rPr>
            <w:rStyle w:val="Hyperlink"/>
            <w:b/>
            <w:lang w:val="en-CA"/>
          </w:rPr>
          <w:t>MetodoNormal-LiteralInterpretacaoProfeciaBiblica</w:t>
        </w:r>
        <w:r w:rsidR="00C55B4B" w:rsidRPr="000E4CDE">
          <w:rPr>
            <w:rStyle w:val="Hyperlink"/>
            <w:lang w:val="en-CA"/>
          </w:rPr>
          <w:t>-DCloud.htm</w:t>
        </w:r>
      </w:hyperlink>
      <w:r w:rsidR="000E4CDE" w:rsidRPr="000E4CDE">
        <w:rPr>
          <w:rStyle w:val="Hyperlink"/>
          <w:lang w:val="en-CA"/>
        </w:rPr>
        <w:t xml:space="preserve"> </w:t>
      </w:r>
      <w:r w:rsidR="00964451" w:rsidRPr="000E4CDE">
        <w:rPr>
          <w:rStyle w:val="Hyperlink"/>
          <w:lang w:val="en-CA"/>
        </w:rPr>
        <w:t xml:space="preserve">, </w:t>
      </w:r>
      <w:r w:rsidR="000E4CDE" w:rsidRPr="000E4CDE">
        <w:rPr>
          <w:rStyle w:val="Hyperlink"/>
          <w:lang w:val="en-CA"/>
        </w:rPr>
        <w:br/>
      </w:r>
      <w:r w:rsidR="000E4CDE" w:rsidRPr="000E4CDE">
        <w:rPr>
          <w:rStyle w:val="Hyperlink"/>
          <w:lang w:val="en-CA"/>
        </w:rPr>
        <w:br/>
      </w:r>
      <w:hyperlink r:id="rId9" w:history="1">
        <w:r w:rsidR="00964451" w:rsidRPr="000E4CDE">
          <w:rPr>
            <w:rStyle w:val="Hyperlink"/>
            <w:lang w:val="en-CA"/>
          </w:rPr>
          <w:t>http://www.wayoflife.org/database/normalliteral.html</w:t>
        </w:r>
      </w:hyperlink>
      <w:r w:rsidR="000E4CDE" w:rsidRPr="000E4CDE">
        <w:rPr>
          <w:rStyle w:val="Hyperlink"/>
          <w:lang w:val="en-CA"/>
        </w:rPr>
        <w:t xml:space="preserve"> </w:t>
      </w:r>
      <w:r w:rsidR="00964451" w:rsidRPr="000E4CDE">
        <w:rPr>
          <w:rStyle w:val="Hyperlink"/>
          <w:lang w:val="en-CA"/>
        </w:rPr>
        <w:t xml:space="preserve">, </w:t>
      </w:r>
      <w:r w:rsidR="000E4CDE">
        <w:rPr>
          <w:rStyle w:val="Hyperlink"/>
          <w:lang w:val="en-CA"/>
        </w:rPr>
        <w:br/>
      </w:r>
      <w:r w:rsidR="00A55B6F" w:rsidRPr="000E4CDE">
        <w:rPr>
          <w:lang w:val="en-CA"/>
        </w:rPr>
        <w:br/>
      </w:r>
      <w:r w:rsidR="00964451" w:rsidRPr="000E4CDE">
        <w:rPr>
          <w:lang w:val="en-CA"/>
        </w:rPr>
        <w:t xml:space="preserve">Biblical Principles for Interpreting God's Word-  Cooper P. Abrams, III, </w:t>
      </w:r>
      <w:proofErr w:type="spellStart"/>
      <w:r w:rsidR="00964451" w:rsidRPr="000E4CDE">
        <w:rPr>
          <w:lang w:val="en-CA"/>
        </w:rPr>
        <w:t>em</w:t>
      </w:r>
      <w:proofErr w:type="spellEnd"/>
      <w:r w:rsidR="00964451" w:rsidRPr="000E4CDE">
        <w:rPr>
          <w:lang w:val="en-CA"/>
        </w:rPr>
        <w:t xml:space="preserve"> </w:t>
      </w:r>
      <w:hyperlink r:id="rId10" w:history="1">
        <w:r w:rsidR="00964451" w:rsidRPr="000E4CDE">
          <w:rPr>
            <w:rStyle w:val="Hyperlink"/>
            <w:lang w:val="en-CA"/>
          </w:rPr>
          <w:t>http://bible-truth.org/InterpretationPrinciples.pdf</w:t>
        </w:r>
      </w:hyperlink>
      <w:r w:rsidR="00964451" w:rsidRPr="000E4CDE">
        <w:rPr>
          <w:lang w:val="en-CA"/>
        </w:rPr>
        <w:t xml:space="preserve"> </w:t>
      </w:r>
      <w:r w:rsidR="009C05DF" w:rsidRPr="000E4CDE">
        <w:rPr>
          <w:lang w:val="en-CA"/>
        </w:rPr>
        <w:t xml:space="preserve">, </w:t>
      </w:r>
      <w:r w:rsidR="000E4CDE">
        <w:rPr>
          <w:lang w:val="en-CA"/>
        </w:rPr>
        <w:br/>
      </w:r>
      <w:r w:rsidR="000E4CDE">
        <w:rPr>
          <w:lang w:val="en-CA"/>
        </w:rPr>
        <w:br/>
      </w:r>
      <w:r w:rsidR="009C05DF" w:rsidRPr="000E4CDE">
        <w:rPr>
          <w:lang w:val="en-CA"/>
        </w:rPr>
        <w:t xml:space="preserve">Consistent Literal Interpretation, </w:t>
      </w:r>
      <w:proofErr w:type="spellStart"/>
      <w:r w:rsidR="009C05DF" w:rsidRPr="000E4CDE">
        <w:rPr>
          <w:lang w:val="en-CA"/>
        </w:rPr>
        <w:t>em</w:t>
      </w:r>
      <w:proofErr w:type="spellEnd"/>
      <w:r w:rsidR="009C05DF" w:rsidRPr="000E4CDE">
        <w:rPr>
          <w:lang w:val="en-CA"/>
        </w:rPr>
        <w:t xml:space="preserve"> </w:t>
      </w:r>
      <w:hyperlink r:id="rId11" w:history="1">
        <w:r w:rsidR="009C05DF" w:rsidRPr="000E4CDE">
          <w:rPr>
            <w:rStyle w:val="Hyperlink"/>
            <w:lang w:val="en-CA"/>
          </w:rPr>
          <w:t>http://www.middletownbiblechurch.org/dispen/litconsist.htm</w:t>
        </w:r>
      </w:hyperlink>
    </w:p>
    <w:p w:rsidR="00A55B6F" w:rsidRDefault="00964451" w:rsidP="000A7BBA">
      <w:pPr>
        <w:spacing w:before="0" w:beforeAutospacing="0" w:after="0" w:afterAutospacing="0"/>
        <w:rPr>
          <w:rFonts w:cs="Tahoma"/>
        </w:rPr>
      </w:pPr>
      <w:r w:rsidRPr="00B51B93">
        <w:br/>
      </w:r>
      <w:r>
        <w:t>É o rei de todos os princípios</w:t>
      </w:r>
      <w:r w:rsidR="000E4CDE">
        <w:t>.</w:t>
      </w:r>
      <w:r w:rsidR="00A55B6F">
        <w:br/>
      </w:r>
      <w:r w:rsidR="00031A53">
        <w:br/>
      </w:r>
      <w:r w:rsidR="00031A53">
        <w:rPr>
          <w:rFonts w:cs="Tahoma"/>
        </w:rPr>
        <w:t xml:space="preserve">A </w:t>
      </w:r>
      <w:r w:rsidR="00031A53" w:rsidRPr="00D16221">
        <w:rPr>
          <w:rFonts w:cs="Tahoma"/>
          <w:b/>
        </w:rPr>
        <w:t>regra de ouro</w:t>
      </w:r>
      <w:r w:rsidR="00031A53">
        <w:rPr>
          <w:rFonts w:cs="Tahoma"/>
        </w:rPr>
        <w:t>, a regra suprema da interpretação da Bíblia, é:</w:t>
      </w:r>
    </w:p>
    <w:p w:rsidR="00A55B6F" w:rsidRDefault="00031A53" w:rsidP="000A7BBA">
      <w:pPr>
        <w:spacing w:before="0" w:beforeAutospacing="0" w:after="0" w:afterAutospacing="0"/>
        <w:ind w:left="708"/>
        <w:rPr>
          <w:rFonts w:cs="Tahoma"/>
          <w:b/>
          <w:color w:val="FF0000"/>
          <w:highlight w:val="yellow"/>
        </w:rPr>
      </w:pPr>
      <w:r w:rsidRPr="00D16221">
        <w:rPr>
          <w:rFonts w:cs="Tahoma"/>
          <w:b/>
          <w:color w:val="FF0000"/>
          <w:highlight w:val="yellow"/>
        </w:rPr>
        <w:t xml:space="preserve">"Quando o sentido simples da Escritura faz senso comum, não procure nenhum outro sentido. </w:t>
      </w:r>
      <w:r w:rsidR="00A55B6F">
        <w:rPr>
          <w:rFonts w:cs="Tahoma"/>
          <w:b/>
          <w:color w:val="FF0000"/>
          <w:highlight w:val="yellow"/>
        </w:rPr>
        <w:br/>
      </w:r>
      <w:r w:rsidRPr="00D16221">
        <w:rPr>
          <w:rFonts w:cs="Tahoma"/>
          <w:b/>
          <w:color w:val="FF0000"/>
          <w:highlight w:val="yellow"/>
        </w:rPr>
        <w:t xml:space="preserve">Portanto, tome cada palavra no seu </w:t>
      </w:r>
      <w:r w:rsidRPr="00A55B6F">
        <w:rPr>
          <w:rFonts w:cs="Tahoma"/>
          <w:b/>
          <w:color w:val="FF0000"/>
          <w:highlight w:val="yellow"/>
          <w:u w:val="single"/>
        </w:rPr>
        <w:t>significado literal - usual - ordinário - primário</w:t>
      </w:r>
      <w:r w:rsidRPr="00D16221">
        <w:rPr>
          <w:rFonts w:cs="Tahoma"/>
          <w:b/>
          <w:color w:val="FF0000"/>
          <w:highlight w:val="yellow"/>
        </w:rPr>
        <w:t xml:space="preserve">, </w:t>
      </w:r>
    </w:p>
    <w:p w:rsidR="00A55B6F" w:rsidRDefault="00031A53" w:rsidP="000A7BBA">
      <w:pPr>
        <w:spacing w:before="0" w:beforeAutospacing="0" w:after="0" w:afterAutospacing="0"/>
        <w:ind w:left="1416"/>
        <w:rPr>
          <w:rFonts w:cs="Tahoma"/>
          <w:b/>
          <w:color w:val="FF0000"/>
        </w:rPr>
      </w:pPr>
      <w:r w:rsidRPr="00D16221">
        <w:rPr>
          <w:rFonts w:cs="Tahoma"/>
          <w:b/>
          <w:color w:val="FF0000"/>
          <w:highlight w:val="yellow"/>
        </w:rPr>
        <w:t>a não ser que os fatos do contexto imediato, estudados à luz de passagens relacionadas e de verdades axiomáticas e fundamentais, claramente indiquem o contrário."</w:t>
      </w:r>
      <w:r w:rsidRPr="00D16221">
        <w:rPr>
          <w:rFonts w:cs="Tahoma"/>
          <w:b/>
          <w:color w:val="FF0000"/>
        </w:rPr>
        <w:t xml:space="preserve"> (D. L. Cooper).</w:t>
      </w:r>
    </w:p>
    <w:p w:rsidR="007017D9" w:rsidRDefault="00031A53" w:rsidP="000A7BBA">
      <w:pPr>
        <w:spacing w:before="0" w:beforeAutospacing="0" w:after="0" w:afterAutospacing="0"/>
      </w:pPr>
      <w:r>
        <w:t>D</w:t>
      </w:r>
      <w:r w:rsidR="00964451">
        <w:t xml:space="preserve">etalharemos </w:t>
      </w:r>
      <w:r>
        <w:t xml:space="preserve">melhor, </w:t>
      </w:r>
      <w:r w:rsidR="00964451">
        <w:t xml:space="preserve">depois. </w:t>
      </w:r>
      <w:r>
        <w:br/>
      </w:r>
      <w:r w:rsidR="00964451">
        <w:br/>
      </w:r>
      <w:r w:rsidR="00887EE4">
        <w:t xml:space="preserve">Dentro do uso deste </w:t>
      </w:r>
      <w:r w:rsidR="00A55B6F">
        <w:t>"</w:t>
      </w:r>
      <w:r w:rsidR="00887EE4" w:rsidRPr="00887EE4">
        <w:t xml:space="preserve">princípio literal - gramatical - dando autoridade só às </w:t>
      </w:r>
      <w:r w:rsidR="00887EE4">
        <w:t>E</w:t>
      </w:r>
      <w:r w:rsidR="00887EE4" w:rsidRPr="00887EE4">
        <w:t>scrituras</w:t>
      </w:r>
      <w:r w:rsidR="00A55B6F">
        <w:t>"</w:t>
      </w:r>
      <w:r w:rsidR="00887EE4">
        <w:t xml:space="preserve"> surge a necessidade de se reconhecer que, quand</w:t>
      </w:r>
      <w:r w:rsidR="00E60132">
        <w:t>o dois textos da Bíblia parecem</w:t>
      </w:r>
      <w:r w:rsidR="00887EE4">
        <w:t xml:space="preserve"> </w:t>
      </w:r>
      <w:r w:rsidR="006D4B54" w:rsidRPr="00F80456">
        <w:rPr>
          <w:vertAlign w:val="superscript"/>
        </w:rPr>
        <w:t>(somente parecem)</w:t>
      </w:r>
      <w:r w:rsidR="00887EE4">
        <w:t xml:space="preserve"> conflitar, muitas vezes isto ocorre pelo fato de, dentro do Seu plano eterno, Deus ter etapas co</w:t>
      </w:r>
      <w:r w:rsidR="00E60132">
        <w:t>ntendo</w:t>
      </w:r>
      <w:r w:rsidR="00887EE4">
        <w:t xml:space="preserve"> algumas diferenças em </w:t>
      </w:r>
      <w:r w:rsidR="00A55B6F">
        <w:t xml:space="preserve">(a) </w:t>
      </w:r>
      <w:r w:rsidR="00887EE4">
        <w:t>alguns aspectos</w:t>
      </w:r>
      <w:r w:rsidR="00E60132">
        <w:t xml:space="preserve"> do Seu lidar com o pecado e </w:t>
      </w:r>
      <w:r w:rsidR="00A55B6F">
        <w:t xml:space="preserve">(b) </w:t>
      </w:r>
      <w:r w:rsidR="00E60132">
        <w:t>a responsabilidade do homem</w:t>
      </w:r>
      <w:r w:rsidR="00887EE4">
        <w:t xml:space="preserve">. </w:t>
      </w:r>
      <w:r w:rsidR="007017D9">
        <w:br/>
      </w:r>
      <w:r w:rsidR="007017D9">
        <w:br/>
      </w:r>
      <w:r w:rsidR="007017D9" w:rsidRPr="007017D9">
        <w:rPr>
          <w:b/>
        </w:rPr>
        <w:t>Exemplo 1:</w:t>
      </w:r>
      <w:r w:rsidR="007017D9">
        <w:t xml:space="preserve"> parece haver contradições em:</w:t>
      </w:r>
    </w:p>
    <w:p w:rsidR="007017D9" w:rsidRDefault="007017D9" w:rsidP="000A7BBA">
      <w:pPr>
        <w:spacing w:before="0" w:beforeAutospacing="0" w:after="0" w:afterAutospacing="0"/>
        <w:ind w:left="708"/>
      </w:pPr>
      <w:r>
        <w:t>A) no VT é dito que o local de adoração é em Jerusalém (no Templo)</w:t>
      </w:r>
      <w:r>
        <w:br/>
        <w:t>B) no NT, Cristo ensina à Samaritana que "</w:t>
      </w:r>
      <w:r w:rsidRPr="007017D9">
        <w:rPr>
          <w:rFonts w:ascii="Kristen ITC" w:hAnsi="Kristen ITC"/>
          <w:color w:val="0000FF"/>
        </w:rPr>
        <w:t xml:space="preserve">a hora vem, em que nem neste monte nem em Jerusalém adorareis o Pai. ... </w:t>
      </w:r>
      <w:proofErr w:type="spellStart"/>
      <w:r w:rsidRPr="007017D9">
        <w:rPr>
          <w:rFonts w:ascii="Kristen ITC" w:hAnsi="Kristen ITC"/>
          <w:color w:val="0000FF"/>
        </w:rPr>
        <w:t>a</w:t>
      </w:r>
      <w:proofErr w:type="spellEnd"/>
      <w:r w:rsidRPr="007017D9">
        <w:rPr>
          <w:rFonts w:ascii="Kristen ITC" w:hAnsi="Kristen ITC"/>
          <w:color w:val="0000FF"/>
        </w:rPr>
        <w:t xml:space="preserve"> hora vem, e agora é, em que os </w:t>
      </w:r>
      <w:r w:rsidRPr="007017D9">
        <w:rPr>
          <w:rFonts w:ascii="Kristen ITC" w:hAnsi="Kristen ITC"/>
          <w:color w:val="0000FF"/>
        </w:rPr>
        <w:lastRenderedPageBreak/>
        <w:t>verdadeiros adoradores adorarão o Pai em espírito e em verdade</w:t>
      </w:r>
      <w:r>
        <w:t xml:space="preserve">;" </w:t>
      </w:r>
      <w:r>
        <w:br/>
        <w:t>C) no reino milenar todos terão que adorar em Jerusalém.</w:t>
      </w:r>
    </w:p>
    <w:p w:rsidR="0047712A" w:rsidRDefault="007017D9" w:rsidP="000A7BBA">
      <w:pPr>
        <w:spacing w:before="0" w:beforeAutospacing="0" w:after="0" w:afterAutospacing="0"/>
        <w:rPr>
          <w:b/>
        </w:rPr>
      </w:pPr>
      <w:r>
        <w:t xml:space="preserve">A solução é tão simples: (A,B,C) são </w:t>
      </w:r>
      <w:r w:rsidRPr="007017D9">
        <w:rPr>
          <w:i/>
        </w:rPr>
        <w:t>plena</w:t>
      </w:r>
      <w:r>
        <w:t xml:space="preserve"> e </w:t>
      </w:r>
      <w:r w:rsidRPr="007017D9">
        <w:rPr>
          <w:i/>
          <w:u w:val="single"/>
        </w:rPr>
        <w:t>literalmente</w:t>
      </w:r>
      <w:r>
        <w:t xml:space="preserve"> válidos em suas respectivas dispensações!!!</w:t>
      </w:r>
      <w:r>
        <w:br/>
      </w:r>
      <w:r>
        <w:br/>
      </w:r>
      <w:r w:rsidRPr="007017D9">
        <w:rPr>
          <w:b/>
        </w:rPr>
        <w:t>Exemplo 2:</w:t>
      </w:r>
      <w:r>
        <w:t xml:space="preserve"> Em Gn 4:15 (Dispensação da Consciência) Deus proíbe que sequer se fira o assassino Caim, mas em Gn 9:6 (Dispensação do Governo Humano) ordena que todo e qualquer assassino terá que ser morto [pela sociedade]. A solução é tão simples: </w:t>
      </w:r>
      <w:r w:rsidR="009B77C9">
        <w:t>...</w:t>
      </w:r>
      <w:r>
        <w:br/>
      </w:r>
      <w:r>
        <w:br/>
      </w:r>
      <w:r w:rsidRPr="007017D9">
        <w:rPr>
          <w:b/>
        </w:rPr>
        <w:t>Exemplo 3:</w:t>
      </w:r>
      <w:r>
        <w:t xml:space="preserve"> "Muitos mandamentos dados aos filhos de Israel sob a Lei já não são vinculativas. Para citar alguns, em Num 15:38 Jeová instruiu Moisés a ordenar aos israelitas para fazerem franjas nas bordas das suas vestes, e costurar cordão de azul sobre eles. Dt 16:16 declarou que todos os homens tinham que subir a Jerusalém três vezes por ano. Os anciãos de uma cidade foram ordenados lavar as suas mãos sobre uma novilha morta para exonerar uma comunidade no caso de um misterioso assassinato cometido na sua área Dt 21:1-9. Dt 25:5 declarou que um irmão era obrigado a casar-se com sua cunhada viúva se seu irmão tivesse morrido sem filhos.</w:t>
      </w:r>
      <w:r>
        <w:br/>
        <w:t>Estes e muitos outros comandos não estão mais em vigor, e ninguém de mente sã tenta perpetuá-los. Por quê? Como é que esta anulação justificada? A resposta é que estes foram alguns dos mandamentos que foram dadas aos filhos de Israel para servir como guia para a vida deles durante</w:t>
      </w:r>
      <w:r>
        <w:br/>
        <w:t>a Dispensação da Lei. Graça substituiu a lei como a regra de vida após a morte, sepultamento, ressurreição e ascensão do Senhor Jesus Cristo (Jo 1:17;. Rom 6:14.)."</w:t>
      </w:r>
      <w:r>
        <w:br/>
      </w:r>
      <w:r>
        <w:br/>
      </w:r>
      <w:r w:rsidR="00B22125">
        <w:t xml:space="preserve">Como queremos </w:t>
      </w:r>
      <w:r w:rsidR="00887EE4">
        <w:t xml:space="preserve">resolver essas aparentes diferenças sem jamais negar que cada passagem tem seu sentido literal perfeitamente válido </w:t>
      </w:r>
      <w:r w:rsidR="00E60132">
        <w:t>(</w:t>
      </w:r>
      <w:r w:rsidR="00887EE4">
        <w:t>com a única diferença que isto pode se aplicar diferentemente para diferentes etapas</w:t>
      </w:r>
      <w:r w:rsidR="00E60132">
        <w:t>)</w:t>
      </w:r>
      <w:r w:rsidR="003D56C4">
        <w:t>,</w:t>
      </w:r>
      <w:r w:rsidR="00887EE4">
        <w:t xml:space="preserve"> há alguns modelos </w:t>
      </w:r>
      <w:r w:rsidR="00E60132">
        <w:t xml:space="preserve">alternativos de explicação ou de enquadramento com a etapas históricas, chamados de modelos </w:t>
      </w:r>
      <w:r w:rsidR="00887EE4">
        <w:t xml:space="preserve">históricos, alguns </w:t>
      </w:r>
      <w:r w:rsidR="00B22125">
        <w:t xml:space="preserve">deles sendo </w:t>
      </w:r>
      <w:r w:rsidR="00887EE4">
        <w:t>menos</w:t>
      </w:r>
      <w:r w:rsidR="00A55B6F">
        <w:t xml:space="preserve"> e</w:t>
      </w:r>
      <w:r w:rsidR="00887EE4">
        <w:t xml:space="preserve"> outros </w:t>
      </w:r>
      <w:r w:rsidR="00B22125">
        <w:t xml:space="preserve">sendo </w:t>
      </w:r>
      <w:r w:rsidR="00887EE4">
        <w:t xml:space="preserve">mais bem intencionados e honestos, mas somente um deles </w:t>
      </w:r>
      <w:r w:rsidR="009B5894">
        <w:t xml:space="preserve">é </w:t>
      </w:r>
      <w:r w:rsidR="00887EE4">
        <w:t xml:space="preserve">perfeito e coerente com </w:t>
      </w:r>
      <w:r w:rsidR="004F464B">
        <w:t xml:space="preserve">a interpretação </w:t>
      </w:r>
      <w:r w:rsidR="00887EE4">
        <w:t xml:space="preserve">100% </w:t>
      </w:r>
      <w:r w:rsidR="004F464B" w:rsidRPr="00A55B6F">
        <w:rPr>
          <w:i/>
        </w:rPr>
        <w:t>literal</w:t>
      </w:r>
      <w:r w:rsidR="004F464B">
        <w:t xml:space="preserve"> de cada </w:t>
      </w:r>
      <w:r w:rsidR="00887EE4">
        <w:t>passagem</w:t>
      </w:r>
      <w:r w:rsidR="004F464B">
        <w:t>:</w:t>
      </w:r>
      <w:r w:rsidR="00A55B6F">
        <w:br/>
      </w:r>
      <w:r w:rsidR="00B479AD">
        <w:br/>
      </w:r>
    </w:p>
    <w:p w:rsidR="0047712A" w:rsidRDefault="006D4B54" w:rsidP="000A7BBA">
      <w:pPr>
        <w:pStyle w:val="Ttulo3"/>
        <w:spacing w:before="0" w:beforeAutospacing="0" w:after="0" w:afterAutospacing="0"/>
      </w:pPr>
      <w:bookmarkStart w:id="6" w:name="_Toc11248191"/>
      <w:r w:rsidRPr="00F80456">
        <w:t>1.3.1.</w:t>
      </w:r>
      <w:r w:rsidR="00B479AD">
        <w:t xml:space="preserve"> </w:t>
      </w:r>
      <w:r w:rsidR="000F4F02" w:rsidRPr="002D6F35">
        <w:t xml:space="preserve">Modelo histórico do </w:t>
      </w:r>
      <w:r w:rsidR="002D6F35" w:rsidRPr="002D6F35">
        <w:t>DISPENSACIONALISMO NORMAL [, TRADICIONAL</w:t>
      </w:r>
      <w:r w:rsidR="000F4F02" w:rsidRPr="002D6F35">
        <w:t>]</w:t>
      </w:r>
      <w:bookmarkEnd w:id="6"/>
    </w:p>
    <w:p w:rsidR="0047712A" w:rsidRDefault="000F4F02" w:rsidP="000A7BBA">
      <w:pPr>
        <w:autoSpaceDE w:val="0"/>
        <w:autoSpaceDN w:val="0"/>
        <w:adjustRightInd w:val="0"/>
        <w:spacing w:before="0" w:beforeAutospacing="0" w:after="0" w:afterAutospacing="0"/>
        <w:ind w:left="708"/>
        <w:rPr>
          <w:b/>
        </w:rPr>
      </w:pPr>
      <w:r>
        <w:t xml:space="preserve">"Durante períodos de tempo diferentes, Deus escolheu lidar de um modo particular </w:t>
      </w:r>
      <w:r w:rsidR="001823D3" w:rsidRPr="0098723A">
        <w:rPr>
          <w:vertAlign w:val="superscript"/>
        </w:rPr>
        <w:t>(sempre santo e justo)</w:t>
      </w:r>
      <w:r w:rsidR="001823D3">
        <w:rPr>
          <w:vertAlign w:val="superscript"/>
        </w:rPr>
        <w:t xml:space="preserve"> </w:t>
      </w:r>
      <w:r>
        <w:t>com o homem no que diz respeito ao pecado e à responsabilidade do homem." ...</w:t>
      </w:r>
      <w:r w:rsidR="001F485C">
        <w:t xml:space="preserve"> Detalharemos depois. </w:t>
      </w:r>
      <w:r w:rsidR="00A55B6F">
        <w:br/>
      </w:r>
      <w:hyperlink r:id="rId12" w:history="1">
        <w:r w:rsidR="001F485C" w:rsidRPr="00193054">
          <w:rPr>
            <w:rStyle w:val="Hyperlink"/>
          </w:rPr>
          <w:t>http://solascriptura-tt.org/EscatologiaEDispensacoes/</w:t>
        </w:r>
        <w:r w:rsidR="001F485C" w:rsidRPr="001F485C">
          <w:rPr>
            <w:rStyle w:val="Hyperlink"/>
            <w:b/>
          </w:rPr>
          <w:t>SeteDispensacoes</w:t>
        </w:r>
        <w:r w:rsidR="001F485C" w:rsidRPr="00193054">
          <w:rPr>
            <w:rStyle w:val="Hyperlink"/>
          </w:rPr>
          <w:t>-Helio.htm</w:t>
        </w:r>
      </w:hyperlink>
      <w:r w:rsidR="001F485C">
        <w:t xml:space="preserve"> </w:t>
      </w:r>
      <w:r w:rsidR="00B75816">
        <w:t>,</w:t>
      </w:r>
      <w:r w:rsidR="00B75816">
        <w:br/>
      </w:r>
      <w:hyperlink r:id="rId13" w:history="1">
        <w:r w:rsidR="001F485C" w:rsidRPr="00193054">
          <w:rPr>
            <w:rStyle w:val="Hyperlink"/>
          </w:rPr>
          <w:t>http://solascriptura-tt.org/EscatologiaEDispensacoes/</w:t>
        </w:r>
        <w:r w:rsidR="001F485C" w:rsidRPr="001F485C">
          <w:rPr>
            <w:rStyle w:val="Hyperlink"/>
            <w:b/>
          </w:rPr>
          <w:t>SerDispensacionalista</w:t>
        </w:r>
        <w:r w:rsidR="001F485C" w:rsidRPr="00193054">
          <w:rPr>
            <w:rStyle w:val="Hyperlink"/>
          </w:rPr>
          <w:t>-IgQuintaConde.htm</w:t>
        </w:r>
      </w:hyperlink>
      <w:r w:rsidR="001F485C">
        <w:t xml:space="preserve"> </w:t>
      </w:r>
      <w:r w:rsidR="00B75816">
        <w:t>,</w:t>
      </w:r>
      <w:r w:rsidR="00B75816">
        <w:br/>
      </w:r>
      <w:hyperlink r:id="rId14" w:history="1">
        <w:r w:rsidR="001F485C" w:rsidRPr="00193054">
          <w:rPr>
            <w:rStyle w:val="Hyperlink"/>
          </w:rPr>
          <w:t>http://solascriptura-tt.org/SoteriologiaESantificacao/</w:t>
        </w:r>
        <w:r w:rsidR="001F485C" w:rsidRPr="001F485C">
          <w:rPr>
            <w:rStyle w:val="Hyperlink"/>
            <w:b/>
          </w:rPr>
          <w:t>HaSalvacaoPorMisturaFeObras</w:t>
        </w:r>
        <w:r w:rsidR="001F485C" w:rsidRPr="00193054">
          <w:rPr>
            <w:rStyle w:val="Hyperlink"/>
          </w:rPr>
          <w:t>-Helio.htm</w:t>
        </w:r>
      </w:hyperlink>
      <w:r w:rsidR="001F485C">
        <w:t xml:space="preserve"> </w:t>
      </w:r>
      <w:r w:rsidR="00B75816">
        <w:t>(pergunta).</w:t>
      </w:r>
      <w:r w:rsidR="00AE1D7F">
        <w:br/>
      </w:r>
      <w:r w:rsidR="009C05DF">
        <w:br/>
      </w:r>
      <w:r w:rsidR="00E60132">
        <w:t xml:space="preserve">A </w:t>
      </w:r>
      <w:r>
        <w:t>"Dispensação da Graça"</w:t>
      </w:r>
      <w:r w:rsidR="00E60132">
        <w:t>,</w:t>
      </w:r>
      <w:r>
        <w:t xml:space="preserve"> ou </w:t>
      </w:r>
      <w:r w:rsidR="00E60132">
        <w:t xml:space="preserve">a </w:t>
      </w:r>
      <w:r>
        <w:t>"Dispensação da</w:t>
      </w:r>
      <w:r w:rsidR="005607F3">
        <w:t>s</w:t>
      </w:r>
      <w:r>
        <w:t xml:space="preserve"> Igreja</w:t>
      </w:r>
      <w:r w:rsidR="005607F3">
        <w:t>s Locais</w:t>
      </w:r>
      <w:r>
        <w:t>"</w:t>
      </w:r>
      <w:r w:rsidR="00E60132">
        <w:t>,</w:t>
      </w:r>
      <w:r>
        <w:t xml:space="preserve"> é uma </w:t>
      </w:r>
      <w:r w:rsidR="00E60132" w:rsidRPr="00E60132">
        <w:rPr>
          <w:i/>
        </w:rPr>
        <w:t>interrupção</w:t>
      </w:r>
      <w:r w:rsidR="00E60132">
        <w:t xml:space="preserve"> </w:t>
      </w:r>
      <w:r>
        <w:t>(</w:t>
      </w:r>
      <w:r w:rsidR="00E60132">
        <w:t>provisória</w:t>
      </w:r>
      <w:r>
        <w:t xml:space="preserve">), </w:t>
      </w:r>
      <w:r w:rsidR="00E60132">
        <w:t xml:space="preserve">é </w:t>
      </w:r>
      <w:r>
        <w:t xml:space="preserve">um </w:t>
      </w:r>
      <w:r w:rsidR="00E60132" w:rsidRPr="00E60132">
        <w:rPr>
          <w:i/>
        </w:rPr>
        <w:t>parênteses</w:t>
      </w:r>
      <w:r w:rsidR="00E60132">
        <w:t xml:space="preserve"> </w:t>
      </w:r>
      <w:r>
        <w:t xml:space="preserve">dentro do plano do Senhor para a nação de Israel. </w:t>
      </w:r>
      <w:r w:rsidR="009C05DF">
        <w:br/>
      </w:r>
      <w:r w:rsidR="00AE1D7F">
        <w:br/>
      </w:r>
      <w:r>
        <w:t>As promessas em Jr 31:31</w:t>
      </w:r>
      <w:r w:rsidRPr="00F51476">
        <w:t xml:space="preserve">-34 </w:t>
      </w:r>
      <w:r w:rsidR="00F51476" w:rsidRPr="00F51476">
        <w:rPr>
          <w:rFonts w:ascii="Kristen ITC" w:hAnsi="Kristen ITC" w:cs="Kristen ITC"/>
          <w:color w:val="0000FF"/>
          <w:sz w:val="18"/>
          <w:szCs w:val="22"/>
          <w:lang w:eastAsia="en-US"/>
        </w:rPr>
        <w:t>“</w:t>
      </w:r>
      <w:r w:rsidR="00F51476" w:rsidRPr="00F51476">
        <w:rPr>
          <w:rFonts w:ascii="Kristen ITC" w:hAnsi="Kristen ITC" w:cs="Kristen ITC"/>
          <w:color w:val="0000FF"/>
          <w:sz w:val="11"/>
          <w:szCs w:val="15"/>
          <w:lang w:eastAsia="en-US"/>
        </w:rPr>
        <w:t xml:space="preserve">31 </w:t>
      </w:r>
      <w:r w:rsidR="00F51476" w:rsidRPr="00F51476">
        <w:rPr>
          <w:rFonts w:ascii="Kristen ITC" w:hAnsi="Kristen ITC" w:cs="Kristen ITC"/>
          <w:color w:val="0000FF"/>
          <w:sz w:val="18"/>
          <w:szCs w:val="22"/>
          <w:lang w:eastAsia="en-US"/>
        </w:rPr>
        <w:t xml:space="preserve"> Eis que dias vêm, diz o SENHOR, em que </w:t>
      </w:r>
      <w:r w:rsidR="00F51476" w:rsidRPr="00F51476">
        <w:rPr>
          <w:rFonts w:ascii="Kristen ITC" w:hAnsi="Kristen ITC" w:cs="Kristen ITC"/>
          <w:b/>
          <w:color w:val="0000FF"/>
          <w:sz w:val="22"/>
          <w:szCs w:val="22"/>
          <w:lang w:eastAsia="en-US"/>
        </w:rPr>
        <w:t xml:space="preserve">farei uma aliança nova com a casa de </w:t>
      </w:r>
      <w:r w:rsidR="00F51476" w:rsidRPr="00F51476">
        <w:rPr>
          <w:rFonts w:ascii="Kristen ITC" w:hAnsi="Kristen ITC" w:cs="Kristen ITC"/>
          <w:b/>
          <w:color w:val="0000FF"/>
          <w:sz w:val="22"/>
          <w:szCs w:val="22"/>
          <w:u w:val="single"/>
          <w:lang w:eastAsia="en-US"/>
        </w:rPr>
        <w:t>Israel</w:t>
      </w:r>
      <w:r w:rsidR="00F51476" w:rsidRPr="00F51476">
        <w:rPr>
          <w:rFonts w:ascii="Kristen ITC" w:hAnsi="Kristen ITC" w:cs="Kristen ITC"/>
          <w:b/>
          <w:color w:val="0000FF"/>
          <w:sz w:val="22"/>
          <w:szCs w:val="22"/>
          <w:lang w:eastAsia="en-US"/>
        </w:rPr>
        <w:t xml:space="preserve"> e com a casa de </w:t>
      </w:r>
      <w:r w:rsidR="00F51476" w:rsidRPr="00F51476">
        <w:rPr>
          <w:rFonts w:ascii="Kristen ITC" w:hAnsi="Kristen ITC" w:cs="Kristen ITC"/>
          <w:b/>
          <w:color w:val="0000FF"/>
          <w:sz w:val="22"/>
          <w:szCs w:val="22"/>
          <w:u w:val="single"/>
          <w:lang w:eastAsia="en-US"/>
        </w:rPr>
        <w:t>Judá</w:t>
      </w:r>
      <w:r w:rsidR="00F51476" w:rsidRPr="00F51476">
        <w:rPr>
          <w:rFonts w:ascii="Kristen ITC" w:hAnsi="Kristen ITC" w:cs="Kristen ITC"/>
          <w:color w:val="0000FF"/>
          <w:sz w:val="18"/>
          <w:szCs w:val="22"/>
          <w:lang w:eastAsia="en-US"/>
        </w:rPr>
        <w:t xml:space="preserve">. </w:t>
      </w:r>
      <w:proofErr w:type="gramStart"/>
      <w:r w:rsidR="00F51476" w:rsidRPr="00F51476">
        <w:rPr>
          <w:rFonts w:ascii="Kristen ITC" w:hAnsi="Kristen ITC" w:cs="Kristen ITC"/>
          <w:color w:val="0000FF"/>
          <w:sz w:val="11"/>
          <w:szCs w:val="15"/>
          <w:lang w:eastAsia="en-US"/>
        </w:rPr>
        <w:t xml:space="preserve">32 </w:t>
      </w:r>
      <w:r w:rsidR="00F51476" w:rsidRPr="00F51476">
        <w:rPr>
          <w:rFonts w:ascii="Kristen ITC" w:hAnsi="Kristen ITC" w:cs="Kristen ITC"/>
          <w:color w:val="0000FF"/>
          <w:sz w:val="18"/>
          <w:szCs w:val="22"/>
          <w:lang w:eastAsia="en-US"/>
        </w:rPr>
        <w:t xml:space="preserve"> Não</w:t>
      </w:r>
      <w:proofErr w:type="gramEnd"/>
      <w:r w:rsidR="00F51476" w:rsidRPr="00F51476">
        <w:rPr>
          <w:rFonts w:ascii="Kristen ITC" w:hAnsi="Kristen ITC" w:cs="Kristen ITC"/>
          <w:color w:val="0000FF"/>
          <w:sz w:val="18"/>
          <w:szCs w:val="22"/>
          <w:lang w:eastAsia="en-US"/>
        </w:rPr>
        <w:t xml:space="preserve"> conforme a aliança que fiz com seus pais, no dia em que os tomei pela mão, para os tirar da terra do </w:t>
      </w:r>
      <w:r w:rsidR="00F51476" w:rsidRPr="00F51476">
        <w:rPr>
          <w:rFonts w:ascii="Kristen ITC" w:hAnsi="Kristen ITC" w:cs="Kristen ITC"/>
          <w:color w:val="0000FF"/>
          <w:sz w:val="18"/>
          <w:szCs w:val="22"/>
          <w:u w:val="single"/>
          <w:lang w:eastAsia="en-US"/>
        </w:rPr>
        <w:t>Egito</w:t>
      </w:r>
      <w:r w:rsidR="00F51476" w:rsidRPr="00F51476">
        <w:rPr>
          <w:rFonts w:ascii="Kristen ITC" w:hAnsi="Kristen ITC" w:cs="Kristen ITC"/>
          <w:color w:val="0000FF"/>
          <w:sz w:val="18"/>
          <w:szCs w:val="22"/>
          <w:lang w:eastAsia="en-US"/>
        </w:rPr>
        <w:t xml:space="preserve">; porque eles invalidaram a minha aliança apesar de eu os haver desposado, diz o SENHOR. </w:t>
      </w:r>
      <w:proofErr w:type="gramStart"/>
      <w:r w:rsidR="00F51476" w:rsidRPr="00F51476">
        <w:rPr>
          <w:rFonts w:ascii="Kristen ITC" w:hAnsi="Kristen ITC" w:cs="Kristen ITC"/>
          <w:color w:val="0000FF"/>
          <w:sz w:val="11"/>
          <w:szCs w:val="15"/>
          <w:lang w:eastAsia="en-US"/>
        </w:rPr>
        <w:t xml:space="preserve">33 </w:t>
      </w:r>
      <w:r w:rsidR="00F51476" w:rsidRPr="00F51476">
        <w:rPr>
          <w:rFonts w:ascii="Kristen ITC" w:hAnsi="Kristen ITC" w:cs="Kristen ITC"/>
          <w:color w:val="0000FF"/>
          <w:sz w:val="18"/>
          <w:szCs w:val="22"/>
          <w:lang w:eastAsia="en-US"/>
        </w:rPr>
        <w:t xml:space="preserve"> Mas</w:t>
      </w:r>
      <w:proofErr w:type="gramEnd"/>
      <w:r w:rsidR="00F51476" w:rsidRPr="00F51476">
        <w:rPr>
          <w:rFonts w:ascii="Kristen ITC" w:hAnsi="Kristen ITC" w:cs="Kristen ITC"/>
          <w:color w:val="0000FF"/>
          <w:sz w:val="18"/>
          <w:szCs w:val="22"/>
          <w:lang w:eastAsia="en-US"/>
        </w:rPr>
        <w:t xml:space="preserve"> esta é a aliança que farei com a casa de </w:t>
      </w:r>
      <w:r w:rsidR="00F51476" w:rsidRPr="00F51476">
        <w:rPr>
          <w:rFonts w:ascii="Kristen ITC" w:hAnsi="Kristen ITC" w:cs="Kristen ITC"/>
          <w:color w:val="0000FF"/>
          <w:sz w:val="18"/>
          <w:szCs w:val="22"/>
          <w:u w:val="single"/>
          <w:lang w:eastAsia="en-US"/>
        </w:rPr>
        <w:t>Israel</w:t>
      </w:r>
      <w:r w:rsidR="00F51476" w:rsidRPr="00F51476">
        <w:rPr>
          <w:rFonts w:ascii="Kristen ITC" w:hAnsi="Kristen ITC" w:cs="Kristen ITC"/>
          <w:color w:val="0000FF"/>
          <w:sz w:val="18"/>
          <w:szCs w:val="22"/>
          <w:lang w:eastAsia="en-US"/>
        </w:rPr>
        <w:t xml:space="preserve"> depois daqueles dias, diz o SENHOR: </w:t>
      </w:r>
      <w:r w:rsidR="00F51476" w:rsidRPr="00F51476">
        <w:rPr>
          <w:rFonts w:ascii="Kristen ITC" w:hAnsi="Kristen ITC" w:cs="Kristen ITC"/>
          <w:b/>
          <w:color w:val="0000FF"/>
          <w:sz w:val="22"/>
          <w:szCs w:val="22"/>
          <w:lang w:eastAsia="en-US"/>
        </w:rPr>
        <w:t>Porei a minha lei no seu interior, e a escreverei no seu coração; e eu serei o seu Deus e eles serão o meu povo</w:t>
      </w:r>
      <w:r w:rsidR="00F51476" w:rsidRPr="00F51476">
        <w:rPr>
          <w:rFonts w:ascii="Kristen ITC" w:hAnsi="Kristen ITC" w:cs="Kristen ITC"/>
          <w:color w:val="0000FF"/>
          <w:sz w:val="18"/>
          <w:szCs w:val="22"/>
          <w:lang w:eastAsia="en-US"/>
        </w:rPr>
        <w:t xml:space="preserve">. </w:t>
      </w:r>
      <w:r w:rsidR="00F51476" w:rsidRPr="00F51476">
        <w:rPr>
          <w:rFonts w:ascii="Kristen ITC" w:hAnsi="Kristen ITC" w:cs="Kristen ITC"/>
          <w:color w:val="0000FF"/>
          <w:sz w:val="11"/>
          <w:szCs w:val="15"/>
          <w:lang w:eastAsia="en-US"/>
        </w:rPr>
        <w:t xml:space="preserve">34 </w:t>
      </w:r>
      <w:r w:rsidR="00F51476" w:rsidRPr="00F51476">
        <w:rPr>
          <w:rFonts w:ascii="Kristen ITC" w:hAnsi="Kristen ITC" w:cs="Kristen ITC"/>
          <w:color w:val="0000FF"/>
          <w:sz w:val="18"/>
          <w:szCs w:val="22"/>
          <w:lang w:eastAsia="en-US"/>
        </w:rPr>
        <w:t xml:space="preserve"> E não ensinará mais cada um a seu próximo, nem cada um a seu irmão, dizendo: Conhecei ao SENHOR; porque </w:t>
      </w:r>
      <w:r w:rsidR="00F51476" w:rsidRPr="00F51476">
        <w:rPr>
          <w:rFonts w:ascii="Kristen ITC" w:hAnsi="Kristen ITC" w:cs="Kristen ITC"/>
          <w:b/>
          <w:color w:val="0000FF"/>
          <w:sz w:val="22"/>
          <w:szCs w:val="22"/>
          <w:lang w:eastAsia="en-US"/>
        </w:rPr>
        <w:t>todos me conhecerão, desde o menor até ao maior deles</w:t>
      </w:r>
      <w:r w:rsidR="00F51476" w:rsidRPr="00F51476">
        <w:rPr>
          <w:rFonts w:ascii="Kristen ITC" w:hAnsi="Kristen ITC" w:cs="Kristen ITC"/>
          <w:color w:val="0000FF"/>
          <w:sz w:val="18"/>
          <w:szCs w:val="22"/>
          <w:lang w:eastAsia="en-US"/>
        </w:rPr>
        <w:t xml:space="preserve">, diz o SENHOR; porque </w:t>
      </w:r>
      <w:r w:rsidR="00F51476" w:rsidRPr="00F51476">
        <w:rPr>
          <w:rFonts w:ascii="Kristen ITC" w:hAnsi="Kristen ITC" w:cs="Kristen ITC"/>
          <w:b/>
          <w:color w:val="0000FF"/>
          <w:sz w:val="22"/>
          <w:szCs w:val="22"/>
          <w:lang w:eastAsia="en-US"/>
        </w:rPr>
        <w:t>lhes perdoarei a sua maldade, e nunca mais me lembrarei dos seus pecados</w:t>
      </w:r>
      <w:r w:rsidR="00F51476" w:rsidRPr="00F51476">
        <w:rPr>
          <w:rFonts w:ascii="Kristen ITC" w:hAnsi="Kristen ITC" w:cs="Kristen ITC"/>
          <w:color w:val="0000FF"/>
          <w:sz w:val="18"/>
          <w:szCs w:val="22"/>
          <w:lang w:eastAsia="en-US"/>
        </w:rPr>
        <w:t>.”</w:t>
      </w:r>
      <w:r w:rsidR="00B75816">
        <w:rPr>
          <w:rFonts w:ascii="Kristen ITC" w:hAnsi="Kristen ITC" w:cs="Kristen ITC"/>
          <w:color w:val="0000FF"/>
          <w:sz w:val="18"/>
          <w:szCs w:val="22"/>
          <w:lang w:eastAsia="en-US"/>
        </w:rPr>
        <w:br/>
      </w:r>
      <w:r w:rsidR="00B75816">
        <w:rPr>
          <w:rFonts w:ascii="Kristen ITC" w:hAnsi="Kristen ITC" w:cs="Kristen ITC"/>
          <w:color w:val="0000FF"/>
          <w:sz w:val="18"/>
          <w:szCs w:val="22"/>
          <w:lang w:eastAsia="en-US"/>
        </w:rPr>
        <w:lastRenderedPageBreak/>
        <w:br/>
      </w:r>
      <w:r w:rsidRPr="00F51476">
        <w:t>referem-se a um "Novo Pacto" exclusivamente</w:t>
      </w:r>
      <w:r>
        <w:t xml:space="preserve"> com</w:t>
      </w:r>
      <w:r w:rsidR="00F51476">
        <w:t xml:space="preserve"> a </w:t>
      </w:r>
      <w:r w:rsidR="00F51476" w:rsidRPr="00F80456">
        <w:rPr>
          <w:u w:val="single"/>
        </w:rPr>
        <w:t>nação</w:t>
      </w:r>
      <w:r w:rsidR="00F51476">
        <w:t xml:space="preserve"> de</w:t>
      </w:r>
      <w:r>
        <w:t xml:space="preserve"> </w:t>
      </w:r>
      <w:r w:rsidRPr="00F51476">
        <w:rPr>
          <w:i/>
        </w:rPr>
        <w:t>Israel</w:t>
      </w:r>
      <w:r>
        <w:t>, co</w:t>
      </w:r>
      <w:r w:rsidR="00F51476">
        <w:t xml:space="preserve">meçando imediatamente depois </w:t>
      </w:r>
      <w:r>
        <w:t xml:space="preserve">do Messias </w:t>
      </w:r>
      <w:r w:rsidR="009B5894">
        <w:t xml:space="preserve">voltar </w:t>
      </w:r>
      <w:r>
        <w:t xml:space="preserve">para inaugurar Seu Reino Milenar sobre a terra. </w:t>
      </w:r>
      <w:r w:rsidR="009C05DF">
        <w:br/>
      </w:r>
      <w:r w:rsidR="001F485C">
        <w:br/>
      </w:r>
      <w:r>
        <w:t>Eternamente haverá uma distinção entre os salvos d</w:t>
      </w:r>
      <w:r w:rsidR="005607F3">
        <w:t>a dispensação d</w:t>
      </w:r>
      <w:r>
        <w:t xml:space="preserve">as igrejas </w:t>
      </w:r>
      <w:r w:rsidR="005607F3">
        <w:t xml:space="preserve">locais </w:t>
      </w:r>
      <w:r>
        <w:t xml:space="preserve">e os </w:t>
      </w:r>
      <w:r w:rsidR="005607F3">
        <w:t>salvos das</w:t>
      </w:r>
      <w:r>
        <w:t xml:space="preserve"> outras dispensações.</w:t>
      </w:r>
      <w:r>
        <w:br/>
      </w:r>
      <w:r>
        <w:br/>
      </w:r>
    </w:p>
    <w:p w:rsidR="0047712A" w:rsidRDefault="006D4B54" w:rsidP="000A7BBA">
      <w:pPr>
        <w:pStyle w:val="Ttulo3"/>
        <w:spacing w:before="0" w:beforeAutospacing="0" w:after="0" w:afterAutospacing="0"/>
      </w:pPr>
      <w:bookmarkStart w:id="7" w:name="_Toc11248192"/>
      <w:r w:rsidRPr="00F80456">
        <w:t>1.3.2. Modelo</w:t>
      </w:r>
      <w:r w:rsidR="000F4F02" w:rsidRPr="002D6F35">
        <w:t xml:space="preserve"> histórico do </w:t>
      </w:r>
      <w:r w:rsidR="002D6F35" w:rsidRPr="00B75816">
        <w:rPr>
          <w:u w:val="single"/>
        </w:rPr>
        <w:t>ULTRA</w:t>
      </w:r>
      <w:r w:rsidR="002D6F35" w:rsidRPr="002D6F35">
        <w:t>DISPENSACIONALISMO</w:t>
      </w:r>
      <w:bookmarkEnd w:id="7"/>
    </w:p>
    <w:p w:rsidR="0047712A" w:rsidRDefault="009C05DF" w:rsidP="000A7BBA">
      <w:pPr>
        <w:autoSpaceDE w:val="0"/>
        <w:autoSpaceDN w:val="0"/>
        <w:adjustRightInd w:val="0"/>
        <w:spacing w:before="0" w:beforeAutospacing="0" w:after="0" w:afterAutospacing="0"/>
        <w:ind w:left="708"/>
        <w:rPr>
          <w:b/>
        </w:rPr>
      </w:pPr>
      <w:r>
        <w:t>- A</w:t>
      </w:r>
      <w:r w:rsidR="00D952CC">
        <w:t xml:space="preserve">lguns </w:t>
      </w:r>
      <w:r>
        <w:t xml:space="preserve">dos seus </w:t>
      </w:r>
      <w:r w:rsidR="00D952CC">
        <w:t>proponentes</w:t>
      </w:r>
      <w:r w:rsidR="000F4F02">
        <w:t xml:space="preserve"> </w:t>
      </w:r>
      <w:r>
        <w:t xml:space="preserve">ensinam </w:t>
      </w:r>
      <w:r w:rsidR="000F4F02">
        <w:t>que a</w:t>
      </w:r>
      <w:r w:rsidR="005607F3">
        <w:t>s</w:t>
      </w:r>
      <w:r w:rsidR="000F4F02">
        <w:t xml:space="preserve"> </w:t>
      </w:r>
      <w:r w:rsidR="005607F3">
        <w:t>i</w:t>
      </w:r>
      <w:r w:rsidR="000F4F02">
        <w:t>greja</w:t>
      </w:r>
      <w:r w:rsidR="005607F3">
        <w:t>s locais somente começaram</w:t>
      </w:r>
      <w:r w:rsidR="000F4F02">
        <w:t xml:space="preserve"> em At 9</w:t>
      </w:r>
      <w:r w:rsidR="00D952CC">
        <w:t xml:space="preserve"> (conversão e primeiras pregações de Paulo; pregações de Pedro na Judeia)</w:t>
      </w:r>
      <w:r w:rsidR="005607F3">
        <w:t xml:space="preserve"> (não guerreamos muito contra o erro, talvez menos grave e mais disseminado, que ensina que começ</w:t>
      </w:r>
      <w:r w:rsidR="00B75816">
        <w:t>aram</w:t>
      </w:r>
      <w:r w:rsidR="005607F3">
        <w:t xml:space="preserve"> em At 2, no Pentecostes)</w:t>
      </w:r>
      <w:r w:rsidR="000F4F02">
        <w:t xml:space="preserve">, </w:t>
      </w:r>
      <w:r>
        <w:br/>
        <w:t>- O</w:t>
      </w:r>
      <w:r w:rsidR="000F4F02">
        <w:t xml:space="preserve">utros </w:t>
      </w:r>
      <w:r w:rsidR="005607F3">
        <w:t xml:space="preserve">ensinam que somente começaram </w:t>
      </w:r>
      <w:r w:rsidR="000F4F02">
        <w:t xml:space="preserve">em </w:t>
      </w:r>
      <w:r w:rsidR="00D952CC">
        <w:t xml:space="preserve">At 10 (primeiro gentio, Cornélio, </w:t>
      </w:r>
      <w:r w:rsidR="00B75816">
        <w:t xml:space="preserve">que foi </w:t>
      </w:r>
      <w:r w:rsidR="00D952CC">
        <w:t xml:space="preserve">salvo, </w:t>
      </w:r>
      <w:r w:rsidR="00B75816">
        <w:t xml:space="preserve">e o foi </w:t>
      </w:r>
      <w:r w:rsidR="00D952CC">
        <w:t xml:space="preserve">sob pregação de Pedro), </w:t>
      </w:r>
      <w:r>
        <w:br/>
        <w:t>- O</w:t>
      </w:r>
      <w:r w:rsidR="00D952CC">
        <w:t>utros</w:t>
      </w:r>
      <w:r>
        <w:t xml:space="preserve"> ensinam que somente começaram</w:t>
      </w:r>
      <w:r w:rsidR="00D952CC">
        <w:t xml:space="preserve"> em </w:t>
      </w:r>
      <w:r w:rsidR="000F4F02">
        <w:t xml:space="preserve">At 13 (missão de Paulo aos gentios e </w:t>
      </w:r>
      <w:r w:rsidR="00B75816">
        <w:t xml:space="preserve">aos </w:t>
      </w:r>
      <w:r w:rsidR="000F4F02">
        <w:t xml:space="preserve">judeus da diáspora), </w:t>
      </w:r>
      <w:r w:rsidR="00B75816">
        <w:br/>
        <w:t>- O</w:t>
      </w:r>
      <w:r w:rsidR="000F4F02">
        <w:t>utros</w:t>
      </w:r>
      <w:r w:rsidR="005607F3">
        <w:t>,</w:t>
      </w:r>
      <w:r w:rsidR="000F4F02">
        <w:t xml:space="preserve"> em At 28:26-28</w:t>
      </w:r>
      <w:r w:rsidR="0017512E">
        <w:t xml:space="preserve">. </w:t>
      </w:r>
      <w:r>
        <w:br/>
      </w:r>
      <w:r w:rsidR="005607F3">
        <w:br/>
      </w:r>
      <w:r w:rsidR="0017512E">
        <w:t xml:space="preserve">Todos erram: </w:t>
      </w:r>
      <w:r>
        <w:t xml:space="preserve">Ora, </w:t>
      </w:r>
      <w:r w:rsidR="0017512E">
        <w:t>sempre há um intervalo de transição e superposição entre dispensações</w:t>
      </w:r>
      <w:r w:rsidR="00B04C8B">
        <w:t xml:space="preserve">; portanto, </w:t>
      </w:r>
      <w:r w:rsidR="0017512E">
        <w:t xml:space="preserve">mesmo se em algum sentido as igrejas locais tivessem começado </w:t>
      </w:r>
      <w:r w:rsidR="00F06A00">
        <w:t xml:space="preserve">somente </w:t>
      </w:r>
      <w:r w:rsidR="00B04C8B">
        <w:t>em algum ponto do livro de</w:t>
      </w:r>
      <w:r w:rsidR="0017512E">
        <w:t xml:space="preserve"> Atos, não se pode brigar pelo dia exato e capítulo exato, pois não estão explícitos incontestavelmente</w:t>
      </w:r>
      <w:r w:rsidR="000F4F02">
        <w:t xml:space="preserve"> (</w:t>
      </w:r>
      <w:r w:rsidR="0017512E">
        <w:t xml:space="preserve">pior ainda é que </w:t>
      </w:r>
      <w:proofErr w:type="spellStart"/>
      <w:r w:rsidR="000F4F02">
        <w:t>Bullinger</w:t>
      </w:r>
      <w:proofErr w:type="spellEnd"/>
      <w:r w:rsidR="000F4F02">
        <w:t xml:space="preserve"> </w:t>
      </w:r>
      <w:r w:rsidR="0017512E">
        <w:t>ensinou que há</w:t>
      </w:r>
      <w:r w:rsidR="000F4F02">
        <w:t xml:space="preserve"> 3 </w:t>
      </w:r>
      <w:r w:rsidR="005607F3">
        <w:t xml:space="preserve">diferentes </w:t>
      </w:r>
      <w:r w:rsidR="000F4F02">
        <w:t>dispensações dentro do livro de Atos</w:t>
      </w:r>
      <w:r w:rsidR="005607F3">
        <w:t>!</w:t>
      </w:r>
      <w:r w:rsidR="000F4F02">
        <w:t xml:space="preserve"> </w:t>
      </w:r>
      <w:r w:rsidR="005607F3">
        <w:t>E</w:t>
      </w:r>
      <w:r w:rsidR="000F4F02">
        <w:t xml:space="preserve"> proib</w:t>
      </w:r>
      <w:r w:rsidR="0017512E">
        <w:t>iu</w:t>
      </w:r>
      <w:r w:rsidR="000F4F02">
        <w:t xml:space="preserve"> batismo</w:t>
      </w:r>
      <w:r w:rsidR="0017512E">
        <w:t>s</w:t>
      </w:r>
      <w:r w:rsidR="000F4F02">
        <w:t xml:space="preserve"> e ceia</w:t>
      </w:r>
      <w:r w:rsidR="0017512E">
        <w:t>s</w:t>
      </w:r>
      <w:r w:rsidR="000F4F02">
        <w:t xml:space="preserve"> hoje</w:t>
      </w:r>
      <w:r w:rsidR="005607F3">
        <w:t>!</w:t>
      </w:r>
      <w:r w:rsidR="000F4F02">
        <w:t>)</w:t>
      </w:r>
      <w:r w:rsidR="005607F3">
        <w:t xml:space="preserve">. </w:t>
      </w:r>
      <w:r w:rsidR="005607F3">
        <w:br/>
        <w:t xml:space="preserve">Basta-nos a certeza, provada dentro da Bíblia, </w:t>
      </w:r>
      <w:r w:rsidR="0017512E">
        <w:t xml:space="preserve">que a instituição da igreja local começou durante o ministério de o Cristo </w:t>
      </w:r>
      <w:r w:rsidR="00B04C8B">
        <w:t xml:space="preserve">sobre a terra </w:t>
      </w:r>
      <w:hyperlink r:id="rId15" w:history="1">
        <w:r w:rsidR="0017512E" w:rsidRPr="00193054">
          <w:rPr>
            <w:rStyle w:val="Hyperlink"/>
          </w:rPr>
          <w:t>http://solascriptura-tt.org/EclesiologiaEBatistas/05</w:t>
        </w:r>
        <w:r w:rsidR="0017512E" w:rsidRPr="0014630C">
          <w:rPr>
            <w:rStyle w:val="Hyperlink"/>
            <w:b/>
          </w:rPr>
          <w:t>InicioIgrejas</w:t>
        </w:r>
        <w:r w:rsidR="0017512E" w:rsidRPr="00193054">
          <w:rPr>
            <w:rStyle w:val="Hyperlink"/>
          </w:rPr>
          <w:t>-Helio.htm</w:t>
        </w:r>
      </w:hyperlink>
      <w:r w:rsidR="005607F3">
        <w:t xml:space="preserve">. </w:t>
      </w:r>
      <w:r w:rsidR="00B04C8B" w:rsidRPr="00B04C8B">
        <w:t xml:space="preserve">Israel continuou existindo em paralelo com elas, até a </w:t>
      </w:r>
      <w:r>
        <w:t>"hibernação"</w:t>
      </w:r>
      <w:r w:rsidR="00B04C8B" w:rsidRPr="00B04C8B">
        <w:t xml:space="preserve"> (adiamento) provisória da oferta a ela, </w:t>
      </w:r>
      <w:r w:rsidR="00B75816">
        <w:t xml:space="preserve">que </w:t>
      </w:r>
      <w:r w:rsidR="00F06A00">
        <w:t xml:space="preserve">acreditamos que </w:t>
      </w:r>
      <w:r w:rsidR="00B75816">
        <w:t xml:space="preserve">ocorreu com toda força </w:t>
      </w:r>
      <w:r w:rsidR="00B04C8B" w:rsidRPr="00B04C8B">
        <w:t>na destruição de Jerusalém no ano 70 dC.</w:t>
      </w:r>
      <w:r w:rsidR="00B75816">
        <w:br/>
      </w:r>
      <w:r w:rsidR="005607F3">
        <w:br/>
      </w:r>
      <w:r w:rsidR="00F06A00" w:rsidRPr="00B75816">
        <w:rPr>
          <w:color w:val="00B050"/>
        </w:rPr>
        <w:t>Ah, o</w:t>
      </w:r>
      <w:r w:rsidR="005607F3" w:rsidRPr="00B75816">
        <w:rPr>
          <w:color w:val="00B050"/>
        </w:rPr>
        <w:t xml:space="preserve"> Ultradispensacionalismo (ainda mais o de </w:t>
      </w:r>
      <w:proofErr w:type="spellStart"/>
      <w:r w:rsidR="005607F3" w:rsidRPr="00B75816">
        <w:rPr>
          <w:color w:val="00B050"/>
        </w:rPr>
        <w:t>Bullinger</w:t>
      </w:r>
      <w:proofErr w:type="spellEnd"/>
      <w:r w:rsidR="005607F3" w:rsidRPr="00B75816">
        <w:rPr>
          <w:color w:val="00B050"/>
        </w:rPr>
        <w:t xml:space="preserve">) </w:t>
      </w:r>
      <w:r w:rsidR="00013563" w:rsidRPr="00B75816">
        <w:rPr>
          <w:color w:val="00B050"/>
        </w:rPr>
        <w:t xml:space="preserve">não é sustentado pela Bíblia, e ignora que há um período de transição e superposição entre dispensações, </w:t>
      </w:r>
      <w:r w:rsidR="00F06A00" w:rsidRPr="00B75816">
        <w:rPr>
          <w:color w:val="00B050"/>
        </w:rPr>
        <w:t xml:space="preserve">e </w:t>
      </w:r>
      <w:r w:rsidR="00013563" w:rsidRPr="00B75816">
        <w:rPr>
          <w:color w:val="00B050"/>
        </w:rPr>
        <w:t>esforça-se demais parra determinar um dia exato</w:t>
      </w:r>
      <w:r w:rsidR="00F06A00" w:rsidRPr="00B75816">
        <w:rPr>
          <w:color w:val="00B050"/>
        </w:rPr>
        <w:t xml:space="preserve"> para o término da dispensação para Israel e começo da dispensação para as igrejas locais.</w:t>
      </w:r>
      <w:r w:rsidR="00013563" w:rsidRPr="00B75816">
        <w:rPr>
          <w:color w:val="00B050"/>
        </w:rPr>
        <w:t xml:space="preserve"> </w:t>
      </w:r>
      <w:r w:rsidR="00F06A00" w:rsidRPr="00B75816">
        <w:rPr>
          <w:color w:val="00B050"/>
        </w:rPr>
        <w:t xml:space="preserve">Por tudo isso, </w:t>
      </w:r>
      <w:r w:rsidR="00013563" w:rsidRPr="00B75816">
        <w:rPr>
          <w:color w:val="00B050"/>
        </w:rPr>
        <w:t>leva a exageros insustentáveis e a prejuízos práticos</w:t>
      </w:r>
      <w:r w:rsidR="005607F3" w:rsidRPr="00B75816">
        <w:rPr>
          <w:color w:val="00B050"/>
        </w:rPr>
        <w:t>. Rejeitemo-lo!</w:t>
      </w:r>
      <w:r w:rsidR="000F4F02" w:rsidRPr="00B75816">
        <w:rPr>
          <w:color w:val="00B050"/>
        </w:rPr>
        <w:br/>
      </w:r>
      <w:r w:rsidR="000F4F02">
        <w:br/>
      </w:r>
    </w:p>
    <w:p w:rsidR="0047712A" w:rsidRDefault="006D4B54" w:rsidP="000A7BBA">
      <w:pPr>
        <w:pStyle w:val="Ttulo3"/>
        <w:spacing w:before="0" w:beforeAutospacing="0" w:after="0" w:afterAutospacing="0"/>
      </w:pPr>
      <w:bookmarkStart w:id="8" w:name="_Toc11248193"/>
      <w:r w:rsidRPr="00F80456">
        <w:t>1.3.3. Modelo</w:t>
      </w:r>
      <w:r w:rsidR="000F4F02" w:rsidRPr="002D6F35">
        <w:t xml:space="preserve"> histórico do </w:t>
      </w:r>
      <w:r w:rsidR="002D6F35" w:rsidRPr="002D6F35">
        <w:t xml:space="preserve">DISPENSACIONALISMO </w:t>
      </w:r>
      <w:r w:rsidR="002D6F35" w:rsidRPr="00013563">
        <w:t>PROGRESSIVO</w:t>
      </w:r>
      <w:bookmarkEnd w:id="8"/>
    </w:p>
    <w:p w:rsidR="0047712A" w:rsidRDefault="009C05DF" w:rsidP="000A7BBA">
      <w:pPr>
        <w:autoSpaceDE w:val="0"/>
        <w:autoSpaceDN w:val="0"/>
        <w:adjustRightInd w:val="0"/>
        <w:spacing w:before="0" w:beforeAutospacing="0" w:after="0" w:afterAutospacing="0"/>
        <w:ind w:left="708"/>
        <w:rPr>
          <w:b/>
        </w:rPr>
      </w:pPr>
      <w:r>
        <w:t xml:space="preserve">Ele </w:t>
      </w:r>
      <w:r w:rsidR="000F4F02">
        <w:t xml:space="preserve">ensina </w:t>
      </w:r>
      <w:r w:rsidR="00013563">
        <w:t xml:space="preserve">que </w:t>
      </w:r>
      <w:r w:rsidR="00691DC0">
        <w:t xml:space="preserve">na Bíblia </w:t>
      </w:r>
      <w:r w:rsidR="00013563">
        <w:t xml:space="preserve">há </w:t>
      </w:r>
      <w:r w:rsidR="00691DC0">
        <w:t xml:space="preserve">dispensações sim, cada uma com suas </w:t>
      </w:r>
      <w:r w:rsidR="00A86E21">
        <w:t xml:space="preserve">diferençazinhas, </w:t>
      </w:r>
      <w:r w:rsidR="00A773C2">
        <w:t>mínimas</w:t>
      </w:r>
      <w:r w:rsidR="00A86E21">
        <w:t>,</w:t>
      </w:r>
      <w:r w:rsidR="00A773C2">
        <w:t xml:space="preserve"> </w:t>
      </w:r>
      <w:r w:rsidR="00691DC0">
        <w:t xml:space="preserve">em relação às outras, </w:t>
      </w:r>
      <w:r w:rsidR="00A773C2">
        <w:t xml:space="preserve">não se deve dar tanta importância a tais mínimas diferenças, as dispensações tratam-se </w:t>
      </w:r>
      <w:r w:rsidR="00013563">
        <w:t xml:space="preserve">apenas </w:t>
      </w:r>
      <w:r w:rsidR="00A773C2">
        <w:t xml:space="preserve">de </w:t>
      </w:r>
      <w:r w:rsidR="00013563">
        <w:t>uma</w:t>
      </w:r>
      <w:r w:rsidR="000F4F02">
        <w:t xml:space="preserve"> </w:t>
      </w:r>
      <w:r w:rsidR="000F4F02" w:rsidRPr="00A773C2">
        <w:rPr>
          <w:i/>
          <w:u w:val="single"/>
        </w:rPr>
        <w:t>progressão</w:t>
      </w:r>
      <w:r w:rsidR="000F4F02">
        <w:t xml:space="preserve"> </w:t>
      </w:r>
      <w:r w:rsidR="00A773C2">
        <w:t xml:space="preserve">através de </w:t>
      </w:r>
      <w:r w:rsidR="00013563">
        <w:t>pequenas</w:t>
      </w:r>
      <w:r w:rsidR="00A773C2">
        <w:t>, quase indistinguíveis</w:t>
      </w:r>
      <w:r w:rsidR="002B3EEE">
        <w:t>,</w:t>
      </w:r>
      <w:r w:rsidR="00013563">
        <w:t xml:space="preserve"> evolu</w:t>
      </w:r>
      <w:r w:rsidR="000F4F02">
        <w:t xml:space="preserve">ções dentro de um </w:t>
      </w:r>
      <w:r w:rsidR="000F4F02" w:rsidRPr="00013563">
        <w:rPr>
          <w:i/>
          <w:u w:val="single"/>
        </w:rPr>
        <w:t>único</w:t>
      </w:r>
      <w:r w:rsidR="000F4F02">
        <w:t xml:space="preserve"> plano divino </w:t>
      </w:r>
      <w:r w:rsidR="00A773C2">
        <w:t xml:space="preserve">(em que quase não se nota mudanças) </w:t>
      </w:r>
      <w:r w:rsidR="000F4F02">
        <w:t xml:space="preserve">para redimir Sua criação, com revelações progressivas sobre a graça divina e Seu plano de salvação, não sendo </w:t>
      </w:r>
      <w:r w:rsidR="00013563">
        <w:t>o erguimento de uma igreja universal</w:t>
      </w:r>
      <w:r w:rsidR="000F4F02">
        <w:t xml:space="preserve"> uma </w:t>
      </w:r>
      <w:r w:rsidR="00013563" w:rsidRPr="00A773C2">
        <w:rPr>
          <w:i/>
          <w:u w:val="single"/>
        </w:rPr>
        <w:t>interrupção</w:t>
      </w:r>
      <w:r w:rsidR="00013563">
        <w:t xml:space="preserve"> </w:t>
      </w:r>
      <w:r w:rsidR="000F4F02">
        <w:t>dentro do tratamento do Senhor com a nação de Israel</w:t>
      </w:r>
      <w:r w:rsidR="00013563">
        <w:t>,</w:t>
      </w:r>
      <w:r w:rsidR="000F4F02">
        <w:t xml:space="preserve"> mas sim uma </w:t>
      </w:r>
      <w:r w:rsidR="00013563" w:rsidRPr="00013563">
        <w:rPr>
          <w:i/>
          <w:u w:val="single"/>
        </w:rPr>
        <w:t>extensão</w:t>
      </w:r>
      <w:r w:rsidR="00013563">
        <w:t xml:space="preserve"> </w:t>
      </w:r>
      <w:r w:rsidR="000F4F02">
        <w:t xml:space="preserve">desse plano </w:t>
      </w:r>
      <w:r w:rsidR="00013563">
        <w:t xml:space="preserve">de modo a incluir </w:t>
      </w:r>
      <w:r w:rsidR="000F4F02">
        <w:t xml:space="preserve">os gentios que creram. As promessas em Jr 31:31-34 </w:t>
      </w:r>
      <w:r w:rsidR="00013563">
        <w:t xml:space="preserve">(vide acima) </w:t>
      </w:r>
      <w:r w:rsidR="000F4F02">
        <w:t xml:space="preserve">referem-se a um "Novo Pacto" com </w:t>
      </w:r>
      <w:r w:rsidR="000F4F02" w:rsidRPr="00A773C2">
        <w:rPr>
          <w:i/>
        </w:rPr>
        <w:t xml:space="preserve">todos </w:t>
      </w:r>
      <w:r w:rsidR="00013563" w:rsidRPr="00A773C2">
        <w:rPr>
          <w:i/>
        </w:rPr>
        <w:t>os homens</w:t>
      </w:r>
      <w:r w:rsidR="000F4F02">
        <w:t xml:space="preserve"> que, desde Gn 1 a Ap 22, forem salvos, formando um só e mesmo corpo, o Israel de Deus. </w:t>
      </w:r>
      <w:r w:rsidR="007139BF">
        <w:br/>
      </w:r>
      <w:r w:rsidR="00013563">
        <w:br/>
      </w:r>
      <w:r w:rsidR="00A86E21" w:rsidRPr="002B3EEE">
        <w:rPr>
          <w:color w:val="00B050"/>
        </w:rPr>
        <w:t>Ah,</w:t>
      </w:r>
      <w:r w:rsidR="002B3EEE">
        <w:rPr>
          <w:color w:val="00B050"/>
        </w:rPr>
        <w:t xml:space="preserve"> Dispensacionalismo P</w:t>
      </w:r>
      <w:r w:rsidR="00013563" w:rsidRPr="002B3EEE">
        <w:rPr>
          <w:color w:val="00B050"/>
        </w:rPr>
        <w:t xml:space="preserve">rogressivo conflita com tudo que a Bíblia claramente ensina sobre a </w:t>
      </w:r>
      <w:r w:rsidR="00A773C2" w:rsidRPr="002B3EEE">
        <w:rPr>
          <w:color w:val="00B050"/>
        </w:rPr>
        <w:t>grande</w:t>
      </w:r>
      <w:r w:rsidR="00013563" w:rsidRPr="002B3EEE">
        <w:rPr>
          <w:color w:val="00B050"/>
        </w:rPr>
        <w:t xml:space="preserve"> e eterna distinção entre Israel e as igrejas locais. Rejeitemo</w:t>
      </w:r>
      <w:r w:rsidR="00A773C2" w:rsidRPr="002B3EEE">
        <w:rPr>
          <w:color w:val="00B050"/>
        </w:rPr>
        <w:t>s o D</w:t>
      </w:r>
      <w:r w:rsidR="00A86E21" w:rsidRPr="002B3EEE">
        <w:rPr>
          <w:color w:val="00B050"/>
        </w:rPr>
        <w:t xml:space="preserve">ispensacionalismo </w:t>
      </w:r>
      <w:r w:rsidR="00A773C2" w:rsidRPr="002B3EEE">
        <w:rPr>
          <w:color w:val="00B050"/>
        </w:rPr>
        <w:t>Progressivo</w:t>
      </w:r>
      <w:r w:rsidR="00013563" w:rsidRPr="002B3EEE">
        <w:rPr>
          <w:color w:val="00B050"/>
        </w:rPr>
        <w:t>!</w:t>
      </w:r>
      <w:r w:rsidR="00691DC0">
        <w:t xml:space="preserve"> </w:t>
      </w:r>
      <w:r w:rsidR="00211298">
        <w:br/>
      </w:r>
      <w:r w:rsidR="007139BF">
        <w:t xml:space="preserve">Leia </w:t>
      </w:r>
      <w:hyperlink r:id="rId16" w:history="1">
        <w:r w:rsidR="00691DC0" w:rsidRPr="00193054">
          <w:rPr>
            <w:rStyle w:val="Hyperlink"/>
          </w:rPr>
          <w:t>http://solascriptura-tt.org/EclesiologiaEBatistas/02</w:t>
        </w:r>
        <w:r w:rsidR="00691DC0" w:rsidRPr="00691DC0">
          <w:rPr>
            <w:rStyle w:val="Hyperlink"/>
            <w:b/>
          </w:rPr>
          <w:t>OQueNenhumaIgrejaEh</w:t>
        </w:r>
        <w:r w:rsidR="00691DC0" w:rsidRPr="00193054">
          <w:rPr>
            <w:rStyle w:val="Hyperlink"/>
          </w:rPr>
          <w:t>-Helio.htm</w:t>
        </w:r>
      </w:hyperlink>
      <w:r w:rsidR="00691DC0">
        <w:t xml:space="preserve"> </w:t>
      </w:r>
      <w:r w:rsidR="00691DC0" w:rsidRPr="00691DC0">
        <w:t>(</w:t>
      </w:r>
      <w:r w:rsidR="007139BF">
        <w:t xml:space="preserve">particularmente leia a </w:t>
      </w:r>
      <w:r w:rsidR="00A773C2">
        <w:t xml:space="preserve">letra </w:t>
      </w:r>
      <w:r w:rsidR="002B3EEE">
        <w:t>"</w:t>
      </w:r>
      <w:r w:rsidR="00691DC0" w:rsidRPr="00691DC0">
        <w:t>a</w:t>
      </w:r>
      <w:r w:rsidR="002B3EEE">
        <w:t>"</w:t>
      </w:r>
      <w:r w:rsidR="00A773C2">
        <w:t>:</w:t>
      </w:r>
      <w:r w:rsidR="00691DC0" w:rsidRPr="00691DC0">
        <w:t xml:space="preserve"> </w:t>
      </w:r>
      <w:r w:rsidR="002B3EEE">
        <w:t>"</w:t>
      </w:r>
      <w:r w:rsidR="00A773C2">
        <w:t xml:space="preserve">A Igreja </w:t>
      </w:r>
      <w:r w:rsidR="00691DC0" w:rsidRPr="00691DC0">
        <w:t>Não é Substituição / Continuação / Expansão de Israel, nem da Lei</w:t>
      </w:r>
      <w:r w:rsidR="002B3EEE">
        <w:t>"</w:t>
      </w:r>
      <w:r w:rsidR="00691DC0" w:rsidRPr="00691DC0">
        <w:t>)</w:t>
      </w:r>
      <w:r w:rsidR="00691DC0">
        <w:t>.</w:t>
      </w:r>
      <w:r w:rsidR="00013563">
        <w:t xml:space="preserve"> </w:t>
      </w:r>
      <w:r w:rsidR="000F4F02">
        <w:br/>
      </w:r>
      <w:r w:rsidR="000F4F02">
        <w:lastRenderedPageBreak/>
        <w:br/>
      </w:r>
    </w:p>
    <w:p w:rsidR="0047712A" w:rsidRDefault="006D4B54" w:rsidP="000A7BBA">
      <w:pPr>
        <w:pStyle w:val="Ttulo3"/>
        <w:spacing w:before="0" w:beforeAutospacing="0" w:after="0" w:afterAutospacing="0"/>
      </w:pPr>
      <w:bookmarkStart w:id="9" w:name="_Toc11248194"/>
      <w:r w:rsidRPr="00F80456">
        <w:t>1.3.4. Modelo</w:t>
      </w:r>
      <w:r w:rsidR="000F4F02" w:rsidRPr="002D6F35">
        <w:t xml:space="preserve"> histórico </w:t>
      </w:r>
      <w:r w:rsidR="006A2318">
        <w:t xml:space="preserve">da Teologia </w:t>
      </w:r>
      <w:r w:rsidR="000F4F02" w:rsidRPr="002D6F35">
        <w:t xml:space="preserve">do </w:t>
      </w:r>
      <w:r w:rsidR="006E0C0B" w:rsidRPr="002D6F35">
        <w:t xml:space="preserve">PACTO </w:t>
      </w:r>
      <w:r w:rsidR="000F4F02" w:rsidRPr="002D6F35">
        <w:t xml:space="preserve">ou da </w:t>
      </w:r>
      <w:r w:rsidR="006E0C0B" w:rsidRPr="002D6F35">
        <w:t>SUBSTITUIÇÃO</w:t>
      </w:r>
      <w:r w:rsidR="007139BF">
        <w:t xml:space="preserve"> (Suplantação)</w:t>
      </w:r>
      <w:bookmarkEnd w:id="9"/>
    </w:p>
    <w:p w:rsidR="00744FA6" w:rsidRDefault="00691DC0" w:rsidP="000A7BBA">
      <w:pPr>
        <w:autoSpaceDE w:val="0"/>
        <w:autoSpaceDN w:val="0"/>
        <w:adjustRightInd w:val="0"/>
        <w:spacing w:before="0" w:beforeAutospacing="0" w:after="0" w:afterAutospacing="0"/>
        <w:ind w:left="708"/>
      </w:pPr>
      <w:r w:rsidRPr="00211298">
        <w:rPr>
          <w:vertAlign w:val="superscript"/>
        </w:rPr>
        <w:t xml:space="preserve">(em inglês, </w:t>
      </w:r>
      <w:proofErr w:type="spellStart"/>
      <w:r w:rsidRPr="00211298">
        <w:rPr>
          <w:b/>
          <w:vertAlign w:val="superscript"/>
        </w:rPr>
        <w:t>s</w:t>
      </w:r>
      <w:r w:rsidR="000F4F02" w:rsidRPr="00211298">
        <w:rPr>
          <w:b/>
          <w:vertAlign w:val="superscript"/>
        </w:rPr>
        <w:t>upersessionism</w:t>
      </w:r>
      <w:proofErr w:type="spellEnd"/>
      <w:r w:rsidRPr="00211298">
        <w:rPr>
          <w:vertAlign w:val="superscript"/>
        </w:rPr>
        <w:t xml:space="preserve"> dá a ideia de rejeitar</w:t>
      </w:r>
      <w:r w:rsidR="007139BF" w:rsidRPr="00211298">
        <w:rPr>
          <w:vertAlign w:val="superscript"/>
        </w:rPr>
        <w:t>, suplantar</w:t>
      </w:r>
      <w:r w:rsidRPr="00211298">
        <w:rPr>
          <w:vertAlign w:val="superscript"/>
        </w:rPr>
        <w:t xml:space="preserve"> e substituir algo defeituoso </w:t>
      </w:r>
      <w:r w:rsidR="00A86E21" w:rsidRPr="00211298">
        <w:rPr>
          <w:vertAlign w:val="superscript"/>
        </w:rPr>
        <w:t>(</w:t>
      </w:r>
      <w:r w:rsidRPr="00211298">
        <w:rPr>
          <w:vertAlign w:val="superscript"/>
        </w:rPr>
        <w:t>ou inadequado</w:t>
      </w:r>
      <w:r w:rsidR="00A86E21" w:rsidRPr="00211298">
        <w:rPr>
          <w:vertAlign w:val="superscript"/>
        </w:rPr>
        <w:t>)</w:t>
      </w:r>
      <w:r w:rsidRPr="00211298">
        <w:rPr>
          <w:vertAlign w:val="superscript"/>
        </w:rPr>
        <w:t xml:space="preserve"> por algo melhor)</w:t>
      </w:r>
      <w:r w:rsidR="000F4F02" w:rsidRPr="00691DC0">
        <w:t>:</w:t>
      </w:r>
      <w:r w:rsidR="000F4F02">
        <w:t xml:space="preserve"> nega qualquer quaisquer dispensações ou progressões, ensina um único plano divino sem nenhum tipo de diferenciações dentro dele, e que a nação de Israel jamais voltará a existir </w:t>
      </w:r>
      <w:r w:rsidR="00A86E21">
        <w:t xml:space="preserve">como nação </w:t>
      </w:r>
      <w:r w:rsidR="000F4F02" w:rsidRPr="00211298">
        <w:rPr>
          <w:vertAlign w:val="superscript"/>
        </w:rPr>
        <w:t xml:space="preserve">(foi total e definitivamente </w:t>
      </w:r>
      <w:r w:rsidR="00A773C2" w:rsidRPr="00211298">
        <w:rPr>
          <w:vertAlign w:val="superscript"/>
        </w:rPr>
        <w:t>substituída</w:t>
      </w:r>
      <w:r w:rsidR="007139BF" w:rsidRPr="00211298">
        <w:rPr>
          <w:vertAlign w:val="superscript"/>
        </w:rPr>
        <w:t>, suplantada</w:t>
      </w:r>
      <w:r w:rsidR="000F4F02" w:rsidRPr="00211298">
        <w:rPr>
          <w:vertAlign w:val="superscript"/>
        </w:rPr>
        <w:t xml:space="preserve"> pela Igreja</w:t>
      </w:r>
      <w:r w:rsidR="00A773C2" w:rsidRPr="00211298">
        <w:rPr>
          <w:vertAlign w:val="superscript"/>
        </w:rPr>
        <w:t xml:space="preserve"> (Universal)</w:t>
      </w:r>
      <w:r w:rsidR="000F4F02" w:rsidRPr="00211298">
        <w:rPr>
          <w:vertAlign w:val="superscript"/>
        </w:rPr>
        <w:t>)</w:t>
      </w:r>
      <w:r w:rsidR="00211298">
        <w:t xml:space="preserve">, </w:t>
      </w:r>
      <w:r w:rsidR="000F4F02">
        <w:t xml:space="preserve">nem receberá as promessas que Deus lhe fez </w:t>
      </w:r>
      <w:r w:rsidR="00211298">
        <w:t>de gozar</w:t>
      </w:r>
      <w:r w:rsidR="000F4F02">
        <w:t xml:space="preserve"> </w:t>
      </w:r>
      <w:r w:rsidR="00211298">
        <w:t>d</w:t>
      </w:r>
      <w:r w:rsidR="000F4F02">
        <w:t>o Reino Milenar terrestre do Messias, após Sua volta</w:t>
      </w:r>
      <w:r w:rsidR="00A773C2">
        <w:t>.</w:t>
      </w:r>
      <w:r w:rsidR="00A773C2">
        <w:br/>
      </w:r>
      <w:r w:rsidR="00A773C2">
        <w:br/>
      </w:r>
      <w:r w:rsidR="00020D1C" w:rsidRPr="00211298">
        <w:rPr>
          <w:color w:val="00B050"/>
        </w:rPr>
        <w:t>Ah,</w:t>
      </w:r>
      <w:r w:rsidR="00A773C2" w:rsidRPr="00211298">
        <w:rPr>
          <w:color w:val="00B050"/>
        </w:rPr>
        <w:t xml:space="preserve"> </w:t>
      </w:r>
      <w:r w:rsidR="00020D1C" w:rsidRPr="00211298">
        <w:rPr>
          <w:color w:val="00B050"/>
        </w:rPr>
        <w:t>a</w:t>
      </w:r>
      <w:r w:rsidR="00A773C2" w:rsidRPr="00211298">
        <w:rPr>
          <w:color w:val="00B050"/>
        </w:rPr>
        <w:t xml:space="preserve"> Teologia do Pacto ou da Substituição conflita com tudo que a Bíblia claramente ensina sobre a grande e eterna distinção entre Israel e as igrejas locais. Rejeitemos a T</w:t>
      </w:r>
      <w:r w:rsidR="007139BF" w:rsidRPr="00211298">
        <w:rPr>
          <w:color w:val="00B050"/>
        </w:rPr>
        <w:t xml:space="preserve">eologia do </w:t>
      </w:r>
      <w:r w:rsidR="00A773C2" w:rsidRPr="00211298">
        <w:rPr>
          <w:color w:val="00B050"/>
        </w:rPr>
        <w:t>Pacto!</w:t>
      </w:r>
      <w:r w:rsidR="00A773C2">
        <w:t xml:space="preserve"> </w:t>
      </w:r>
      <w:r w:rsidR="00211298">
        <w:br/>
        <w:t xml:space="preserve">Leia </w:t>
      </w:r>
      <w:hyperlink r:id="rId17" w:history="1">
        <w:r w:rsidR="00211298" w:rsidRPr="00193054">
          <w:rPr>
            <w:rStyle w:val="Hyperlink"/>
          </w:rPr>
          <w:t>http://solascriptura-tt.org/EclesiologiaEBatistas/02</w:t>
        </w:r>
        <w:r w:rsidR="00211298" w:rsidRPr="00691DC0">
          <w:rPr>
            <w:rStyle w:val="Hyperlink"/>
            <w:b/>
          </w:rPr>
          <w:t>OQueNenhumaIgrejaEh</w:t>
        </w:r>
        <w:r w:rsidR="00211298" w:rsidRPr="00193054">
          <w:rPr>
            <w:rStyle w:val="Hyperlink"/>
          </w:rPr>
          <w:t>-Helio.htm</w:t>
        </w:r>
      </w:hyperlink>
      <w:r w:rsidR="00211298">
        <w:t xml:space="preserve"> </w:t>
      </w:r>
      <w:r w:rsidR="00211298" w:rsidRPr="00691DC0">
        <w:t>(</w:t>
      </w:r>
      <w:r w:rsidR="00211298">
        <w:t>particularmente leia a letra "</w:t>
      </w:r>
      <w:r w:rsidR="00211298" w:rsidRPr="00691DC0">
        <w:t>a</w:t>
      </w:r>
      <w:r w:rsidR="00211298">
        <w:t>":</w:t>
      </w:r>
      <w:r w:rsidR="00211298" w:rsidRPr="00691DC0">
        <w:t xml:space="preserve"> </w:t>
      </w:r>
      <w:r w:rsidR="00211298">
        <w:t xml:space="preserve">"A Igreja </w:t>
      </w:r>
      <w:r w:rsidR="00211298" w:rsidRPr="00691DC0">
        <w:t>Não é Substituição / Continuação / Expansão de Israel, nem da Lei</w:t>
      </w:r>
      <w:r w:rsidR="00211298">
        <w:t>"</w:t>
      </w:r>
      <w:r w:rsidR="00211298" w:rsidRPr="00691DC0">
        <w:t>)</w:t>
      </w:r>
      <w:r w:rsidR="007139BF">
        <w:t xml:space="preserve"> e  </w:t>
      </w:r>
      <w:hyperlink r:id="rId18" w:history="1">
        <w:r w:rsidR="00D937CD" w:rsidRPr="00193054">
          <w:rPr>
            <w:rStyle w:val="Hyperlink"/>
          </w:rPr>
          <w:t>http://br.groups.yahoo.com/neo/groups/solascripturatt/conversations/messages/8043</w:t>
        </w:r>
      </w:hyperlink>
      <w:r w:rsidR="00D937CD">
        <w:t xml:space="preserve"> (Significado do Termo “Israel” no Novo Testamento - Parte 1/4 - a Doutrina da Soberana Graça de Deus NÃO exige a Teologia do Pacto), </w:t>
      </w:r>
      <w:hyperlink r:id="rId19" w:history="1">
        <w:r w:rsidR="00D937CD" w:rsidRPr="00193054">
          <w:rPr>
            <w:rStyle w:val="Hyperlink"/>
          </w:rPr>
          <w:t>http://br.groups.yahoo.com/neo/groups/solascripturatt/conversations/messages/8044</w:t>
        </w:r>
      </w:hyperlink>
      <w:r w:rsidR="00D937CD">
        <w:t xml:space="preserve"> (Parte 2/4 - Ilustres exemplos de muitos Calvinistas [particularmente presbiterianos] que rejeitaram a T</w:t>
      </w:r>
      <w:r w:rsidR="00020D1C">
        <w:t xml:space="preserve">eologia do </w:t>
      </w:r>
      <w:r w:rsidR="00D937CD">
        <w:t>P</w:t>
      </w:r>
      <w:r w:rsidR="00020D1C">
        <w:t>acto</w:t>
      </w:r>
      <w:r w:rsidR="00D937CD">
        <w:t>, vendo Israel e a Igreja como dois distintos e benditos povos de Deus, no Milênio e em toda a eternidade).</w:t>
      </w:r>
      <w:r w:rsidR="00A773C2">
        <w:br/>
      </w:r>
      <w:r w:rsidR="00211298">
        <w:br/>
      </w:r>
      <w:r w:rsidR="000F4F02">
        <w:t xml:space="preserve">Inconsistência do </w:t>
      </w:r>
      <w:proofErr w:type="spellStart"/>
      <w:r w:rsidR="000F4F02">
        <w:t>pseudo-literalismo</w:t>
      </w:r>
      <w:proofErr w:type="spellEnd"/>
      <w:r w:rsidR="000F4F02">
        <w:t xml:space="preserve"> da Teologia do Pacto: ela começa com o disfarce</w:t>
      </w:r>
      <w:r w:rsidR="00211298">
        <w:t xml:space="preserve">, o fingimento </w:t>
      </w:r>
      <w:r w:rsidR="00D937CD">
        <w:t xml:space="preserve">que diz </w:t>
      </w:r>
      <w:r w:rsidR="000F4F02">
        <w:t xml:space="preserve">que: </w:t>
      </w:r>
    </w:p>
    <w:p w:rsidR="00744FA6" w:rsidRDefault="00020D1C" w:rsidP="000A7BBA">
      <w:pPr>
        <w:autoSpaceDE w:val="0"/>
        <w:autoSpaceDN w:val="0"/>
        <w:adjustRightInd w:val="0"/>
        <w:spacing w:before="0" w:beforeAutospacing="0" w:after="0" w:afterAutospacing="0"/>
        <w:ind w:left="1416"/>
      </w:pPr>
      <w:r>
        <w:t xml:space="preserve">-- </w:t>
      </w:r>
      <w:r w:rsidR="000F4F02">
        <w:t>palavras devem ser entendidas em senso simples, gramatical-</w:t>
      </w:r>
      <w:r w:rsidR="000F4F02" w:rsidRPr="00211298">
        <w:rPr>
          <w:b/>
          <w:i/>
          <w:u w:val="single"/>
        </w:rPr>
        <w:t>histórico</w:t>
      </w:r>
      <w:r w:rsidR="000F4F02">
        <w:t xml:space="preserve">; </w:t>
      </w:r>
      <w:r>
        <w:br/>
        <w:t xml:space="preserve">-- </w:t>
      </w:r>
      <w:r w:rsidR="000F4F02">
        <w:t xml:space="preserve">a Escritura é inspirada por Deus e sem nenhuma contradição; </w:t>
      </w:r>
      <w:r>
        <w:br/>
        <w:t xml:space="preserve">-- </w:t>
      </w:r>
      <w:r w:rsidR="000F4F02">
        <w:t xml:space="preserve">a Escritura é que deve interpretar a Escritura; </w:t>
      </w:r>
      <w:r>
        <w:br/>
        <w:t xml:space="preserve">-- </w:t>
      </w:r>
      <w:r w:rsidR="000F4F02">
        <w:t xml:space="preserve">é indispensável que o Espírito Santo ilumine para nós o sentido do texto. </w:t>
      </w:r>
    </w:p>
    <w:p w:rsidR="00744FA6" w:rsidRDefault="000F4F02" w:rsidP="000A7BBA">
      <w:pPr>
        <w:autoSpaceDE w:val="0"/>
        <w:autoSpaceDN w:val="0"/>
        <w:adjustRightInd w:val="0"/>
        <w:spacing w:before="0" w:beforeAutospacing="0" w:after="0" w:afterAutospacing="0"/>
        <w:ind w:left="708"/>
      </w:pPr>
      <w:r>
        <w:t>Mas,</w:t>
      </w:r>
      <w:r w:rsidR="00211298">
        <w:t xml:space="preserve"> na </w:t>
      </w:r>
      <w:r w:rsidR="00211298" w:rsidRPr="00211298">
        <w:rPr>
          <w:i/>
        </w:rPr>
        <w:t>prática</w:t>
      </w:r>
      <w:r w:rsidR="00211298">
        <w:t>, modifica isso para</w:t>
      </w:r>
      <w:r>
        <w:t xml:space="preserve"> </w:t>
      </w:r>
      <w:r w:rsidR="00D937CD">
        <w:t>ensinar que:</w:t>
      </w:r>
    </w:p>
    <w:p w:rsidR="00744FA6" w:rsidRDefault="00020D1C" w:rsidP="000A7BBA">
      <w:pPr>
        <w:autoSpaceDE w:val="0"/>
        <w:autoSpaceDN w:val="0"/>
        <w:adjustRightInd w:val="0"/>
        <w:spacing w:before="0" w:beforeAutospacing="0" w:after="0" w:afterAutospacing="0"/>
        <w:ind w:left="1416"/>
      </w:pPr>
      <w:r>
        <w:t xml:space="preserve">-- </w:t>
      </w:r>
      <w:r w:rsidR="000F4F02">
        <w:t xml:space="preserve">interpretação literal de profecia ainda não cumprida é inteiramente </w:t>
      </w:r>
      <w:r w:rsidR="006D4B54" w:rsidRPr="00F80456">
        <w:rPr>
          <w:i/>
          <w:u w:val="single"/>
        </w:rPr>
        <w:t>in</w:t>
      </w:r>
      <w:r w:rsidR="000F4F02">
        <w:t xml:space="preserve">alcançável; </w:t>
      </w:r>
      <w:r>
        <w:br/>
        <w:t xml:space="preserve">-- </w:t>
      </w:r>
      <w:r w:rsidR="000F4F02">
        <w:t xml:space="preserve">profecia ainda não cumprida tem que ser interpretada </w:t>
      </w:r>
      <w:r w:rsidR="006D4B54" w:rsidRPr="00F80456">
        <w:rPr>
          <w:i/>
        </w:rPr>
        <w:t>espiritualmente</w:t>
      </w:r>
      <w:r w:rsidR="000F4F02">
        <w:t xml:space="preserve">, com sentido </w:t>
      </w:r>
      <w:r w:rsidR="006D4B54" w:rsidRPr="00F80456">
        <w:rPr>
          <w:i/>
        </w:rPr>
        <w:t>alegórico</w:t>
      </w:r>
      <w:r w:rsidR="000F4F02">
        <w:t xml:space="preserve">; </w:t>
      </w:r>
      <w:r>
        <w:br/>
        <w:t xml:space="preserve">-- </w:t>
      </w:r>
      <w:r w:rsidR="000F4F02">
        <w:t>uma "interpretação teológica" (</w:t>
      </w:r>
      <w:r>
        <w:t xml:space="preserve">aquilo que é a </w:t>
      </w:r>
      <w:r w:rsidR="000F4F02" w:rsidRPr="00F2784C">
        <w:rPr>
          <w:i/>
        </w:rPr>
        <w:t>minha</w:t>
      </w:r>
      <w:r w:rsidR="000F4F02">
        <w:t xml:space="preserve"> teoria preferida) tem que prevalecer sobre o método gramatical-histórico (especialmente em profecias ainda não cumpridas); </w:t>
      </w:r>
      <w:r>
        <w:br/>
        <w:t xml:space="preserve">-- </w:t>
      </w:r>
      <w:r w:rsidR="000F4F02">
        <w:t xml:space="preserve">o VT tem que ser </w:t>
      </w:r>
      <w:r>
        <w:t xml:space="preserve">sempre </w:t>
      </w:r>
      <w:r w:rsidR="000F4F02">
        <w:t>interpretado pelo NT (frequentemente dando novos e estranhos significados a passagens do VT</w:t>
      </w:r>
      <w:r w:rsidR="00D937CD">
        <w:t>, completamente diferentes do sentido normal e literal das palavras, mas quem da T</w:t>
      </w:r>
      <w:r>
        <w:t xml:space="preserve">eologia do </w:t>
      </w:r>
      <w:r w:rsidR="003720B9">
        <w:t>Pacto dá a mínima importância a isto?</w:t>
      </w:r>
      <w:r w:rsidR="000F4F02">
        <w:t>)</w:t>
      </w:r>
    </w:p>
    <w:p w:rsidR="00744FA6" w:rsidRDefault="007139BF" w:rsidP="000A7BBA">
      <w:pPr>
        <w:autoSpaceDE w:val="0"/>
        <w:autoSpaceDN w:val="0"/>
        <w:adjustRightInd w:val="0"/>
        <w:spacing w:before="0" w:beforeAutospacing="0" w:after="0" w:afterAutospacing="0"/>
      </w:pPr>
      <w:r>
        <w:br/>
      </w:r>
      <w:r>
        <w:br/>
      </w:r>
      <w:r>
        <w:br/>
      </w:r>
    </w:p>
    <w:p w:rsidR="00744FA6" w:rsidRDefault="00B479AD" w:rsidP="000A7BBA">
      <w:pPr>
        <w:spacing w:before="0" w:beforeAutospacing="0" w:after="0" w:afterAutospacing="0"/>
      </w:pPr>
      <w:r>
        <w:br w:type="page"/>
      </w:r>
    </w:p>
    <w:p w:rsidR="00744FA6" w:rsidRDefault="006D4B54" w:rsidP="000A7BBA">
      <w:pPr>
        <w:pStyle w:val="Ttulo1"/>
        <w:spacing w:beforeLines="0" w:before="0" w:afterLines="0" w:after="0" w:line="240" w:lineRule="auto"/>
      </w:pPr>
      <w:bookmarkStart w:id="10" w:name="_Toc11248195"/>
      <w:r w:rsidRPr="00F80456">
        <w:rPr>
          <w:highlight w:val="yellow"/>
        </w:rPr>
        <w:lastRenderedPageBreak/>
        <w:t>2. Regras Preliminares (Importantes, mas Óbvias Demais</w:t>
      </w:r>
      <w:r w:rsidRPr="00F80456">
        <w:rPr>
          <w:sz w:val="28"/>
          <w:highlight w:val="yellow"/>
          <w:u w:val="none"/>
        </w:rPr>
        <w:t>: não precisam ser explicadas</w:t>
      </w:r>
      <w:r w:rsidRPr="00F80456">
        <w:rPr>
          <w:highlight w:val="yellow"/>
        </w:rPr>
        <w:t>)</w:t>
      </w:r>
      <w:bookmarkEnd w:id="10"/>
    </w:p>
    <w:p w:rsidR="00B970E6" w:rsidRDefault="00B479AD" w:rsidP="000A7BBA">
      <w:pPr>
        <w:tabs>
          <w:tab w:val="right" w:leader="dot" w:pos="8494"/>
        </w:tabs>
        <w:spacing w:before="0" w:beforeAutospacing="0" w:after="0" w:afterAutospacing="0"/>
        <w:ind w:left="200"/>
      </w:pPr>
      <w:r>
        <w:br/>
      </w:r>
      <w:r w:rsidR="00B970E6">
        <w:t>2.1. Ser salvo</w:t>
      </w:r>
    </w:p>
    <w:p w:rsidR="00B970E6" w:rsidRDefault="00B970E6" w:rsidP="000A7BBA">
      <w:pPr>
        <w:tabs>
          <w:tab w:val="right" w:leader="dot" w:pos="8494"/>
        </w:tabs>
        <w:spacing w:before="0" w:beforeAutospacing="0" w:after="0" w:afterAutospacing="0"/>
        <w:ind w:left="200"/>
      </w:pPr>
      <w:r>
        <w:t>2.2. Ler</w:t>
      </w:r>
    </w:p>
    <w:p w:rsidR="00B970E6" w:rsidRDefault="00B970E6" w:rsidP="000A7BBA">
      <w:pPr>
        <w:tabs>
          <w:tab w:val="right" w:leader="dot" w:pos="8494"/>
        </w:tabs>
        <w:spacing w:before="0" w:beforeAutospacing="0" w:after="0" w:afterAutospacing="0"/>
        <w:ind w:left="200"/>
      </w:pPr>
      <w:r>
        <w:t>2.3. Interpretar LITERALMENTE</w:t>
      </w:r>
    </w:p>
    <w:p w:rsidR="00B970E6" w:rsidRDefault="00B970E6" w:rsidP="000A7BBA">
      <w:pPr>
        <w:tabs>
          <w:tab w:val="right" w:leader="dot" w:pos="8494"/>
        </w:tabs>
        <w:spacing w:before="0" w:beforeAutospacing="0" w:after="0" w:afterAutospacing="0"/>
        <w:ind w:left="200"/>
      </w:pPr>
      <w:r>
        <w:t>2.4. Saber dividir as Escrituras</w:t>
      </w:r>
    </w:p>
    <w:p w:rsidR="00B970E6" w:rsidRDefault="00B970E6" w:rsidP="000A7BBA">
      <w:pPr>
        <w:tabs>
          <w:tab w:val="right" w:leader="dot" w:pos="8494"/>
        </w:tabs>
        <w:spacing w:before="0" w:beforeAutospacing="0" w:after="0" w:afterAutospacing="0"/>
        <w:ind w:left="200"/>
      </w:pPr>
      <w:r>
        <w:t>2.5. Comparar Escritura com Escritura (explicaremos mais adiante)</w:t>
      </w:r>
    </w:p>
    <w:p w:rsidR="00B970E6" w:rsidRDefault="00B970E6" w:rsidP="000A7BBA">
      <w:pPr>
        <w:tabs>
          <w:tab w:val="right" w:leader="dot" w:pos="8494"/>
        </w:tabs>
        <w:spacing w:before="0" w:beforeAutospacing="0" w:after="0" w:afterAutospacing="0"/>
        <w:ind w:left="200"/>
      </w:pPr>
      <w:r>
        <w:t>2.6. Aplicar (pôr em prática); e só pregar como em At 8:35</w:t>
      </w:r>
    </w:p>
    <w:p w:rsidR="00B970E6" w:rsidRDefault="00B970E6" w:rsidP="000A7BBA">
      <w:pPr>
        <w:tabs>
          <w:tab w:val="right" w:leader="dot" w:pos="8494"/>
        </w:tabs>
        <w:spacing w:before="0" w:beforeAutospacing="0" w:after="0" w:afterAutospacing="0"/>
        <w:ind w:left="200"/>
      </w:pPr>
      <w:r>
        <w:t>2.7. Sempre Tenha as Perguntas Chave em Sua Mente, ao ler cada parágrafo da Bíblia</w:t>
      </w:r>
    </w:p>
    <w:p w:rsidR="00B970E6" w:rsidRDefault="00B970E6" w:rsidP="000A7BBA">
      <w:pPr>
        <w:tabs>
          <w:tab w:val="right" w:leader="dot" w:pos="8494"/>
        </w:tabs>
        <w:spacing w:before="0" w:beforeAutospacing="0" w:after="0" w:afterAutospacing="0"/>
        <w:ind w:left="200"/>
      </w:pPr>
      <w:r>
        <w:t>2.8. Sempre Tenha um Plano de Estudo Definido</w:t>
      </w:r>
    </w:p>
    <w:p w:rsidR="00B970E6" w:rsidRDefault="00B970E6" w:rsidP="000A7BBA">
      <w:pPr>
        <w:tabs>
          <w:tab w:val="right" w:leader="dot" w:pos="8494"/>
        </w:tabs>
        <w:spacing w:before="0" w:beforeAutospacing="0" w:after="0" w:afterAutospacing="0"/>
        <w:ind w:left="200"/>
      </w:pPr>
      <w:r>
        <w:t xml:space="preserve">   2.8.1. Estude uma PALAVRA</w:t>
      </w:r>
    </w:p>
    <w:p w:rsidR="00B970E6" w:rsidRDefault="00B970E6" w:rsidP="000A7BBA">
      <w:pPr>
        <w:tabs>
          <w:tab w:val="right" w:leader="dot" w:pos="8494"/>
        </w:tabs>
        <w:spacing w:before="0" w:beforeAutospacing="0" w:after="0" w:afterAutospacing="0"/>
        <w:ind w:left="200"/>
      </w:pPr>
      <w:r>
        <w:t xml:space="preserve">   2.8.2. Estude uma DOUTRINA</w:t>
      </w:r>
    </w:p>
    <w:p w:rsidR="00B970E6" w:rsidRDefault="00B970E6" w:rsidP="000A7BBA">
      <w:pPr>
        <w:tabs>
          <w:tab w:val="right" w:leader="dot" w:pos="8494"/>
        </w:tabs>
        <w:spacing w:before="0" w:beforeAutospacing="0" w:after="0" w:afterAutospacing="0"/>
        <w:ind w:left="200"/>
      </w:pPr>
      <w:r>
        <w:t xml:space="preserve">   2.8.3. Estude CAPÍTULOS e LIVROS da Bíblia</w:t>
      </w:r>
    </w:p>
    <w:p w:rsidR="00357E3C" w:rsidRDefault="00B970E6" w:rsidP="000A7BBA">
      <w:pPr>
        <w:tabs>
          <w:tab w:val="right" w:leader="dot" w:pos="8494"/>
        </w:tabs>
        <w:spacing w:before="0" w:beforeAutospacing="0" w:after="0" w:afterAutospacing="0"/>
        <w:ind w:left="200"/>
        <w:rPr>
          <w:rFonts w:cs="Tahoma"/>
          <w:b/>
        </w:rPr>
      </w:pPr>
      <w:r>
        <w:t xml:space="preserve">   2.8.4. Só use estes 3 métodos</w:t>
      </w:r>
      <w:r w:rsidR="00B479AD">
        <w:br/>
      </w:r>
      <w:r w:rsidR="00B479AD">
        <w:br/>
      </w:r>
    </w:p>
    <w:p w:rsidR="00357E3C" w:rsidRDefault="006D4B54" w:rsidP="000A7BBA">
      <w:pPr>
        <w:pStyle w:val="Ttulo2"/>
      </w:pPr>
      <w:bookmarkStart w:id="11" w:name="_Toc11248196"/>
      <w:r w:rsidRPr="00F80456">
        <w:t>2.1. Ser salvo</w:t>
      </w:r>
      <w:bookmarkEnd w:id="11"/>
    </w:p>
    <w:p w:rsidR="00357E3C" w:rsidRDefault="00B479AD" w:rsidP="000A7BBA">
      <w:pPr>
        <w:autoSpaceDE w:val="0"/>
        <w:autoSpaceDN w:val="0"/>
        <w:adjustRightInd w:val="0"/>
        <w:spacing w:before="0" w:beforeAutospacing="0" w:after="0" w:afterAutospacing="0"/>
        <w:rPr>
          <w:rFonts w:cs="Tahoma"/>
          <w:b/>
          <w:iCs/>
        </w:rPr>
      </w:pPr>
      <w:r w:rsidRPr="008B5415">
        <w:rPr>
          <w:rFonts w:cs="Tahoma"/>
          <w:u w:val="single"/>
        </w:rPr>
        <w:t>1 Co 2:14;</w:t>
      </w:r>
      <w:r>
        <w:rPr>
          <w:rFonts w:cs="Tahoma"/>
          <w:u w:val="single"/>
        </w:rPr>
        <w:t xml:space="preserve"> </w:t>
      </w:r>
      <w:r w:rsidR="006D4B54" w:rsidRPr="00F80456">
        <w:rPr>
          <w:rFonts w:ascii="Kristen ITC" w:hAnsi="Kristen ITC" w:cs="Tahoma"/>
          <w:iCs/>
          <w:color w:val="0000FF"/>
          <w:sz w:val="18"/>
          <w:szCs w:val="18"/>
        </w:rPr>
        <w:t xml:space="preserve">Ora, </w:t>
      </w:r>
      <w:r w:rsidR="006D4B54" w:rsidRPr="00F80456">
        <w:rPr>
          <w:rFonts w:ascii="Kristen ITC" w:hAnsi="Kristen ITC" w:cs="Tahoma"/>
          <w:b/>
          <w:iCs/>
          <w:color w:val="0000FF"/>
          <w:sz w:val="22"/>
          <w:szCs w:val="18"/>
        </w:rPr>
        <w:t xml:space="preserve">o homem natural </w:t>
      </w:r>
      <w:r w:rsidR="006D4B54" w:rsidRPr="00F80456">
        <w:rPr>
          <w:rFonts w:ascii="Kristen ITC" w:hAnsi="Kristen ITC" w:cs="Tahoma"/>
          <w:b/>
          <w:iCs/>
          <w:color w:val="0000FF"/>
          <w:sz w:val="22"/>
          <w:szCs w:val="18"/>
          <w:u w:val="single"/>
        </w:rPr>
        <w:t>não</w:t>
      </w:r>
      <w:r w:rsidR="006D4B54" w:rsidRPr="00F80456">
        <w:rPr>
          <w:rFonts w:ascii="Kristen ITC" w:hAnsi="Kristen ITC" w:cs="Tahoma"/>
          <w:b/>
          <w:iCs/>
          <w:color w:val="0000FF"/>
          <w:sz w:val="22"/>
          <w:szCs w:val="18"/>
        </w:rPr>
        <w:t xml:space="preserve"> compreende as coisas do Espírito de Deus</w:t>
      </w:r>
      <w:r w:rsidR="006D4B54" w:rsidRPr="00F80456">
        <w:rPr>
          <w:rFonts w:ascii="Kristen ITC" w:hAnsi="Kristen ITC" w:cs="Tahoma"/>
          <w:iCs/>
          <w:color w:val="0000FF"/>
          <w:sz w:val="18"/>
          <w:szCs w:val="18"/>
        </w:rPr>
        <w:t>, porque lhe parecem loucura; e não pode entendê-las, porque elas se discernem espiritualmente.</w:t>
      </w:r>
      <w:r w:rsidR="006D4B54" w:rsidRPr="00F80456">
        <w:rPr>
          <w:rFonts w:ascii="Kristen ITC" w:hAnsi="Kristen ITC" w:cs="Tahoma"/>
          <w:iCs/>
          <w:color w:val="0000FF"/>
          <w:sz w:val="18"/>
          <w:szCs w:val="18"/>
        </w:rPr>
        <w:br/>
      </w:r>
      <w:r w:rsidRPr="008B5415">
        <w:rPr>
          <w:rFonts w:cs="Tahoma"/>
          <w:i/>
          <w:iCs/>
        </w:rPr>
        <w:br/>
      </w:r>
    </w:p>
    <w:p w:rsidR="00357E3C" w:rsidRDefault="006D4B54" w:rsidP="000A7BBA">
      <w:pPr>
        <w:pStyle w:val="Ttulo2"/>
      </w:pPr>
      <w:bookmarkStart w:id="12" w:name="_Toc11248197"/>
      <w:r w:rsidRPr="00F80456">
        <w:t>2.2. Ler</w:t>
      </w:r>
      <w:bookmarkEnd w:id="12"/>
    </w:p>
    <w:p w:rsidR="00357E3C" w:rsidRDefault="00B479AD" w:rsidP="000A7BBA">
      <w:pPr>
        <w:autoSpaceDE w:val="0"/>
        <w:autoSpaceDN w:val="0"/>
        <w:adjustRightInd w:val="0"/>
        <w:spacing w:before="0" w:beforeAutospacing="0" w:after="0" w:afterAutospacing="0"/>
        <w:rPr>
          <w:rFonts w:cs="Tahoma"/>
          <w:b/>
        </w:rPr>
      </w:pPr>
      <w:r w:rsidRPr="008B5415">
        <w:rPr>
          <w:rFonts w:cs="Tahoma"/>
        </w:rPr>
        <w:t>(</w:t>
      </w:r>
      <w:r>
        <w:rPr>
          <w:rFonts w:cs="Tahoma"/>
        </w:rPr>
        <w:t xml:space="preserve">melhor dizendo, </w:t>
      </w:r>
      <w:r w:rsidR="006D4B54" w:rsidRPr="00F80456">
        <w:rPr>
          <w:rFonts w:cs="Tahoma"/>
          <w:b/>
          <w:i/>
          <w:u w:val="single"/>
        </w:rPr>
        <w:t>estudar</w:t>
      </w:r>
      <w:r w:rsidRPr="008B5415">
        <w:rPr>
          <w:rFonts w:cs="Tahoma"/>
        </w:rPr>
        <w:t>, conferir</w:t>
      </w:r>
      <w:r w:rsidR="007139BF">
        <w:rPr>
          <w:rFonts w:cs="Tahoma"/>
        </w:rPr>
        <w:t xml:space="preserve"> em</w:t>
      </w:r>
      <w:r w:rsidRPr="008B5415">
        <w:rPr>
          <w:rFonts w:cs="Tahoma"/>
        </w:rPr>
        <w:t xml:space="preserve">) </w:t>
      </w:r>
      <w:r w:rsidR="006D4B54" w:rsidRPr="00F80456">
        <w:rPr>
          <w:rFonts w:cs="Tahoma"/>
          <w:b/>
        </w:rPr>
        <w:t>a Bíblia diariamente</w:t>
      </w:r>
      <w:r w:rsidRPr="008B5415">
        <w:rPr>
          <w:rFonts w:cs="Tahoma"/>
        </w:rPr>
        <w:t xml:space="preserve"> </w:t>
      </w:r>
      <w:r w:rsidR="00116E58">
        <w:rPr>
          <w:rFonts w:cs="Tahoma"/>
        </w:rPr>
        <w:br/>
      </w:r>
      <w:r w:rsidR="006D4B54" w:rsidRPr="00F80456">
        <w:rPr>
          <w:rFonts w:cs="Tahoma"/>
          <w:bCs/>
          <w:u w:val="single"/>
        </w:rPr>
        <w:t>At 17:11</w:t>
      </w:r>
      <w:r w:rsidR="006D4B54" w:rsidRPr="00F80456">
        <w:rPr>
          <w:rFonts w:cs="Tahoma"/>
          <w:u w:val="single"/>
        </w:rPr>
        <w:t>;</w:t>
      </w:r>
      <w:r>
        <w:rPr>
          <w:rFonts w:cs="Tahoma"/>
          <w:u w:val="single"/>
        </w:rPr>
        <w:t xml:space="preserve"> </w:t>
      </w:r>
      <w:r w:rsidR="006D4B54" w:rsidRPr="00F80456">
        <w:rPr>
          <w:rFonts w:ascii="Kristen ITC" w:hAnsi="Kristen ITC" w:cs="Tahoma"/>
          <w:iCs/>
          <w:color w:val="0000FF"/>
          <w:sz w:val="18"/>
          <w:szCs w:val="18"/>
        </w:rPr>
        <w:t xml:space="preserve">Ora, estes foram mais nobres do que os que estavam em Tessalônica, porque de bom grado receberam a palavra, </w:t>
      </w:r>
      <w:r w:rsidR="006D4B54" w:rsidRPr="00F80456">
        <w:rPr>
          <w:rFonts w:ascii="Kristen ITC" w:hAnsi="Kristen ITC" w:cs="Tahoma"/>
          <w:b/>
          <w:iCs/>
          <w:color w:val="0000FF"/>
          <w:sz w:val="22"/>
          <w:szCs w:val="18"/>
        </w:rPr>
        <w:t>examinando cada dia nas Escrituras se estas coisas eram assim</w:t>
      </w:r>
      <w:r w:rsidR="006D4B54" w:rsidRPr="00F80456">
        <w:rPr>
          <w:rFonts w:ascii="Kristen ITC" w:hAnsi="Kristen ITC" w:cs="Tahoma"/>
          <w:iCs/>
          <w:color w:val="0000FF"/>
          <w:sz w:val="18"/>
          <w:szCs w:val="18"/>
        </w:rPr>
        <w:t>.</w:t>
      </w:r>
      <w:r w:rsidRPr="008B5415">
        <w:rPr>
          <w:rFonts w:cs="Tahoma"/>
          <w:i/>
          <w:iCs/>
        </w:rPr>
        <w:br/>
      </w:r>
      <w:r w:rsidRPr="008B5415">
        <w:rPr>
          <w:rFonts w:cs="Tahoma"/>
          <w:i/>
          <w:iCs/>
        </w:rPr>
        <w:br/>
      </w:r>
    </w:p>
    <w:p w:rsidR="00357E3C" w:rsidRDefault="006D4B54" w:rsidP="000A7BBA">
      <w:pPr>
        <w:pStyle w:val="Ttulo2"/>
      </w:pPr>
      <w:bookmarkStart w:id="13" w:name="_Toc11248198"/>
      <w:r w:rsidRPr="00F80456">
        <w:t xml:space="preserve">2.3. Interpretar </w:t>
      </w:r>
      <w:r w:rsidR="00117540" w:rsidRPr="00F80456">
        <w:t>LITERALMENTE</w:t>
      </w:r>
      <w:bookmarkEnd w:id="13"/>
    </w:p>
    <w:p w:rsidR="0002354E" w:rsidRDefault="00B479AD" w:rsidP="000A7BBA">
      <w:pPr>
        <w:autoSpaceDE w:val="0"/>
        <w:autoSpaceDN w:val="0"/>
        <w:adjustRightInd w:val="0"/>
        <w:spacing w:before="0" w:beforeAutospacing="0" w:after="0" w:afterAutospacing="0"/>
        <w:ind w:right="45"/>
        <w:rPr>
          <w:rFonts w:ascii="Kristen ITC" w:hAnsi="Kristen ITC" w:cs="Kristen ITC"/>
          <w:color w:val="0000FF"/>
          <w:sz w:val="22"/>
          <w:szCs w:val="22"/>
          <w:lang w:val="x-none" w:eastAsia="en-US"/>
        </w:rPr>
      </w:pPr>
      <w:r w:rsidRPr="008B5415">
        <w:rPr>
          <w:rFonts w:cs="Tahoma"/>
        </w:rPr>
        <w:t>(em harmonia com contexto e passagens correlatas)</w:t>
      </w:r>
      <w:r w:rsidR="00E32612">
        <w:rPr>
          <w:rFonts w:cs="Tahoma"/>
        </w:rPr>
        <w:t xml:space="preserve"> (explicaremos mais adiante)</w:t>
      </w:r>
      <w:r w:rsidRPr="008B5415">
        <w:rPr>
          <w:rFonts w:cs="Tahoma"/>
        </w:rPr>
        <w:t xml:space="preserve"> </w:t>
      </w:r>
      <w:r w:rsidR="00D63CCB">
        <w:rPr>
          <w:rFonts w:cs="Tahoma"/>
        </w:rPr>
        <w:br/>
      </w:r>
      <w:r w:rsidRPr="008B5415">
        <w:rPr>
          <w:rFonts w:cs="Tahoma"/>
          <w:b/>
          <w:bCs/>
          <w:u w:val="single"/>
        </w:rPr>
        <w:t>2Pd 1:20</w:t>
      </w:r>
      <w:r w:rsidRPr="008B5415">
        <w:rPr>
          <w:rFonts w:cs="Tahoma"/>
          <w:u w:val="single"/>
        </w:rPr>
        <w:t>;</w:t>
      </w:r>
      <w:r w:rsidRPr="008B5415">
        <w:rPr>
          <w:rFonts w:cs="Tahoma"/>
        </w:rPr>
        <w:t xml:space="preserve"> </w:t>
      </w:r>
      <w:r w:rsidR="006D4B54" w:rsidRPr="00F80456">
        <w:rPr>
          <w:rFonts w:ascii="Kristen ITC" w:hAnsi="Kristen ITC" w:cs="Tahoma"/>
          <w:iCs/>
          <w:color w:val="0000FF"/>
          <w:sz w:val="18"/>
          <w:szCs w:val="18"/>
        </w:rPr>
        <w:t xml:space="preserve">Sabendo primeiramente isto: que </w:t>
      </w:r>
      <w:r w:rsidR="006D4B54" w:rsidRPr="00F80456">
        <w:rPr>
          <w:rFonts w:ascii="Kristen ITC" w:hAnsi="Kristen ITC" w:cs="Tahoma"/>
          <w:b/>
          <w:iCs/>
          <w:color w:val="0000FF"/>
          <w:sz w:val="22"/>
          <w:szCs w:val="18"/>
        </w:rPr>
        <w:t>nenhuma profecia da Escritura é de particular interpretação</w:t>
      </w:r>
      <w:r w:rsidR="006D4B54" w:rsidRPr="00F80456">
        <w:rPr>
          <w:rFonts w:ascii="Kristen ITC" w:hAnsi="Kristen ITC" w:cs="Tahoma"/>
          <w:iCs/>
          <w:color w:val="0000FF"/>
          <w:sz w:val="18"/>
          <w:szCs w:val="18"/>
        </w:rPr>
        <w:t>.</w:t>
      </w:r>
      <w:r w:rsidRPr="008B5415">
        <w:rPr>
          <w:rFonts w:cs="Tahoma"/>
          <w:i/>
          <w:iCs/>
        </w:rPr>
        <w:br/>
      </w:r>
      <w:r w:rsidR="0002354E" w:rsidRPr="0002354E">
        <w:rPr>
          <w:rFonts w:cs="Tahoma"/>
          <w:b/>
          <w:bCs/>
          <w:u w:val="single"/>
        </w:rPr>
        <w:t>Lc 16 31</w:t>
      </w:r>
      <w:r w:rsidR="0002354E">
        <w:rPr>
          <w:rFonts w:ascii="Segoe UI" w:hAnsi="Segoe UI" w:cs="Segoe UI"/>
          <w:color w:val="000000"/>
          <w:sz w:val="18"/>
          <w:szCs w:val="18"/>
          <w:lang w:val="x-none" w:eastAsia="en-US"/>
        </w:rPr>
        <w:t xml:space="preserve"> </w:t>
      </w:r>
      <w:r w:rsidR="0002354E">
        <w:rPr>
          <w:rFonts w:ascii="Kristen ITC" w:hAnsi="Kristen ITC" w:cs="Kristen ITC"/>
          <w:color w:val="0000FF"/>
          <w:sz w:val="22"/>
          <w:szCs w:val="22"/>
          <w:lang w:val="x-none" w:eastAsia="en-US"/>
        </w:rPr>
        <w:t xml:space="preserve">Porém, </w:t>
      </w:r>
      <w:r w:rsidR="0002354E">
        <w:rPr>
          <w:rFonts w:ascii="Kristen ITC" w:hAnsi="Kristen ITC" w:cs="Kristen ITC"/>
          <w:color w:val="808080"/>
          <w:sz w:val="22"/>
          <w:szCs w:val="22"/>
          <w:lang w:val="x-none" w:eastAsia="en-US"/>
        </w:rPr>
        <w:t>[</w:t>
      </w:r>
      <w:r w:rsidR="0002354E">
        <w:rPr>
          <w:rFonts w:ascii="Kristen ITC" w:hAnsi="Kristen ITC" w:cs="Kristen ITC"/>
          <w:i/>
          <w:iCs/>
          <w:color w:val="808080"/>
          <w:sz w:val="22"/>
          <w:szCs w:val="22"/>
          <w:lang w:val="x-none" w:eastAsia="en-US"/>
        </w:rPr>
        <w:t>Abraão</w:t>
      </w:r>
      <w:r w:rsidR="0002354E">
        <w:rPr>
          <w:rFonts w:ascii="Kristen ITC" w:hAnsi="Kristen ITC" w:cs="Kristen ITC"/>
          <w:color w:val="808080"/>
          <w:sz w:val="22"/>
          <w:szCs w:val="22"/>
          <w:lang w:val="x-none" w:eastAsia="en-US"/>
        </w:rPr>
        <w:t>]</w:t>
      </w:r>
      <w:r w:rsidR="0002354E">
        <w:rPr>
          <w:rFonts w:ascii="Kristen ITC" w:hAnsi="Kristen ITC" w:cs="Kristen ITC"/>
          <w:color w:val="0000FF"/>
          <w:sz w:val="22"/>
          <w:szCs w:val="22"/>
          <w:lang w:val="x-none" w:eastAsia="en-US"/>
        </w:rPr>
        <w:t xml:space="preserve"> lhe disse: </w:t>
      </w:r>
      <w:r w:rsidR="0002354E" w:rsidRPr="0002354E">
        <w:rPr>
          <w:rFonts w:ascii="Kristen ITC" w:hAnsi="Kristen ITC" w:cs="Kristen ITC"/>
          <w:b/>
          <w:color w:val="0000FF"/>
          <w:sz w:val="22"/>
          <w:szCs w:val="22"/>
          <w:lang w:val="x-none" w:eastAsia="en-US"/>
        </w:rPr>
        <w:t>Se não ouvem a Moisés e aos profetas, tampouco acreditarão, ainda que algum dos mortos ressuscite</w:t>
      </w:r>
      <w:r w:rsidR="0002354E">
        <w:rPr>
          <w:rFonts w:ascii="Kristen ITC" w:hAnsi="Kristen ITC" w:cs="Kristen ITC"/>
          <w:color w:val="0000FF"/>
          <w:sz w:val="22"/>
          <w:szCs w:val="22"/>
          <w:lang w:val="x-none" w:eastAsia="en-US"/>
        </w:rPr>
        <w:t>.</w:t>
      </w:r>
    </w:p>
    <w:p w:rsidR="00357E3C" w:rsidRDefault="00B479AD" w:rsidP="000A7BBA">
      <w:pPr>
        <w:autoSpaceDE w:val="0"/>
        <w:autoSpaceDN w:val="0"/>
        <w:adjustRightInd w:val="0"/>
        <w:spacing w:before="0" w:beforeAutospacing="0" w:after="0" w:afterAutospacing="0"/>
        <w:rPr>
          <w:rFonts w:cs="Tahoma"/>
          <w:b/>
        </w:rPr>
      </w:pPr>
      <w:r w:rsidRPr="008B5415">
        <w:rPr>
          <w:rFonts w:cs="Tahoma"/>
          <w:i/>
          <w:iCs/>
        </w:rPr>
        <w:br/>
      </w:r>
    </w:p>
    <w:p w:rsidR="00357E3C" w:rsidRDefault="006D4B54" w:rsidP="000A7BBA">
      <w:pPr>
        <w:pStyle w:val="Ttulo2"/>
      </w:pPr>
      <w:bookmarkStart w:id="14" w:name="_Toc11248199"/>
      <w:r w:rsidRPr="00F80456">
        <w:t>2.4. Saber dividir as Escrituras</w:t>
      </w:r>
      <w:bookmarkEnd w:id="14"/>
    </w:p>
    <w:p w:rsidR="00744FA6" w:rsidRDefault="00B479AD" w:rsidP="000A7BBA">
      <w:pPr>
        <w:autoSpaceDE w:val="0"/>
        <w:autoSpaceDN w:val="0"/>
        <w:adjustRightInd w:val="0"/>
        <w:spacing w:before="0" w:beforeAutospacing="0" w:after="0" w:afterAutospacing="0"/>
        <w:rPr>
          <w:rFonts w:cs="Tahoma"/>
        </w:rPr>
      </w:pPr>
      <w:r w:rsidRPr="008B5415">
        <w:rPr>
          <w:rFonts w:cs="Tahoma"/>
        </w:rPr>
        <w:t xml:space="preserve">(que dispensação? dirigido a quem? dito por quem? etc.) </w:t>
      </w:r>
      <w:r w:rsidR="00BC2279">
        <w:rPr>
          <w:rFonts w:cs="Tahoma"/>
        </w:rPr>
        <w:t xml:space="preserve">(explicaremos mais adiante) </w:t>
      </w:r>
      <w:r w:rsidR="00D63CCB">
        <w:rPr>
          <w:rFonts w:cs="Tahoma"/>
        </w:rPr>
        <w:br/>
      </w:r>
      <w:r w:rsidRPr="008B5415">
        <w:rPr>
          <w:rFonts w:cs="Tahoma"/>
          <w:b/>
          <w:bCs/>
          <w:u w:val="single"/>
        </w:rPr>
        <w:t>2Tm 2:15;</w:t>
      </w:r>
      <w:r w:rsidR="006D4B54" w:rsidRPr="00F80456">
        <w:rPr>
          <w:rFonts w:cs="Tahoma"/>
          <w:b/>
          <w:bCs/>
        </w:rPr>
        <w:t xml:space="preserve"> </w:t>
      </w:r>
      <w:r w:rsidR="006D4B54" w:rsidRPr="00F80456">
        <w:rPr>
          <w:rFonts w:ascii="Kristen ITC" w:hAnsi="Kristen ITC" w:cs="Kristen ITC"/>
          <w:b/>
          <w:color w:val="0000FF"/>
          <w:sz w:val="22"/>
          <w:szCs w:val="22"/>
          <w:lang w:eastAsia="en-US"/>
        </w:rPr>
        <w:t>Sê diligente- no- estudo para apresentar-te a Deus aprovado</w:t>
      </w:r>
      <w:r w:rsidR="006D4B54" w:rsidRPr="00F80456">
        <w:rPr>
          <w:rFonts w:ascii="Kristen ITC" w:hAnsi="Kristen ITC" w:cs="Kristen ITC"/>
          <w:color w:val="0000FF"/>
          <w:sz w:val="18"/>
          <w:szCs w:val="22"/>
          <w:lang w:eastAsia="en-US"/>
        </w:rPr>
        <w:t xml:space="preserve">, </w:t>
      </w:r>
      <w:r w:rsidR="006D4B54" w:rsidRPr="00F80456">
        <w:rPr>
          <w:rFonts w:ascii="Kristen ITC" w:hAnsi="Kristen ITC" w:cs="Kristen ITC"/>
          <w:i/>
          <w:iCs/>
          <w:color w:val="0000FF"/>
          <w:sz w:val="18"/>
          <w:szCs w:val="22"/>
          <w:lang w:eastAsia="en-US"/>
        </w:rPr>
        <w:t>como</w:t>
      </w:r>
      <w:r w:rsidR="006D4B54" w:rsidRPr="00F80456">
        <w:rPr>
          <w:rFonts w:ascii="Kristen ITC" w:hAnsi="Kristen ITC" w:cs="Kristen ITC"/>
          <w:color w:val="0000FF"/>
          <w:sz w:val="18"/>
          <w:szCs w:val="22"/>
          <w:lang w:eastAsia="en-US"/>
        </w:rPr>
        <w:t xml:space="preserve"> um trabalhador que não tem </w:t>
      </w:r>
      <w:r w:rsidR="006D4B54" w:rsidRPr="00F80456">
        <w:rPr>
          <w:rFonts w:ascii="Kristen ITC" w:hAnsi="Kristen ITC" w:cs="Kristen ITC"/>
          <w:i/>
          <w:iCs/>
          <w:color w:val="0000FF"/>
          <w:sz w:val="18"/>
          <w:szCs w:val="22"/>
          <w:lang w:eastAsia="en-US"/>
        </w:rPr>
        <w:t>de que</w:t>
      </w:r>
      <w:r w:rsidR="006D4B54" w:rsidRPr="00F80456">
        <w:rPr>
          <w:rFonts w:ascii="Kristen ITC" w:hAnsi="Kristen ITC" w:cs="Kristen ITC"/>
          <w:color w:val="0000FF"/>
          <w:sz w:val="18"/>
          <w:szCs w:val="22"/>
          <w:lang w:eastAsia="en-US"/>
        </w:rPr>
        <w:t xml:space="preserve"> se envergonhar, </w:t>
      </w:r>
      <w:r w:rsidR="006D4B54" w:rsidRPr="00F80456">
        <w:rPr>
          <w:rFonts w:ascii="Kristen ITC" w:hAnsi="Kristen ITC" w:cs="Kristen ITC"/>
          <w:b/>
          <w:color w:val="0000FF"/>
          <w:sz w:val="22"/>
          <w:szCs w:val="22"/>
          <w:lang w:eastAsia="en-US"/>
        </w:rPr>
        <w:t>retamente dividindo a Palavra d</w:t>
      </w:r>
      <w:r w:rsidR="006D4B54" w:rsidRPr="00F80456">
        <w:rPr>
          <w:rFonts w:ascii="Kristen ITC" w:hAnsi="Kristen ITC" w:cs="Kristen ITC"/>
          <w:b/>
          <w:i/>
          <w:iCs/>
          <w:color w:val="0000FF"/>
          <w:sz w:val="22"/>
          <w:szCs w:val="22"/>
          <w:vertAlign w:val="superscript"/>
          <w:lang w:eastAsia="en-US"/>
        </w:rPr>
        <w:t>a</w:t>
      </w:r>
      <w:r w:rsidR="006D4B54" w:rsidRPr="00F80456">
        <w:rPr>
          <w:rFonts w:ascii="Kristen ITC" w:hAnsi="Kristen ITC" w:cs="Kristen ITC"/>
          <w:b/>
          <w:color w:val="0000FF"/>
          <w:sz w:val="22"/>
          <w:szCs w:val="22"/>
          <w:lang w:eastAsia="en-US"/>
        </w:rPr>
        <w:t xml:space="preserve"> verdade</w:t>
      </w:r>
      <w:r w:rsidR="006D4B54" w:rsidRPr="00F80456">
        <w:rPr>
          <w:rFonts w:ascii="Kristen ITC" w:hAnsi="Kristen ITC" w:cs="Kristen ITC"/>
          <w:color w:val="0000FF"/>
          <w:sz w:val="18"/>
          <w:szCs w:val="22"/>
          <w:lang w:eastAsia="en-US"/>
        </w:rPr>
        <w:t>; (LTT)</w:t>
      </w:r>
      <w:r w:rsidRPr="008B5415">
        <w:rPr>
          <w:rFonts w:cs="Tahoma"/>
          <w:i/>
          <w:iCs/>
        </w:rPr>
        <w:t>.</w:t>
      </w:r>
      <w:r w:rsidRPr="008B5415">
        <w:rPr>
          <w:rFonts w:cs="Tahoma"/>
          <w:i/>
          <w:iCs/>
        </w:rPr>
        <w:br/>
      </w:r>
      <w:r w:rsidRPr="008B5415">
        <w:rPr>
          <w:rFonts w:cs="Tahoma"/>
          <w:i/>
          <w:iCs/>
        </w:rPr>
        <w:lastRenderedPageBreak/>
        <w:br/>
      </w:r>
      <w:r w:rsidRPr="008B5415">
        <w:rPr>
          <w:rFonts w:cs="Tahoma"/>
        </w:rPr>
        <w:t>Lembremos que os 13 livros R</w:t>
      </w:r>
      <w:r w:rsidR="00E32612">
        <w:rPr>
          <w:rFonts w:cs="Tahoma"/>
        </w:rPr>
        <w:t>o</w:t>
      </w:r>
      <w:r w:rsidRPr="008B5415">
        <w:rPr>
          <w:rFonts w:cs="Tahoma"/>
        </w:rPr>
        <w:t>m</w:t>
      </w:r>
      <w:r w:rsidR="00E32612">
        <w:rPr>
          <w:rFonts w:cs="Tahoma"/>
        </w:rPr>
        <w:t>anos</w:t>
      </w:r>
      <w:r w:rsidRPr="008B5415">
        <w:rPr>
          <w:rFonts w:cs="Tahoma"/>
        </w:rPr>
        <w:t xml:space="preserve"> a F</w:t>
      </w:r>
      <w:r w:rsidR="00E32612">
        <w:rPr>
          <w:rFonts w:cs="Tahoma"/>
        </w:rPr>
        <w:t>ilemom</w:t>
      </w:r>
      <w:r w:rsidRPr="008B5415">
        <w:rPr>
          <w:rFonts w:cs="Tahoma"/>
        </w:rPr>
        <w:t xml:space="preserve"> são os únicos da Bíblia expressamente escritos para a dispensação em que estamos, das assembleias locais. Consequentemente, embora todas as palavras dos restantes 53 livros da Bíblia ({</w:t>
      </w:r>
      <w:r>
        <w:rPr>
          <w:rFonts w:cs="Tahoma"/>
        </w:rPr>
        <w:t>Gênesis a Atos</w:t>
      </w:r>
      <w:r w:rsidRPr="008B5415">
        <w:rPr>
          <w:rFonts w:cs="Tahoma"/>
        </w:rPr>
        <w:t xml:space="preserve">; </w:t>
      </w:r>
      <w:r w:rsidR="007139BF">
        <w:rPr>
          <w:rFonts w:cs="Tahoma"/>
        </w:rPr>
        <w:t xml:space="preserve">e </w:t>
      </w:r>
      <w:r w:rsidRPr="008B5415">
        <w:rPr>
          <w:rFonts w:cs="Tahoma"/>
        </w:rPr>
        <w:t>He</w:t>
      </w:r>
      <w:r>
        <w:rPr>
          <w:rFonts w:cs="Tahoma"/>
        </w:rPr>
        <w:t xml:space="preserve">breus a </w:t>
      </w:r>
      <w:r w:rsidRPr="008B5415">
        <w:rPr>
          <w:rFonts w:cs="Tahoma"/>
        </w:rPr>
        <w:t>Ap</w:t>
      </w:r>
      <w:r>
        <w:rPr>
          <w:rFonts w:cs="Tahoma"/>
        </w:rPr>
        <w:t>ocalipse</w:t>
      </w:r>
      <w:r w:rsidRPr="008B5415">
        <w:rPr>
          <w:rFonts w:cs="Tahoma"/>
        </w:rPr>
        <w:t xml:space="preserve">}) também sejam igualmente inspiradas por Deus de forma verbal + infalível + </w:t>
      </w:r>
      <w:r w:rsidR="00D11BA4">
        <w:rPr>
          <w:rFonts w:cs="Tahoma"/>
        </w:rPr>
        <w:t>inerrante</w:t>
      </w:r>
      <w:r w:rsidRPr="008B5415">
        <w:rPr>
          <w:rFonts w:cs="Tahoma"/>
        </w:rPr>
        <w:t xml:space="preserve"> + plenária, tais outros 53 livros têm algumas centenas ou milhares de partes </w:t>
      </w:r>
      <w:r w:rsidR="006D4B54" w:rsidRPr="00F80456">
        <w:rPr>
          <w:rFonts w:cs="Tahoma"/>
          <w:vertAlign w:val="superscript"/>
        </w:rPr>
        <w:t>(por exemplo: sacrifício de animais, circuncisão, dons e sinais exclusivos dos apóstolos, etc.)</w:t>
      </w:r>
      <w:r w:rsidRPr="008B5415">
        <w:rPr>
          <w:rFonts w:cs="Tahoma"/>
        </w:rPr>
        <w:t xml:space="preserve"> dirigidas a outras dispensações e outros grupos de pessoas e não a nós, os salvos dos dias de hoje. Consequentemente:</w:t>
      </w:r>
    </w:p>
    <w:p w:rsidR="007C276B" w:rsidRDefault="00BC2279" w:rsidP="000A7BBA">
      <w:pPr>
        <w:spacing w:before="0" w:beforeAutospacing="0" w:after="0" w:afterAutospacing="0"/>
        <w:ind w:left="709"/>
        <w:rPr>
          <w:rFonts w:cs="Tahoma"/>
        </w:rPr>
      </w:pPr>
      <w:r>
        <w:rPr>
          <w:rFonts w:cs="Tahoma"/>
        </w:rPr>
        <w:t>2.4.</w:t>
      </w:r>
      <w:r w:rsidR="00B479AD" w:rsidRPr="008B5415">
        <w:rPr>
          <w:rFonts w:cs="Tahoma"/>
        </w:rPr>
        <w:t xml:space="preserve">1) tudo que está </w:t>
      </w:r>
      <w:r w:rsidR="00B479AD" w:rsidRPr="008B5415">
        <w:rPr>
          <w:rFonts w:cs="Tahoma"/>
          <w:color w:val="FF0000"/>
        </w:rPr>
        <w:t>proibido</w:t>
      </w:r>
      <w:r w:rsidR="00B479AD" w:rsidRPr="008B5415">
        <w:rPr>
          <w:rFonts w:cs="Tahoma"/>
        </w:rPr>
        <w:t xml:space="preserve">/ </w:t>
      </w:r>
      <w:r w:rsidR="00B479AD" w:rsidRPr="008B5415">
        <w:rPr>
          <w:rFonts w:cs="Tahoma"/>
          <w:color w:val="0000FF"/>
        </w:rPr>
        <w:t>ordenado</w:t>
      </w:r>
      <w:r w:rsidR="00B479AD" w:rsidRPr="008B5415">
        <w:rPr>
          <w:rFonts w:cs="Tahoma"/>
        </w:rPr>
        <w:t xml:space="preserve">/ </w:t>
      </w:r>
      <w:r w:rsidR="006D4B54" w:rsidRPr="00F80456">
        <w:rPr>
          <w:rFonts w:cs="Tahoma"/>
          <w:color w:val="00B050"/>
        </w:rPr>
        <w:t>prometido</w:t>
      </w:r>
      <w:r w:rsidR="00B479AD" w:rsidRPr="008B5415">
        <w:rPr>
          <w:rFonts w:cs="Tahoma"/>
        </w:rPr>
        <w:t xml:space="preserve"> em {</w:t>
      </w:r>
      <w:r w:rsidR="00B479AD">
        <w:rPr>
          <w:rFonts w:cs="Tahoma"/>
        </w:rPr>
        <w:t>Gênesis a Atos</w:t>
      </w:r>
      <w:r w:rsidR="00B479AD" w:rsidRPr="008B5415">
        <w:rPr>
          <w:rFonts w:cs="Tahoma"/>
        </w:rPr>
        <w:t>; He</w:t>
      </w:r>
      <w:r w:rsidR="00B479AD">
        <w:rPr>
          <w:rFonts w:cs="Tahoma"/>
        </w:rPr>
        <w:t xml:space="preserve">breus a </w:t>
      </w:r>
      <w:r w:rsidR="00B479AD" w:rsidRPr="008B5415">
        <w:rPr>
          <w:rFonts w:cs="Tahoma"/>
        </w:rPr>
        <w:t>Ap</w:t>
      </w:r>
      <w:r w:rsidR="00B479AD">
        <w:rPr>
          <w:rFonts w:cs="Tahoma"/>
        </w:rPr>
        <w:t>ocalipse</w:t>
      </w:r>
      <w:r w:rsidR="00B479AD" w:rsidRPr="008B5415">
        <w:rPr>
          <w:rFonts w:cs="Tahoma"/>
        </w:rPr>
        <w:t xml:space="preserve">} </w:t>
      </w:r>
      <w:r w:rsidR="005F5FB3">
        <w:rPr>
          <w:rFonts w:cs="Tahoma"/>
        </w:rPr>
        <w:br/>
      </w:r>
      <w:r w:rsidR="00B479AD" w:rsidRPr="008B5415">
        <w:rPr>
          <w:rFonts w:cs="Tahoma"/>
        </w:rPr>
        <w:t xml:space="preserve">(por exemplo: </w:t>
      </w:r>
      <w:r w:rsidR="006D4B54" w:rsidRPr="00F80456">
        <w:rPr>
          <w:rFonts w:cs="Tahoma"/>
          <w:color w:val="FF0000"/>
        </w:rPr>
        <w:t>entrar diretamente na presença de Deus (sem sacerdote humano servindo de intermediário)</w:t>
      </w:r>
      <w:r w:rsidR="00B479AD" w:rsidRPr="008B5415">
        <w:rPr>
          <w:rFonts w:cs="Tahoma"/>
        </w:rPr>
        <w:t xml:space="preserve">/ </w:t>
      </w:r>
      <w:r w:rsidR="006D4B54" w:rsidRPr="00F80456">
        <w:rPr>
          <w:rFonts w:cs="Tahoma"/>
          <w:color w:val="0000FF"/>
        </w:rPr>
        <w:t>circuncisão</w:t>
      </w:r>
      <w:r w:rsidR="00B479AD" w:rsidRPr="008B5415">
        <w:rPr>
          <w:rFonts w:cs="Tahoma"/>
        </w:rPr>
        <w:t xml:space="preserve">/ </w:t>
      </w:r>
      <w:r w:rsidR="006D4B54" w:rsidRPr="00F80456">
        <w:rPr>
          <w:rFonts w:cs="Tahoma"/>
          <w:color w:val="00B050"/>
        </w:rPr>
        <w:t>bênçãos materiais em consequência do dizimar</w:t>
      </w:r>
      <w:r w:rsidR="00B479AD" w:rsidRPr="008B5415">
        <w:rPr>
          <w:rFonts w:cs="Tahoma"/>
        </w:rPr>
        <w:t xml:space="preserve">), </w:t>
      </w:r>
      <w:r w:rsidR="005F5FB3">
        <w:rPr>
          <w:rFonts w:cs="Tahoma"/>
        </w:rPr>
        <w:br/>
      </w:r>
      <w:r w:rsidR="00B479AD" w:rsidRPr="005F5FB3">
        <w:rPr>
          <w:rFonts w:cs="Tahoma"/>
          <w:b/>
        </w:rPr>
        <w:t xml:space="preserve">mas está explicitamente escrito o </w:t>
      </w:r>
      <w:r w:rsidR="00B479AD" w:rsidRPr="005F5FB3">
        <w:rPr>
          <w:rFonts w:cs="Tahoma"/>
          <w:b/>
          <w:u w:val="single"/>
        </w:rPr>
        <w:t>contrário</w:t>
      </w:r>
      <w:r w:rsidR="00B479AD" w:rsidRPr="005F5FB3">
        <w:rPr>
          <w:rFonts w:cs="Tahoma"/>
          <w:b/>
        </w:rPr>
        <w:t xml:space="preserve"> em</w:t>
      </w:r>
      <w:r w:rsidR="00B479AD" w:rsidRPr="008B5415">
        <w:rPr>
          <w:rFonts w:cs="Tahoma"/>
        </w:rPr>
        <w:t xml:space="preserve"> {R</w:t>
      </w:r>
      <w:r w:rsidR="00B479AD">
        <w:rPr>
          <w:rFonts w:cs="Tahoma"/>
        </w:rPr>
        <w:t>omanos a Filemom</w:t>
      </w:r>
      <w:r w:rsidR="00B479AD" w:rsidRPr="008B5415">
        <w:rPr>
          <w:rFonts w:cs="Tahoma"/>
        </w:rPr>
        <w:t xml:space="preserve">}, onde está explicitamente </w:t>
      </w:r>
      <w:r w:rsidR="00B479AD" w:rsidRPr="008B5415">
        <w:rPr>
          <w:rFonts w:cs="Tahoma"/>
          <w:color w:val="FF0000"/>
        </w:rPr>
        <w:t>permitido</w:t>
      </w:r>
      <w:r w:rsidR="00B479AD" w:rsidRPr="008B5415">
        <w:rPr>
          <w:rFonts w:cs="Tahoma"/>
        </w:rPr>
        <w:t xml:space="preserve">/ </w:t>
      </w:r>
      <w:r w:rsidR="00B479AD" w:rsidRPr="008B5415">
        <w:rPr>
          <w:rFonts w:cs="Tahoma"/>
          <w:color w:val="0000FF"/>
        </w:rPr>
        <w:t>proibido</w:t>
      </w:r>
      <w:r w:rsidR="00B479AD" w:rsidRPr="008B5415">
        <w:rPr>
          <w:rFonts w:cs="Tahoma"/>
        </w:rPr>
        <w:t xml:space="preserve">/ </w:t>
      </w:r>
      <w:r w:rsidR="00B479AD" w:rsidRPr="008B5415">
        <w:rPr>
          <w:rFonts w:cs="Tahoma"/>
          <w:color w:val="008000"/>
        </w:rPr>
        <w:t>não prometido</w:t>
      </w:r>
      <w:r w:rsidR="00B479AD" w:rsidRPr="008B5415">
        <w:rPr>
          <w:rFonts w:cs="Tahoma"/>
        </w:rPr>
        <w:t xml:space="preserve">, </w:t>
      </w:r>
      <w:r w:rsidR="005F5FB3">
        <w:rPr>
          <w:rFonts w:cs="Tahoma"/>
        </w:rPr>
        <w:br/>
      </w:r>
      <w:r w:rsidR="00B479AD" w:rsidRPr="008B5415">
        <w:rPr>
          <w:rFonts w:cs="Tahoma"/>
        </w:rPr>
        <w:t xml:space="preserve">então </w:t>
      </w:r>
      <w:r w:rsidR="00B479AD" w:rsidRPr="005F5FB3">
        <w:rPr>
          <w:rFonts w:cs="Tahoma"/>
          <w:b/>
        </w:rPr>
        <w:t>mudou</w:t>
      </w:r>
      <w:r w:rsidR="00B479AD" w:rsidRPr="008B5415">
        <w:rPr>
          <w:rFonts w:cs="Tahoma"/>
        </w:rPr>
        <w:t xml:space="preserve"> e, agora, para nós, na realidade, está </w:t>
      </w:r>
      <w:r w:rsidR="00B479AD" w:rsidRPr="008B5415">
        <w:rPr>
          <w:rFonts w:cs="Tahoma"/>
          <w:color w:val="FF0000"/>
        </w:rPr>
        <w:t>permitido</w:t>
      </w:r>
      <w:r w:rsidR="00B479AD" w:rsidRPr="008B5415">
        <w:rPr>
          <w:rFonts w:cs="Tahoma"/>
        </w:rPr>
        <w:t xml:space="preserve">/ </w:t>
      </w:r>
      <w:r w:rsidR="00B479AD" w:rsidRPr="008B5415">
        <w:rPr>
          <w:rFonts w:cs="Tahoma"/>
          <w:color w:val="0000FF"/>
        </w:rPr>
        <w:t>proibido</w:t>
      </w:r>
      <w:r w:rsidR="00B479AD" w:rsidRPr="008B5415">
        <w:rPr>
          <w:rFonts w:cs="Tahoma"/>
        </w:rPr>
        <w:t xml:space="preserve">/ </w:t>
      </w:r>
      <w:r w:rsidR="00B479AD" w:rsidRPr="008B5415">
        <w:rPr>
          <w:rFonts w:cs="Tahoma"/>
          <w:color w:val="008000"/>
        </w:rPr>
        <w:t>não prometido</w:t>
      </w:r>
      <w:r w:rsidR="00B479AD" w:rsidRPr="008B5415">
        <w:rPr>
          <w:rFonts w:cs="Tahoma"/>
        </w:rPr>
        <w:t xml:space="preserve">; </w:t>
      </w:r>
      <w:r w:rsidR="007139BF">
        <w:rPr>
          <w:rFonts w:cs="Tahoma"/>
        </w:rPr>
        <w:br/>
      </w:r>
      <w:r w:rsidR="00B479AD" w:rsidRPr="008B5415">
        <w:rPr>
          <w:rFonts w:cs="Tahoma"/>
        </w:rPr>
        <w:br/>
      </w:r>
      <w:r>
        <w:rPr>
          <w:rFonts w:cs="Tahoma"/>
        </w:rPr>
        <w:t>2.4.</w:t>
      </w:r>
      <w:r w:rsidR="00B479AD" w:rsidRPr="008B5415">
        <w:rPr>
          <w:rFonts w:cs="Tahoma"/>
        </w:rPr>
        <w:t xml:space="preserve">2) tudo que está </w:t>
      </w:r>
      <w:r w:rsidR="00B479AD" w:rsidRPr="008B5415">
        <w:rPr>
          <w:rFonts w:cs="Tahoma"/>
          <w:color w:val="FF0000"/>
        </w:rPr>
        <w:t>proibido</w:t>
      </w:r>
      <w:r w:rsidR="00B479AD" w:rsidRPr="008B5415">
        <w:rPr>
          <w:rFonts w:cs="Tahoma"/>
        </w:rPr>
        <w:t xml:space="preserve">/ </w:t>
      </w:r>
      <w:r w:rsidR="00B479AD" w:rsidRPr="008B5415">
        <w:rPr>
          <w:rFonts w:cs="Tahoma"/>
          <w:color w:val="0000FF"/>
        </w:rPr>
        <w:t>ordenado</w:t>
      </w:r>
      <w:r w:rsidR="00B479AD" w:rsidRPr="008B5415">
        <w:rPr>
          <w:rFonts w:cs="Tahoma"/>
        </w:rPr>
        <w:t xml:space="preserve">/ </w:t>
      </w:r>
      <w:r w:rsidR="00B479AD" w:rsidRPr="008B5415">
        <w:rPr>
          <w:rFonts w:cs="Tahoma"/>
          <w:color w:val="008000"/>
        </w:rPr>
        <w:t>prometido</w:t>
      </w:r>
      <w:r w:rsidR="00B479AD" w:rsidRPr="008B5415">
        <w:rPr>
          <w:rFonts w:cs="Tahoma"/>
        </w:rPr>
        <w:t xml:space="preserve"> </w:t>
      </w:r>
      <w:r w:rsidR="00B479AD" w:rsidRPr="005F5FB3">
        <w:rPr>
          <w:rFonts w:cs="Tahoma"/>
          <w:b/>
        </w:rPr>
        <w:t>em ambos</w:t>
      </w:r>
      <w:r w:rsidR="00B479AD" w:rsidRPr="008B5415">
        <w:rPr>
          <w:rFonts w:cs="Tahoma"/>
        </w:rPr>
        <w:t xml:space="preserve"> {</w:t>
      </w:r>
      <w:r w:rsidR="00B479AD">
        <w:rPr>
          <w:rFonts w:cs="Tahoma"/>
        </w:rPr>
        <w:t>Gênesis a Atos</w:t>
      </w:r>
      <w:r w:rsidR="00B479AD" w:rsidRPr="008B5415">
        <w:rPr>
          <w:rFonts w:cs="Tahoma"/>
        </w:rPr>
        <w:t>; He</w:t>
      </w:r>
      <w:r w:rsidR="00B479AD">
        <w:rPr>
          <w:rFonts w:cs="Tahoma"/>
        </w:rPr>
        <w:t xml:space="preserve">breus a </w:t>
      </w:r>
      <w:r w:rsidR="00B479AD" w:rsidRPr="008B5415">
        <w:rPr>
          <w:rFonts w:cs="Tahoma"/>
        </w:rPr>
        <w:t>Ap</w:t>
      </w:r>
      <w:r w:rsidR="00B479AD">
        <w:rPr>
          <w:rFonts w:cs="Tahoma"/>
        </w:rPr>
        <w:t>ocalipse</w:t>
      </w:r>
      <w:r w:rsidR="00B479AD" w:rsidRPr="008B5415">
        <w:rPr>
          <w:rFonts w:cs="Tahoma"/>
        </w:rPr>
        <w:t>} e { R</w:t>
      </w:r>
      <w:r w:rsidR="00B479AD">
        <w:rPr>
          <w:rFonts w:cs="Tahoma"/>
        </w:rPr>
        <w:t>omanos a Filemom</w:t>
      </w:r>
      <w:r w:rsidR="00B479AD" w:rsidRPr="008B5415">
        <w:rPr>
          <w:rFonts w:cs="Tahoma"/>
        </w:rPr>
        <w:t xml:space="preserve">} </w:t>
      </w:r>
      <w:r w:rsidR="005F5FB3">
        <w:rPr>
          <w:rFonts w:cs="Tahoma"/>
        </w:rPr>
        <w:br/>
      </w:r>
      <w:r w:rsidR="00B479AD" w:rsidRPr="008B5415">
        <w:rPr>
          <w:rFonts w:cs="Tahoma"/>
        </w:rPr>
        <w:t xml:space="preserve">(por exemplo: </w:t>
      </w:r>
      <w:r w:rsidR="006D4B54" w:rsidRPr="00F80456">
        <w:rPr>
          <w:rFonts w:cs="Tahoma"/>
          <w:color w:val="FF0000"/>
        </w:rPr>
        <w:t>homicídio</w:t>
      </w:r>
      <w:r w:rsidR="00B479AD" w:rsidRPr="008B5415">
        <w:rPr>
          <w:rFonts w:cs="Tahoma"/>
        </w:rPr>
        <w:t xml:space="preserve">, </w:t>
      </w:r>
      <w:r w:rsidR="006D4B54" w:rsidRPr="00F80456">
        <w:rPr>
          <w:rFonts w:cs="Tahoma"/>
          <w:color w:val="0000FF"/>
        </w:rPr>
        <w:t>amar a Deus acima de tudo</w:t>
      </w:r>
      <w:r w:rsidR="00B479AD" w:rsidRPr="008B5415">
        <w:rPr>
          <w:rFonts w:cs="Tahoma"/>
        </w:rPr>
        <w:t xml:space="preserve">, </w:t>
      </w:r>
      <w:r w:rsidR="006D4B54" w:rsidRPr="00F80456">
        <w:rPr>
          <w:rFonts w:cs="Tahoma"/>
          <w:color w:val="00B050"/>
        </w:rPr>
        <w:t>recompensa por crer e por obedecer</w:t>
      </w:r>
      <w:r w:rsidR="00B479AD" w:rsidRPr="008B5415">
        <w:rPr>
          <w:rFonts w:cs="Tahoma"/>
        </w:rPr>
        <w:t xml:space="preserve">), </w:t>
      </w:r>
      <w:r w:rsidR="005F5FB3">
        <w:rPr>
          <w:rFonts w:cs="Tahoma"/>
        </w:rPr>
        <w:br/>
      </w:r>
      <w:r w:rsidR="00B479AD" w:rsidRPr="008B5415">
        <w:rPr>
          <w:rFonts w:cs="Tahoma"/>
        </w:rPr>
        <w:t xml:space="preserve">então agora, para nós, </w:t>
      </w:r>
      <w:r w:rsidR="00B479AD" w:rsidRPr="005F5FB3">
        <w:rPr>
          <w:rFonts w:cs="Tahoma"/>
          <w:b/>
        </w:rPr>
        <w:t>continua</w:t>
      </w:r>
      <w:r w:rsidR="00B479AD" w:rsidRPr="008B5415">
        <w:rPr>
          <w:rFonts w:cs="Tahoma"/>
        </w:rPr>
        <w:t xml:space="preserve"> </w:t>
      </w:r>
      <w:r w:rsidR="00B479AD" w:rsidRPr="008B5415">
        <w:rPr>
          <w:rFonts w:cs="Tahoma"/>
          <w:color w:val="FF0000"/>
        </w:rPr>
        <w:t>proibido</w:t>
      </w:r>
      <w:r w:rsidR="00B479AD" w:rsidRPr="008B5415">
        <w:rPr>
          <w:rFonts w:cs="Tahoma"/>
        </w:rPr>
        <w:t xml:space="preserve">/ </w:t>
      </w:r>
      <w:r w:rsidR="00B479AD" w:rsidRPr="008B5415">
        <w:rPr>
          <w:rFonts w:cs="Tahoma"/>
          <w:color w:val="0000FF"/>
        </w:rPr>
        <w:t>ordenado</w:t>
      </w:r>
      <w:r w:rsidR="00B479AD" w:rsidRPr="008B5415">
        <w:rPr>
          <w:rFonts w:cs="Tahoma"/>
        </w:rPr>
        <w:t xml:space="preserve">/ </w:t>
      </w:r>
      <w:r w:rsidR="006D4B54" w:rsidRPr="00F80456">
        <w:rPr>
          <w:rFonts w:cs="Tahoma"/>
          <w:color w:val="00B050"/>
        </w:rPr>
        <w:t>prometido</w:t>
      </w:r>
      <w:r w:rsidR="00B479AD" w:rsidRPr="008B5415">
        <w:rPr>
          <w:rFonts w:cs="Tahoma"/>
        </w:rPr>
        <w:t>;</w:t>
      </w:r>
      <w:r w:rsidR="007139BF">
        <w:rPr>
          <w:rFonts w:cs="Tahoma"/>
        </w:rPr>
        <w:br/>
      </w:r>
      <w:r w:rsidR="00B479AD" w:rsidRPr="008B5415">
        <w:rPr>
          <w:rFonts w:cs="Tahoma"/>
        </w:rPr>
        <w:br/>
      </w:r>
      <w:r>
        <w:rPr>
          <w:rFonts w:cs="Tahoma"/>
        </w:rPr>
        <w:t>2.4.</w:t>
      </w:r>
      <w:r w:rsidR="00B479AD" w:rsidRPr="008B5415">
        <w:rPr>
          <w:rFonts w:cs="Tahoma"/>
        </w:rPr>
        <w:t xml:space="preserve">3) os casos em que “algo” está </w:t>
      </w:r>
      <w:r w:rsidR="00B479AD" w:rsidRPr="008B5415">
        <w:rPr>
          <w:rFonts w:cs="Tahoma"/>
          <w:color w:val="FF0000"/>
        </w:rPr>
        <w:t>proibido</w:t>
      </w:r>
      <w:r w:rsidR="00B479AD" w:rsidRPr="008B5415">
        <w:rPr>
          <w:rFonts w:cs="Tahoma"/>
        </w:rPr>
        <w:t xml:space="preserve">/ </w:t>
      </w:r>
      <w:r w:rsidR="00B479AD" w:rsidRPr="008B5415">
        <w:rPr>
          <w:rFonts w:cs="Tahoma"/>
          <w:color w:val="0000FF"/>
        </w:rPr>
        <w:t>ordenado</w:t>
      </w:r>
      <w:r w:rsidR="00B479AD" w:rsidRPr="008B5415">
        <w:rPr>
          <w:rFonts w:cs="Tahoma"/>
        </w:rPr>
        <w:t xml:space="preserve">/ </w:t>
      </w:r>
      <w:r w:rsidR="00B479AD" w:rsidRPr="008B5415">
        <w:rPr>
          <w:rFonts w:cs="Tahoma"/>
          <w:color w:val="008000"/>
        </w:rPr>
        <w:t>prometido</w:t>
      </w:r>
      <w:r w:rsidR="00B479AD" w:rsidRPr="008B5415">
        <w:rPr>
          <w:rFonts w:cs="Tahoma"/>
        </w:rPr>
        <w:t xml:space="preserve"> em {</w:t>
      </w:r>
      <w:r w:rsidR="00B479AD">
        <w:rPr>
          <w:rFonts w:cs="Tahoma"/>
        </w:rPr>
        <w:t>Gênesis a Atos</w:t>
      </w:r>
      <w:r w:rsidR="00B479AD" w:rsidRPr="008B5415">
        <w:rPr>
          <w:rFonts w:cs="Tahoma"/>
        </w:rPr>
        <w:t>; He</w:t>
      </w:r>
      <w:r w:rsidR="00B479AD">
        <w:rPr>
          <w:rFonts w:cs="Tahoma"/>
        </w:rPr>
        <w:t xml:space="preserve">breus a </w:t>
      </w:r>
      <w:r w:rsidR="00B479AD" w:rsidRPr="008B5415">
        <w:rPr>
          <w:rFonts w:cs="Tahoma"/>
        </w:rPr>
        <w:t>Ap</w:t>
      </w:r>
      <w:r w:rsidR="00B479AD">
        <w:rPr>
          <w:rFonts w:cs="Tahoma"/>
        </w:rPr>
        <w:t>ocalipse</w:t>
      </w:r>
      <w:r w:rsidR="00B479AD" w:rsidRPr="008B5415">
        <w:rPr>
          <w:rFonts w:cs="Tahoma"/>
        </w:rPr>
        <w:t xml:space="preserve">} </w:t>
      </w:r>
      <w:r w:rsidR="005F5FB3">
        <w:rPr>
          <w:rFonts w:cs="Tahoma"/>
        </w:rPr>
        <w:br/>
      </w:r>
      <w:r w:rsidR="00B479AD" w:rsidRPr="008B5415">
        <w:rPr>
          <w:rFonts w:cs="Tahoma"/>
        </w:rPr>
        <w:t xml:space="preserve">(por exemplo, </w:t>
      </w:r>
      <w:r w:rsidR="006D4B54" w:rsidRPr="00F80456">
        <w:rPr>
          <w:rFonts w:cs="Tahoma"/>
          <w:color w:val="FF0000"/>
        </w:rPr>
        <w:t>espiritismo</w:t>
      </w:r>
      <w:r w:rsidR="00B479AD" w:rsidRPr="008B5415">
        <w:rPr>
          <w:rFonts w:cs="Tahoma"/>
        </w:rPr>
        <w:t xml:space="preserve">/ </w:t>
      </w:r>
      <w:r w:rsidR="006D4B54" w:rsidRPr="00F80456">
        <w:rPr>
          <w:rFonts w:cs="Tahoma"/>
          <w:color w:val="0000FF"/>
        </w:rPr>
        <w:t>guardar o ano sabático</w:t>
      </w:r>
      <w:r w:rsidR="00B479AD" w:rsidRPr="008B5415">
        <w:rPr>
          <w:rFonts w:cs="Tahoma"/>
        </w:rPr>
        <w:t xml:space="preserve">/ </w:t>
      </w:r>
      <w:r w:rsidR="006D4B54" w:rsidRPr="00F80456">
        <w:rPr>
          <w:rFonts w:cs="Tahoma"/>
          <w:color w:val="00B050"/>
        </w:rPr>
        <w:t>colheita dobrada no ano anterior ao sabático</w:t>
      </w:r>
      <w:r w:rsidR="00B479AD" w:rsidRPr="008B5415">
        <w:rPr>
          <w:rFonts w:cs="Tahoma"/>
        </w:rPr>
        <w:t xml:space="preserve">), </w:t>
      </w:r>
      <w:r w:rsidR="005F5FB3">
        <w:rPr>
          <w:rFonts w:cs="Tahoma"/>
        </w:rPr>
        <w:br/>
      </w:r>
      <w:r w:rsidR="00B479AD" w:rsidRPr="008B5415">
        <w:rPr>
          <w:rFonts w:cs="Tahoma"/>
        </w:rPr>
        <w:t>mas {R</w:t>
      </w:r>
      <w:r w:rsidR="00B479AD">
        <w:rPr>
          <w:rFonts w:cs="Tahoma"/>
        </w:rPr>
        <w:t>omanos a Filemom</w:t>
      </w:r>
      <w:r w:rsidR="00B479AD" w:rsidRPr="008B5415">
        <w:rPr>
          <w:rFonts w:cs="Tahoma"/>
        </w:rPr>
        <w:t xml:space="preserve">} </w:t>
      </w:r>
      <w:r w:rsidR="00B479AD" w:rsidRPr="005F5FB3">
        <w:rPr>
          <w:rFonts w:cs="Tahoma"/>
          <w:b/>
        </w:rPr>
        <w:t>guarda silêncio</w:t>
      </w:r>
      <w:r w:rsidR="00B479AD" w:rsidRPr="008B5415">
        <w:rPr>
          <w:rFonts w:cs="Tahoma"/>
        </w:rPr>
        <w:t xml:space="preserve"> sobre isto, </w:t>
      </w:r>
      <w:r w:rsidR="005F5FB3">
        <w:rPr>
          <w:rFonts w:cs="Tahoma"/>
        </w:rPr>
        <w:br/>
      </w:r>
      <w:r w:rsidR="00B479AD" w:rsidRPr="008B5415">
        <w:rPr>
          <w:rFonts w:cs="Tahoma"/>
        </w:rPr>
        <w:t xml:space="preserve">então </w:t>
      </w:r>
      <w:r w:rsidR="00B479AD" w:rsidRPr="005F5FB3">
        <w:rPr>
          <w:rFonts w:cs="Tahoma"/>
          <w:b/>
        </w:rPr>
        <w:t>precisam de uma análise muitíssimo mais acurada</w:t>
      </w:r>
      <w:r w:rsidR="00B479AD" w:rsidRPr="008B5415">
        <w:rPr>
          <w:rFonts w:cs="Tahoma"/>
        </w:rPr>
        <w:t>, com considerações de implicações rigorosamente lógicas e irrefutáveis, feitas a partir de verdades bíblicas mais explícitas e claras {</w:t>
      </w:r>
      <w:r w:rsidR="00B479AD">
        <w:rPr>
          <w:rFonts w:cs="Tahoma"/>
        </w:rPr>
        <w:t>Romanos a Filemom</w:t>
      </w:r>
      <w:r w:rsidR="00B479AD" w:rsidRPr="008B5415">
        <w:rPr>
          <w:rFonts w:cs="Tahoma"/>
        </w:rPr>
        <w:t xml:space="preserve">}, acrescidas de considerações sobre se tal “algo” faz parte da lei cerimonial </w:t>
      </w:r>
      <w:r w:rsidR="006D4B54" w:rsidRPr="00F80456">
        <w:rPr>
          <w:rFonts w:cs="Tahoma"/>
          <w:i/>
          <w:vertAlign w:val="superscript"/>
        </w:rPr>
        <w:t>{*}</w:t>
      </w:r>
      <w:r>
        <w:rPr>
          <w:rFonts w:cs="Tahoma"/>
        </w:rPr>
        <w:t xml:space="preserve"> </w:t>
      </w:r>
      <w:r w:rsidR="00B479AD" w:rsidRPr="008B5415">
        <w:rPr>
          <w:rFonts w:cs="Tahoma"/>
        </w:rPr>
        <w:t xml:space="preserve">ou da lei moral </w:t>
      </w:r>
      <w:r w:rsidR="006D4B54" w:rsidRPr="00F80456">
        <w:rPr>
          <w:rFonts w:cs="Tahoma"/>
          <w:i/>
          <w:vertAlign w:val="superscript"/>
        </w:rPr>
        <w:t>{*}</w:t>
      </w:r>
      <w:r>
        <w:rPr>
          <w:rFonts w:cs="Tahoma"/>
        </w:rPr>
        <w:t xml:space="preserve"> </w:t>
      </w:r>
      <w:r w:rsidR="00B479AD" w:rsidRPr="008B5415">
        <w:rPr>
          <w:rFonts w:cs="Tahoma"/>
        </w:rPr>
        <w:t xml:space="preserve">de Deus, etc. </w:t>
      </w:r>
    </w:p>
    <w:p w:rsidR="009A621B" w:rsidRPr="009A621B" w:rsidRDefault="007C276B" w:rsidP="000A7BBA">
      <w:pPr>
        <w:spacing w:before="0" w:beforeAutospacing="0" w:after="0" w:afterAutospacing="0"/>
        <w:ind w:left="1416"/>
        <w:rPr>
          <w:rFonts w:cs="Tahoma"/>
          <w:vertAlign w:val="superscript"/>
        </w:rPr>
      </w:pPr>
      <w:r w:rsidRPr="00F80456">
        <w:rPr>
          <w:rFonts w:cs="Tahoma"/>
          <w:vertAlign w:val="superscript"/>
        </w:rPr>
        <w:t xml:space="preserve">{* </w:t>
      </w:r>
      <w:r w:rsidRPr="00F80456">
        <w:rPr>
          <w:rFonts w:cs="Tahoma"/>
          <w:i/>
          <w:vertAlign w:val="superscript"/>
        </w:rPr>
        <w:t>Lei cerimonial</w:t>
      </w:r>
      <w:r w:rsidRPr="00F80456">
        <w:rPr>
          <w:rFonts w:cs="Tahoma"/>
          <w:vertAlign w:val="superscript"/>
        </w:rPr>
        <w:t xml:space="preserve">: coisas </w:t>
      </w:r>
      <w:r>
        <w:rPr>
          <w:rFonts w:cs="Tahoma"/>
          <w:vertAlign w:val="superscript"/>
        </w:rPr>
        <w:t xml:space="preserve">de meras cerimônias e </w:t>
      </w:r>
      <w:r w:rsidRPr="00F80456">
        <w:rPr>
          <w:rFonts w:cs="Tahoma"/>
          <w:vertAlign w:val="superscript"/>
        </w:rPr>
        <w:t>que jamais a consciência do melhor homem poderia conhecer que ele deve fazer/ não fazer, se Deus não o tivesse revelado e ordenado: sacrificar um cordeiro assim e assim, dia tal, de modo tal; confessar seus pecados a um homem (sacerdote), para ele fazer sacrifícios por ele e interceder junto a Deus; lavar as mãos de modo tal; guardar festas tais em dias tais e modos tais; usar ritos tais na adoração; não misturar fios de diferentes tipos no tecido de suas vestes; o dia de descanso ser o sétimo e não outro; etc.</w:t>
      </w:r>
      <w:r w:rsidRPr="00F80456">
        <w:rPr>
          <w:rFonts w:cs="Tahoma"/>
          <w:vertAlign w:val="superscript"/>
        </w:rPr>
        <w:br/>
      </w:r>
      <w:r w:rsidRPr="00F80456">
        <w:rPr>
          <w:rFonts w:cs="Tahoma"/>
          <w:i/>
          <w:vertAlign w:val="superscript"/>
        </w:rPr>
        <w:t>Lei moral</w:t>
      </w:r>
      <w:r w:rsidRPr="00F80456">
        <w:rPr>
          <w:rFonts w:cs="Tahoma"/>
          <w:vertAlign w:val="superscript"/>
        </w:rPr>
        <w:t xml:space="preserve">: coisas que a consciência do pior homem não pode escapar de ter uma ideia, mesmo antes de Deus lhe ter revelado na Bíblia, ordenando ou proibindo fazer: </w:t>
      </w:r>
      <w:r w:rsidR="009A621B">
        <w:rPr>
          <w:rFonts w:cs="Tahoma"/>
          <w:vertAlign w:val="superscript"/>
        </w:rPr>
        <w:br/>
      </w:r>
      <w:r w:rsidR="009A621B" w:rsidRPr="009A621B">
        <w:rPr>
          <w:rFonts w:cs="Tahoma"/>
          <w:vertAlign w:val="superscript"/>
        </w:rPr>
        <w:t xml:space="preserve">. não matar outro homem; </w:t>
      </w:r>
    </w:p>
    <w:p w:rsidR="009A621B" w:rsidRPr="009A621B" w:rsidRDefault="009A621B" w:rsidP="000A7BBA">
      <w:pPr>
        <w:spacing w:before="0" w:beforeAutospacing="0" w:after="0" w:afterAutospacing="0"/>
        <w:ind w:left="1416"/>
        <w:rPr>
          <w:rFonts w:cs="Tahoma"/>
          <w:vertAlign w:val="superscript"/>
        </w:rPr>
      </w:pPr>
      <w:r w:rsidRPr="009A621B">
        <w:rPr>
          <w:rFonts w:cs="Tahoma"/>
          <w:vertAlign w:val="superscript"/>
        </w:rPr>
        <w:t xml:space="preserve">. não possuir a esposa de outro homem; </w:t>
      </w:r>
    </w:p>
    <w:p w:rsidR="009A621B" w:rsidRPr="009A621B" w:rsidRDefault="009A621B" w:rsidP="000A7BBA">
      <w:pPr>
        <w:spacing w:before="0" w:beforeAutospacing="0" w:after="0" w:afterAutospacing="0"/>
        <w:ind w:left="1416"/>
        <w:rPr>
          <w:rFonts w:cs="Tahoma"/>
          <w:vertAlign w:val="superscript"/>
        </w:rPr>
      </w:pPr>
      <w:r w:rsidRPr="009A621B">
        <w:rPr>
          <w:rFonts w:cs="Tahoma"/>
          <w:vertAlign w:val="superscript"/>
        </w:rPr>
        <w:t xml:space="preserve">. não adorar ídolos e criaturas, mas somente ao Deus Criador Único e Onipotente; </w:t>
      </w:r>
    </w:p>
    <w:p w:rsidR="007C276B" w:rsidRDefault="009A621B" w:rsidP="000A7BBA">
      <w:pPr>
        <w:spacing w:before="0" w:beforeAutospacing="0" w:after="0" w:afterAutospacing="0"/>
        <w:ind w:left="1416"/>
        <w:rPr>
          <w:rFonts w:cs="Tahoma"/>
        </w:rPr>
      </w:pPr>
      <w:r w:rsidRPr="009A621B">
        <w:rPr>
          <w:rFonts w:cs="Tahoma"/>
          <w:vertAlign w:val="superscript"/>
        </w:rPr>
        <w:t>etc.</w:t>
      </w:r>
      <w:r w:rsidR="007C276B" w:rsidRPr="00F80456">
        <w:rPr>
          <w:rFonts w:cs="Tahoma"/>
          <w:vertAlign w:val="superscript"/>
        </w:rPr>
        <w:t>}</w:t>
      </w:r>
    </w:p>
    <w:p w:rsidR="007C276B" w:rsidRDefault="007C276B" w:rsidP="000A7BBA">
      <w:pPr>
        <w:spacing w:before="0" w:beforeAutospacing="0" w:after="0" w:afterAutospacing="0"/>
        <w:ind w:left="709"/>
        <w:rPr>
          <w:rFonts w:cs="Tahoma"/>
        </w:rPr>
      </w:pPr>
    </w:p>
    <w:p w:rsidR="00744FA6" w:rsidRDefault="007C276B" w:rsidP="000A7BBA">
      <w:pPr>
        <w:spacing w:before="0" w:beforeAutospacing="0" w:after="0" w:afterAutospacing="0"/>
        <w:ind w:left="709"/>
        <w:rPr>
          <w:rFonts w:cs="Tahoma"/>
        </w:rPr>
      </w:pPr>
      <w:r>
        <w:rPr>
          <w:rFonts w:cs="Tahoma"/>
        </w:rPr>
        <w:t>(E</w:t>
      </w:r>
      <w:r w:rsidR="00B479AD" w:rsidRPr="008B5415">
        <w:rPr>
          <w:rFonts w:cs="Tahoma"/>
        </w:rPr>
        <w:t>xemplo</w:t>
      </w:r>
      <w:r>
        <w:rPr>
          <w:rFonts w:cs="Tahoma"/>
        </w:rPr>
        <w:t>s para 2.4.3:)</w:t>
      </w:r>
      <w:r w:rsidR="00B479AD" w:rsidRPr="008B5415">
        <w:rPr>
          <w:rFonts w:cs="Tahoma"/>
        </w:rPr>
        <w:t xml:space="preserve"> </w:t>
      </w:r>
      <w:r w:rsidR="007139BF">
        <w:rPr>
          <w:rFonts w:cs="Tahoma"/>
        </w:rPr>
        <w:br/>
      </w:r>
    </w:p>
    <w:p w:rsidR="00744FA6" w:rsidRDefault="00B479AD" w:rsidP="000A7BBA">
      <w:pPr>
        <w:spacing w:before="0" w:beforeAutospacing="0" w:after="0" w:afterAutospacing="0"/>
        <w:ind w:left="1416"/>
        <w:rPr>
          <w:rFonts w:cs="Tahoma"/>
        </w:rPr>
      </w:pPr>
      <w:r w:rsidRPr="008B5415">
        <w:rPr>
          <w:rFonts w:cs="Tahoma"/>
        </w:rPr>
        <w:t xml:space="preserve">- </w:t>
      </w:r>
      <w:r w:rsidR="00BC2279">
        <w:rPr>
          <w:rFonts w:cs="Tahoma"/>
        </w:rPr>
        <w:t>2.4.</w:t>
      </w:r>
      <w:r w:rsidRPr="008B5415">
        <w:rPr>
          <w:rFonts w:cs="Tahoma"/>
        </w:rPr>
        <w:t>3.a) a proibição ao espiritismo não faz parte da lei cerimonial</w:t>
      </w:r>
      <w:r w:rsidR="00BC2279">
        <w:rPr>
          <w:rFonts w:cs="Tahoma"/>
        </w:rPr>
        <w:t xml:space="preserve"> </w:t>
      </w:r>
      <w:r w:rsidR="00BC2279" w:rsidRPr="00BC2279">
        <w:rPr>
          <w:rFonts w:cs="Tahoma"/>
          <w:i/>
          <w:vertAlign w:val="superscript"/>
        </w:rPr>
        <w:t>{*}</w:t>
      </w:r>
      <w:r w:rsidR="00BC2279">
        <w:rPr>
          <w:rFonts w:cs="Tahoma"/>
        </w:rPr>
        <w:t xml:space="preserve"> </w:t>
      </w:r>
      <w:r w:rsidRPr="008B5415">
        <w:rPr>
          <w:rFonts w:cs="Tahoma"/>
        </w:rPr>
        <w:t>mas sim da</w:t>
      </w:r>
      <w:r w:rsidR="007139BF">
        <w:rPr>
          <w:rFonts w:cs="Tahoma"/>
        </w:rPr>
        <w:t xml:space="preserve"> lei</w:t>
      </w:r>
      <w:r w:rsidRPr="008B5415">
        <w:rPr>
          <w:rFonts w:cs="Tahoma"/>
        </w:rPr>
        <w:t xml:space="preserve"> moral</w:t>
      </w:r>
      <w:r w:rsidR="00BC2279">
        <w:rPr>
          <w:rFonts w:cs="Tahoma"/>
        </w:rPr>
        <w:t xml:space="preserve"> </w:t>
      </w:r>
      <w:r w:rsidR="00BC2279" w:rsidRPr="00BC2279">
        <w:rPr>
          <w:rFonts w:cs="Tahoma"/>
          <w:i/>
          <w:vertAlign w:val="superscript"/>
        </w:rPr>
        <w:t>{*}</w:t>
      </w:r>
      <w:r w:rsidRPr="008B5415">
        <w:rPr>
          <w:rFonts w:cs="Tahoma"/>
        </w:rPr>
        <w:t xml:space="preserve">, e a prática espírita viola outros mandamentos válidos para esta dispensação das assembleias locais, portanto espiritismo continua proibido por Deus, para nós, desta dispensação; </w:t>
      </w:r>
      <w:r w:rsidR="00821936">
        <w:rPr>
          <w:rFonts w:cs="Tahoma"/>
        </w:rPr>
        <w:br/>
      </w:r>
      <w:r w:rsidRPr="008B5415">
        <w:rPr>
          <w:rFonts w:cs="Tahoma"/>
        </w:rPr>
        <w:br/>
        <w:t xml:space="preserve">- </w:t>
      </w:r>
      <w:r w:rsidR="00BC2279">
        <w:rPr>
          <w:rFonts w:cs="Tahoma"/>
        </w:rPr>
        <w:t>2.4.</w:t>
      </w:r>
      <w:r w:rsidRPr="008B5415">
        <w:rPr>
          <w:rFonts w:cs="Tahoma"/>
        </w:rPr>
        <w:t>3.b) guardar o ano sabático é da lei cerimonial</w:t>
      </w:r>
      <w:r w:rsidR="00BC2279">
        <w:rPr>
          <w:rFonts w:cs="Tahoma"/>
        </w:rPr>
        <w:t xml:space="preserve"> </w:t>
      </w:r>
      <w:r w:rsidR="00BC2279" w:rsidRPr="00BC2279">
        <w:rPr>
          <w:rFonts w:cs="Tahoma"/>
          <w:i/>
          <w:vertAlign w:val="superscript"/>
        </w:rPr>
        <w:t>{*}</w:t>
      </w:r>
      <w:r w:rsidRPr="008B5415">
        <w:rPr>
          <w:rFonts w:cs="Tahoma"/>
        </w:rPr>
        <w:t xml:space="preserve">, só para judeus, portanto não se aplica a nós; </w:t>
      </w:r>
      <w:r w:rsidR="00821936">
        <w:rPr>
          <w:rFonts w:cs="Tahoma"/>
        </w:rPr>
        <w:br/>
      </w:r>
      <w:r w:rsidRPr="008B5415">
        <w:rPr>
          <w:rFonts w:cs="Tahoma"/>
        </w:rPr>
        <w:br/>
        <w:t xml:space="preserve">- </w:t>
      </w:r>
      <w:r w:rsidR="00BC2279">
        <w:rPr>
          <w:rFonts w:cs="Tahoma"/>
        </w:rPr>
        <w:t>2.4.</w:t>
      </w:r>
      <w:r w:rsidRPr="008B5415">
        <w:rPr>
          <w:rFonts w:cs="Tahoma"/>
        </w:rPr>
        <w:t>3.c) daí, a promessa de colheita dobrada no ano anterior ao sabático também não se aplica a nós.)</w:t>
      </w:r>
      <w:r w:rsidR="00BC2279">
        <w:rPr>
          <w:rFonts w:cs="Tahoma"/>
        </w:rPr>
        <w:br/>
      </w:r>
    </w:p>
    <w:p w:rsidR="00357E3C" w:rsidRDefault="00B479AD" w:rsidP="000A7BBA">
      <w:pPr>
        <w:pStyle w:val="Ttulo2"/>
      </w:pPr>
      <w:r w:rsidRPr="008B5415">
        <w:lastRenderedPageBreak/>
        <w:br/>
      </w:r>
    </w:p>
    <w:p w:rsidR="00357E3C" w:rsidRDefault="006D4B54" w:rsidP="000A7BBA">
      <w:pPr>
        <w:pStyle w:val="Ttulo2"/>
      </w:pPr>
      <w:bookmarkStart w:id="15" w:name="_Toc11248200"/>
      <w:r w:rsidRPr="00F80456">
        <w:rPr>
          <w:iCs/>
        </w:rPr>
        <w:t>2.5.</w:t>
      </w:r>
      <w:r w:rsidRPr="00F80456">
        <w:rPr>
          <w:i/>
          <w:iCs/>
        </w:rPr>
        <w:t xml:space="preserve"> </w:t>
      </w:r>
      <w:r w:rsidRPr="00F80456">
        <w:t>Comparar Escritura com Escritura (explicaremos mais adiante)</w:t>
      </w:r>
      <w:bookmarkEnd w:id="15"/>
    </w:p>
    <w:p w:rsidR="00357E3C" w:rsidRPr="00F80456" w:rsidRDefault="006D4B54" w:rsidP="000A7BBA">
      <w:pPr>
        <w:spacing w:before="0" w:beforeAutospacing="0" w:after="0" w:afterAutospacing="0"/>
        <w:rPr>
          <w:rFonts w:ascii="Kristen ITC" w:hAnsi="Kristen ITC"/>
          <w:color w:val="0000FF"/>
        </w:rPr>
      </w:pPr>
      <w:r w:rsidRPr="00F80456">
        <w:rPr>
          <w:rFonts w:ascii="Kristen ITC" w:hAnsi="Kristen ITC"/>
          <w:bCs/>
          <w:color w:val="0000FF"/>
        </w:rPr>
        <w:t>1Co 2:13</w:t>
      </w:r>
      <w:r w:rsidRPr="00F80456">
        <w:rPr>
          <w:rFonts w:ascii="Kristen ITC" w:hAnsi="Kristen ITC"/>
          <w:color w:val="0000FF"/>
        </w:rPr>
        <w:t xml:space="preserve">; </w:t>
      </w:r>
      <w:r w:rsidRPr="0033050A">
        <w:rPr>
          <w:rFonts w:ascii="Kristen ITC" w:hAnsi="Kristen ITC"/>
          <w:color w:val="0000FF"/>
        </w:rPr>
        <w:t xml:space="preserve">As quais também </w:t>
      </w:r>
      <w:r w:rsidRPr="0033050A">
        <w:rPr>
          <w:rFonts w:ascii="Kristen ITC" w:hAnsi="Kristen ITC"/>
          <w:color w:val="0000FF"/>
          <w:sz w:val="22"/>
        </w:rPr>
        <w:t>falamos, não com palavras de sabedoria humana, mas com as que o Espírito Santo ensina</w:t>
      </w:r>
      <w:r w:rsidRPr="0033050A">
        <w:rPr>
          <w:rFonts w:ascii="Kristen ITC" w:hAnsi="Kristen ITC"/>
          <w:color w:val="0000FF"/>
        </w:rPr>
        <w:t xml:space="preserve">, </w:t>
      </w:r>
      <w:r w:rsidRPr="0033050A">
        <w:rPr>
          <w:rFonts w:ascii="Kristen ITC" w:hAnsi="Kristen ITC"/>
          <w:b/>
          <w:color w:val="0000FF"/>
          <w:sz w:val="22"/>
        </w:rPr>
        <w:t>comparando as coisas espirituais com as espirituais</w:t>
      </w:r>
      <w:r w:rsidRPr="0033050A">
        <w:rPr>
          <w:rFonts w:ascii="Kristen ITC" w:hAnsi="Kristen ITC"/>
          <w:color w:val="0000FF"/>
        </w:rPr>
        <w:t>.</w:t>
      </w:r>
      <w:r w:rsidRPr="00F80456">
        <w:rPr>
          <w:rFonts w:ascii="Kristen ITC" w:hAnsi="Kristen ITC"/>
          <w:i/>
          <w:color w:val="0000FF"/>
        </w:rPr>
        <w:br/>
      </w:r>
      <w:r w:rsidR="00B827AF">
        <w:rPr>
          <w:rFonts w:ascii="Kristen ITC" w:hAnsi="Kristen ITC"/>
          <w:i/>
          <w:color w:val="0000FF"/>
        </w:rPr>
        <w:br/>
      </w:r>
      <w:r w:rsidR="00B827AF" w:rsidRPr="008B5415">
        <w:rPr>
          <w:rFonts w:cs="Tahoma"/>
          <w:b/>
          <w:bCs/>
          <w:u w:val="single"/>
        </w:rPr>
        <w:t>2Pd 1:20</w:t>
      </w:r>
      <w:r w:rsidR="00B827AF" w:rsidRPr="008B5415">
        <w:rPr>
          <w:rFonts w:cs="Tahoma"/>
          <w:u w:val="single"/>
        </w:rPr>
        <w:t>;</w:t>
      </w:r>
      <w:r w:rsidR="00B827AF" w:rsidRPr="008B5415">
        <w:rPr>
          <w:rFonts w:cs="Tahoma"/>
        </w:rPr>
        <w:t xml:space="preserve"> </w:t>
      </w:r>
      <w:r w:rsidR="00B827AF" w:rsidRPr="00F80456">
        <w:rPr>
          <w:rFonts w:ascii="Kristen ITC" w:hAnsi="Kristen ITC" w:cs="Tahoma"/>
          <w:iCs/>
          <w:color w:val="0000FF"/>
          <w:sz w:val="18"/>
          <w:szCs w:val="18"/>
        </w:rPr>
        <w:t xml:space="preserve">Sabendo primeiramente isto: que </w:t>
      </w:r>
      <w:r w:rsidR="00B827AF" w:rsidRPr="00F80456">
        <w:rPr>
          <w:rFonts w:ascii="Kristen ITC" w:hAnsi="Kristen ITC" w:cs="Tahoma"/>
          <w:b/>
          <w:iCs/>
          <w:color w:val="0000FF"/>
          <w:sz w:val="22"/>
          <w:szCs w:val="18"/>
        </w:rPr>
        <w:t>nenhuma profecia da Escritura é de particular interpretação</w:t>
      </w:r>
      <w:r w:rsidR="00B827AF" w:rsidRPr="00F80456">
        <w:rPr>
          <w:rFonts w:ascii="Kristen ITC" w:hAnsi="Kristen ITC" w:cs="Tahoma"/>
          <w:iCs/>
          <w:color w:val="0000FF"/>
          <w:sz w:val="18"/>
          <w:szCs w:val="18"/>
        </w:rPr>
        <w:t>.</w:t>
      </w:r>
      <w:r w:rsidRPr="00F80456">
        <w:rPr>
          <w:rFonts w:ascii="Kristen ITC" w:hAnsi="Kristen ITC"/>
          <w:i/>
          <w:color w:val="0000FF"/>
        </w:rPr>
        <w:br/>
      </w:r>
    </w:p>
    <w:p w:rsidR="00357E3C" w:rsidRDefault="006D4B54" w:rsidP="000A7BBA">
      <w:pPr>
        <w:pStyle w:val="Ttulo2"/>
      </w:pPr>
      <w:bookmarkStart w:id="16" w:name="_Toc11248201"/>
      <w:r w:rsidRPr="00F80456">
        <w:t xml:space="preserve">2.6. Aplicar (pôr em prática); e </w:t>
      </w:r>
      <w:r w:rsidR="006E0C0B">
        <w:t xml:space="preserve">só </w:t>
      </w:r>
      <w:r w:rsidRPr="00F80456">
        <w:t xml:space="preserve">pregar </w:t>
      </w:r>
      <w:r w:rsidR="006E0C0B">
        <w:t xml:space="preserve">como em </w:t>
      </w:r>
      <w:r w:rsidRPr="00F80456">
        <w:t>At 8:35</w:t>
      </w:r>
      <w:bookmarkEnd w:id="16"/>
    </w:p>
    <w:p w:rsidR="00161C7A" w:rsidRDefault="00161C7A" w:rsidP="000A7BBA">
      <w:pPr>
        <w:autoSpaceDE w:val="0"/>
        <w:autoSpaceDN w:val="0"/>
        <w:adjustRightInd w:val="0"/>
        <w:spacing w:before="0" w:beforeAutospacing="0" w:after="0" w:afterAutospacing="0"/>
        <w:ind w:right="45"/>
        <w:rPr>
          <w:rFonts w:ascii="Kristen ITC" w:hAnsi="Kristen ITC" w:cs="Kristen ITC"/>
          <w:color w:val="0000FF"/>
          <w:sz w:val="22"/>
          <w:szCs w:val="22"/>
          <w:lang w:val="x-none" w:eastAsia="en-US"/>
        </w:rPr>
      </w:pPr>
      <w:r>
        <w:rPr>
          <w:color w:val="0000FF"/>
        </w:rPr>
        <w:t xml:space="preserve">Tg </w:t>
      </w:r>
      <w:proofErr w:type="gramStart"/>
      <w:r>
        <w:rPr>
          <w:color w:val="0000FF"/>
        </w:rPr>
        <w:t xml:space="preserve">1:25 </w:t>
      </w:r>
      <w:r>
        <w:rPr>
          <w:rFonts w:ascii="Segoe UI" w:hAnsi="Segoe UI" w:cs="Segoe UI"/>
          <w:color w:val="000000"/>
          <w:sz w:val="18"/>
          <w:szCs w:val="18"/>
          <w:lang w:val="x-none" w:eastAsia="en-US"/>
        </w:rPr>
        <w:t xml:space="preserve"> </w:t>
      </w:r>
      <w:r>
        <w:rPr>
          <w:rFonts w:ascii="Kristen ITC" w:hAnsi="Kristen ITC" w:cs="Kristen ITC"/>
          <w:color w:val="0000FF"/>
          <w:sz w:val="22"/>
          <w:szCs w:val="22"/>
          <w:lang w:val="x-none" w:eastAsia="en-US"/>
        </w:rPr>
        <w:t>Aquele</w:t>
      </w:r>
      <w:proofErr w:type="gramEnd"/>
      <w:r>
        <w:rPr>
          <w:rFonts w:ascii="Kristen ITC" w:hAnsi="Kristen ITC" w:cs="Kristen ITC"/>
          <w:color w:val="0000FF"/>
          <w:sz w:val="22"/>
          <w:szCs w:val="22"/>
          <w:lang w:val="x-none" w:eastAsia="en-US"/>
        </w:rPr>
        <w:t xml:space="preserve">, porém, que atenta bem para a lei perfeita da liberdade, e nisso persevera, </w:t>
      </w:r>
      <w:r w:rsidRPr="00161C7A">
        <w:rPr>
          <w:rFonts w:ascii="Kristen ITC" w:hAnsi="Kristen ITC" w:cs="Kristen ITC"/>
          <w:b/>
          <w:color w:val="0000FF"/>
          <w:sz w:val="22"/>
          <w:szCs w:val="22"/>
          <w:lang w:val="x-none" w:eastAsia="en-US"/>
        </w:rPr>
        <w:t xml:space="preserve">não sendo ouvinte esquecidiço, mas </w:t>
      </w:r>
      <w:r w:rsidRPr="00161C7A">
        <w:rPr>
          <w:rFonts w:ascii="Kristen ITC" w:hAnsi="Kristen ITC" w:cs="Kristen ITC"/>
          <w:b/>
          <w:color w:val="0000FF"/>
          <w:sz w:val="22"/>
          <w:szCs w:val="22"/>
          <w:u w:val="single"/>
          <w:lang w:val="x-none" w:eastAsia="en-US"/>
        </w:rPr>
        <w:t>fazedor</w:t>
      </w:r>
      <w:r w:rsidRPr="00161C7A">
        <w:rPr>
          <w:rFonts w:ascii="Kristen ITC" w:hAnsi="Kristen ITC" w:cs="Kristen ITC"/>
          <w:b/>
          <w:color w:val="0000FF"/>
          <w:sz w:val="22"/>
          <w:szCs w:val="22"/>
          <w:lang w:val="x-none" w:eastAsia="en-US"/>
        </w:rPr>
        <w:t xml:space="preserve"> da obra</w:t>
      </w:r>
      <w:r>
        <w:rPr>
          <w:rFonts w:ascii="Kristen ITC" w:hAnsi="Kristen ITC" w:cs="Kristen ITC"/>
          <w:color w:val="0000FF"/>
          <w:sz w:val="22"/>
          <w:szCs w:val="22"/>
          <w:lang w:val="x-none" w:eastAsia="en-US"/>
        </w:rPr>
        <w:t>, este tal será bem-aventurado no seu feito.</w:t>
      </w:r>
    </w:p>
    <w:p w:rsidR="00117540" w:rsidRPr="00F80456" w:rsidRDefault="00161C7A" w:rsidP="000A7BBA">
      <w:pPr>
        <w:spacing w:before="0" w:beforeAutospacing="0" w:after="0" w:afterAutospacing="0"/>
        <w:rPr>
          <w:color w:val="0000FF"/>
        </w:rPr>
      </w:pPr>
      <w:r>
        <w:rPr>
          <w:color w:val="0000FF"/>
        </w:rPr>
        <w:br/>
        <w:t xml:space="preserve">At 8:35 </w:t>
      </w:r>
      <w:r w:rsidR="006D4B54" w:rsidRPr="00161C7A">
        <w:rPr>
          <w:rFonts w:ascii="Kristen ITC" w:hAnsi="Kristen ITC"/>
          <w:color w:val="0000FF"/>
          <w:sz w:val="22"/>
          <w:szCs w:val="22"/>
        </w:rPr>
        <w:t xml:space="preserve">Então Filipe, </w:t>
      </w:r>
      <w:r w:rsidR="006D4B54" w:rsidRPr="00161C7A">
        <w:rPr>
          <w:rFonts w:ascii="Kristen ITC" w:hAnsi="Kristen ITC"/>
          <w:b/>
          <w:color w:val="0000FF"/>
          <w:sz w:val="22"/>
          <w:szCs w:val="22"/>
          <w:u w:val="single"/>
        </w:rPr>
        <w:t>abrindo a sua boca</w:t>
      </w:r>
      <w:r w:rsidR="006D4B54" w:rsidRPr="00161C7A">
        <w:rPr>
          <w:rFonts w:ascii="Kristen ITC" w:hAnsi="Kristen ITC"/>
          <w:color w:val="0000FF"/>
          <w:sz w:val="22"/>
          <w:szCs w:val="22"/>
        </w:rPr>
        <w:t xml:space="preserve">, e começando nesta </w:t>
      </w:r>
      <w:r w:rsidR="006D4B54" w:rsidRPr="00161C7A">
        <w:rPr>
          <w:rFonts w:ascii="Kristen ITC" w:hAnsi="Kristen ITC"/>
          <w:b/>
          <w:color w:val="0000FF"/>
          <w:sz w:val="22"/>
          <w:szCs w:val="22"/>
          <w:u w:val="single"/>
        </w:rPr>
        <w:t>Escritura</w:t>
      </w:r>
      <w:r w:rsidR="006D4B54" w:rsidRPr="00161C7A">
        <w:rPr>
          <w:rFonts w:ascii="Kristen ITC" w:hAnsi="Kristen ITC"/>
          <w:color w:val="0000FF"/>
          <w:sz w:val="22"/>
          <w:szCs w:val="22"/>
        </w:rPr>
        <w:t xml:space="preserve">, </w:t>
      </w:r>
      <w:r w:rsidR="006D4B54" w:rsidRPr="00161C7A">
        <w:rPr>
          <w:rFonts w:ascii="Kristen ITC" w:hAnsi="Kristen ITC"/>
          <w:b/>
          <w:color w:val="0000FF"/>
          <w:sz w:val="22"/>
          <w:szCs w:val="22"/>
        </w:rPr>
        <w:t xml:space="preserve">lhe anunciou a </w:t>
      </w:r>
      <w:r w:rsidR="006D4B54" w:rsidRPr="00161C7A">
        <w:rPr>
          <w:rFonts w:ascii="Kristen ITC" w:hAnsi="Kristen ITC"/>
          <w:b/>
          <w:color w:val="0000FF"/>
          <w:sz w:val="22"/>
          <w:szCs w:val="22"/>
          <w:u w:val="single"/>
        </w:rPr>
        <w:t>Jesus</w:t>
      </w:r>
      <w:r w:rsidR="006D4B54" w:rsidRPr="00161C7A">
        <w:rPr>
          <w:rFonts w:ascii="Kristen ITC" w:hAnsi="Kristen ITC"/>
          <w:color w:val="0000FF"/>
          <w:sz w:val="22"/>
          <w:szCs w:val="22"/>
        </w:rPr>
        <w:t>.</w:t>
      </w:r>
    </w:p>
    <w:p w:rsidR="00744FA6" w:rsidRDefault="006D4B54" w:rsidP="000A7BBA">
      <w:pPr>
        <w:pStyle w:val="Ttulo2"/>
      </w:pPr>
      <w:r w:rsidRPr="00F80456">
        <w:rPr>
          <w:sz w:val="18"/>
        </w:rPr>
        <w:br/>
      </w:r>
      <w:bookmarkStart w:id="17" w:name="_Toc11248202"/>
      <w:r w:rsidR="000F4032">
        <w:t xml:space="preserve">2.7. </w:t>
      </w:r>
      <w:r w:rsidRPr="00F80456">
        <w:t>Sempre Tenha as Perguntas Chave em Sua Mente, ao ler cada parágrafo da Bíblia</w:t>
      </w:r>
      <w:bookmarkEnd w:id="17"/>
    </w:p>
    <w:p w:rsidR="00744FA6" w:rsidRPr="00F80456" w:rsidRDefault="00E41D8C" w:rsidP="000A7BBA">
      <w:pPr>
        <w:spacing w:before="0" w:beforeAutospacing="0" w:after="0" w:afterAutospacing="0"/>
        <w:ind w:left="708"/>
        <w:rPr>
          <w:rFonts w:cs="Tahoma"/>
          <w:bCs/>
          <w:u w:val="single"/>
        </w:rPr>
      </w:pPr>
      <w:r w:rsidRPr="008B5415">
        <w:rPr>
          <w:rFonts w:cs="Tahoma"/>
        </w:rPr>
        <w:br/>
      </w:r>
      <w:r w:rsidR="006D4B54" w:rsidRPr="00F80456">
        <w:rPr>
          <w:rFonts w:cs="Tahoma"/>
          <w:bCs/>
          <w:u w:val="single"/>
        </w:rPr>
        <w:t>A. Quem está falando</w:t>
      </w:r>
      <w:r w:rsidR="006D4B54" w:rsidRPr="00F80456">
        <w:rPr>
          <w:rFonts w:cs="Tahoma"/>
          <w:bCs/>
        </w:rPr>
        <w:t xml:space="preserve"> </w:t>
      </w:r>
      <w:r w:rsidR="006D4B54" w:rsidRPr="00F80456">
        <w:rPr>
          <w:rFonts w:cs="Tahoma"/>
        </w:rPr>
        <w:t>estas palavras neste verso?</w:t>
      </w:r>
      <w:r w:rsidR="006D4B54" w:rsidRPr="00F80456">
        <w:rPr>
          <w:rFonts w:cs="Tahoma"/>
          <w:bCs/>
        </w:rPr>
        <w:t xml:space="preserve"> </w:t>
      </w:r>
      <w:r w:rsidR="006D4B54" w:rsidRPr="00F80456">
        <w:rPr>
          <w:rFonts w:cs="Tahoma"/>
        </w:rPr>
        <w:t>É Deus Pai/</w:t>
      </w:r>
      <w:r>
        <w:rPr>
          <w:rFonts w:cs="Tahoma"/>
        </w:rPr>
        <w:t xml:space="preserve"> </w:t>
      </w:r>
      <w:r w:rsidR="006D4B54" w:rsidRPr="00F80456">
        <w:rPr>
          <w:rFonts w:cs="Tahoma"/>
        </w:rPr>
        <w:t>Filho/</w:t>
      </w:r>
      <w:r>
        <w:rPr>
          <w:rFonts w:cs="Tahoma"/>
        </w:rPr>
        <w:t xml:space="preserve"> </w:t>
      </w:r>
      <w:r w:rsidR="006D4B54" w:rsidRPr="00F80456">
        <w:rPr>
          <w:rFonts w:cs="Tahoma"/>
        </w:rPr>
        <w:t>Espírito Santo? É um profeta de Deus profetizando em nome de Deus? É um anjo de Deus? É um crente, sincero mas não inspirado? É um descrente? É um demônio?</w:t>
      </w:r>
      <w:r w:rsidR="006D4B54" w:rsidRPr="00F80456">
        <w:rPr>
          <w:rFonts w:cs="Tahoma"/>
        </w:rPr>
        <w:br/>
      </w:r>
      <w:r w:rsidR="006D4B54" w:rsidRPr="00F80456">
        <w:rPr>
          <w:rFonts w:cs="Tahoma"/>
        </w:rPr>
        <w:br/>
      </w:r>
      <w:r w:rsidR="006D4B54" w:rsidRPr="00F80456">
        <w:rPr>
          <w:rFonts w:cs="Tahoma"/>
          <w:bCs/>
          <w:u w:val="single"/>
        </w:rPr>
        <w:t>B. Para quem as palavras deste parágrafo foram ditas?</w:t>
      </w:r>
      <w:r w:rsidR="006D4B54" w:rsidRPr="00F80456">
        <w:rPr>
          <w:rFonts w:cs="Tahoma"/>
          <w:bCs/>
        </w:rPr>
        <w:t xml:space="preserve"> </w:t>
      </w:r>
      <w:r w:rsidR="006D4B54" w:rsidRPr="00F80456">
        <w:rPr>
          <w:rFonts w:cs="Tahoma"/>
        </w:rPr>
        <w:t>Para judeus na Dispensação da Lei? Para crentes da dispensação da</w:t>
      </w:r>
      <w:r>
        <w:rPr>
          <w:rFonts w:cs="Tahoma"/>
        </w:rPr>
        <w:t>s</w:t>
      </w:r>
      <w:r w:rsidR="006D4B54" w:rsidRPr="00F80456">
        <w:rPr>
          <w:rFonts w:cs="Tahoma"/>
        </w:rPr>
        <w:t xml:space="preserve"> </w:t>
      </w:r>
      <w:r>
        <w:rPr>
          <w:rFonts w:cs="Tahoma"/>
        </w:rPr>
        <w:t>i</w:t>
      </w:r>
      <w:r w:rsidR="006D4B54" w:rsidRPr="00F80456">
        <w:rPr>
          <w:rFonts w:cs="Tahoma"/>
        </w:rPr>
        <w:t>greja</w:t>
      </w:r>
      <w:r>
        <w:rPr>
          <w:rFonts w:cs="Tahoma"/>
        </w:rPr>
        <w:t>s locais</w:t>
      </w:r>
      <w:r w:rsidR="006D4B54" w:rsidRPr="00F80456">
        <w:rPr>
          <w:rFonts w:cs="Tahoma"/>
        </w:rPr>
        <w:t>? Para a Tribulação? Para o Milênio?</w:t>
      </w:r>
      <w:r w:rsidR="006D4B54" w:rsidRPr="00F80456">
        <w:rPr>
          <w:rFonts w:cs="Tahoma"/>
        </w:rPr>
        <w:br/>
      </w:r>
      <w:r w:rsidR="006D4B54" w:rsidRPr="00F80456">
        <w:rPr>
          <w:rFonts w:cs="Tahoma"/>
        </w:rPr>
        <w:br/>
      </w:r>
      <w:r w:rsidR="006D4B54" w:rsidRPr="00F80456">
        <w:rPr>
          <w:rFonts w:cs="Tahoma"/>
          <w:bCs/>
          <w:u w:val="single"/>
        </w:rPr>
        <w:t>C.</w:t>
      </w:r>
      <w:r w:rsidR="006D4B54" w:rsidRPr="00F80456">
        <w:rPr>
          <w:rFonts w:cs="Tahoma"/>
        </w:rPr>
        <w:t xml:space="preserve"> No capítulo de hoje, </w:t>
      </w:r>
      <w:r w:rsidR="006D4B54" w:rsidRPr="00F80456">
        <w:rPr>
          <w:rFonts w:cs="Tahoma"/>
          <w:bCs/>
          <w:u w:val="single"/>
        </w:rPr>
        <w:t xml:space="preserve">qual versículo mais tocou meu coração, minha vida? </w:t>
      </w:r>
      <w:r w:rsidR="006D4B54" w:rsidRPr="00F80456">
        <w:rPr>
          <w:rFonts w:cs="Tahoma"/>
        </w:rPr>
        <w:t>Sublinhe-o.</w:t>
      </w:r>
      <w:r w:rsidR="006D4B54" w:rsidRPr="00F80456">
        <w:rPr>
          <w:rFonts w:cs="Tahoma"/>
        </w:rPr>
        <w:br/>
      </w:r>
      <w:r w:rsidR="006D4B54" w:rsidRPr="00F80456">
        <w:rPr>
          <w:rFonts w:cs="Tahoma"/>
        </w:rPr>
        <w:br/>
      </w:r>
      <w:r w:rsidR="006D4B54" w:rsidRPr="00F80456">
        <w:rPr>
          <w:rFonts w:cs="Tahoma"/>
          <w:bCs/>
          <w:u w:val="single"/>
        </w:rPr>
        <w:t>D. Qual é a ideia principal do capítulo?</w:t>
      </w:r>
      <w:r w:rsidR="006D4B54" w:rsidRPr="00F80456">
        <w:rPr>
          <w:rFonts w:cs="Tahoma"/>
        </w:rPr>
        <w:br/>
      </w:r>
      <w:r w:rsidR="006D4B54" w:rsidRPr="00F80456">
        <w:rPr>
          <w:rFonts w:cs="Tahoma"/>
        </w:rPr>
        <w:br/>
      </w:r>
      <w:r w:rsidR="006D4B54" w:rsidRPr="00F80456">
        <w:rPr>
          <w:rFonts w:cs="Tahoma"/>
          <w:bCs/>
          <w:u w:val="single"/>
        </w:rPr>
        <w:t>E. O que o capítulo ensina a respeito de CRISTO?</w:t>
      </w:r>
      <w:r w:rsidR="006D4B54" w:rsidRPr="00F80456">
        <w:rPr>
          <w:rFonts w:cs="Tahoma"/>
          <w:bCs/>
        </w:rPr>
        <w:t xml:space="preserve"> (Ele sempre será o centro de tudo).</w:t>
      </w:r>
      <w:r w:rsidR="006D4B54" w:rsidRPr="00F80456">
        <w:rPr>
          <w:rFonts w:cs="Tahoma"/>
        </w:rPr>
        <w:br/>
      </w:r>
      <w:r w:rsidR="006D4B54" w:rsidRPr="00F80456">
        <w:rPr>
          <w:rFonts w:cs="Tahoma"/>
        </w:rPr>
        <w:br/>
      </w:r>
      <w:r w:rsidR="006D4B54" w:rsidRPr="00F80456">
        <w:rPr>
          <w:rFonts w:cs="Tahoma"/>
          <w:bCs/>
          <w:u w:val="single"/>
        </w:rPr>
        <w:t>F. Há um exemplo que devo seguir?</w:t>
      </w:r>
      <w:r w:rsidR="006D4B54" w:rsidRPr="00F80456">
        <w:rPr>
          <w:rFonts w:cs="Tahoma"/>
        </w:rPr>
        <w:br/>
      </w:r>
      <w:r w:rsidR="006D4B54" w:rsidRPr="00F80456">
        <w:rPr>
          <w:rFonts w:cs="Tahoma"/>
        </w:rPr>
        <w:br/>
      </w:r>
      <w:r w:rsidR="006D4B54" w:rsidRPr="00F80456">
        <w:rPr>
          <w:rFonts w:cs="Tahoma"/>
          <w:bCs/>
          <w:u w:val="single"/>
        </w:rPr>
        <w:t>G. Há um erro que devo evitar?</w:t>
      </w:r>
      <w:r w:rsidR="006D4B54" w:rsidRPr="00F80456">
        <w:rPr>
          <w:rFonts w:cs="Tahoma"/>
        </w:rPr>
        <w:br/>
      </w:r>
      <w:r w:rsidR="006D4B54" w:rsidRPr="00F80456">
        <w:rPr>
          <w:rFonts w:cs="Tahoma"/>
        </w:rPr>
        <w:br/>
      </w:r>
      <w:r w:rsidR="006D4B54" w:rsidRPr="00F80456">
        <w:rPr>
          <w:rFonts w:cs="Tahoma"/>
          <w:bCs/>
          <w:u w:val="single"/>
        </w:rPr>
        <w:t>H. Há alguma tarefa que devo realizar?</w:t>
      </w:r>
      <w:r w:rsidR="006D4B54" w:rsidRPr="00F80456">
        <w:rPr>
          <w:rFonts w:cs="Tahoma"/>
        </w:rPr>
        <w:br/>
      </w:r>
      <w:r w:rsidR="006D4B54" w:rsidRPr="00F80456">
        <w:rPr>
          <w:rFonts w:cs="Tahoma"/>
        </w:rPr>
        <w:br/>
      </w:r>
      <w:r w:rsidR="006D4B54" w:rsidRPr="00F80456">
        <w:rPr>
          <w:rFonts w:cs="Tahoma"/>
          <w:bCs/>
          <w:u w:val="single"/>
        </w:rPr>
        <w:t>I. Há alguma promessa da qual me devo apropriar</w:t>
      </w:r>
      <w:r w:rsidR="006D4B54" w:rsidRPr="00F80456">
        <w:rPr>
          <w:rFonts w:cs="Tahoma"/>
          <w:bCs/>
        </w:rPr>
        <w:t xml:space="preserve"> </w:t>
      </w:r>
      <w:r w:rsidR="006D4B54" w:rsidRPr="00F80456">
        <w:rPr>
          <w:rFonts w:cs="Tahoma"/>
        </w:rPr>
        <w:t>(isto é, crer)</w:t>
      </w:r>
      <w:r w:rsidR="006D4B54" w:rsidRPr="00F80456">
        <w:rPr>
          <w:rFonts w:cs="Tahoma"/>
          <w:bCs/>
        </w:rPr>
        <w:t>?</w:t>
      </w:r>
      <w:r w:rsidR="006D4B54" w:rsidRPr="00F80456">
        <w:rPr>
          <w:rFonts w:cs="Tahoma"/>
        </w:rPr>
        <w:br/>
      </w:r>
      <w:r w:rsidR="006D4B54" w:rsidRPr="00F80456">
        <w:rPr>
          <w:rFonts w:cs="Tahoma"/>
        </w:rPr>
        <w:br/>
      </w:r>
      <w:r w:rsidR="006D4B54" w:rsidRPr="00F80456">
        <w:rPr>
          <w:rFonts w:cs="Tahoma"/>
          <w:bCs/>
          <w:u w:val="single"/>
        </w:rPr>
        <w:t>J. Há algum pecado que devo confessar</w:t>
      </w:r>
      <w:r>
        <w:rPr>
          <w:rFonts w:cs="Tahoma"/>
          <w:bCs/>
          <w:u w:val="single"/>
        </w:rPr>
        <w:t xml:space="preserve"> e esforçar-me para abandonar</w:t>
      </w:r>
      <w:r w:rsidR="006D4B54" w:rsidRPr="00F80456">
        <w:rPr>
          <w:rFonts w:cs="Tahoma"/>
          <w:bCs/>
          <w:u w:val="single"/>
        </w:rPr>
        <w:t>?</w:t>
      </w:r>
    </w:p>
    <w:p w:rsidR="00357E3C" w:rsidRDefault="00E41D8C" w:rsidP="000A7BBA">
      <w:pPr>
        <w:pStyle w:val="Ttulo2"/>
      </w:pPr>
      <w:r>
        <w:br/>
      </w:r>
    </w:p>
    <w:p w:rsidR="00744FA6" w:rsidRPr="00F80456" w:rsidRDefault="006E32DF" w:rsidP="000A7BBA">
      <w:pPr>
        <w:pStyle w:val="Ttulo2"/>
      </w:pPr>
      <w:bookmarkStart w:id="18" w:name="_Toc11248203"/>
      <w:r w:rsidRPr="00F80456">
        <w:t>2.</w:t>
      </w:r>
      <w:r w:rsidR="000F4032">
        <w:t>8</w:t>
      </w:r>
      <w:r w:rsidRPr="00F80456">
        <w:t>. Sempre Tenha um Plano de Estudo Definido</w:t>
      </w:r>
      <w:bookmarkEnd w:id="18"/>
    </w:p>
    <w:p w:rsidR="00357E3C" w:rsidRPr="00F80456" w:rsidRDefault="005A55C5" w:rsidP="000A7BBA">
      <w:pPr>
        <w:pStyle w:val="Ttulo3"/>
        <w:spacing w:before="0" w:beforeAutospacing="0" w:after="0" w:afterAutospacing="0"/>
      </w:pPr>
      <w:bookmarkStart w:id="19" w:name="_Toc11248204"/>
      <w:r w:rsidRPr="00F80456">
        <w:t>2.</w:t>
      </w:r>
      <w:r w:rsidR="000F4032">
        <w:t>8</w:t>
      </w:r>
      <w:r w:rsidRPr="00F80456">
        <w:t>.1</w:t>
      </w:r>
      <w:r w:rsidR="006E32DF" w:rsidRPr="00F80456">
        <w:t xml:space="preserve">. Estude uma </w:t>
      </w:r>
      <w:r w:rsidR="00821936" w:rsidRPr="00F80456">
        <w:t>PALAVRA</w:t>
      </w:r>
      <w:bookmarkEnd w:id="19"/>
    </w:p>
    <w:p w:rsidR="00744FA6" w:rsidRDefault="006E32DF" w:rsidP="000A7BBA">
      <w:pPr>
        <w:spacing w:before="0" w:beforeAutospacing="0" w:after="0" w:afterAutospacing="0"/>
        <w:ind w:left="708"/>
        <w:rPr>
          <w:rFonts w:eastAsiaTheme="minorEastAsia" w:cs="Tahoma"/>
        </w:rPr>
      </w:pPr>
      <w:r w:rsidRPr="008B5415">
        <w:rPr>
          <w:rFonts w:cs="Tahoma"/>
        </w:rPr>
        <w:t xml:space="preserve">o mais profundamente que puder. Usando um concordância, procure uma palavra e veja as várias maneiras como é usada na Bíblia. </w:t>
      </w:r>
      <w:r w:rsidR="00161C7A">
        <w:rPr>
          <w:rFonts w:cs="Tahoma"/>
        </w:rPr>
        <w:br/>
      </w:r>
      <w:r w:rsidRPr="008B5415">
        <w:rPr>
          <w:rFonts w:cs="Tahoma"/>
        </w:rPr>
        <w:t xml:space="preserve">Por exemplo: a palavra </w:t>
      </w:r>
      <w:r w:rsidRPr="008B5415">
        <w:rPr>
          <w:rFonts w:cs="Tahoma"/>
          <w:b/>
          <w:bCs/>
        </w:rPr>
        <w:t xml:space="preserve">coração </w:t>
      </w:r>
      <w:r w:rsidRPr="008B5415">
        <w:rPr>
          <w:rFonts w:cs="Tahoma"/>
        </w:rPr>
        <w:t>dá um estudo muito interessante. Podemos notar</w:t>
      </w:r>
      <w:r w:rsidRPr="008B5415">
        <w:rPr>
          <w:rFonts w:cs="Tahoma"/>
          <w:b/>
          <w:bCs/>
        </w:rPr>
        <w:t xml:space="preserve"> </w:t>
      </w:r>
      <w:r w:rsidRPr="008B5415">
        <w:rPr>
          <w:rFonts w:cs="Tahoma"/>
        </w:rPr>
        <w:t>dez</w:t>
      </w:r>
      <w:r w:rsidRPr="008B5415">
        <w:rPr>
          <w:rFonts w:cs="Tahoma"/>
          <w:b/>
          <w:bCs/>
        </w:rPr>
        <w:t xml:space="preserve"> </w:t>
      </w:r>
      <w:r w:rsidRPr="008B5415">
        <w:rPr>
          <w:rFonts w:cs="Tahoma"/>
        </w:rPr>
        <w:t>tipos de corações. Leia estes versículos e diga os tipos de corações que achar:</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
        <w:gridCol w:w="6643"/>
        <w:gridCol w:w="930"/>
      </w:tblGrid>
      <w:tr w:rsidR="006E32DF" w:rsidRPr="008B5415" w:rsidTr="00F85E3F">
        <w:trPr>
          <w:tblCellSpacing w:w="0" w:type="dxa"/>
        </w:trPr>
        <w:tc>
          <w:tcPr>
            <w:tcW w:w="477"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Referência</w:t>
            </w:r>
          </w:p>
        </w:tc>
        <w:tc>
          <w:tcPr>
            <w:tcW w:w="3962"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Texto</w:t>
            </w:r>
          </w:p>
        </w:tc>
        <w:tc>
          <w:tcPr>
            <w:tcW w:w="561"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 xml:space="preserve">Tipo de </w:t>
            </w:r>
            <w:r w:rsidR="00F85E3F">
              <w:rPr>
                <w:rFonts w:cs="Tahoma"/>
              </w:rPr>
              <w:br/>
            </w:r>
            <w:r w:rsidRPr="008B5415">
              <w:rPr>
                <w:rFonts w:cs="Tahoma"/>
              </w:rPr>
              <w:t>coração</w:t>
            </w:r>
          </w:p>
        </w:tc>
      </w:tr>
      <w:tr w:rsidR="006E32DF" w:rsidRPr="008B5415" w:rsidTr="00F85E3F">
        <w:trPr>
          <w:tblCellSpacing w:w="0" w:type="dxa"/>
        </w:trPr>
        <w:tc>
          <w:tcPr>
            <w:tcW w:w="477"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lastRenderedPageBreak/>
              <w:t>Mat 5:8</w:t>
            </w:r>
          </w:p>
        </w:tc>
        <w:tc>
          <w:tcPr>
            <w:tcW w:w="3962"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Bem-aventurados os limpos de coração, porque eles verão a Deus;</w:t>
            </w:r>
          </w:p>
        </w:tc>
        <w:tc>
          <w:tcPr>
            <w:tcW w:w="561"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limpo</w:t>
            </w:r>
          </w:p>
        </w:tc>
      </w:tr>
      <w:tr w:rsidR="006E32DF" w:rsidRPr="008B5415" w:rsidTr="00F85E3F">
        <w:trPr>
          <w:tblCellSpacing w:w="0" w:type="dxa"/>
        </w:trPr>
        <w:tc>
          <w:tcPr>
            <w:tcW w:w="477"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Tia 4:8</w:t>
            </w:r>
          </w:p>
        </w:tc>
        <w:tc>
          <w:tcPr>
            <w:tcW w:w="3962"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Chegai-vos a Deus, e ele se chegará a vós. Alimpai as mãos, pecadores; e, vós de duplo ânimo, purificai os corações.</w:t>
            </w:r>
          </w:p>
        </w:tc>
        <w:tc>
          <w:tcPr>
            <w:tcW w:w="561"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purificado</w:t>
            </w:r>
          </w:p>
        </w:tc>
      </w:tr>
      <w:tr w:rsidR="006E32DF" w:rsidRPr="008B5415" w:rsidTr="00F85E3F">
        <w:trPr>
          <w:tblCellSpacing w:w="0" w:type="dxa"/>
        </w:trPr>
        <w:tc>
          <w:tcPr>
            <w:tcW w:w="477"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Mar 10:5</w:t>
            </w:r>
          </w:p>
        </w:tc>
        <w:tc>
          <w:tcPr>
            <w:tcW w:w="3962"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E Jesus, respondendo, disse-lhes: Pela dureza dos vossos corações vos deixou ele escrito esse mandamento;</w:t>
            </w:r>
          </w:p>
        </w:tc>
        <w:tc>
          <w:tcPr>
            <w:tcW w:w="561"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duro</w:t>
            </w:r>
          </w:p>
        </w:tc>
      </w:tr>
      <w:tr w:rsidR="006E32DF" w:rsidRPr="008B5415" w:rsidTr="00F85E3F">
        <w:trPr>
          <w:tblCellSpacing w:w="0" w:type="dxa"/>
        </w:trPr>
        <w:tc>
          <w:tcPr>
            <w:tcW w:w="477"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Luc 24:25</w:t>
            </w:r>
          </w:p>
        </w:tc>
        <w:tc>
          <w:tcPr>
            <w:tcW w:w="3962"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E ele lhes disse: O néscios, e tardos de coração para crer tudo o que os profetas disseram!</w:t>
            </w:r>
          </w:p>
        </w:tc>
        <w:tc>
          <w:tcPr>
            <w:tcW w:w="561"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tardo</w:t>
            </w:r>
          </w:p>
        </w:tc>
      </w:tr>
      <w:tr w:rsidR="006E32DF" w:rsidRPr="008B5415" w:rsidTr="00F85E3F">
        <w:trPr>
          <w:tblCellSpacing w:w="0" w:type="dxa"/>
        </w:trPr>
        <w:tc>
          <w:tcPr>
            <w:tcW w:w="477"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Sal 57:7</w:t>
            </w:r>
          </w:p>
        </w:tc>
        <w:tc>
          <w:tcPr>
            <w:tcW w:w="3962"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Preparado está o meu coração, ó Deus, preparado está o meu coração; cantarei, e darei louvores.</w:t>
            </w:r>
          </w:p>
        </w:tc>
        <w:tc>
          <w:tcPr>
            <w:tcW w:w="561"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preparado (para servir e louvar)</w:t>
            </w:r>
          </w:p>
        </w:tc>
      </w:tr>
      <w:tr w:rsidR="006E32DF" w:rsidRPr="008B5415" w:rsidTr="00F85E3F">
        <w:trPr>
          <w:tblCellSpacing w:w="0" w:type="dxa"/>
        </w:trPr>
        <w:tc>
          <w:tcPr>
            <w:tcW w:w="477"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Jer 17:9</w:t>
            </w:r>
          </w:p>
        </w:tc>
        <w:tc>
          <w:tcPr>
            <w:tcW w:w="3962"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Enganoso é o coração, mais do que todas as coisas, e perverso; quem o conhecerá?</w:t>
            </w:r>
          </w:p>
        </w:tc>
        <w:tc>
          <w:tcPr>
            <w:tcW w:w="561"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enganoso</w:t>
            </w:r>
          </w:p>
        </w:tc>
      </w:tr>
      <w:tr w:rsidR="006E32DF" w:rsidRPr="008B5415" w:rsidTr="00F85E3F">
        <w:trPr>
          <w:tblCellSpacing w:w="0" w:type="dxa"/>
        </w:trPr>
        <w:tc>
          <w:tcPr>
            <w:tcW w:w="477"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Jer 20:9</w:t>
            </w:r>
          </w:p>
        </w:tc>
        <w:tc>
          <w:tcPr>
            <w:tcW w:w="3962"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Então disse eu: Não me lembrarei dele, e não falarei mais no seu nome; mas isso foi no meu coração como fogo ardente, encerrado nos meus ossos; e estou fatigado de sofrer, e não posso mais.</w:t>
            </w:r>
          </w:p>
        </w:tc>
        <w:tc>
          <w:tcPr>
            <w:tcW w:w="561"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ardente</w:t>
            </w:r>
          </w:p>
        </w:tc>
      </w:tr>
      <w:tr w:rsidR="006E32DF" w:rsidRPr="008B5415" w:rsidTr="00F85E3F">
        <w:trPr>
          <w:tblCellSpacing w:w="0" w:type="dxa"/>
        </w:trPr>
        <w:tc>
          <w:tcPr>
            <w:tcW w:w="477"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Eze 18:31</w:t>
            </w:r>
          </w:p>
        </w:tc>
        <w:tc>
          <w:tcPr>
            <w:tcW w:w="3962"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Lançai de vós todas as vossas transgressões com que transgredistes, e fazei-vos um coração novo e um espírito novo; pois, por que razão morreríeis, ó casa de Israel?</w:t>
            </w:r>
          </w:p>
        </w:tc>
        <w:tc>
          <w:tcPr>
            <w:tcW w:w="561" w:type="pct"/>
            <w:tcBorders>
              <w:top w:val="outset" w:sz="6" w:space="0" w:color="auto"/>
              <w:left w:val="outset" w:sz="6" w:space="0" w:color="auto"/>
              <w:bottom w:val="outset" w:sz="6" w:space="0" w:color="auto"/>
              <w:right w:val="outset" w:sz="6" w:space="0" w:color="auto"/>
            </w:tcBorders>
            <w:hideMark/>
          </w:tcPr>
          <w:p w:rsidR="00744FA6" w:rsidRDefault="006E32DF" w:rsidP="000A7BBA">
            <w:pPr>
              <w:spacing w:before="0" w:beforeAutospacing="0" w:after="0" w:afterAutospacing="0"/>
              <w:rPr>
                <w:rFonts w:eastAsiaTheme="minorEastAsia" w:cs="Tahoma"/>
              </w:rPr>
            </w:pPr>
            <w:r w:rsidRPr="008B5415">
              <w:rPr>
                <w:rFonts w:cs="Tahoma"/>
              </w:rPr>
              <w:t>novo</w:t>
            </w:r>
          </w:p>
        </w:tc>
      </w:tr>
    </w:tbl>
    <w:p w:rsidR="00357E3C" w:rsidRDefault="006E32DF" w:rsidP="000A7BBA">
      <w:pPr>
        <w:spacing w:before="0" w:beforeAutospacing="0" w:after="0" w:afterAutospacing="0"/>
        <w:ind w:left="708"/>
        <w:rPr>
          <w:rFonts w:cs="Tahoma"/>
          <w:b/>
          <w:bCs/>
          <w:u w:val="single"/>
        </w:rPr>
      </w:pPr>
      <w:r w:rsidRPr="008B5415">
        <w:rPr>
          <w:rFonts w:cs="Tahoma"/>
        </w:rPr>
        <w:t>Observaç</w:t>
      </w:r>
      <w:r w:rsidR="00821936">
        <w:rPr>
          <w:rFonts w:cs="Tahoma"/>
        </w:rPr>
        <w:t>ões</w:t>
      </w:r>
      <w:r w:rsidRPr="008B5415">
        <w:rPr>
          <w:rFonts w:cs="Tahoma"/>
        </w:rPr>
        <w:t xml:space="preserve">: </w:t>
      </w:r>
      <w:r w:rsidR="00821936">
        <w:rPr>
          <w:rFonts w:cs="Tahoma"/>
        </w:rPr>
        <w:br/>
        <w:t xml:space="preserve">- </w:t>
      </w:r>
      <w:r w:rsidRPr="008B5415">
        <w:rPr>
          <w:rFonts w:cs="Tahoma"/>
        </w:rPr>
        <w:t xml:space="preserve">Acima de tudo, o Espírito Santo será seu professor, você pondo muito tempo, muito esforço, muita oração, e muita submissão no estudo da Palavra. </w:t>
      </w:r>
      <w:r w:rsidR="005A55C5">
        <w:rPr>
          <w:rFonts w:cs="Tahoma"/>
        </w:rPr>
        <w:br/>
      </w:r>
      <w:r w:rsidR="00821936">
        <w:rPr>
          <w:rFonts w:cs="Tahoma"/>
        </w:rPr>
        <w:t xml:space="preserve">- </w:t>
      </w:r>
      <w:r w:rsidRPr="008B5415">
        <w:rPr>
          <w:rFonts w:cs="Tahoma"/>
        </w:rPr>
        <w:t xml:space="preserve">Depois disto, uma boa CONCORDÂNCIA é a melhor coisa que </w:t>
      </w:r>
      <w:r w:rsidR="00821936">
        <w:rPr>
          <w:rFonts w:cs="Tahoma"/>
        </w:rPr>
        <w:t xml:space="preserve">você </w:t>
      </w:r>
      <w:r w:rsidRPr="008B5415">
        <w:rPr>
          <w:rFonts w:cs="Tahoma"/>
        </w:rPr>
        <w:t>pode</w:t>
      </w:r>
      <w:r w:rsidR="00821936">
        <w:rPr>
          <w:rFonts w:cs="Tahoma"/>
        </w:rPr>
        <w:t>rá</w:t>
      </w:r>
      <w:r w:rsidRPr="008B5415">
        <w:rPr>
          <w:rFonts w:cs="Tahoma"/>
        </w:rPr>
        <w:t xml:space="preserve"> usar </w:t>
      </w:r>
      <w:r w:rsidR="00821936">
        <w:rPr>
          <w:rFonts w:cs="Tahoma"/>
        </w:rPr>
        <w:t xml:space="preserve">em toda sua vida de ler e estudar a Bíblia </w:t>
      </w:r>
      <w:r w:rsidRPr="008B5415">
        <w:rPr>
          <w:rFonts w:cs="Tahoma"/>
        </w:rPr>
        <w:t xml:space="preserve">(se quiser e tiver uns rudimentos de Grego e Hebraico, use uma concordância nestes idiomas, como </w:t>
      </w:r>
      <w:r w:rsidR="00821936">
        <w:rPr>
          <w:rFonts w:cs="Tahoma"/>
        </w:rPr>
        <w:t xml:space="preserve">a de </w:t>
      </w:r>
      <w:r w:rsidRPr="008B5415">
        <w:rPr>
          <w:rFonts w:cs="Tahoma"/>
        </w:rPr>
        <w:t>Strong [faz parte d</w:t>
      </w:r>
      <w:r w:rsidR="00821936">
        <w:rPr>
          <w:rFonts w:cs="Tahoma"/>
        </w:rPr>
        <w:t xml:space="preserve">e todos os bons softwares de Bíblia tais como </w:t>
      </w:r>
      <w:hyperlink r:id="rId20" w:history="1">
        <w:r w:rsidR="00821936" w:rsidRPr="00357611">
          <w:rPr>
            <w:rStyle w:val="Hyperlink"/>
            <w:rFonts w:cs="Tahoma"/>
          </w:rPr>
          <w:t>www.TheWord.net</w:t>
        </w:r>
      </w:hyperlink>
      <w:r w:rsidR="00821936">
        <w:rPr>
          <w:rFonts w:cs="Tahoma"/>
        </w:rPr>
        <w:t>, e de sites tais como</w:t>
      </w:r>
      <w:r w:rsidR="005A55C5">
        <w:rPr>
          <w:rFonts w:cs="Tahoma"/>
        </w:rPr>
        <w:t xml:space="preserve"> </w:t>
      </w:r>
      <w:hyperlink r:id="rId21" w:history="1">
        <w:r w:rsidR="00821936" w:rsidRPr="00357611">
          <w:rPr>
            <w:rStyle w:val="Hyperlink"/>
            <w:rFonts w:cs="Tahoma"/>
          </w:rPr>
          <w:t>http://www.eliyah.com/lexicon.html</w:t>
        </w:r>
      </w:hyperlink>
      <w:r w:rsidR="00821936">
        <w:rPr>
          <w:rFonts w:cs="Tahoma"/>
        </w:rPr>
        <w:t xml:space="preserve"> </w:t>
      </w:r>
      <w:r w:rsidR="005A55C5">
        <w:rPr>
          <w:rFonts w:cs="Tahoma"/>
        </w:rPr>
        <w:t>], mas isto não é</w:t>
      </w:r>
      <w:r w:rsidRPr="008B5415">
        <w:rPr>
          <w:rFonts w:cs="Tahoma"/>
        </w:rPr>
        <w:t xml:space="preserve"> realmente necessário se você tiver uma concordância exaustiva de uma fiel tradução da Palavra de Deus (Textos Massorético + Receptus)). Não dê muito crédito aos “Pais da Igreja” (geralmente foram hereges em muitas áreas!), nem a comentários, nem aos “super-</w:t>
      </w:r>
      <w:r>
        <w:rPr>
          <w:rFonts w:cs="Tahoma"/>
        </w:rPr>
        <w:t xml:space="preserve"> </w:t>
      </w:r>
      <w:r w:rsidRPr="008B5415">
        <w:rPr>
          <w:rFonts w:cs="Tahoma"/>
        </w:rPr>
        <w:t>intelectuais”</w:t>
      </w:r>
      <w:r w:rsidR="005A55C5">
        <w:rPr>
          <w:rFonts w:cs="Tahoma"/>
        </w:rPr>
        <w:t>, nem mesmo à sua denominação</w:t>
      </w:r>
      <w:r w:rsidRPr="008B5415">
        <w:rPr>
          <w:rFonts w:cs="Tahoma"/>
        </w:rPr>
        <w:t>.</w:t>
      </w:r>
      <w:r w:rsidRPr="008B5415">
        <w:rPr>
          <w:rFonts w:cs="Tahoma"/>
        </w:rPr>
        <w:br/>
      </w:r>
      <w:r w:rsidR="007E76E1">
        <w:rPr>
          <w:rFonts w:cs="Tahoma"/>
        </w:rPr>
        <w:t xml:space="preserve">          </w:t>
      </w:r>
      <w:r w:rsidR="005A55C5">
        <w:rPr>
          <w:rFonts w:cs="Tahoma"/>
        </w:rPr>
        <w:t>Sola Scriptura!!! Somente as Escrituras!!!</w:t>
      </w:r>
      <w:r w:rsidRPr="008B5415">
        <w:rPr>
          <w:rFonts w:cs="Tahoma"/>
        </w:rPr>
        <w:br/>
      </w:r>
      <w:r w:rsidRPr="008B5415">
        <w:rPr>
          <w:rFonts w:cs="Tahoma"/>
        </w:rPr>
        <w:br/>
      </w:r>
    </w:p>
    <w:p w:rsidR="00357E3C" w:rsidRDefault="005A55C5" w:rsidP="000A7BBA">
      <w:pPr>
        <w:pStyle w:val="Ttulo3"/>
        <w:spacing w:before="0" w:beforeAutospacing="0" w:after="0" w:afterAutospacing="0"/>
      </w:pPr>
      <w:bookmarkStart w:id="20" w:name="_Toc11248205"/>
      <w:r>
        <w:t>2.</w:t>
      </w:r>
      <w:r w:rsidR="000F4032">
        <w:t>8</w:t>
      </w:r>
      <w:r>
        <w:t>.2</w:t>
      </w:r>
      <w:r w:rsidR="006E32DF" w:rsidRPr="008B5415">
        <w:t xml:space="preserve">. Estude uma </w:t>
      </w:r>
      <w:r w:rsidR="007E76E1" w:rsidRPr="008B5415">
        <w:t>DOUTRINA</w:t>
      </w:r>
      <w:bookmarkEnd w:id="20"/>
      <w:r w:rsidR="007E76E1" w:rsidRPr="008B5415">
        <w:t xml:space="preserve"> </w:t>
      </w:r>
    </w:p>
    <w:p w:rsidR="00357E3C" w:rsidRDefault="006E32DF" w:rsidP="000A7BBA">
      <w:pPr>
        <w:spacing w:before="0" w:beforeAutospacing="0" w:after="0" w:afterAutospacing="0"/>
        <w:ind w:left="708"/>
        <w:rPr>
          <w:rFonts w:cs="Tahoma"/>
          <w:b/>
          <w:bCs/>
          <w:u w:val="single"/>
        </w:rPr>
      </w:pPr>
      <w:r w:rsidRPr="008B5415">
        <w:rPr>
          <w:rFonts w:cs="Tahoma"/>
        </w:rPr>
        <w:t xml:space="preserve">o mais profundamente que puder. </w:t>
      </w:r>
      <w:r w:rsidR="007E76E1">
        <w:rPr>
          <w:rFonts w:cs="Tahoma"/>
        </w:rPr>
        <w:t>Nos melhores livros de Teologia Sistemática dos melhores batistas literalistas (portanto dispensacionalistas), independentes, fundamentalistas, separatistas, que somente aceitem a Bíblia do Textus Receptus, que pregue "uma vez salvo, salvo para sempre",</w:t>
      </w:r>
      <w:r w:rsidR="007E76E1">
        <w:rPr>
          <w:rFonts w:cs="Tahoma"/>
        </w:rPr>
        <w:br/>
        <w:t>d</w:t>
      </w:r>
      <w:r w:rsidRPr="008B5415">
        <w:rPr>
          <w:rFonts w:cs="Tahoma"/>
        </w:rPr>
        <w:t xml:space="preserve">escubra tudo o que puder sobre doutrinas tais como; oração, inspiração, salvação, santificação e assim por diante. </w:t>
      </w:r>
      <w:r w:rsidR="007E76E1">
        <w:rPr>
          <w:rFonts w:cs="Tahoma"/>
        </w:rPr>
        <w:t>Mas lembrando que são homens, portanto nunca podem ser tidos como infalíveis.</w:t>
      </w:r>
      <w:r w:rsidRPr="008B5415">
        <w:rPr>
          <w:rFonts w:cs="Tahoma"/>
        </w:rPr>
        <w:br/>
      </w:r>
      <w:r w:rsidRPr="008B5415">
        <w:rPr>
          <w:rFonts w:cs="Tahoma"/>
        </w:rPr>
        <w:br/>
      </w:r>
    </w:p>
    <w:p w:rsidR="00357E3C" w:rsidRDefault="005A55C5" w:rsidP="000A7BBA">
      <w:pPr>
        <w:pStyle w:val="Ttulo3"/>
        <w:spacing w:before="0" w:beforeAutospacing="0" w:after="0" w:afterAutospacing="0"/>
      </w:pPr>
      <w:bookmarkStart w:id="21" w:name="_Toc11248206"/>
      <w:r>
        <w:t>2.</w:t>
      </w:r>
      <w:r w:rsidR="000F4032">
        <w:t>8</w:t>
      </w:r>
      <w:r>
        <w:t>.3</w:t>
      </w:r>
      <w:r w:rsidR="006E32DF" w:rsidRPr="008B5415">
        <w:t xml:space="preserve">. Estude </w:t>
      </w:r>
      <w:r w:rsidR="007E76E1" w:rsidRPr="008B5415">
        <w:t xml:space="preserve">CAPÍTULOS </w:t>
      </w:r>
      <w:r w:rsidR="006E32DF" w:rsidRPr="008B5415">
        <w:t xml:space="preserve">e </w:t>
      </w:r>
      <w:r w:rsidR="007E76E1" w:rsidRPr="008B5415">
        <w:t xml:space="preserve">LIVROS </w:t>
      </w:r>
      <w:r w:rsidR="006E32DF" w:rsidRPr="008B5415">
        <w:t>da Bíblia</w:t>
      </w:r>
      <w:bookmarkEnd w:id="21"/>
    </w:p>
    <w:p w:rsidR="00744FA6" w:rsidRDefault="007E76E1" w:rsidP="000A7BBA">
      <w:pPr>
        <w:spacing w:before="0" w:beforeAutospacing="0" w:after="0" w:afterAutospacing="0"/>
        <w:ind w:left="708"/>
        <w:rPr>
          <w:rFonts w:cs="Tahoma"/>
        </w:rPr>
      </w:pPr>
      <w:r>
        <w:rPr>
          <w:rFonts w:cs="Tahoma"/>
        </w:rPr>
        <w:t>Estude-os o</w:t>
      </w:r>
      <w:r w:rsidR="006E32DF" w:rsidRPr="008B5415">
        <w:rPr>
          <w:rFonts w:cs="Tahoma"/>
        </w:rPr>
        <w:t xml:space="preserve"> mais intensamente que puder (sequencialmente, capítulo por capítulo e verso por verso; </w:t>
      </w:r>
      <w:r w:rsidR="005A55C5">
        <w:rPr>
          <w:rFonts w:cs="Tahoma"/>
        </w:rPr>
        <w:t>e</w:t>
      </w:r>
      <w:r w:rsidR="006E32DF" w:rsidRPr="008B5415">
        <w:rPr>
          <w:rFonts w:cs="Tahoma"/>
        </w:rPr>
        <w:t xml:space="preserve">ste é o melhor, mais equilibrado método, que lhe trará maiores benefícios espirituais a você e à igreja onde você prega ou ensina, é o método que deve ser preferido a maior parte do tempo). Comece escolhendo um livro curto, tal como Gálatas. </w:t>
      </w:r>
    </w:p>
    <w:p w:rsidR="00744FA6" w:rsidRDefault="006E32DF" w:rsidP="000A7BBA">
      <w:pPr>
        <w:spacing w:before="0" w:beforeAutospacing="0" w:after="0" w:afterAutospacing="0"/>
        <w:ind w:left="708"/>
        <w:rPr>
          <w:rFonts w:cs="Tahoma"/>
        </w:rPr>
      </w:pPr>
      <w:r w:rsidRPr="008B5415">
        <w:rPr>
          <w:rFonts w:cs="Tahoma"/>
        </w:rPr>
        <w:t>Use o seguinte plano com cada capítulo:</w:t>
      </w:r>
    </w:p>
    <w:p w:rsidR="00744FA6" w:rsidRDefault="006E32DF" w:rsidP="000A7BBA">
      <w:pPr>
        <w:spacing w:before="0" w:beforeAutospacing="0" w:after="0" w:afterAutospacing="0"/>
        <w:ind w:left="1416"/>
        <w:rPr>
          <w:rFonts w:cs="Tahoma"/>
        </w:rPr>
      </w:pPr>
      <w:r w:rsidRPr="008B5415">
        <w:rPr>
          <w:rFonts w:cs="Tahoma"/>
        </w:rPr>
        <w:t xml:space="preserve">* Descubra a </w:t>
      </w:r>
      <w:r w:rsidRPr="008B5415">
        <w:rPr>
          <w:rFonts w:cs="Tahoma"/>
          <w:b/>
          <w:bCs/>
          <w:u w:val="single"/>
        </w:rPr>
        <w:t>ideia principal</w:t>
      </w:r>
      <w:r w:rsidRPr="008B5415">
        <w:rPr>
          <w:rFonts w:cs="Tahoma"/>
          <w:b/>
          <w:bCs/>
        </w:rPr>
        <w:t xml:space="preserve"> do capítulo.</w:t>
      </w:r>
      <w:r w:rsidRPr="008B5415">
        <w:rPr>
          <w:rFonts w:cs="Tahoma"/>
        </w:rPr>
        <w:t xml:space="preserve"> Dê ao capítulo um título, usando suas próprias palavras.</w:t>
      </w:r>
      <w:r w:rsidRPr="008B5415">
        <w:rPr>
          <w:rFonts w:cs="Tahoma"/>
        </w:rPr>
        <w:br/>
        <w:t xml:space="preserve">* Faça um </w:t>
      </w:r>
      <w:r w:rsidRPr="008B5415">
        <w:rPr>
          <w:rFonts w:cs="Tahoma"/>
          <w:b/>
          <w:bCs/>
          <w:u w:val="single"/>
        </w:rPr>
        <w:t>esboço</w:t>
      </w:r>
      <w:r w:rsidRPr="008B5415">
        <w:rPr>
          <w:rFonts w:cs="Tahoma"/>
          <w:b/>
          <w:bCs/>
        </w:rPr>
        <w:t xml:space="preserve"> do capítulo</w:t>
      </w:r>
      <w:r w:rsidRPr="008B5415">
        <w:rPr>
          <w:rFonts w:cs="Tahoma"/>
        </w:rPr>
        <w:t>, da maneira que achar que ele se desenvolve em torno da ideia principal.</w:t>
      </w:r>
      <w:r w:rsidRPr="008B5415">
        <w:rPr>
          <w:rFonts w:cs="Tahoma"/>
        </w:rPr>
        <w:br/>
        <w:t xml:space="preserve">* Descubra e sublinhe o </w:t>
      </w:r>
      <w:r w:rsidRPr="008B5415">
        <w:rPr>
          <w:rFonts w:cs="Tahoma"/>
          <w:b/>
          <w:bCs/>
          <w:u w:val="single"/>
        </w:rPr>
        <w:t>versículo-chave</w:t>
      </w:r>
      <w:r w:rsidRPr="008B5415">
        <w:rPr>
          <w:rFonts w:cs="Tahoma"/>
          <w:b/>
          <w:bCs/>
        </w:rPr>
        <w:t xml:space="preserve"> do capítulo</w:t>
      </w:r>
      <w:r w:rsidRPr="008B5415">
        <w:rPr>
          <w:rFonts w:cs="Tahoma"/>
        </w:rPr>
        <w:t>.</w:t>
      </w:r>
      <w:r w:rsidRPr="008B5415">
        <w:rPr>
          <w:rFonts w:cs="Tahoma"/>
        </w:rPr>
        <w:br/>
      </w:r>
      <w:r w:rsidRPr="008B5415">
        <w:rPr>
          <w:rFonts w:cs="Tahoma"/>
        </w:rPr>
        <w:lastRenderedPageBreak/>
        <w:t xml:space="preserve">* Faça uma lista do que </w:t>
      </w:r>
      <w:r w:rsidRPr="008B5415">
        <w:rPr>
          <w:rFonts w:cs="Tahoma"/>
          <w:b/>
          <w:bCs/>
        </w:rPr>
        <w:t xml:space="preserve">o capítulo ensina sobre </w:t>
      </w:r>
      <w:r w:rsidRPr="008B5415">
        <w:rPr>
          <w:rFonts w:cs="Tahoma"/>
          <w:b/>
          <w:bCs/>
          <w:u w:val="single"/>
        </w:rPr>
        <w:t>CRISTO</w:t>
      </w:r>
      <w:r w:rsidRPr="008B5415">
        <w:rPr>
          <w:rFonts w:cs="Tahoma"/>
        </w:rPr>
        <w:t>.</w:t>
      </w:r>
      <w:r w:rsidRPr="008B5415">
        <w:rPr>
          <w:rFonts w:cs="Tahoma"/>
        </w:rPr>
        <w:br/>
        <w:t xml:space="preserve">* Faça uma lista das maneiras </w:t>
      </w:r>
      <w:r w:rsidRPr="008B5415">
        <w:rPr>
          <w:rFonts w:cs="Tahoma"/>
          <w:b/>
          <w:bCs/>
        </w:rPr>
        <w:t xml:space="preserve">em que o capítulo se </w:t>
      </w:r>
      <w:r w:rsidRPr="008B5415">
        <w:rPr>
          <w:rFonts w:cs="Tahoma"/>
          <w:b/>
          <w:bCs/>
          <w:u w:val="single"/>
        </w:rPr>
        <w:t>aplica</w:t>
      </w:r>
      <w:r w:rsidRPr="008B5415">
        <w:rPr>
          <w:rFonts w:cs="Tahoma"/>
          <w:b/>
          <w:bCs/>
        </w:rPr>
        <w:t xml:space="preserve"> à sua vida</w:t>
      </w:r>
      <w:r w:rsidRPr="008B5415">
        <w:rPr>
          <w:rFonts w:cs="Tahoma"/>
        </w:rPr>
        <w:t>.</w:t>
      </w:r>
      <w:r w:rsidRPr="008B5415">
        <w:rPr>
          <w:rFonts w:cs="Tahoma"/>
        </w:rPr>
        <w:br/>
      </w:r>
      <w:r w:rsidRPr="008B5415">
        <w:rPr>
          <w:rFonts w:cs="Tahoma"/>
        </w:rPr>
        <w:br/>
        <w:t>Como dever de casa, leia o livro de Filipenses e prepare um estudo, usando o plano dado acima. Escreva suas respostas numa folha à parte, uma folha por capítulo.</w:t>
      </w:r>
    </w:p>
    <w:p w:rsidR="00357E3C" w:rsidRDefault="006E32DF" w:rsidP="000A7BBA">
      <w:pPr>
        <w:spacing w:before="0" w:beforeAutospacing="0" w:after="0" w:afterAutospacing="0"/>
        <w:ind w:left="708"/>
        <w:rPr>
          <w:rFonts w:cs="Tahoma"/>
          <w:b/>
          <w:bCs/>
          <w:u w:val="single"/>
        </w:rPr>
      </w:pPr>
      <w:r w:rsidRPr="008B5415">
        <w:rPr>
          <w:rFonts w:cs="Tahoma"/>
        </w:rPr>
        <w:br/>
      </w:r>
    </w:p>
    <w:p w:rsidR="00357E3C" w:rsidRDefault="005A55C5" w:rsidP="000A7BBA">
      <w:pPr>
        <w:pStyle w:val="Ttulo3"/>
        <w:spacing w:before="0" w:beforeAutospacing="0" w:after="0" w:afterAutospacing="0"/>
      </w:pPr>
      <w:bookmarkStart w:id="22" w:name="_Toc11248207"/>
      <w:r>
        <w:t>2.</w:t>
      </w:r>
      <w:r w:rsidR="000F4032">
        <w:t>8</w:t>
      </w:r>
      <w:r>
        <w:t>.4</w:t>
      </w:r>
      <w:r w:rsidR="006E32DF" w:rsidRPr="008B5415">
        <w:t>. Só use estes 3 métodos</w:t>
      </w:r>
      <w:bookmarkEnd w:id="22"/>
    </w:p>
    <w:p w:rsidR="00744FA6" w:rsidRDefault="006E32DF" w:rsidP="000A7BBA">
      <w:pPr>
        <w:spacing w:before="0" w:beforeAutospacing="0" w:after="0" w:afterAutospacing="0"/>
        <w:ind w:left="708"/>
        <w:rPr>
          <w:rFonts w:cs="Tahoma"/>
        </w:rPr>
      </w:pPr>
      <w:r w:rsidRPr="008B5415">
        <w:rPr>
          <w:rFonts w:cs="Tahoma"/>
        </w:rPr>
        <w:t>Nunca leia e estude aleatoriamente (“onde a minha mão abrir”), ou só assuntos sensacionalistas, ou só “devocionais água com açúcar”, ou só “para poder defender a fé”, etc. Pior, não deixe de estudar com todo coração; Pior ainda, não deixe de estudar regularmente, a cada dia.</w:t>
      </w:r>
    </w:p>
    <w:p w:rsidR="005229E6" w:rsidRDefault="007E76E1" w:rsidP="000A7BBA">
      <w:pPr>
        <w:spacing w:before="0" w:beforeAutospacing="0" w:after="0" w:afterAutospacing="0"/>
      </w:pPr>
      <w:r>
        <w:br/>
      </w:r>
      <w:r>
        <w:br/>
      </w:r>
      <w:r>
        <w:br/>
      </w:r>
      <w:r>
        <w:br/>
      </w:r>
    </w:p>
    <w:p w:rsidR="005229E6" w:rsidRDefault="005229E6" w:rsidP="000A7BBA">
      <w:pPr>
        <w:spacing w:before="0" w:beforeAutospacing="0" w:after="0" w:afterAutospacing="0"/>
      </w:pPr>
      <w:r>
        <w:br w:type="page"/>
      </w:r>
    </w:p>
    <w:p w:rsidR="00744FA6" w:rsidRDefault="000F4032" w:rsidP="000A7BBA">
      <w:pPr>
        <w:pStyle w:val="Ttulo1"/>
        <w:spacing w:beforeLines="0" w:before="0" w:afterLines="0" w:after="0" w:line="240" w:lineRule="auto"/>
      </w:pPr>
      <w:bookmarkStart w:id="23" w:name="_Toc11248208"/>
      <w:r>
        <w:rPr>
          <w:highlight w:val="yellow"/>
        </w:rPr>
        <w:lastRenderedPageBreak/>
        <w:t>3</w:t>
      </w:r>
      <w:r w:rsidR="005229E6" w:rsidRPr="005229E6">
        <w:rPr>
          <w:highlight w:val="yellow"/>
        </w:rPr>
        <w:t xml:space="preserve">. </w:t>
      </w:r>
      <w:r w:rsidR="005229E6">
        <w:rPr>
          <w:highlight w:val="yellow"/>
        </w:rPr>
        <w:t xml:space="preserve">Regras Gerais de Importância </w:t>
      </w:r>
      <w:r w:rsidR="0052345C">
        <w:t>SUPREMA</w:t>
      </w:r>
      <w:bookmarkEnd w:id="23"/>
    </w:p>
    <w:p w:rsidR="00FC443E" w:rsidRPr="00E011A2" w:rsidRDefault="00FC443E" w:rsidP="000A7BBA">
      <w:pPr>
        <w:pStyle w:val="Ttulo1"/>
        <w:spacing w:beforeLines="0" w:before="0" w:afterLines="0" w:after="0" w:line="240" w:lineRule="auto"/>
        <w:rPr>
          <w:color w:val="FF0000"/>
          <w:sz w:val="44"/>
        </w:rPr>
      </w:pPr>
      <w:bookmarkStart w:id="24" w:name="_Toc11248209"/>
      <w:r w:rsidRPr="00E011A2">
        <w:rPr>
          <w:color w:val="FF0000"/>
          <w:sz w:val="44"/>
        </w:rPr>
        <w:t>Regras para Interpretação da Bíblia</w:t>
      </w:r>
      <w:bookmarkEnd w:id="24"/>
    </w:p>
    <w:p w:rsidR="00090FB5" w:rsidRDefault="00FC443E" w:rsidP="000A7BBA">
      <w:pPr>
        <w:spacing w:before="0" w:beforeAutospacing="0" w:after="0" w:afterAutospacing="0"/>
        <w:jc w:val="center"/>
        <w:rPr>
          <w:rFonts w:cs="Tahoma"/>
        </w:rPr>
      </w:pPr>
      <w:r>
        <w:rPr>
          <w:rFonts w:cs="Tahoma"/>
        </w:rPr>
        <w:br/>
      </w:r>
      <w:r w:rsidRPr="00F73BA4">
        <w:rPr>
          <w:rFonts w:cs="Tahoma"/>
        </w:rPr>
        <w:t>(</w:t>
      </w:r>
      <w:proofErr w:type="spellStart"/>
      <w:r w:rsidRPr="00F73BA4">
        <w:rPr>
          <w:rFonts w:cs="Tahoma"/>
          <w:i/>
        </w:rPr>
        <w:t>Rules</w:t>
      </w:r>
      <w:proofErr w:type="spellEnd"/>
      <w:r w:rsidRPr="00F73BA4">
        <w:rPr>
          <w:rFonts w:cs="Tahoma"/>
          <w:i/>
        </w:rPr>
        <w:t xml:space="preserve"> </w:t>
      </w:r>
      <w:proofErr w:type="spellStart"/>
      <w:r w:rsidRPr="00F73BA4">
        <w:rPr>
          <w:rFonts w:cs="Tahoma"/>
          <w:i/>
        </w:rPr>
        <w:t>of</w:t>
      </w:r>
      <w:proofErr w:type="spellEnd"/>
      <w:r w:rsidRPr="00F73BA4">
        <w:rPr>
          <w:rFonts w:cs="Tahoma"/>
          <w:i/>
        </w:rPr>
        <w:t xml:space="preserve"> </w:t>
      </w:r>
      <w:proofErr w:type="spellStart"/>
      <w:r w:rsidRPr="00F73BA4">
        <w:rPr>
          <w:rFonts w:cs="Tahoma"/>
          <w:i/>
        </w:rPr>
        <w:t>Bible</w:t>
      </w:r>
      <w:proofErr w:type="spellEnd"/>
      <w:r w:rsidRPr="00F73BA4">
        <w:rPr>
          <w:rFonts w:cs="Tahoma"/>
          <w:i/>
        </w:rPr>
        <w:t xml:space="preserve"> </w:t>
      </w:r>
      <w:proofErr w:type="spellStart"/>
      <w:r w:rsidRPr="00F73BA4">
        <w:rPr>
          <w:rFonts w:cs="Tahoma"/>
          <w:i/>
        </w:rPr>
        <w:t>Interpretation</w:t>
      </w:r>
      <w:proofErr w:type="spellEnd"/>
      <w:r>
        <w:rPr>
          <w:rFonts w:cs="Tahoma"/>
          <w:i/>
        </w:rPr>
        <w:t xml:space="preserve">, </w:t>
      </w:r>
      <w:r>
        <w:rPr>
          <w:rFonts w:cs="Tahoma"/>
          <w:i/>
        </w:rPr>
        <w:br/>
      </w:r>
      <w:hyperlink r:id="rId22" w:history="1">
        <w:r w:rsidRPr="00751A75">
          <w:rPr>
            <w:rStyle w:val="Hyperlink"/>
            <w:rFonts w:eastAsiaTheme="majorEastAsia" w:cs="Tahoma"/>
            <w:sz w:val="18"/>
          </w:rPr>
          <w:t>http://www.sermonaudio.com/sermoninfo.asp?SID=115081659486</w:t>
        </w:r>
      </w:hyperlink>
      <w:r w:rsidRPr="00751A75">
        <w:rPr>
          <w:rFonts w:cs="Tahoma"/>
          <w:i/>
          <w:sz w:val="18"/>
        </w:rPr>
        <w:t xml:space="preserve"> </w:t>
      </w:r>
      <w:r w:rsidRPr="00751A75">
        <w:rPr>
          <w:rFonts w:cs="Tahoma"/>
          <w:sz w:val="18"/>
        </w:rPr>
        <w:t>)</w:t>
      </w:r>
      <w:r w:rsidRPr="00751A75">
        <w:rPr>
          <w:rFonts w:cs="Tahoma"/>
          <w:sz w:val="18"/>
        </w:rPr>
        <w:br/>
      </w:r>
      <w:r w:rsidRPr="00F73BA4">
        <w:rPr>
          <w:rFonts w:cs="Tahoma"/>
        </w:rPr>
        <w:br/>
      </w:r>
      <w:r w:rsidRPr="00F73BA4">
        <w:rPr>
          <w:rFonts w:cs="Tahoma"/>
          <w:b/>
          <w:sz w:val="28"/>
        </w:rPr>
        <w:t>David Cloud</w:t>
      </w:r>
      <w:r w:rsidRPr="00F73BA4">
        <w:rPr>
          <w:rFonts w:cs="Tahoma"/>
        </w:rPr>
        <w:br/>
      </w:r>
      <w:r w:rsidRPr="00F73BA4">
        <w:rPr>
          <w:rFonts w:cs="Tahoma"/>
        </w:rPr>
        <w:br/>
      </w:r>
      <w:r w:rsidRPr="00BA3BEC">
        <w:rPr>
          <w:rFonts w:cs="Tahoma"/>
          <w:vertAlign w:val="superscript"/>
        </w:rPr>
        <w:t>(Resumo e adaptação por Hélio de Menezes Silva, a partir de mp3. Pode ter ficado muito diferente do original)</w:t>
      </w:r>
      <w:r>
        <w:rPr>
          <w:rFonts w:cs="Tahoma"/>
        </w:rPr>
        <w:br/>
      </w:r>
    </w:p>
    <w:p w:rsidR="00FC443E" w:rsidRDefault="00FC443E" w:rsidP="000A7BBA">
      <w:pPr>
        <w:spacing w:before="0" w:beforeAutospacing="0" w:after="0" w:afterAutospacing="0"/>
        <w:jc w:val="center"/>
        <w:rPr>
          <w:rFonts w:cs="Tahoma"/>
        </w:rPr>
      </w:pPr>
    </w:p>
    <w:p w:rsidR="00B970E6" w:rsidRPr="0016173B" w:rsidRDefault="00B970E6" w:rsidP="000A7BBA">
      <w:pPr>
        <w:spacing w:before="0" w:beforeAutospacing="0" w:after="0" w:afterAutospacing="0"/>
        <w:rPr>
          <w:rFonts w:cs="Tahoma"/>
          <w:b/>
        </w:rPr>
      </w:pPr>
      <w:r w:rsidRPr="0016173B">
        <w:rPr>
          <w:rFonts w:cs="Tahoma"/>
          <w:b/>
        </w:rPr>
        <w:t>3. Regras Gerais de Importância SUPREMA</w:t>
      </w:r>
    </w:p>
    <w:p w:rsidR="00B970E6" w:rsidRPr="00B970E6" w:rsidRDefault="00B970E6" w:rsidP="000A7BBA">
      <w:pPr>
        <w:spacing w:before="0" w:beforeAutospacing="0" w:after="0" w:afterAutospacing="0"/>
        <w:rPr>
          <w:rFonts w:cs="Tahoma"/>
        </w:rPr>
      </w:pPr>
      <w:r w:rsidRPr="00B970E6">
        <w:rPr>
          <w:rFonts w:cs="Tahoma"/>
        </w:rPr>
        <w:t>Regras para Interpretação da Bíblia</w:t>
      </w:r>
    </w:p>
    <w:p w:rsidR="00B970E6" w:rsidRPr="00B970E6" w:rsidRDefault="00B970E6" w:rsidP="000A7BBA">
      <w:pPr>
        <w:spacing w:before="0" w:beforeAutospacing="0" w:after="0" w:afterAutospacing="0"/>
        <w:rPr>
          <w:rFonts w:cs="Tahoma"/>
        </w:rPr>
      </w:pPr>
      <w:r w:rsidRPr="00B970E6">
        <w:rPr>
          <w:rFonts w:cs="Tahoma"/>
        </w:rPr>
        <w:t>3.1. O Sentido LITERAL- ÓBVIO Tenha Sempre Preferência Sobre Todos</w:t>
      </w:r>
    </w:p>
    <w:p w:rsidR="00B970E6" w:rsidRPr="00B970E6" w:rsidRDefault="00B970E6" w:rsidP="000A7BBA">
      <w:pPr>
        <w:spacing w:before="0" w:beforeAutospacing="0" w:after="0" w:afterAutospacing="0"/>
        <w:rPr>
          <w:rFonts w:cs="Tahoma"/>
        </w:rPr>
      </w:pPr>
      <w:r w:rsidRPr="00B970E6">
        <w:rPr>
          <w:rFonts w:cs="Tahoma"/>
        </w:rPr>
        <w:t>3.2. A Interpretação Harmonize-se com o CONTEXTO. Nada é mais importante que isso</w:t>
      </w:r>
    </w:p>
    <w:p w:rsidR="00B970E6" w:rsidRDefault="00B970E6" w:rsidP="000A7BBA">
      <w:pPr>
        <w:spacing w:before="0" w:beforeAutospacing="0" w:after="0" w:afterAutospacing="0"/>
        <w:rPr>
          <w:rFonts w:cs="Tahoma"/>
        </w:rPr>
      </w:pPr>
      <w:r w:rsidRPr="00B970E6">
        <w:rPr>
          <w:rFonts w:cs="Tahoma"/>
        </w:rPr>
        <w:t>3.3. [A Bíblia Nunca Contradiz a Si Mesma</w:t>
      </w:r>
      <w:proofErr w:type="gramStart"/>
      <w:r w:rsidRPr="00B970E6">
        <w:rPr>
          <w:rFonts w:cs="Tahoma"/>
        </w:rPr>
        <w:t>:]  Que</w:t>
      </w:r>
      <w:proofErr w:type="gramEnd"/>
      <w:r w:rsidRPr="00B970E6">
        <w:rPr>
          <w:rFonts w:cs="Tahoma"/>
        </w:rPr>
        <w:t xml:space="preserve"> as Passagens Claras- Explícitas Expliquem as Não Claras- Explícitas, ao Invés Destas Anularem Aquelas</w:t>
      </w:r>
    </w:p>
    <w:p w:rsidR="00B970E6" w:rsidRPr="00F73BA4" w:rsidRDefault="00B970E6" w:rsidP="000A7BBA">
      <w:pPr>
        <w:spacing w:before="0" w:beforeAutospacing="0" w:after="0" w:afterAutospacing="0"/>
        <w:rPr>
          <w:rFonts w:cs="Tahoma"/>
        </w:rPr>
      </w:pPr>
    </w:p>
    <w:p w:rsidR="00FC443E" w:rsidRPr="00E011A2" w:rsidRDefault="0052345C" w:rsidP="000A7BBA">
      <w:pPr>
        <w:pStyle w:val="Ttulo2"/>
      </w:pPr>
      <w:bookmarkStart w:id="25" w:name="_Toc11248210"/>
      <w:r>
        <w:t>3.</w:t>
      </w:r>
      <w:r w:rsidR="00FC443E" w:rsidRPr="00E011A2">
        <w:t>1. O Sentido LITERAL- ÓBVIO Tenha Sempre Preferência Sobre Todos</w:t>
      </w:r>
      <w:bookmarkEnd w:id="25"/>
    </w:p>
    <w:p w:rsidR="00FC443E" w:rsidRDefault="00F70441" w:rsidP="000A7BBA">
      <w:pPr>
        <w:spacing w:before="0" w:beforeAutospacing="0" w:after="0" w:afterAutospacing="0"/>
        <w:rPr>
          <w:rFonts w:cs="Tahoma"/>
        </w:rPr>
      </w:pPr>
      <w:r>
        <w:rPr>
          <w:rFonts w:cs="Tahoma"/>
        </w:rPr>
        <w:t xml:space="preserve">A </w:t>
      </w:r>
      <w:r w:rsidRPr="00F80456">
        <w:rPr>
          <w:rFonts w:cs="Tahoma"/>
          <w:b/>
        </w:rPr>
        <w:t>regra de ouro</w:t>
      </w:r>
      <w:r>
        <w:rPr>
          <w:rFonts w:cs="Tahoma"/>
        </w:rPr>
        <w:t>, a regra suprema da interpretação da Bíblia, é:</w:t>
      </w:r>
      <w:r>
        <w:rPr>
          <w:rFonts w:cs="Tahoma"/>
        </w:rPr>
        <w:br/>
        <w:t xml:space="preserve"> </w:t>
      </w:r>
      <w:r>
        <w:rPr>
          <w:rFonts w:cs="Tahoma"/>
        </w:rPr>
        <w:br/>
      </w:r>
      <w:r w:rsidRPr="00F80456">
        <w:rPr>
          <w:rFonts w:cs="Tahoma"/>
          <w:b/>
          <w:color w:val="FF0000"/>
          <w:highlight w:val="yellow"/>
        </w:rPr>
        <w:t>"Quando o sentido simples da Escritura faz senso comum, não procure nenhum outro sentido. Portanto, tome cada palavra no seu significado literal - usual - ordinário - primário, a não ser que os fatos do contexto imediato, estudados à luz de passagens relacionadas e de verdades axiomáticas e fundamentais, claramente indiquem o contrário."</w:t>
      </w:r>
      <w:r w:rsidRPr="00F80456">
        <w:rPr>
          <w:rFonts w:cs="Tahoma"/>
          <w:b/>
          <w:color w:val="FF0000"/>
        </w:rPr>
        <w:t xml:space="preserve"> (D. L. Cooper).</w:t>
      </w:r>
      <w:r w:rsidRPr="00F80456">
        <w:rPr>
          <w:rFonts w:cs="Tahoma"/>
          <w:b/>
          <w:color w:val="FF0000"/>
        </w:rPr>
        <w:br/>
      </w:r>
      <w:r w:rsidR="00FC443E">
        <w:rPr>
          <w:rFonts w:cs="Tahoma"/>
        </w:rPr>
        <w:br/>
      </w:r>
      <w:r w:rsidR="00913DEF">
        <w:rPr>
          <w:rFonts w:cs="Tahoma"/>
        </w:rPr>
        <w:t xml:space="preserve">Há pelo menos duas </w:t>
      </w:r>
      <w:proofErr w:type="spellStart"/>
      <w:r w:rsidR="00913DEF">
        <w:rPr>
          <w:rFonts w:cs="Tahoma"/>
        </w:rPr>
        <w:t>compelentes</w:t>
      </w:r>
      <w:proofErr w:type="spellEnd"/>
      <w:r w:rsidR="00913DEF">
        <w:rPr>
          <w:rFonts w:cs="Tahoma"/>
        </w:rPr>
        <w:t xml:space="preserve"> razões para </w:t>
      </w:r>
      <w:r w:rsidR="00FC443E" w:rsidRPr="002A4BB5">
        <w:rPr>
          <w:rFonts w:cs="Tahoma"/>
        </w:rPr>
        <w:t xml:space="preserve">máximo literalismo: </w:t>
      </w:r>
      <w:r w:rsidR="00F10615">
        <w:rPr>
          <w:rFonts w:cs="Tahoma"/>
        </w:rPr>
        <w:br/>
        <w:t xml:space="preserve">1ª) </w:t>
      </w:r>
      <w:r w:rsidR="00FC443E" w:rsidRPr="002A4BB5">
        <w:rPr>
          <w:rFonts w:cs="Tahoma"/>
          <w:b/>
        </w:rPr>
        <w:t xml:space="preserve">a </w:t>
      </w:r>
      <w:r w:rsidR="00FC443E" w:rsidRPr="002A4BB5">
        <w:rPr>
          <w:rFonts w:cs="Tahoma"/>
          <w:b/>
          <w:i/>
          <w:u w:val="single"/>
        </w:rPr>
        <w:t>natureza</w:t>
      </w:r>
      <w:r w:rsidR="00FC443E" w:rsidRPr="002A4BB5">
        <w:rPr>
          <w:rFonts w:cs="Tahoma"/>
          <w:b/>
        </w:rPr>
        <w:t xml:space="preserve"> da </w:t>
      </w:r>
      <w:r w:rsidR="00FC443E" w:rsidRPr="002A4BB5">
        <w:rPr>
          <w:rFonts w:cs="Tahoma"/>
          <w:b/>
          <w:i/>
        </w:rPr>
        <w:t>revelação (!)</w:t>
      </w:r>
      <w:r w:rsidR="00FC443E" w:rsidRPr="002A4BB5">
        <w:rPr>
          <w:rFonts w:cs="Tahoma"/>
          <w:b/>
        </w:rPr>
        <w:t xml:space="preserve"> o exige</w:t>
      </w:r>
      <w:r w:rsidR="00FC443E" w:rsidRPr="002A4BB5">
        <w:rPr>
          <w:rFonts w:cs="Tahoma"/>
        </w:rPr>
        <w:t xml:space="preserve">. Se </w:t>
      </w:r>
      <w:r w:rsidR="00FC443E">
        <w:rPr>
          <w:rFonts w:cs="Tahoma"/>
        </w:rPr>
        <w:t>alguma fala ou escrito é</w:t>
      </w:r>
      <w:r w:rsidR="00FC443E" w:rsidRPr="002A4BB5">
        <w:rPr>
          <w:rFonts w:cs="Tahoma"/>
        </w:rPr>
        <w:t xml:space="preserve"> a </w:t>
      </w:r>
      <w:r w:rsidR="00FC443E" w:rsidRPr="002A4BB5">
        <w:rPr>
          <w:rFonts w:cs="Tahoma"/>
          <w:i/>
          <w:u w:val="single"/>
        </w:rPr>
        <w:t>revelação</w:t>
      </w:r>
      <w:r w:rsidR="00FC443E" w:rsidRPr="002A4BB5">
        <w:rPr>
          <w:rFonts w:cs="Tahoma"/>
        </w:rPr>
        <w:t xml:space="preserve">, a transmissão, o ensino, o esclarecimento de um conhecimento, </w:t>
      </w:r>
      <w:r w:rsidR="00FC443E">
        <w:rPr>
          <w:rFonts w:cs="Tahoma"/>
        </w:rPr>
        <w:t>então o</w:t>
      </w:r>
      <w:r w:rsidR="00FC443E" w:rsidRPr="002A4BB5">
        <w:rPr>
          <w:rFonts w:cs="Tahoma"/>
        </w:rPr>
        <w:t xml:space="preserve"> revelador </w:t>
      </w:r>
      <w:r w:rsidR="00FC443E">
        <w:rPr>
          <w:rFonts w:cs="Tahoma"/>
        </w:rPr>
        <w:t xml:space="preserve">sempre </w:t>
      </w:r>
      <w:r w:rsidR="00FC443E" w:rsidRPr="002A4BB5">
        <w:rPr>
          <w:rFonts w:cs="Tahoma"/>
        </w:rPr>
        <w:t xml:space="preserve">escreve da forma mais clara, simples, mais natural e fácil para ser entendida, e esta é a forma </w:t>
      </w:r>
      <w:r w:rsidR="00FC443E" w:rsidRPr="002A4BB5">
        <w:rPr>
          <w:rFonts w:cs="Tahoma"/>
          <w:i/>
        </w:rPr>
        <w:t>literal</w:t>
      </w:r>
      <w:r w:rsidR="00FC443E">
        <w:rPr>
          <w:rFonts w:cs="Tahoma"/>
          <w:i/>
        </w:rPr>
        <w:t>-óbvia</w:t>
      </w:r>
      <w:r w:rsidR="00FC443E" w:rsidRPr="002A4BB5">
        <w:rPr>
          <w:rFonts w:cs="Tahoma"/>
        </w:rPr>
        <w:t xml:space="preserve">, não </w:t>
      </w:r>
      <w:r w:rsidR="00D72611">
        <w:rPr>
          <w:rFonts w:cs="Tahoma"/>
        </w:rPr>
        <w:t xml:space="preserve">é </w:t>
      </w:r>
      <w:r w:rsidR="00FC443E" w:rsidRPr="002A4BB5">
        <w:rPr>
          <w:rFonts w:cs="Tahoma"/>
        </w:rPr>
        <w:t xml:space="preserve">nenhuma outra forma muito menos simples, menos natural, menos fácil, ao contrário um código complexo, não natural, difícil de ser entendido sem a orientação dos </w:t>
      </w:r>
      <w:r w:rsidR="00FC443E">
        <w:rPr>
          <w:rFonts w:cs="Tahoma"/>
        </w:rPr>
        <w:t>"</w:t>
      </w:r>
      <w:r w:rsidR="00FC443E" w:rsidRPr="002A4BB5">
        <w:rPr>
          <w:rFonts w:cs="Tahoma"/>
        </w:rPr>
        <w:t>iniciados</w:t>
      </w:r>
      <w:r w:rsidR="00FC443E">
        <w:rPr>
          <w:rFonts w:cs="Tahoma"/>
        </w:rPr>
        <w:t>"</w:t>
      </w:r>
      <w:r w:rsidR="00FC443E" w:rsidRPr="002A4BB5">
        <w:rPr>
          <w:rFonts w:cs="Tahoma"/>
        </w:rPr>
        <w:t xml:space="preserve">. </w:t>
      </w:r>
      <w:r w:rsidR="00C03AFD">
        <w:rPr>
          <w:rFonts w:cs="Tahoma"/>
        </w:rPr>
        <w:br/>
      </w:r>
      <w:r w:rsidR="00FC443E">
        <w:rPr>
          <w:rFonts w:cs="Tahoma"/>
        </w:rPr>
        <w:br/>
        <w:t xml:space="preserve">Eu podia dar milhares de exemplos de </w:t>
      </w:r>
      <w:r w:rsidR="00FC443E" w:rsidRPr="002A4BB5">
        <w:rPr>
          <w:rFonts w:cs="Tahoma"/>
          <w:i/>
        </w:rPr>
        <w:t>revelação</w:t>
      </w:r>
      <w:r w:rsidR="00C03AFD">
        <w:rPr>
          <w:rFonts w:cs="Tahoma"/>
        </w:rPr>
        <w:t xml:space="preserve"> (honesta, amorosa)</w:t>
      </w:r>
      <w:r w:rsidR="00FC443E">
        <w:rPr>
          <w:rFonts w:cs="Tahoma"/>
        </w:rPr>
        <w:t xml:space="preserve">: em todas eles o máximo literalismo- óbvio é obrigatório, implícito, a regra: </w:t>
      </w:r>
      <w:r w:rsidR="00C03AFD">
        <w:rPr>
          <w:rFonts w:cs="Tahoma"/>
        </w:rPr>
        <w:br/>
      </w:r>
      <w:r w:rsidR="00FC443E" w:rsidRPr="002A4BB5">
        <w:rPr>
          <w:rFonts w:cs="Tahoma"/>
        </w:rPr>
        <w:t>Como é dada</w:t>
      </w:r>
      <w:r w:rsidR="00C03AFD">
        <w:rPr>
          <w:rFonts w:cs="Tahoma"/>
        </w:rPr>
        <w:t xml:space="preserve"> e interpretada</w:t>
      </w:r>
      <w:r w:rsidR="00FC443E" w:rsidRPr="002A4BB5">
        <w:rPr>
          <w:rFonts w:cs="Tahoma"/>
        </w:rPr>
        <w:t xml:space="preserve"> uma instrução passo a passo para se montar um brinquedo? </w:t>
      </w:r>
      <w:r w:rsidR="00C03AFD">
        <w:rPr>
          <w:rFonts w:cs="Tahoma"/>
        </w:rPr>
        <w:br/>
      </w:r>
      <w:r w:rsidR="00FC443E" w:rsidRPr="002A4BB5">
        <w:rPr>
          <w:rFonts w:cs="Tahoma"/>
        </w:rPr>
        <w:t xml:space="preserve">A descrição das fronteiras de uma fazenda, na sua escritura? </w:t>
      </w:r>
      <w:r w:rsidR="00C03AFD">
        <w:rPr>
          <w:rFonts w:cs="Tahoma"/>
        </w:rPr>
        <w:br/>
      </w:r>
      <w:r w:rsidR="00FC443E">
        <w:rPr>
          <w:rFonts w:cs="Tahoma"/>
        </w:rPr>
        <w:t>O ensino em</w:t>
      </w:r>
      <w:r w:rsidR="00FC443E" w:rsidRPr="002A4BB5">
        <w:rPr>
          <w:rFonts w:cs="Tahoma"/>
        </w:rPr>
        <w:t xml:space="preserve"> um livro de Matemática</w:t>
      </w:r>
      <w:r w:rsidR="00FC443E">
        <w:rPr>
          <w:rFonts w:cs="Tahoma"/>
        </w:rPr>
        <w:t xml:space="preserve">, História, Música, </w:t>
      </w:r>
      <w:proofErr w:type="gramStart"/>
      <w:r w:rsidR="00FC443E">
        <w:rPr>
          <w:rFonts w:cs="Tahoma"/>
        </w:rPr>
        <w:t>Inglês</w:t>
      </w:r>
      <w:proofErr w:type="gramEnd"/>
      <w:r w:rsidR="00FC443E">
        <w:rPr>
          <w:rFonts w:cs="Tahoma"/>
        </w:rPr>
        <w:t>, ou qualquer disciplina</w:t>
      </w:r>
      <w:r w:rsidR="00FC443E" w:rsidRPr="002A4BB5">
        <w:rPr>
          <w:rFonts w:cs="Tahoma"/>
        </w:rPr>
        <w:t xml:space="preserve">? </w:t>
      </w:r>
      <w:r w:rsidR="00C03AFD">
        <w:rPr>
          <w:rFonts w:cs="Tahoma"/>
        </w:rPr>
        <w:br/>
      </w:r>
      <w:r w:rsidR="00FC443E" w:rsidRPr="002A4BB5">
        <w:rPr>
          <w:rFonts w:cs="Tahoma"/>
        </w:rPr>
        <w:t>As notícias de um jornal?</w:t>
      </w:r>
      <w:r w:rsidR="00FC443E">
        <w:rPr>
          <w:rFonts w:cs="Tahoma"/>
        </w:rPr>
        <w:t xml:space="preserve"> </w:t>
      </w:r>
      <w:r w:rsidR="00C03AFD">
        <w:rPr>
          <w:rFonts w:cs="Tahoma"/>
        </w:rPr>
        <w:br/>
      </w:r>
      <w:r w:rsidR="00FC443E">
        <w:rPr>
          <w:rFonts w:cs="Tahoma"/>
        </w:rPr>
        <w:t xml:space="preserve">A receita de uma comida? </w:t>
      </w:r>
      <w:r w:rsidR="00C03AFD">
        <w:rPr>
          <w:rFonts w:cs="Tahoma"/>
        </w:rPr>
        <w:br/>
      </w:r>
      <w:r w:rsidR="00FC443E">
        <w:rPr>
          <w:rFonts w:cs="Tahoma"/>
        </w:rPr>
        <w:t xml:space="preserve">As especificações técnicas para construção de uma casa ou equipamento? </w:t>
      </w:r>
      <w:r w:rsidR="00C03AFD">
        <w:rPr>
          <w:rFonts w:cs="Tahoma"/>
        </w:rPr>
        <w:br/>
      </w:r>
      <w:r w:rsidR="00FC443E">
        <w:rPr>
          <w:rFonts w:cs="Tahoma"/>
        </w:rPr>
        <w:t xml:space="preserve">A descrição de um processo químico, físico, industrial? </w:t>
      </w:r>
      <w:r w:rsidR="00C03AFD">
        <w:rPr>
          <w:rFonts w:cs="Tahoma"/>
        </w:rPr>
        <w:br/>
      </w:r>
      <w:r w:rsidR="00FC443E">
        <w:rPr>
          <w:rFonts w:cs="Tahoma"/>
        </w:rPr>
        <w:t>As instruções para diagnóstico e tratamento médico?</w:t>
      </w:r>
      <w:r w:rsidR="00C03AFD">
        <w:rPr>
          <w:rFonts w:cs="Tahoma"/>
        </w:rPr>
        <w:br/>
      </w:r>
      <w:r w:rsidR="00913DEF">
        <w:rPr>
          <w:rFonts w:cs="Tahoma"/>
        </w:rPr>
        <w:br/>
      </w:r>
      <w:r w:rsidR="00913DEF" w:rsidRPr="00913DEF">
        <w:rPr>
          <w:rFonts w:cs="Tahoma"/>
        </w:rPr>
        <w:t>Considere esta notícia de jornal:</w:t>
      </w:r>
      <w:r w:rsidR="00913DEF">
        <w:rPr>
          <w:rFonts w:cs="Tahoma"/>
        </w:rPr>
        <w:t xml:space="preserve"> "</w:t>
      </w:r>
      <w:r w:rsidR="00913DEF" w:rsidRPr="00F80456">
        <w:rPr>
          <w:rFonts w:cs="Tahoma"/>
          <w:b/>
          <w:i/>
        </w:rPr>
        <w:t>Homem Encontrado Vivo Depois de Duas Semanas Na Floresta</w:t>
      </w:r>
      <w:r w:rsidR="00913DEF" w:rsidRPr="00F80456">
        <w:rPr>
          <w:rFonts w:cs="Tahoma"/>
          <w:i/>
        </w:rPr>
        <w:t xml:space="preserve">: Manaus, AM - Um turista de 83 anos foi encontrado vivo na floresta próxima à </w:t>
      </w:r>
      <w:r w:rsidR="00913DEF" w:rsidRPr="00F80456">
        <w:rPr>
          <w:rFonts w:cs="Tahoma"/>
          <w:i/>
        </w:rPr>
        <w:lastRenderedPageBreak/>
        <w:t>vizinha cidade de Iranduba, ontem, 14 dias depois de ter se perdido de seu grupo numa trilha.</w:t>
      </w:r>
      <w:r w:rsidR="00913DEF" w:rsidRPr="00913DEF">
        <w:rPr>
          <w:rFonts w:cs="Tahoma"/>
        </w:rPr>
        <w:t>"</w:t>
      </w:r>
      <w:r w:rsidR="00913DEF">
        <w:rPr>
          <w:rFonts w:cs="Tahoma"/>
        </w:rPr>
        <w:t xml:space="preserve"> </w:t>
      </w:r>
      <w:r w:rsidR="00C03AFD">
        <w:rPr>
          <w:rFonts w:cs="Tahoma"/>
        </w:rPr>
        <w:br/>
      </w:r>
      <w:r w:rsidR="00913DEF" w:rsidRPr="00913DEF">
        <w:rPr>
          <w:rFonts w:cs="Tahoma"/>
        </w:rPr>
        <w:t xml:space="preserve">Como devemos entender isso? </w:t>
      </w:r>
      <w:r w:rsidR="00913DEF">
        <w:rPr>
          <w:rFonts w:cs="Tahoma"/>
        </w:rPr>
        <w:t xml:space="preserve">De </w:t>
      </w:r>
      <w:r w:rsidR="00C03AFD">
        <w:rPr>
          <w:rFonts w:cs="Tahoma"/>
        </w:rPr>
        <w:t>4</w:t>
      </w:r>
      <w:r w:rsidR="00913DEF">
        <w:rPr>
          <w:rFonts w:cs="Tahoma"/>
        </w:rPr>
        <w:t xml:space="preserve"> a 1</w:t>
      </w:r>
      <w:r w:rsidR="00C03AFD">
        <w:rPr>
          <w:rFonts w:cs="Tahoma"/>
        </w:rPr>
        <w:t>20</w:t>
      </w:r>
      <w:r w:rsidR="00913DEF">
        <w:rPr>
          <w:rFonts w:cs="Tahoma"/>
        </w:rPr>
        <w:t xml:space="preserve"> anos, todos e</w:t>
      </w:r>
      <w:r w:rsidR="00913DEF" w:rsidRPr="00913DEF">
        <w:rPr>
          <w:rFonts w:cs="Tahoma"/>
        </w:rPr>
        <w:t xml:space="preserve">ntendemos literalmente de acordo com o significado normal </w:t>
      </w:r>
      <w:r w:rsidR="00913DEF">
        <w:rPr>
          <w:rFonts w:cs="Tahoma"/>
        </w:rPr>
        <w:t>de cada uma das</w:t>
      </w:r>
      <w:r w:rsidR="00913DEF" w:rsidRPr="00913DEF">
        <w:rPr>
          <w:rFonts w:cs="Tahoma"/>
        </w:rPr>
        <w:t xml:space="preserve"> palavras. </w:t>
      </w:r>
      <w:r w:rsidR="00913DEF">
        <w:rPr>
          <w:rFonts w:cs="Tahoma"/>
        </w:rPr>
        <w:t>A notícia s</w:t>
      </w:r>
      <w:r w:rsidR="00913DEF" w:rsidRPr="00913DEF">
        <w:rPr>
          <w:rFonts w:cs="Tahoma"/>
        </w:rPr>
        <w:t xml:space="preserve">ignifica exatamente o que diz. </w:t>
      </w:r>
      <w:r w:rsidR="00913DEF">
        <w:rPr>
          <w:rFonts w:cs="Tahoma"/>
        </w:rPr>
        <w:t>Um homem,</w:t>
      </w:r>
      <w:r w:rsidR="00913DEF" w:rsidRPr="00913DEF">
        <w:rPr>
          <w:rFonts w:cs="Tahoma"/>
        </w:rPr>
        <w:t xml:space="preserve"> turista</w:t>
      </w:r>
      <w:r w:rsidR="00C03AFD">
        <w:rPr>
          <w:rFonts w:cs="Tahoma"/>
        </w:rPr>
        <w:t>,</w:t>
      </w:r>
      <w:r w:rsidR="00913DEF" w:rsidRPr="00913DEF">
        <w:rPr>
          <w:rFonts w:cs="Tahoma"/>
        </w:rPr>
        <w:t xml:space="preserve"> </w:t>
      </w:r>
      <w:r w:rsidR="00913DEF">
        <w:rPr>
          <w:rFonts w:cs="Tahoma"/>
        </w:rPr>
        <w:t>de</w:t>
      </w:r>
      <w:r w:rsidR="00913DEF" w:rsidRPr="00913DEF">
        <w:rPr>
          <w:rFonts w:cs="Tahoma"/>
        </w:rPr>
        <w:t xml:space="preserve"> 83 anos e não 38</w:t>
      </w:r>
      <w:r w:rsidR="00913DEF">
        <w:rPr>
          <w:rFonts w:cs="Tahoma"/>
        </w:rPr>
        <w:t xml:space="preserve"> anos</w:t>
      </w:r>
      <w:r w:rsidR="00913DEF" w:rsidRPr="00913DEF">
        <w:rPr>
          <w:rFonts w:cs="Tahoma"/>
        </w:rPr>
        <w:t xml:space="preserve">. </w:t>
      </w:r>
      <w:r w:rsidR="00913DEF">
        <w:rPr>
          <w:rFonts w:cs="Tahoma"/>
        </w:rPr>
        <w:t>E</w:t>
      </w:r>
      <w:r w:rsidR="00913DEF" w:rsidRPr="00913DEF">
        <w:rPr>
          <w:rFonts w:cs="Tahoma"/>
        </w:rPr>
        <w:t xml:space="preserve">ncontrado vivo, não morto. </w:t>
      </w:r>
      <w:r w:rsidR="00913DEF">
        <w:rPr>
          <w:rFonts w:cs="Tahoma"/>
        </w:rPr>
        <w:t>E</w:t>
      </w:r>
      <w:r w:rsidR="00913DEF" w:rsidRPr="00913DEF">
        <w:rPr>
          <w:rFonts w:cs="Tahoma"/>
        </w:rPr>
        <w:t>ncontrad</w:t>
      </w:r>
      <w:r w:rsidR="00913DEF">
        <w:rPr>
          <w:rFonts w:cs="Tahoma"/>
        </w:rPr>
        <w:t>o</w:t>
      </w:r>
      <w:r w:rsidR="00913DEF" w:rsidRPr="00913DEF">
        <w:rPr>
          <w:rFonts w:cs="Tahoma"/>
        </w:rPr>
        <w:t xml:space="preserve"> na floresta amazônica, não </w:t>
      </w:r>
      <w:r w:rsidR="00C03AFD">
        <w:rPr>
          <w:rFonts w:cs="Tahoma"/>
        </w:rPr>
        <w:t>n</w:t>
      </w:r>
      <w:r w:rsidR="00913DEF" w:rsidRPr="00913DEF">
        <w:rPr>
          <w:rFonts w:cs="Tahoma"/>
        </w:rPr>
        <w:t xml:space="preserve">um deserto. </w:t>
      </w:r>
      <w:r w:rsidR="00913DEF">
        <w:rPr>
          <w:rFonts w:cs="Tahoma"/>
        </w:rPr>
        <w:t>D</w:t>
      </w:r>
      <w:r w:rsidR="00913DEF" w:rsidRPr="00913DEF">
        <w:rPr>
          <w:rFonts w:cs="Tahoma"/>
        </w:rPr>
        <w:t>uas semanas</w:t>
      </w:r>
      <w:r w:rsidR="00913DEF">
        <w:rPr>
          <w:rFonts w:cs="Tahoma"/>
        </w:rPr>
        <w:t xml:space="preserve"> perdido</w:t>
      </w:r>
      <w:r w:rsidR="00913DEF" w:rsidRPr="00913DEF">
        <w:rPr>
          <w:rFonts w:cs="Tahoma"/>
        </w:rPr>
        <w:t xml:space="preserve">, e não dois anos. Estava fazendo uma trilha, não caçando. Tinha ido acompanhado por um grupo, não sozinho. </w:t>
      </w:r>
      <w:r w:rsidR="00913DEF">
        <w:rPr>
          <w:rFonts w:cs="Tahoma"/>
        </w:rPr>
        <w:t>Os bons jornalistas escreveram de modo às palavras serem facilmente entendidas por todos,</w:t>
      </w:r>
      <w:r w:rsidR="00913DEF" w:rsidRPr="00913DEF">
        <w:rPr>
          <w:rFonts w:cs="Tahoma"/>
        </w:rPr>
        <w:t xml:space="preserve"> no sentido normal e natural</w:t>
      </w:r>
      <w:r w:rsidR="00913DEF">
        <w:rPr>
          <w:rFonts w:cs="Tahoma"/>
        </w:rPr>
        <w:t xml:space="preserve"> delas</w:t>
      </w:r>
      <w:r w:rsidR="00913DEF" w:rsidRPr="00913DEF">
        <w:rPr>
          <w:rFonts w:cs="Tahoma"/>
        </w:rPr>
        <w:t>.</w:t>
      </w:r>
      <w:r w:rsidR="00913DEF">
        <w:rPr>
          <w:rFonts w:cs="Tahoma"/>
        </w:rPr>
        <w:t xml:space="preserve"> Mais que eles, </w:t>
      </w:r>
      <w:r w:rsidR="001D46EA" w:rsidRPr="001D46EA">
        <w:rPr>
          <w:rFonts w:cs="Tahoma"/>
          <w:b/>
        </w:rPr>
        <w:t>Deus fez escrever exatamente o que pensa, e pensa exatamente o que fez escrever.</w:t>
      </w:r>
      <w:r w:rsidR="00913DEF" w:rsidRPr="00913DEF">
        <w:rPr>
          <w:rFonts w:cs="Tahoma"/>
        </w:rPr>
        <w:t xml:space="preserve"> </w:t>
      </w:r>
      <w:r w:rsidR="001D46EA" w:rsidRPr="001D46EA">
        <w:rPr>
          <w:rFonts w:cs="Tahoma"/>
          <w:i/>
        </w:rPr>
        <w:t>Deus expressou no sentido [normal] das Suas palavras (a Bíblia) exatamente o que está em Sua mente, e tem em Sua mente exatamente o que expressou no sentido [normal] das Suas palavras (a Bíblia).</w:t>
      </w:r>
      <w:r w:rsidR="001D46EA">
        <w:rPr>
          <w:rFonts w:cs="Tahoma"/>
        </w:rPr>
        <w:t xml:space="preserve"> </w:t>
      </w:r>
      <w:r w:rsidR="00913DEF" w:rsidRPr="00913DEF">
        <w:rPr>
          <w:rFonts w:cs="Tahoma"/>
        </w:rPr>
        <w:t>Podemos confiar nEle e em cada palavra que fez escrever para iluminar até aos símplices</w:t>
      </w:r>
      <w:r w:rsidR="00913DEF">
        <w:rPr>
          <w:rFonts w:cs="Tahoma"/>
        </w:rPr>
        <w:t>, ao invés de confundir até doutores ..</w:t>
      </w:r>
      <w:r w:rsidR="00913DEF" w:rsidRPr="00913DEF">
        <w:rPr>
          <w:rFonts w:cs="Tahoma"/>
        </w:rPr>
        <w:t>.</w:t>
      </w:r>
      <w:r w:rsidR="00FC443E" w:rsidRPr="002A4BB5">
        <w:rPr>
          <w:rFonts w:cs="Tahoma"/>
        </w:rPr>
        <w:br/>
      </w:r>
      <w:r w:rsidR="00FC443E" w:rsidRPr="002A4BB5">
        <w:rPr>
          <w:rFonts w:cs="Tahoma"/>
        </w:rPr>
        <w:br/>
      </w:r>
      <w:r w:rsidR="00F10615">
        <w:rPr>
          <w:rFonts w:cs="Tahoma"/>
        </w:rPr>
        <w:t>2ª)</w:t>
      </w:r>
      <w:r w:rsidR="00FC443E" w:rsidRPr="002A4BB5">
        <w:rPr>
          <w:rFonts w:cs="Tahoma"/>
        </w:rPr>
        <w:t xml:space="preserve"> </w:t>
      </w:r>
      <w:r w:rsidR="00FC443E" w:rsidRPr="002A4BB5">
        <w:rPr>
          <w:rFonts w:cs="Tahoma"/>
          <w:b/>
        </w:rPr>
        <w:t xml:space="preserve">aspectos </w:t>
      </w:r>
      <w:r w:rsidR="00FC443E" w:rsidRPr="002A4BB5">
        <w:rPr>
          <w:rFonts w:cs="Tahoma"/>
          <w:b/>
          <w:i/>
          <w:u w:val="single"/>
        </w:rPr>
        <w:t>práticos</w:t>
      </w:r>
      <w:r w:rsidR="00FC443E" w:rsidRPr="002A4BB5">
        <w:rPr>
          <w:rFonts w:cs="Tahoma"/>
          <w:b/>
        </w:rPr>
        <w:t xml:space="preserve"> da interpretação o exige</w:t>
      </w:r>
      <w:r w:rsidR="00FC443E">
        <w:rPr>
          <w:rFonts w:cs="Tahoma"/>
          <w:b/>
        </w:rPr>
        <w:t>m</w:t>
      </w:r>
      <w:r w:rsidR="00FC443E" w:rsidRPr="002A4BB5">
        <w:rPr>
          <w:rFonts w:cs="Tahoma"/>
        </w:rPr>
        <w:t xml:space="preserve">. Se recusarmos a interpretação literal- óbvia- simples </w:t>
      </w:r>
      <w:r w:rsidR="00FC443E">
        <w:rPr>
          <w:rFonts w:cs="Tahoma"/>
        </w:rPr>
        <w:t>e quisermos escolher algum sofisticado</w:t>
      </w:r>
      <w:r w:rsidR="00FC443E" w:rsidRPr="002A4BB5">
        <w:rPr>
          <w:rFonts w:cs="Tahoma"/>
        </w:rPr>
        <w:t xml:space="preserve"> simboli</w:t>
      </w:r>
      <w:r w:rsidR="00FC443E">
        <w:rPr>
          <w:rFonts w:cs="Tahoma"/>
        </w:rPr>
        <w:t>smo/</w:t>
      </w:r>
      <w:r w:rsidR="00FC443E" w:rsidRPr="002A4BB5">
        <w:rPr>
          <w:rFonts w:cs="Tahoma"/>
        </w:rPr>
        <w:t xml:space="preserve"> </w:t>
      </w:r>
      <w:r w:rsidR="00FC443E">
        <w:rPr>
          <w:rFonts w:cs="Tahoma"/>
        </w:rPr>
        <w:t>alegorismo</w:t>
      </w:r>
      <w:r w:rsidR="00FC443E" w:rsidRPr="002A4BB5">
        <w:rPr>
          <w:rFonts w:cs="Tahoma"/>
        </w:rPr>
        <w:t xml:space="preserve">, </w:t>
      </w:r>
      <w:r w:rsidR="00913DEF">
        <w:rPr>
          <w:rFonts w:cs="Tahoma"/>
        </w:rPr>
        <w:t xml:space="preserve">tanto na notícia acima como na Bíblia </w:t>
      </w:r>
      <w:r w:rsidR="00FC443E" w:rsidRPr="002A4BB5">
        <w:rPr>
          <w:rFonts w:cs="Tahoma"/>
        </w:rPr>
        <w:t xml:space="preserve">haverá dezenas </w:t>
      </w:r>
      <w:r w:rsidR="00E8058A">
        <w:rPr>
          <w:rFonts w:cs="Tahoma"/>
        </w:rPr>
        <w:t xml:space="preserve">de </w:t>
      </w:r>
      <w:r w:rsidR="00913DEF">
        <w:rPr>
          <w:rFonts w:cs="Tahoma"/>
        </w:rPr>
        <w:t xml:space="preserve">simbolismos/ </w:t>
      </w:r>
      <w:proofErr w:type="spellStart"/>
      <w:r w:rsidR="00913DEF">
        <w:rPr>
          <w:rFonts w:cs="Tahoma"/>
        </w:rPr>
        <w:t>alegorismos</w:t>
      </w:r>
      <w:proofErr w:type="spellEnd"/>
      <w:r w:rsidR="00FC443E" w:rsidRPr="002A4BB5">
        <w:rPr>
          <w:rFonts w:cs="Tahoma"/>
        </w:rPr>
        <w:t xml:space="preserve"> que serão possíveis e já foram propostos, quem jamais poderá ter certeza de nenhum deles?</w:t>
      </w:r>
      <w:r w:rsidR="00913DEF">
        <w:rPr>
          <w:rFonts w:cs="Tahoma"/>
        </w:rPr>
        <w:t>??</w:t>
      </w:r>
      <w:r w:rsidR="00913DEF">
        <w:rPr>
          <w:rFonts w:cs="Tahoma"/>
        </w:rPr>
        <w:br/>
      </w:r>
      <w:r w:rsidR="00FC443E" w:rsidRPr="002A4BB5">
        <w:rPr>
          <w:rFonts w:cs="Tahoma"/>
        </w:rPr>
        <w:br/>
      </w:r>
      <w:r w:rsidR="00F10615">
        <w:rPr>
          <w:rFonts w:cs="Tahoma"/>
          <w:b/>
        </w:rPr>
        <w:t>Mas o</w:t>
      </w:r>
      <w:r w:rsidR="00FC443E" w:rsidRPr="0046727C">
        <w:rPr>
          <w:rFonts w:cs="Tahoma"/>
          <w:b/>
        </w:rPr>
        <w:t xml:space="preserve"> Literalismo Deixa Espaço Para Linguagem </w:t>
      </w:r>
      <w:r w:rsidR="00FC443E" w:rsidRPr="00F80456">
        <w:rPr>
          <w:rFonts w:cs="Tahoma"/>
          <w:b/>
          <w:color w:val="FF0000"/>
        </w:rPr>
        <w:t>Figurada</w:t>
      </w:r>
      <w:r w:rsidR="00FC443E" w:rsidRPr="0046727C">
        <w:rPr>
          <w:rFonts w:cs="Tahoma"/>
          <w:b/>
        </w:rPr>
        <w:t xml:space="preserve"> USUAL, ÓBVIA, OU INTERPRETADA PELA própria BÍBLIA:</w:t>
      </w:r>
      <w:r w:rsidR="00FC443E">
        <w:rPr>
          <w:rFonts w:cs="Tahoma"/>
        </w:rPr>
        <w:t xml:space="preserve"> O literalismo- óbvio claramente admite que, numa pequena minoria de passagens da Bíblia onde é óbvio e indisputado que ela usa </w:t>
      </w:r>
      <w:r w:rsidR="00FC443E" w:rsidRPr="008C5470">
        <w:rPr>
          <w:rFonts w:cs="Tahoma"/>
          <w:i/>
        </w:rPr>
        <w:t>linguagem figurada</w:t>
      </w:r>
      <w:r w:rsidR="00FC443E">
        <w:rPr>
          <w:rFonts w:cs="Tahoma"/>
        </w:rPr>
        <w:t xml:space="preserve"> </w:t>
      </w:r>
      <w:r w:rsidR="00FC443E" w:rsidRPr="00C245B7">
        <w:rPr>
          <w:rFonts w:cs="Tahoma"/>
          <w:vertAlign w:val="superscript"/>
        </w:rPr>
        <w:t>(isto é, usa uma legítima figura de linguagem/ retórica/ estilo [tal como metáfora, parábola, símile, hipérbole, metonímia, etc.] muito bem regulamentada pelos mais antigos gramáticos e estilistas do hebraico e grego)</w:t>
      </w:r>
      <w:r w:rsidR="00FC443E">
        <w:rPr>
          <w:rFonts w:cs="Tahoma"/>
        </w:rPr>
        <w:t>, então se pode e deve usar o sentido figurado óbvio e indisputado, o qual</w:t>
      </w:r>
      <w:r w:rsidR="00F10615">
        <w:rPr>
          <w:rFonts w:cs="Tahoma"/>
        </w:rPr>
        <w:t xml:space="preserve"> </w:t>
      </w:r>
      <w:r w:rsidR="00FC443E">
        <w:rPr>
          <w:rFonts w:cs="Tahoma"/>
        </w:rPr>
        <w:t>sempre é clara e explicitamente estabelecido em outros textos da Bíblia (muitas vezes 1 ou 2 versos depois ou antes, ou no mesmo capítulo, mas às vezes longe, no Novo Testamento), onde a interpretação, óbvia e indisputadamente, tem que ser literal e não figurada. Isto cai dentro das regras "sempre compare Escritura com Escritura" e "sempre use as passagens claras e explícitas, particularmente do NT, para esclarecer as passagens não tão claras nem tão explícitas. Nunca faça o inverso disso". Mas desejei fazer esta observação aqui.</w:t>
      </w:r>
    </w:p>
    <w:p w:rsidR="00FC443E" w:rsidRDefault="00FC443E" w:rsidP="000A7BBA">
      <w:pPr>
        <w:autoSpaceDE w:val="0"/>
        <w:autoSpaceDN w:val="0"/>
        <w:adjustRightInd w:val="0"/>
        <w:spacing w:before="0" w:beforeAutospacing="0" w:after="0" w:afterAutospacing="0"/>
        <w:ind w:left="708"/>
        <w:rPr>
          <w:rFonts w:cs="Tahoma"/>
        </w:rPr>
      </w:pPr>
      <w:r>
        <w:rPr>
          <w:rFonts w:cs="Tahoma"/>
        </w:rPr>
        <w:br/>
      </w:r>
      <w:r w:rsidRPr="001D2B9C">
        <w:rPr>
          <w:rFonts w:cs="Tahoma"/>
          <w:b/>
        </w:rPr>
        <w:t>Exemplo 1:</w:t>
      </w:r>
      <w:r>
        <w:rPr>
          <w:rFonts w:cs="Tahoma"/>
        </w:rPr>
        <w:t xml:space="preserve"> Ap 1:12,16 falam em 7 castiçais de ouro e 7 estrelas:</w:t>
      </w:r>
      <w:r>
        <w:rPr>
          <w:rFonts w:cs="Tahoma"/>
        </w:rPr>
        <w:br/>
      </w:r>
      <w:r>
        <w:rPr>
          <w:rFonts w:ascii="Times New Roman" w:hAnsi="Times New Roman"/>
          <w:color w:val="0000B0"/>
          <w:sz w:val="18"/>
        </w:rPr>
        <w:t>"</w:t>
      </w:r>
      <w:r w:rsidRPr="001D2B9C">
        <w:rPr>
          <w:rFonts w:ascii="Kristen ITC" w:hAnsi="Kristen ITC" w:cs="Kristen ITC"/>
          <w:color w:val="0000B0"/>
          <w:sz w:val="18"/>
        </w:rPr>
        <w:t xml:space="preserve">E virei-me para ver quem falava comigo. E, virando-me, vi </w:t>
      </w:r>
      <w:r w:rsidRPr="00361126">
        <w:rPr>
          <w:rFonts w:ascii="Kristen ITC" w:hAnsi="Kristen ITC" w:cs="Kristen ITC"/>
          <w:b/>
          <w:color w:val="0000B0"/>
        </w:rPr>
        <w:t>sete castiçais de ouro</w:t>
      </w:r>
      <w:r w:rsidRPr="001D2B9C">
        <w:rPr>
          <w:rFonts w:ascii="Kristen ITC" w:hAnsi="Kristen ITC" w:cs="Kristen ITC"/>
          <w:color w:val="0000B0"/>
          <w:sz w:val="18"/>
        </w:rPr>
        <w:t>;</w:t>
      </w:r>
      <w:r>
        <w:rPr>
          <w:rFonts w:ascii="Kristen ITC" w:hAnsi="Kristen ITC" w:cs="Kristen ITC"/>
          <w:color w:val="0000B0"/>
          <w:sz w:val="18"/>
        </w:rPr>
        <w:t>"</w:t>
      </w:r>
      <w:r w:rsidRPr="001D2B9C">
        <w:rPr>
          <w:rFonts w:ascii="Kristen ITC" w:hAnsi="Kristen ITC" w:cs="Kristen ITC"/>
          <w:color w:val="0000B0"/>
          <w:sz w:val="18"/>
        </w:rPr>
        <w:t xml:space="preserve"> (Ap 1:</w:t>
      </w:r>
      <w:proofErr w:type="gramStart"/>
      <w:r w:rsidRPr="001D2B9C">
        <w:rPr>
          <w:rFonts w:ascii="Kristen ITC" w:hAnsi="Kristen ITC" w:cs="Kristen ITC"/>
          <w:color w:val="0000B0"/>
          <w:sz w:val="18"/>
        </w:rPr>
        <w:t>12</w:t>
      </w:r>
      <w:r>
        <w:rPr>
          <w:rFonts w:ascii="Kristen ITC" w:hAnsi="Kristen ITC" w:cs="Kristen ITC"/>
          <w:color w:val="0000B0"/>
          <w:sz w:val="18"/>
        </w:rPr>
        <w:t xml:space="preserve"> </w:t>
      </w:r>
      <w:r w:rsidRPr="001D2B9C">
        <w:rPr>
          <w:rFonts w:ascii="Kristen ITC" w:hAnsi="Kristen ITC" w:cs="Kristen ITC"/>
          <w:color w:val="0000B0"/>
          <w:sz w:val="18"/>
        </w:rPr>
        <w:t>)</w:t>
      </w:r>
      <w:proofErr w:type="gramEnd"/>
      <w:r w:rsidRPr="001D2B9C">
        <w:rPr>
          <w:rFonts w:ascii="Kristen ITC" w:hAnsi="Kristen ITC" w:cs="Kristen ITC"/>
          <w:color w:val="0000B0"/>
          <w:sz w:val="18"/>
        </w:rPr>
        <w:br/>
      </w:r>
      <w:r>
        <w:rPr>
          <w:rFonts w:ascii="Kristen ITC" w:hAnsi="Kristen ITC" w:cs="Kristen ITC"/>
          <w:color w:val="0000B0"/>
          <w:sz w:val="18"/>
        </w:rPr>
        <w:t>"</w:t>
      </w:r>
      <w:r w:rsidRPr="001D2B9C">
        <w:rPr>
          <w:rFonts w:ascii="Kristen ITC" w:hAnsi="Kristen ITC" w:cs="Kristen ITC"/>
          <w:color w:val="0000B0"/>
          <w:sz w:val="18"/>
        </w:rPr>
        <w:t xml:space="preserve">E ele tinha na sua destra </w:t>
      </w:r>
      <w:r w:rsidRPr="001D2B9C">
        <w:rPr>
          <w:rFonts w:ascii="Kristen ITC" w:hAnsi="Kristen ITC" w:cs="Kristen ITC"/>
          <w:b/>
          <w:color w:val="0000B0"/>
        </w:rPr>
        <w:t>sete estrelas</w:t>
      </w:r>
      <w:r w:rsidRPr="001D2B9C">
        <w:rPr>
          <w:rFonts w:ascii="Kristen ITC" w:hAnsi="Kristen ITC" w:cs="Kristen ITC"/>
          <w:color w:val="0000B0"/>
          <w:sz w:val="18"/>
        </w:rPr>
        <w:t>; e da sua boca saía uma aguda espada de dois fios; e o seu rosto era como o sol, quando na sua força resplandece.</w:t>
      </w:r>
      <w:r>
        <w:rPr>
          <w:rFonts w:ascii="Kristen ITC" w:hAnsi="Kristen ITC" w:cs="Kristen ITC"/>
          <w:color w:val="0000B0"/>
          <w:sz w:val="18"/>
        </w:rPr>
        <w:t>"</w:t>
      </w:r>
      <w:r w:rsidRPr="001D2B9C">
        <w:rPr>
          <w:rFonts w:ascii="Kristen ITC" w:hAnsi="Kristen ITC" w:cs="Kristen ITC"/>
          <w:color w:val="0000B0"/>
          <w:sz w:val="18"/>
        </w:rPr>
        <w:t xml:space="preserve"> (Ap 1:16)</w:t>
      </w:r>
      <w:r>
        <w:rPr>
          <w:rFonts w:ascii="Kristen ITC" w:hAnsi="Kristen ITC" w:cs="Kristen ITC"/>
          <w:color w:val="0000B0"/>
          <w:sz w:val="18"/>
        </w:rPr>
        <w:br/>
      </w:r>
      <w:r>
        <w:rPr>
          <w:rFonts w:cs="Tahoma"/>
        </w:rPr>
        <w:t xml:space="preserve">Então Alegorista1 pode dizer que os 7 castiçais são os 7 países tais e tais, Alegorista2 pode dizer que os castiçais são as denominações tais e tais. Ou outras tolices maiores. Mas, pouquíssimo depois de tais versos, a </w:t>
      </w:r>
      <w:r w:rsidRPr="00851834">
        <w:rPr>
          <w:rFonts w:cs="Tahoma"/>
          <w:i/>
        </w:rPr>
        <w:t>própria</w:t>
      </w:r>
      <w:r>
        <w:rPr>
          <w:rFonts w:cs="Tahoma"/>
        </w:rPr>
        <w:t xml:space="preserve"> Bíblia, no v. 20, esclarece </w:t>
      </w:r>
      <w:r w:rsidRPr="00851834">
        <w:rPr>
          <w:rFonts w:cs="Tahoma"/>
          <w:i/>
        </w:rPr>
        <w:t>perfeitamente</w:t>
      </w:r>
      <w:r>
        <w:rPr>
          <w:rFonts w:cs="Tahoma"/>
        </w:rPr>
        <w:t xml:space="preserve"> o que são os 7 castiçais e as 7 estrelas, </w:t>
      </w:r>
      <w:r>
        <w:rPr>
          <w:rFonts w:cs="Tahoma"/>
        </w:rPr>
        <w:br/>
      </w:r>
      <w:r>
        <w:rPr>
          <w:rFonts w:ascii="Times New Roman" w:hAnsi="Times New Roman"/>
          <w:color w:val="0000B0"/>
          <w:sz w:val="18"/>
        </w:rPr>
        <w:t>"</w:t>
      </w:r>
      <w:r w:rsidRPr="001D2B9C">
        <w:rPr>
          <w:rFonts w:ascii="Kristen ITC" w:hAnsi="Kristen ITC" w:cs="Kristen ITC"/>
          <w:color w:val="0000B0"/>
          <w:sz w:val="18"/>
        </w:rPr>
        <w:t xml:space="preserve">O mistério das sete estrelas, que viste na minha destra, e dos sete castiçais de ouro. </w:t>
      </w:r>
      <w:r w:rsidRPr="00851834">
        <w:rPr>
          <w:rFonts w:ascii="Kristen ITC" w:hAnsi="Kristen ITC" w:cs="Kristen ITC"/>
          <w:b/>
          <w:color w:val="0000B0"/>
          <w:u w:val="single"/>
        </w:rPr>
        <w:t>As sete estrelas</w:t>
      </w:r>
      <w:r w:rsidRPr="001D2B9C">
        <w:rPr>
          <w:rFonts w:ascii="Kristen ITC" w:hAnsi="Kristen ITC" w:cs="Kristen ITC"/>
          <w:b/>
          <w:color w:val="0000B0"/>
        </w:rPr>
        <w:t xml:space="preserve"> são </w:t>
      </w:r>
      <w:r w:rsidRPr="00851834">
        <w:rPr>
          <w:rFonts w:ascii="Kristen ITC" w:hAnsi="Kristen ITC" w:cs="Kristen ITC"/>
          <w:b/>
          <w:color w:val="0000B0"/>
          <w:u w:val="single"/>
        </w:rPr>
        <w:t>os anjos das sete igrejas</w:t>
      </w:r>
      <w:r w:rsidRPr="001D2B9C">
        <w:rPr>
          <w:rFonts w:ascii="Kristen ITC" w:hAnsi="Kristen ITC" w:cs="Kristen ITC"/>
          <w:b/>
          <w:color w:val="0000B0"/>
        </w:rPr>
        <w:t xml:space="preserve">, e </w:t>
      </w:r>
      <w:r w:rsidRPr="00851834">
        <w:rPr>
          <w:rFonts w:ascii="Kristen ITC" w:hAnsi="Kristen ITC" w:cs="Kristen ITC"/>
          <w:b/>
          <w:color w:val="0000B0"/>
          <w:u w:val="single"/>
        </w:rPr>
        <w:t>os sete castiçais</w:t>
      </w:r>
      <w:r w:rsidRPr="001D2B9C">
        <w:rPr>
          <w:rFonts w:ascii="Kristen ITC" w:hAnsi="Kristen ITC" w:cs="Kristen ITC"/>
          <w:b/>
          <w:color w:val="0000B0"/>
        </w:rPr>
        <w:t xml:space="preserve">, que viste, são </w:t>
      </w:r>
      <w:r w:rsidRPr="00851834">
        <w:rPr>
          <w:rFonts w:ascii="Kristen ITC" w:hAnsi="Kristen ITC" w:cs="Kristen ITC"/>
          <w:b/>
          <w:color w:val="0000B0"/>
          <w:u w:val="single"/>
        </w:rPr>
        <w:t>as sete igrejas</w:t>
      </w:r>
      <w:r w:rsidRPr="001D2B9C">
        <w:rPr>
          <w:rFonts w:ascii="Kristen ITC" w:hAnsi="Kristen ITC" w:cs="Kristen ITC"/>
          <w:color w:val="0000B0"/>
          <w:sz w:val="18"/>
        </w:rPr>
        <w:t>.</w:t>
      </w:r>
      <w:r>
        <w:rPr>
          <w:rFonts w:ascii="Kristen ITC" w:hAnsi="Kristen ITC" w:cs="Kristen ITC"/>
          <w:color w:val="0000B0"/>
          <w:sz w:val="18"/>
        </w:rPr>
        <w:t>"</w:t>
      </w:r>
      <w:r w:rsidRPr="001D2B9C">
        <w:rPr>
          <w:rFonts w:ascii="Kristen ITC" w:hAnsi="Kristen ITC" w:cs="Kristen ITC"/>
          <w:color w:val="0000B0"/>
          <w:sz w:val="18"/>
        </w:rPr>
        <w:t xml:space="preserve"> (Ap 1:20</w:t>
      </w:r>
      <w:r>
        <w:rPr>
          <w:rFonts w:ascii="Kristen ITC" w:hAnsi="Kristen ITC" w:cs="Kristen ITC"/>
          <w:color w:val="0000B0"/>
          <w:sz w:val="18"/>
        </w:rPr>
        <w:t xml:space="preserve"> </w:t>
      </w:r>
      <w:r w:rsidRPr="001D2B9C">
        <w:rPr>
          <w:rFonts w:ascii="Kristen ITC" w:hAnsi="Kristen ITC" w:cs="Kristen ITC"/>
          <w:color w:val="0000B0"/>
          <w:sz w:val="18"/>
        </w:rPr>
        <w:t>)</w:t>
      </w:r>
      <w:r>
        <w:rPr>
          <w:rFonts w:ascii="Kristen ITC" w:hAnsi="Kristen ITC" w:cs="Kristen ITC"/>
          <w:color w:val="0000B0"/>
          <w:sz w:val="18"/>
        </w:rPr>
        <w:br/>
      </w:r>
      <w:r>
        <w:rPr>
          <w:rFonts w:cs="Tahoma"/>
        </w:rPr>
        <w:t>Note como literalismo- óbvio claramente submete-se às figuras de linguagem óbvias e às esclarecidas pela própria Bíblia.</w:t>
      </w:r>
      <w:r>
        <w:rPr>
          <w:rFonts w:cs="Tahoma"/>
        </w:rPr>
        <w:br/>
      </w:r>
      <w:r>
        <w:rPr>
          <w:rFonts w:cs="Tahoma"/>
          <w:vertAlign w:val="superscript"/>
        </w:rPr>
        <w:t>[</w:t>
      </w:r>
      <w:r w:rsidRPr="00851834">
        <w:rPr>
          <w:rFonts w:cs="Tahoma"/>
          <w:vertAlign w:val="superscript"/>
        </w:rPr>
        <w:t xml:space="preserve">Agora, sobre os </w:t>
      </w:r>
      <w:r>
        <w:rPr>
          <w:rFonts w:cs="Tahoma"/>
          <w:vertAlign w:val="superscript"/>
        </w:rPr>
        <w:t>"</w:t>
      </w:r>
      <w:r w:rsidRPr="00851834">
        <w:rPr>
          <w:rFonts w:cs="Tahoma"/>
          <w:vertAlign w:val="superscript"/>
        </w:rPr>
        <w:t>sete anjos das sete igrejas</w:t>
      </w:r>
      <w:r>
        <w:rPr>
          <w:rFonts w:cs="Tahoma"/>
          <w:vertAlign w:val="superscript"/>
        </w:rPr>
        <w:t>"</w:t>
      </w:r>
      <w:r w:rsidRPr="00851834">
        <w:rPr>
          <w:rFonts w:cs="Tahoma"/>
          <w:vertAlign w:val="superscript"/>
        </w:rPr>
        <w:t xml:space="preserve">, você tem liberdade para pensar que cada igreja local, em todos os países e séculos, tem um anjo invisível </w:t>
      </w:r>
      <w:r>
        <w:rPr>
          <w:rFonts w:cs="Tahoma"/>
          <w:vertAlign w:val="superscript"/>
        </w:rPr>
        <w:t>o qual,</w:t>
      </w:r>
      <w:r w:rsidRPr="00851834">
        <w:rPr>
          <w:rFonts w:cs="Tahoma"/>
          <w:vertAlign w:val="superscript"/>
        </w:rPr>
        <w:t xml:space="preserve"> de alguma forma</w:t>
      </w:r>
      <w:r>
        <w:rPr>
          <w:rFonts w:cs="Tahoma"/>
          <w:vertAlign w:val="superscript"/>
        </w:rPr>
        <w:t>,</w:t>
      </w:r>
      <w:r w:rsidRPr="00851834">
        <w:rPr>
          <w:rFonts w:cs="Tahoma"/>
          <w:vertAlign w:val="superscript"/>
        </w:rPr>
        <w:t xml:space="preserve"> é responsável pela firmeza dela (mas parece que muitos estão falhando em suas responsabilidades</w:t>
      </w:r>
      <w:r>
        <w:rPr>
          <w:rFonts w:cs="Tahoma"/>
          <w:vertAlign w:val="superscript"/>
        </w:rPr>
        <w:t>...</w:t>
      </w:r>
      <w:r w:rsidRPr="00851834">
        <w:rPr>
          <w:rFonts w:cs="Tahoma"/>
          <w:vertAlign w:val="superscript"/>
        </w:rPr>
        <w:t>), e eu tenho liberdade para observar que nunca vi nada semelhante ser claramente ensinado na Bíblia, observar que só temos certeza desses 7 anjos daquelas 7 igrejas de Ap 1</w:t>
      </w:r>
      <w:r>
        <w:rPr>
          <w:rFonts w:cs="Tahoma"/>
          <w:vertAlign w:val="superscript"/>
        </w:rPr>
        <w:t xml:space="preserve"> e não é seguro generalizarmos para todas as igrejas e locais e séculos</w:t>
      </w:r>
      <w:r w:rsidRPr="00851834">
        <w:rPr>
          <w:rFonts w:cs="Tahoma"/>
          <w:vertAlign w:val="superscript"/>
        </w:rPr>
        <w:t xml:space="preserve">, e que faz mais sentido se tomar </w:t>
      </w:r>
      <w:r>
        <w:rPr>
          <w:rFonts w:cs="Tahoma"/>
          <w:vertAlign w:val="superscript"/>
        </w:rPr>
        <w:t>"</w:t>
      </w:r>
      <w:r w:rsidRPr="00851834">
        <w:rPr>
          <w:rFonts w:cs="Tahoma"/>
          <w:vertAlign w:val="superscript"/>
        </w:rPr>
        <w:t>aggelo</w:t>
      </w:r>
      <w:r>
        <w:rPr>
          <w:rFonts w:cs="Tahoma"/>
          <w:vertAlign w:val="superscript"/>
        </w:rPr>
        <w:t>"</w:t>
      </w:r>
      <w:r w:rsidRPr="00851834">
        <w:rPr>
          <w:rFonts w:cs="Tahoma"/>
          <w:vertAlign w:val="superscript"/>
        </w:rPr>
        <w:t xml:space="preserve"> </w:t>
      </w:r>
      <w:r>
        <w:rPr>
          <w:rFonts w:cs="Tahoma"/>
          <w:vertAlign w:val="superscript"/>
        </w:rPr>
        <w:t xml:space="preserve">(pronuncie </w:t>
      </w:r>
      <w:proofErr w:type="spellStart"/>
      <w:r>
        <w:rPr>
          <w:rFonts w:cs="Tahoma"/>
          <w:vertAlign w:val="superscript"/>
        </w:rPr>
        <w:t>ân-ju-</w:t>
      </w:r>
      <w:r w:rsidRPr="00B836AE">
        <w:rPr>
          <w:rFonts w:cs="Tahoma"/>
          <w:vertAlign w:val="superscript"/>
        </w:rPr>
        <w:t>l</w:t>
      </w:r>
      <w:r>
        <w:rPr>
          <w:rFonts w:cs="Tahoma"/>
          <w:vertAlign w:val="superscript"/>
        </w:rPr>
        <w:t>ó</w:t>
      </w:r>
      <w:r w:rsidRPr="00B836AE">
        <w:rPr>
          <w:rFonts w:cs="Tahoma"/>
          <w:vertAlign w:val="superscript"/>
        </w:rPr>
        <w:t>s</w:t>
      </w:r>
      <w:proofErr w:type="spellEnd"/>
      <w:r>
        <w:rPr>
          <w:rFonts w:cs="Tahoma"/>
          <w:vertAlign w:val="superscript"/>
        </w:rPr>
        <w:t xml:space="preserve">) </w:t>
      </w:r>
      <w:r w:rsidRPr="00851834">
        <w:rPr>
          <w:rFonts w:cs="Tahoma"/>
          <w:vertAlign w:val="superscript"/>
        </w:rPr>
        <w:t xml:space="preserve">no sentido de apenas </w:t>
      </w:r>
      <w:r>
        <w:rPr>
          <w:rFonts w:cs="Tahoma"/>
          <w:vertAlign w:val="superscript"/>
        </w:rPr>
        <w:t>"</w:t>
      </w:r>
      <w:r w:rsidRPr="00851834">
        <w:rPr>
          <w:rFonts w:cs="Tahoma"/>
          <w:vertAlign w:val="superscript"/>
        </w:rPr>
        <w:t>mensageiro</w:t>
      </w:r>
      <w:r>
        <w:rPr>
          <w:rFonts w:cs="Tahoma"/>
          <w:vertAlign w:val="superscript"/>
        </w:rPr>
        <w:t>"</w:t>
      </w:r>
      <w:r w:rsidRPr="00851834">
        <w:rPr>
          <w:rFonts w:cs="Tahoma"/>
          <w:vertAlign w:val="superscript"/>
        </w:rPr>
        <w:t>, portanto se referindo às falhas dos 7 homens que eram os pastores superintendentes daquelas 7 igrejas locais da Ásia de 1900 anos atrás.</w:t>
      </w:r>
      <w:r>
        <w:rPr>
          <w:rFonts w:cs="Tahoma"/>
          <w:vertAlign w:val="superscript"/>
        </w:rPr>
        <w:t>]</w:t>
      </w:r>
      <w:r>
        <w:rPr>
          <w:rFonts w:cs="Tahoma"/>
        </w:rPr>
        <w:t xml:space="preserve">  </w:t>
      </w:r>
      <w:r>
        <w:rPr>
          <w:rFonts w:cs="Tahoma"/>
        </w:rPr>
        <w:br/>
      </w:r>
      <w:r>
        <w:rPr>
          <w:rFonts w:cs="Tahoma"/>
          <w:b/>
        </w:rPr>
        <w:br/>
      </w:r>
      <w:r w:rsidRPr="001D2B9C">
        <w:rPr>
          <w:rFonts w:cs="Tahoma"/>
          <w:b/>
        </w:rPr>
        <w:t xml:space="preserve">Exemplo </w:t>
      </w:r>
      <w:r w:rsidR="00F57231">
        <w:rPr>
          <w:rFonts w:cs="Tahoma"/>
          <w:b/>
        </w:rPr>
        <w:t>2</w:t>
      </w:r>
      <w:r w:rsidRPr="001D2B9C">
        <w:rPr>
          <w:rFonts w:cs="Tahoma"/>
          <w:b/>
        </w:rPr>
        <w:t>:</w:t>
      </w:r>
      <w:r>
        <w:rPr>
          <w:rFonts w:cs="Tahoma"/>
          <w:b/>
        </w:rPr>
        <w:t xml:space="preserve"> </w:t>
      </w:r>
      <w:r w:rsidRPr="00392469">
        <w:rPr>
          <w:rFonts w:cs="Tahoma"/>
        </w:rPr>
        <w:t xml:space="preserve">Há inúmeros versos na Bíblia tendo a palavra </w:t>
      </w:r>
      <w:r>
        <w:rPr>
          <w:rFonts w:cs="Tahoma"/>
        </w:rPr>
        <w:t>"</w:t>
      </w:r>
      <w:r w:rsidRPr="00392469">
        <w:rPr>
          <w:rFonts w:cs="Tahoma"/>
        </w:rPr>
        <w:t>chifre</w:t>
      </w:r>
      <w:r>
        <w:rPr>
          <w:rFonts w:cs="Tahoma"/>
        </w:rPr>
        <w:t>"</w:t>
      </w:r>
      <w:r w:rsidRPr="00392469">
        <w:rPr>
          <w:rFonts w:cs="Tahoma"/>
        </w:rPr>
        <w:t>, mas o se ser literalista-óbvio, nestes versos, é se entender não como o apêndice pontiagudo na cabeça de mamíferos tais como rinoceronte, búfalo e touro</w:t>
      </w:r>
      <w:r>
        <w:rPr>
          <w:rFonts w:cs="Tahoma"/>
        </w:rPr>
        <w:t>, mas como a segunda preferência dada nos dicionários para &lt;</w:t>
      </w:r>
      <w:r w:rsidRPr="00392469">
        <w:rPr>
          <w:rFonts w:cs="Tahoma"/>
        </w:rPr>
        <w:t xml:space="preserve">07161 </w:t>
      </w:r>
      <w:proofErr w:type="spellStart"/>
      <w:r w:rsidRPr="00392469">
        <w:rPr>
          <w:rFonts w:cs="Tahoma" w:hint="cs"/>
        </w:rPr>
        <w:t>ןרק</w:t>
      </w:r>
      <w:proofErr w:type="spellEnd"/>
      <w:r w:rsidRPr="00392469">
        <w:rPr>
          <w:rFonts w:cs="Tahoma"/>
        </w:rPr>
        <w:t xml:space="preserve"> </w:t>
      </w:r>
      <w:proofErr w:type="spellStart"/>
      <w:r w:rsidRPr="00392469">
        <w:rPr>
          <w:rFonts w:cs="Tahoma"/>
        </w:rPr>
        <w:t>qeren</w:t>
      </w:r>
      <w:proofErr w:type="spellEnd"/>
      <w:r>
        <w:rPr>
          <w:rFonts w:cs="Tahoma"/>
        </w:rPr>
        <w:t xml:space="preserve">&gt;, isto é "força, poder como de um rei ou vitorioso exército". Todo idioma tem partes do corpo usadas no sentido de </w:t>
      </w:r>
      <w:r>
        <w:rPr>
          <w:rFonts w:cs="Tahoma"/>
        </w:rPr>
        <w:lastRenderedPageBreak/>
        <w:t>qualidade moral: "Isaac Newton foi um cérebro (inteligência) da Matemática", "o lutador tem garra (perseverante coragem)", "</w:t>
      </w:r>
      <w:proofErr w:type="spellStart"/>
      <w:r>
        <w:rPr>
          <w:rFonts w:cs="Tahoma"/>
        </w:rPr>
        <w:t>the</w:t>
      </w:r>
      <w:proofErr w:type="spellEnd"/>
      <w:r>
        <w:rPr>
          <w:rFonts w:cs="Tahoma"/>
        </w:rPr>
        <w:t xml:space="preserve"> general </w:t>
      </w:r>
      <w:proofErr w:type="spellStart"/>
      <w:r>
        <w:rPr>
          <w:rFonts w:cs="Tahoma"/>
        </w:rPr>
        <w:t>has</w:t>
      </w:r>
      <w:proofErr w:type="spellEnd"/>
      <w:r>
        <w:rPr>
          <w:rFonts w:cs="Tahoma"/>
        </w:rPr>
        <w:t xml:space="preserve"> </w:t>
      </w:r>
      <w:proofErr w:type="spellStart"/>
      <w:r>
        <w:rPr>
          <w:rFonts w:cs="Tahoma"/>
        </w:rPr>
        <w:t>guts</w:t>
      </w:r>
      <w:proofErr w:type="spellEnd"/>
      <w:r>
        <w:rPr>
          <w:rFonts w:cs="Tahoma"/>
        </w:rPr>
        <w:t xml:space="preserve"> (no sentido não de tripas, mas de perseverante coragem)", "o general </w:t>
      </w:r>
      <w:r w:rsidR="00F57231">
        <w:rPr>
          <w:rFonts w:cs="Tahoma"/>
        </w:rPr>
        <w:t>esmagou</w:t>
      </w:r>
      <w:r>
        <w:rPr>
          <w:rFonts w:cs="Tahoma"/>
        </w:rPr>
        <w:t xml:space="preserve"> a revolta com punho de aço", etc.</w:t>
      </w:r>
      <w:r>
        <w:rPr>
          <w:rFonts w:cs="Tahoma"/>
        </w:rPr>
        <w:br/>
      </w:r>
      <w:r>
        <w:rPr>
          <w:rFonts w:cs="Tahoma"/>
        </w:rPr>
        <w:br/>
      </w:r>
      <w:r w:rsidRPr="001D2B9C">
        <w:rPr>
          <w:rFonts w:cs="Tahoma"/>
          <w:b/>
        </w:rPr>
        <w:t xml:space="preserve">Exemplo </w:t>
      </w:r>
      <w:r w:rsidR="00F57231">
        <w:rPr>
          <w:rFonts w:cs="Tahoma"/>
          <w:b/>
        </w:rPr>
        <w:t>3</w:t>
      </w:r>
      <w:r w:rsidRPr="001D2B9C">
        <w:rPr>
          <w:rFonts w:cs="Tahoma"/>
          <w:b/>
        </w:rPr>
        <w:t>:</w:t>
      </w:r>
      <w:r>
        <w:rPr>
          <w:rFonts w:cs="Tahoma"/>
          <w:b/>
        </w:rPr>
        <w:t xml:space="preserve"> </w:t>
      </w:r>
      <w:r w:rsidRPr="00392469">
        <w:rPr>
          <w:rFonts w:cs="Tahoma"/>
        </w:rPr>
        <w:t xml:space="preserve">Há inúmeros versos na Bíblia tendo a </w:t>
      </w:r>
      <w:r>
        <w:rPr>
          <w:rFonts w:cs="Tahoma"/>
        </w:rPr>
        <w:t xml:space="preserve">expressão "os olhos do SENHOR", por exemplo </w:t>
      </w:r>
      <w:r>
        <w:rPr>
          <w:rFonts w:ascii="Kristen ITC" w:hAnsi="Kristen ITC" w:cs="Kristen ITC"/>
          <w:color w:val="0000B0"/>
          <w:sz w:val="18"/>
        </w:rPr>
        <w:t>"</w:t>
      </w:r>
      <w:r w:rsidRPr="00985A49">
        <w:rPr>
          <w:rFonts w:ascii="Kristen ITC" w:hAnsi="Kristen ITC" w:cs="Kristen ITC"/>
          <w:color w:val="0000B0"/>
          <w:sz w:val="18"/>
        </w:rPr>
        <w:t>Os olhos do SENHOR estão em todo lugar, contemplando os maus e os bons</w:t>
      </w:r>
      <w:r>
        <w:rPr>
          <w:rFonts w:ascii="Kristen ITC" w:hAnsi="Kristen ITC" w:cs="Kristen ITC"/>
          <w:color w:val="0000B0"/>
          <w:sz w:val="18"/>
        </w:rPr>
        <w:t>"</w:t>
      </w:r>
      <w:r w:rsidRPr="00985A49">
        <w:rPr>
          <w:rFonts w:ascii="Kristen ITC" w:hAnsi="Kristen ITC" w:cs="Kristen ITC"/>
          <w:color w:val="0000B0"/>
          <w:sz w:val="18"/>
        </w:rPr>
        <w:t xml:space="preserve"> (Pro 15:3)</w:t>
      </w:r>
      <w:r>
        <w:rPr>
          <w:rFonts w:cs="Tahoma"/>
        </w:rPr>
        <w:t xml:space="preserve">, e a interpretação </w:t>
      </w:r>
      <w:r w:rsidRPr="00392469">
        <w:rPr>
          <w:rFonts w:cs="Tahoma"/>
        </w:rPr>
        <w:t>literalista-óbvi</w:t>
      </w:r>
      <w:r>
        <w:rPr>
          <w:rFonts w:cs="Tahoma"/>
        </w:rPr>
        <w:t xml:space="preserve">a perfeitamente permitida por todos os dicionários não é a de Deus ter trilhões de olhos físicos iguais aos nossos, escondidos em cada parte do universo, mas que Ele é onisciente. Semelhantemente com outras expressões tais como "o braço do Senhor" (onipotência), etc. </w:t>
      </w:r>
      <w:r>
        <w:rPr>
          <w:rFonts w:cs="Tahoma"/>
        </w:rPr>
        <w:br/>
      </w:r>
    </w:p>
    <w:p w:rsidR="00FC443E" w:rsidRPr="00FD2054" w:rsidRDefault="00FC443E" w:rsidP="000A7BBA">
      <w:pPr>
        <w:autoSpaceDE w:val="0"/>
        <w:autoSpaceDN w:val="0"/>
        <w:adjustRightInd w:val="0"/>
        <w:spacing w:before="0" w:beforeAutospacing="0" w:after="0" w:afterAutospacing="0"/>
        <w:rPr>
          <w:rFonts w:cs="Tahoma"/>
          <w:b/>
        </w:rPr>
      </w:pPr>
      <w:r w:rsidRPr="00FD2054">
        <w:rPr>
          <w:rFonts w:cs="Tahoma"/>
          <w:b/>
        </w:rPr>
        <w:t>Exemplos de Tolices de Alegoristas, Mesmo nos Mais Populares Comentários:</w:t>
      </w:r>
    </w:p>
    <w:p w:rsidR="00FC443E" w:rsidRDefault="00FC443E" w:rsidP="000A7BBA">
      <w:pPr>
        <w:autoSpaceDE w:val="0"/>
        <w:autoSpaceDN w:val="0"/>
        <w:adjustRightInd w:val="0"/>
        <w:spacing w:before="0" w:beforeAutospacing="0" w:after="0" w:afterAutospacing="0"/>
        <w:ind w:left="708"/>
        <w:rPr>
          <w:rFonts w:cs="Tahoma"/>
        </w:rPr>
      </w:pPr>
      <w:r>
        <w:rPr>
          <w:rFonts w:cs="Tahoma"/>
        </w:rPr>
        <w:t xml:space="preserve">Prefiro usar as regras de interpretação que veremos, não recorro muito frequentemente a comentaristas, mas não menosprezo totalmente o valor de, ocasionalmente, se consultar aqueles considerados melhores, rir das ridículas tolices de alguns, mas encontrar valiosos insights em outros. Mas devemos lhe avisar que a maioria dos comentários mais populares </w:t>
      </w:r>
      <w:r w:rsidRPr="00FD2054">
        <w:rPr>
          <w:rFonts w:cs="Tahoma"/>
          <w:vertAlign w:val="superscript"/>
        </w:rPr>
        <w:t xml:space="preserve">(inclusive aqueles </w:t>
      </w:r>
      <w:r>
        <w:rPr>
          <w:rFonts w:cs="Tahoma"/>
          <w:vertAlign w:val="superscript"/>
        </w:rPr>
        <w:t>gratuitamente disponíveis em</w:t>
      </w:r>
      <w:r w:rsidRPr="00FD2054">
        <w:rPr>
          <w:rFonts w:cs="Tahoma"/>
          <w:vertAlign w:val="superscript"/>
        </w:rPr>
        <w:t xml:space="preserve"> </w:t>
      </w:r>
      <w:r w:rsidRPr="00674F54">
        <w:rPr>
          <w:rFonts w:cs="Tahoma"/>
          <w:i/>
          <w:vertAlign w:val="superscript"/>
        </w:rPr>
        <w:t xml:space="preserve">Classic </w:t>
      </w:r>
      <w:proofErr w:type="spellStart"/>
      <w:r w:rsidRPr="00674F54">
        <w:rPr>
          <w:rFonts w:cs="Tahoma"/>
          <w:i/>
          <w:vertAlign w:val="superscript"/>
        </w:rPr>
        <w:t>Bible</w:t>
      </w:r>
      <w:proofErr w:type="spellEnd"/>
      <w:r w:rsidRPr="00674F54">
        <w:rPr>
          <w:rFonts w:cs="Tahoma"/>
          <w:i/>
          <w:vertAlign w:val="superscript"/>
        </w:rPr>
        <w:t xml:space="preserve"> </w:t>
      </w:r>
      <w:proofErr w:type="spellStart"/>
      <w:r w:rsidRPr="00674F54">
        <w:rPr>
          <w:rFonts w:cs="Tahoma"/>
          <w:i/>
          <w:vertAlign w:val="superscript"/>
        </w:rPr>
        <w:t>Commentaries</w:t>
      </w:r>
      <w:proofErr w:type="spellEnd"/>
      <w:r w:rsidRPr="00FD2054">
        <w:rPr>
          <w:rFonts w:cs="Tahoma"/>
          <w:vertAlign w:val="superscript"/>
        </w:rPr>
        <w:t xml:space="preserve">, </w:t>
      </w:r>
      <w:hyperlink r:id="rId23" w:history="1">
        <w:r w:rsidRPr="00FD2054">
          <w:rPr>
            <w:rStyle w:val="Hyperlink"/>
            <w:rFonts w:eastAsiaTheme="majorEastAsia" w:cs="Tahoma"/>
            <w:vertAlign w:val="superscript"/>
          </w:rPr>
          <w:t>http://www.ewordtoday.com/comments/</w:t>
        </w:r>
      </w:hyperlink>
      <w:r w:rsidRPr="00FD2054">
        <w:rPr>
          <w:rFonts w:cs="Tahoma"/>
          <w:vertAlign w:val="superscript"/>
        </w:rPr>
        <w:t xml:space="preserve"> e similares sites: Adam Clarke, Calvino, Darby, Geneva, Gill, Jamieson</w:t>
      </w:r>
      <w:r>
        <w:rPr>
          <w:rFonts w:cs="Tahoma"/>
          <w:vertAlign w:val="superscript"/>
        </w:rPr>
        <w:t>-</w:t>
      </w:r>
      <w:r w:rsidRPr="00FD2054">
        <w:rPr>
          <w:rFonts w:cs="Tahoma"/>
          <w:vertAlign w:val="superscript"/>
        </w:rPr>
        <w:t xml:space="preserve"> </w:t>
      </w:r>
      <w:proofErr w:type="spellStart"/>
      <w:r w:rsidRPr="00FD2054">
        <w:rPr>
          <w:rFonts w:cs="Tahoma"/>
          <w:vertAlign w:val="superscript"/>
        </w:rPr>
        <w:t>Faussett</w:t>
      </w:r>
      <w:proofErr w:type="spellEnd"/>
      <w:r>
        <w:rPr>
          <w:rFonts w:cs="Tahoma"/>
          <w:vertAlign w:val="superscript"/>
        </w:rPr>
        <w:t>-</w:t>
      </w:r>
      <w:r w:rsidRPr="00FD2054">
        <w:rPr>
          <w:rFonts w:cs="Tahoma"/>
          <w:vertAlign w:val="superscript"/>
        </w:rPr>
        <w:t xml:space="preserve"> Brown, Johnson, </w:t>
      </w:r>
      <w:proofErr w:type="spellStart"/>
      <w:r w:rsidRPr="00FD2054">
        <w:rPr>
          <w:rFonts w:cs="Tahoma"/>
          <w:vertAlign w:val="superscript"/>
        </w:rPr>
        <w:t>Lightfoot</w:t>
      </w:r>
      <w:proofErr w:type="spellEnd"/>
      <w:r w:rsidRPr="00FD2054">
        <w:rPr>
          <w:rFonts w:cs="Tahoma"/>
          <w:vertAlign w:val="superscript"/>
        </w:rPr>
        <w:t xml:space="preserve">, Matthew Henry, Matthew Henry </w:t>
      </w:r>
      <w:proofErr w:type="spellStart"/>
      <w:r w:rsidRPr="00FD2054">
        <w:rPr>
          <w:rFonts w:cs="Tahoma"/>
          <w:vertAlign w:val="superscript"/>
        </w:rPr>
        <w:t>Concise</w:t>
      </w:r>
      <w:proofErr w:type="spellEnd"/>
      <w:r w:rsidRPr="00FD2054">
        <w:rPr>
          <w:rFonts w:cs="Tahoma"/>
          <w:vertAlign w:val="superscript"/>
        </w:rPr>
        <w:t xml:space="preserve">, </w:t>
      </w:r>
      <w:proofErr w:type="spellStart"/>
      <w:r w:rsidRPr="00FD2054">
        <w:rPr>
          <w:rFonts w:cs="Tahoma"/>
          <w:vertAlign w:val="superscript"/>
        </w:rPr>
        <w:t>McGarvey</w:t>
      </w:r>
      <w:proofErr w:type="spellEnd"/>
      <w:r w:rsidRPr="00FD2054">
        <w:rPr>
          <w:rFonts w:cs="Tahoma"/>
          <w:vertAlign w:val="superscript"/>
        </w:rPr>
        <w:t xml:space="preserve"> </w:t>
      </w:r>
      <w:proofErr w:type="spellStart"/>
      <w:r w:rsidRPr="00FD2054">
        <w:rPr>
          <w:rFonts w:cs="Tahoma"/>
          <w:vertAlign w:val="superscript"/>
        </w:rPr>
        <w:t>Pendleton</w:t>
      </w:r>
      <w:proofErr w:type="spellEnd"/>
      <w:r w:rsidRPr="00FD2054">
        <w:rPr>
          <w:rFonts w:cs="Tahoma"/>
          <w:vertAlign w:val="superscript"/>
        </w:rPr>
        <w:t xml:space="preserve">, Poole, </w:t>
      </w:r>
      <w:proofErr w:type="spellStart"/>
      <w:r w:rsidRPr="00FD2054">
        <w:rPr>
          <w:rFonts w:cs="Tahoma"/>
          <w:vertAlign w:val="superscript"/>
        </w:rPr>
        <w:t>People’s</w:t>
      </w:r>
      <w:proofErr w:type="spellEnd"/>
      <w:r w:rsidRPr="00FD2054">
        <w:rPr>
          <w:rFonts w:cs="Tahoma"/>
          <w:vertAlign w:val="superscript"/>
        </w:rPr>
        <w:t xml:space="preserve">, </w:t>
      </w:r>
      <w:proofErr w:type="spellStart"/>
      <w:r w:rsidRPr="00FD2054">
        <w:rPr>
          <w:rFonts w:cs="Tahoma"/>
          <w:vertAlign w:val="superscript"/>
        </w:rPr>
        <w:t>Pulpit’s</w:t>
      </w:r>
      <w:proofErr w:type="spellEnd"/>
      <w:r w:rsidRPr="00FD2054">
        <w:rPr>
          <w:rFonts w:cs="Tahoma"/>
          <w:vertAlign w:val="superscript"/>
        </w:rPr>
        <w:t>, Wesley)</w:t>
      </w:r>
      <w:r>
        <w:rPr>
          <w:rFonts w:cs="Tahoma"/>
        </w:rPr>
        <w:t xml:space="preserve"> às vezes têm enormes erros </w:t>
      </w:r>
      <w:r w:rsidR="00F10615">
        <w:rPr>
          <w:rFonts w:cs="Tahoma"/>
        </w:rPr>
        <w:t>onde</w:t>
      </w:r>
      <w:r>
        <w:rPr>
          <w:rFonts w:cs="Tahoma"/>
        </w:rPr>
        <w:t xml:space="preserve"> seus autores desprezar</w:t>
      </w:r>
      <w:r w:rsidR="00F10615">
        <w:rPr>
          <w:rFonts w:cs="Tahoma"/>
        </w:rPr>
        <w:t>a</w:t>
      </w:r>
      <w:r>
        <w:rPr>
          <w:rFonts w:cs="Tahoma"/>
        </w:rPr>
        <w:t>m as regras que veremos, particularmente a regra de se procurar ser o mais literal possível. Restringindo-nos a apenas 3 exemplos e apenas ao assunto de profecias, veja estas "pérolas" de tolices:</w:t>
      </w:r>
      <w:r>
        <w:rPr>
          <w:rFonts w:cs="Tahoma"/>
        </w:rPr>
        <w:br/>
      </w:r>
      <w:r>
        <w:rPr>
          <w:rFonts w:cs="Tahoma"/>
        </w:rPr>
        <w:br/>
      </w:r>
      <w:r w:rsidRPr="00674F54">
        <w:rPr>
          <w:rFonts w:cs="Tahoma"/>
          <w:b/>
        </w:rPr>
        <w:t>Adam Clarke</w:t>
      </w:r>
      <w:r>
        <w:rPr>
          <w:rFonts w:cs="Tahoma"/>
        </w:rPr>
        <w:t xml:space="preserve">: </w:t>
      </w:r>
      <w:r w:rsidRPr="00135595">
        <w:rPr>
          <w:rFonts w:ascii="Kristen ITC" w:hAnsi="Kristen ITC" w:cs="Kristen ITC"/>
          <w:color w:val="0000B0"/>
          <w:sz w:val="18"/>
        </w:rPr>
        <w:t xml:space="preserve">Ap 20:2 </w:t>
      </w:r>
      <w:proofErr w:type="gramStart"/>
      <w:r w:rsidRPr="00135595">
        <w:rPr>
          <w:rFonts w:ascii="Kristen ITC" w:hAnsi="Kristen ITC" w:cs="Kristen ITC"/>
          <w:color w:val="0000B0"/>
          <w:sz w:val="18"/>
        </w:rPr>
        <w:t>2  Ele</w:t>
      </w:r>
      <w:proofErr w:type="gramEnd"/>
      <w:r w:rsidRPr="00135595">
        <w:rPr>
          <w:rFonts w:ascii="Kristen ITC" w:hAnsi="Kristen ITC" w:cs="Kristen ITC"/>
          <w:color w:val="0000B0"/>
          <w:sz w:val="18"/>
        </w:rPr>
        <w:t xml:space="preserve"> prendeu o dragão, a antiga serpente, que é o Diabo e Satanás, e  amarrou-o por </w:t>
      </w:r>
      <w:r w:rsidRPr="00135595">
        <w:rPr>
          <w:rFonts w:ascii="Kristen ITC" w:hAnsi="Kristen ITC" w:cs="Kristen ITC"/>
          <w:b/>
          <w:color w:val="0000B0"/>
        </w:rPr>
        <w:t>mil anos</w:t>
      </w:r>
      <w:r w:rsidRPr="00135595">
        <w:rPr>
          <w:rFonts w:ascii="Kristen ITC" w:hAnsi="Kristen ITC" w:cs="Kristen ITC"/>
          <w:color w:val="0000B0"/>
          <w:sz w:val="18"/>
        </w:rPr>
        <w:t>.</w:t>
      </w:r>
      <w:r>
        <w:rPr>
          <w:rFonts w:cs="Tahoma"/>
        </w:rPr>
        <w:t xml:space="preserve">       "... </w:t>
      </w:r>
      <w:r w:rsidRPr="00135595">
        <w:rPr>
          <w:rFonts w:cs="Tahoma"/>
        </w:rPr>
        <w:t xml:space="preserve">Mil anos - Em que esta prisão de Satanás consiste, quem pode dizer? </w:t>
      </w:r>
      <w:r>
        <w:rPr>
          <w:rFonts w:cs="Tahoma"/>
        </w:rPr>
        <w:t xml:space="preserve">... </w:t>
      </w:r>
      <w:r w:rsidRPr="00135595">
        <w:rPr>
          <w:rFonts w:cs="Tahoma"/>
        </w:rPr>
        <w:t xml:space="preserve">sem dúvida refere-se a um tempo em que a influência de Satanás será bastante </w:t>
      </w:r>
      <w:r>
        <w:rPr>
          <w:rFonts w:cs="Tahoma"/>
        </w:rPr>
        <w:t xml:space="preserve">restringida, e </w:t>
      </w:r>
      <w:r w:rsidRPr="00135595">
        <w:rPr>
          <w:rFonts w:cs="Tahoma"/>
        </w:rPr>
        <w:t>a verdadeira Igreja de Deus desfrutar</w:t>
      </w:r>
      <w:r>
        <w:rPr>
          <w:rFonts w:cs="Tahoma"/>
        </w:rPr>
        <w:t>á</w:t>
      </w:r>
      <w:r w:rsidRPr="00135595">
        <w:rPr>
          <w:rFonts w:cs="Tahoma"/>
        </w:rPr>
        <w:t xml:space="preserve"> de grande prosperidade, que durará por </w:t>
      </w:r>
      <w:r w:rsidRPr="00135595">
        <w:rPr>
          <w:rFonts w:cs="Tahoma"/>
          <w:b/>
        </w:rPr>
        <w:t>muito tempo</w:t>
      </w:r>
      <w:r w:rsidRPr="00135595">
        <w:rPr>
          <w:rFonts w:cs="Tahoma"/>
        </w:rPr>
        <w:t xml:space="preserve">. Mas </w:t>
      </w:r>
      <w:r w:rsidRPr="00135595">
        <w:rPr>
          <w:rFonts w:cs="Tahoma"/>
          <w:b/>
        </w:rPr>
        <w:t xml:space="preserve">não é provável que o número, </w:t>
      </w:r>
      <w:r>
        <w:rPr>
          <w:rFonts w:cs="Tahoma"/>
          <w:b/>
        </w:rPr>
        <w:t>"</w:t>
      </w:r>
      <w:r w:rsidRPr="00135595">
        <w:rPr>
          <w:rFonts w:cs="Tahoma"/>
          <w:b/>
        </w:rPr>
        <w:t>mil</w:t>
      </w:r>
      <w:r>
        <w:rPr>
          <w:rFonts w:cs="Tahoma"/>
          <w:b/>
        </w:rPr>
        <w:t>"</w:t>
      </w:r>
      <w:r w:rsidRPr="00135595">
        <w:rPr>
          <w:rFonts w:cs="Tahoma"/>
          <w:b/>
        </w:rPr>
        <w:t xml:space="preserve"> anos, é para ser tomado literalmente aqui, e </w:t>
      </w:r>
      <w:r>
        <w:rPr>
          <w:rFonts w:cs="Tahoma"/>
          <w:b/>
        </w:rPr>
        <w:t>"</w:t>
      </w:r>
      <w:r w:rsidRPr="00135595">
        <w:rPr>
          <w:rFonts w:cs="Tahoma"/>
          <w:b/>
        </w:rPr>
        <w:t>ano</w:t>
      </w:r>
      <w:r>
        <w:rPr>
          <w:rFonts w:cs="Tahoma"/>
          <w:b/>
        </w:rPr>
        <w:t>"</w:t>
      </w:r>
      <w:r w:rsidRPr="00135595">
        <w:rPr>
          <w:rFonts w:cs="Tahoma"/>
          <w:b/>
        </w:rPr>
        <w:t xml:space="preserve"> [deve ser tomado] simbolicamente e figurativamente em todo o livro</w:t>
      </w:r>
      <w:r w:rsidRPr="00135595">
        <w:rPr>
          <w:rFonts w:cs="Tahoma"/>
        </w:rPr>
        <w:t xml:space="preserve"> </w:t>
      </w:r>
      <w:r>
        <w:rPr>
          <w:rFonts w:cs="Tahoma"/>
        </w:rPr>
        <w:t xml:space="preserve">[de Apocalipse] </w:t>
      </w:r>
      <w:proofErr w:type="gramStart"/>
      <w:r>
        <w:rPr>
          <w:rFonts w:cs="Tahoma"/>
        </w:rPr>
        <w:t xml:space="preserve">... </w:t>
      </w:r>
      <w:r w:rsidRPr="00135595">
        <w:rPr>
          <w:rFonts w:cs="Tahoma"/>
        </w:rPr>
        <w:t>.</w:t>
      </w:r>
      <w:proofErr w:type="gramEnd"/>
      <w:r>
        <w:rPr>
          <w:rFonts w:cs="Tahoma"/>
        </w:rPr>
        <w:t>" [ênfases de Hélio]</w:t>
      </w:r>
      <w:r>
        <w:rPr>
          <w:rFonts w:cs="Tahoma"/>
        </w:rPr>
        <w:br/>
      </w:r>
      <w:r>
        <w:rPr>
          <w:rFonts w:cs="Tahoma"/>
        </w:rPr>
        <w:br/>
      </w:r>
      <w:r w:rsidRPr="00674F54">
        <w:rPr>
          <w:rFonts w:cs="Tahoma"/>
          <w:b/>
        </w:rPr>
        <w:t>Matthew Henry:</w:t>
      </w:r>
      <w:r>
        <w:rPr>
          <w:rFonts w:cs="Tahoma"/>
        </w:rPr>
        <w:t xml:space="preserve"> </w:t>
      </w:r>
      <w:r w:rsidRPr="00135595">
        <w:rPr>
          <w:rFonts w:ascii="Kristen ITC" w:hAnsi="Kristen ITC" w:cs="Kristen ITC"/>
          <w:color w:val="0000B0"/>
          <w:sz w:val="18"/>
        </w:rPr>
        <w:t xml:space="preserve">Ap 11:1 E foi-me dada uma cana semelhante a uma vara; e chegou o anjo, e disse:  Levanta-te, e mede </w:t>
      </w:r>
      <w:r w:rsidRPr="00D82EF6">
        <w:rPr>
          <w:rFonts w:ascii="Kristen ITC" w:hAnsi="Kristen ITC" w:cs="Kristen ITC"/>
          <w:b/>
          <w:color w:val="0000B0"/>
        </w:rPr>
        <w:t>o templo de Deus</w:t>
      </w:r>
      <w:r w:rsidRPr="00135595">
        <w:rPr>
          <w:rFonts w:ascii="Kristen ITC" w:hAnsi="Kristen ITC" w:cs="Kristen ITC"/>
          <w:color w:val="0000B0"/>
          <w:sz w:val="18"/>
        </w:rPr>
        <w:t>, e o altar, e os que nele adoram.</w:t>
      </w:r>
      <w:r>
        <w:rPr>
          <w:rFonts w:cs="Tahoma"/>
        </w:rPr>
        <w:t xml:space="preserve">      </w:t>
      </w:r>
      <w:r>
        <w:rPr>
          <w:rFonts w:cs="Tahoma"/>
          <w:color w:val="333333"/>
          <w:shd w:val="clear" w:color="auto" w:fill="FFFFFF"/>
        </w:rPr>
        <w:t>"</w:t>
      </w:r>
      <w:r w:rsidRPr="00D82EF6">
        <w:rPr>
          <w:rFonts w:cs="Tahoma"/>
          <w:color w:val="333333"/>
          <w:shd w:val="clear" w:color="auto" w:fill="FFFFFF"/>
        </w:rPr>
        <w:t xml:space="preserve"> ... 1.</w:t>
      </w:r>
      <w:r>
        <w:rPr>
          <w:rStyle w:val="apple-converted-space"/>
          <w:rFonts w:cs="Tahoma"/>
          <w:color w:val="333333"/>
          <w:shd w:val="clear" w:color="auto" w:fill="FFFFFF"/>
        </w:rPr>
        <w:t xml:space="preserve"> </w:t>
      </w:r>
      <w:r w:rsidRPr="00D82EF6">
        <w:rPr>
          <w:rFonts w:cs="Tahoma"/>
          <w:b/>
          <w:i/>
          <w:iCs/>
          <w:color w:val="333333"/>
          <w:shd w:val="clear" w:color="auto" w:fill="FFFFFF"/>
        </w:rPr>
        <w:t xml:space="preserve">O templo [é]: </w:t>
      </w:r>
      <w:r w:rsidRPr="00D82EF6">
        <w:rPr>
          <w:rFonts w:cs="Tahoma"/>
          <w:b/>
          <w:iCs/>
          <w:color w:val="333333"/>
          <w:shd w:val="clear" w:color="auto" w:fill="FFFFFF"/>
        </w:rPr>
        <w:t>a igreja evangélica em geral</w:t>
      </w:r>
      <w:r w:rsidRPr="00D82EF6">
        <w:rPr>
          <w:rFonts w:cs="Tahoma"/>
          <w:iCs/>
          <w:color w:val="333333"/>
          <w:shd w:val="clear" w:color="auto" w:fill="FFFFFF"/>
        </w:rPr>
        <w:t>, seja de modo integrado, assim constituída, como a regra do evangelho dirige, seja muito estreita ou muito grande, a porta muito larga ou muito estreita.</w:t>
      </w:r>
      <w:r>
        <w:rPr>
          <w:rFonts w:cs="Tahoma"/>
          <w:iCs/>
          <w:color w:val="333333"/>
          <w:shd w:val="clear" w:color="auto" w:fill="FFFFFF"/>
        </w:rPr>
        <w:t>"</w:t>
      </w:r>
      <w:r w:rsidRPr="00D82EF6">
        <w:rPr>
          <w:rFonts w:cs="Tahoma"/>
          <w:iCs/>
          <w:color w:val="333333"/>
          <w:shd w:val="clear" w:color="auto" w:fill="FFFFFF"/>
        </w:rPr>
        <w:t xml:space="preserve"> </w:t>
      </w:r>
      <w:r w:rsidRPr="00D82EF6">
        <w:rPr>
          <w:rFonts w:cs="Tahoma"/>
        </w:rPr>
        <w:t>[ênfases de Hélio]</w:t>
      </w:r>
      <w:r>
        <w:rPr>
          <w:rFonts w:cs="Tahoma"/>
        </w:rPr>
        <w:br/>
      </w:r>
      <w:r w:rsidRPr="00D82EF6">
        <w:rPr>
          <w:rFonts w:cs="Tahoma"/>
        </w:rPr>
        <w:br/>
      </w:r>
      <w:r w:rsidRPr="00674F54">
        <w:rPr>
          <w:rFonts w:cs="Tahoma"/>
          <w:b/>
        </w:rPr>
        <w:t xml:space="preserve">Jamieson- </w:t>
      </w:r>
      <w:proofErr w:type="spellStart"/>
      <w:r w:rsidRPr="00674F54">
        <w:rPr>
          <w:rFonts w:cs="Tahoma"/>
          <w:b/>
        </w:rPr>
        <w:t>Faussett</w:t>
      </w:r>
      <w:proofErr w:type="spellEnd"/>
      <w:r w:rsidRPr="00674F54">
        <w:rPr>
          <w:rFonts w:cs="Tahoma"/>
          <w:b/>
        </w:rPr>
        <w:t>- Brown:</w:t>
      </w:r>
      <w:r>
        <w:rPr>
          <w:rFonts w:cs="Tahoma"/>
        </w:rPr>
        <w:t xml:space="preserve"> </w:t>
      </w:r>
      <w:r w:rsidRPr="00135595">
        <w:rPr>
          <w:rFonts w:ascii="Kristen ITC" w:hAnsi="Kristen ITC" w:cs="Kristen ITC"/>
          <w:color w:val="0000B0"/>
          <w:sz w:val="18"/>
        </w:rPr>
        <w:t xml:space="preserve">Ap 20:2 </w:t>
      </w:r>
      <w:proofErr w:type="gramStart"/>
      <w:r w:rsidRPr="00135595">
        <w:rPr>
          <w:rFonts w:ascii="Kristen ITC" w:hAnsi="Kristen ITC" w:cs="Kristen ITC"/>
          <w:color w:val="0000B0"/>
          <w:sz w:val="18"/>
        </w:rPr>
        <w:t>2  Ele</w:t>
      </w:r>
      <w:proofErr w:type="gramEnd"/>
      <w:r w:rsidRPr="00135595">
        <w:rPr>
          <w:rFonts w:ascii="Kristen ITC" w:hAnsi="Kristen ITC" w:cs="Kristen ITC"/>
          <w:color w:val="0000B0"/>
          <w:sz w:val="18"/>
        </w:rPr>
        <w:t xml:space="preserve"> prendeu o dragão, a antiga serpente, que é o Diabo e Satanás, e  amarrou-o por </w:t>
      </w:r>
      <w:r w:rsidRPr="00135595">
        <w:rPr>
          <w:rFonts w:ascii="Kristen ITC" w:hAnsi="Kristen ITC" w:cs="Kristen ITC"/>
          <w:b/>
          <w:color w:val="0000B0"/>
        </w:rPr>
        <w:t>mil anos</w:t>
      </w:r>
      <w:r w:rsidRPr="00135595">
        <w:rPr>
          <w:rFonts w:ascii="Kristen ITC" w:hAnsi="Kristen ITC" w:cs="Kristen ITC"/>
          <w:color w:val="0000B0"/>
          <w:sz w:val="18"/>
        </w:rPr>
        <w:t>.</w:t>
      </w:r>
      <w:r>
        <w:rPr>
          <w:rFonts w:cs="Tahoma"/>
        </w:rPr>
        <w:t xml:space="preserve">       "... </w:t>
      </w:r>
      <w:r w:rsidRPr="00D82EF6">
        <w:rPr>
          <w:rFonts w:cs="Tahoma"/>
          <w:b/>
        </w:rPr>
        <w:t>mil anos</w:t>
      </w:r>
      <w:r w:rsidRPr="00D82EF6">
        <w:rPr>
          <w:rFonts w:cs="Tahoma"/>
        </w:rPr>
        <w:t xml:space="preserve"> </w:t>
      </w:r>
      <w:r>
        <w:rPr>
          <w:rFonts w:cs="Tahoma"/>
        </w:rPr>
        <w:t>–</w:t>
      </w:r>
      <w:r w:rsidRPr="00D82EF6">
        <w:rPr>
          <w:rFonts w:cs="Tahoma"/>
        </w:rPr>
        <w:t xml:space="preserve"> </w:t>
      </w:r>
      <w:r>
        <w:rPr>
          <w:rFonts w:cs="Tahoma"/>
        </w:rPr>
        <w:t>uma vez que</w:t>
      </w:r>
      <w:r w:rsidRPr="00D82EF6">
        <w:rPr>
          <w:rFonts w:cs="Tahoma"/>
        </w:rPr>
        <w:t xml:space="preserve"> sete implica</w:t>
      </w:r>
      <w:r>
        <w:rPr>
          <w:rFonts w:cs="Tahoma"/>
        </w:rPr>
        <w:t>,</w:t>
      </w:r>
      <w:r w:rsidRPr="00D82EF6">
        <w:rPr>
          <w:rFonts w:cs="Tahoma"/>
        </w:rPr>
        <w:t xml:space="preserve"> </w:t>
      </w:r>
      <w:r w:rsidRPr="00D82EF6">
        <w:rPr>
          <w:rFonts w:cs="Tahoma"/>
          <w:b/>
        </w:rPr>
        <w:t>misticamente</w:t>
      </w:r>
      <w:r>
        <w:rPr>
          <w:rFonts w:cs="Tahoma"/>
          <w:b/>
        </w:rPr>
        <w:t>,</w:t>
      </w:r>
      <w:r w:rsidRPr="00D82EF6">
        <w:rPr>
          <w:rFonts w:cs="Tahoma"/>
        </w:rPr>
        <w:t xml:space="preserve"> universalidade, portanto, um mil implica perfeição, seja no bem ou mal </w:t>
      </w:r>
      <w:r>
        <w:rPr>
          <w:rFonts w:cs="Tahoma"/>
        </w:rPr>
        <w:t>(</w:t>
      </w:r>
      <w:r w:rsidRPr="00D82EF6">
        <w:rPr>
          <w:rFonts w:cs="Tahoma"/>
        </w:rPr>
        <w:t>AQUINO em c</w:t>
      </w:r>
      <w:r>
        <w:rPr>
          <w:rFonts w:cs="Tahoma"/>
        </w:rPr>
        <w:t>ap</w:t>
      </w:r>
      <w:r w:rsidRPr="00D82EF6">
        <w:rPr>
          <w:rFonts w:cs="Tahoma"/>
        </w:rPr>
        <w:t>. 11</w:t>
      </w:r>
      <w:r>
        <w:rPr>
          <w:rFonts w:cs="Tahoma"/>
        </w:rPr>
        <w:t>)</w:t>
      </w:r>
      <w:r w:rsidRPr="00D82EF6">
        <w:rPr>
          <w:rFonts w:cs="Tahoma"/>
        </w:rPr>
        <w:t xml:space="preserve">. </w:t>
      </w:r>
      <w:r w:rsidRPr="00D82EF6">
        <w:rPr>
          <w:rFonts w:cs="Tahoma"/>
          <w:b/>
        </w:rPr>
        <w:t xml:space="preserve">Mil </w:t>
      </w:r>
      <w:r w:rsidRPr="00D82EF6">
        <w:rPr>
          <w:rFonts w:cs="Tahoma"/>
          <w:b/>
          <w:u w:val="single"/>
        </w:rPr>
        <w:t>simboliza</w:t>
      </w:r>
      <w:r w:rsidRPr="00D82EF6">
        <w:rPr>
          <w:rFonts w:cs="Tahoma"/>
          <w:b/>
        </w:rPr>
        <w:t xml:space="preserve"> que o mundo está perfeitamente levedado e permeado pelo divino</w:t>
      </w:r>
      <w:r w:rsidRPr="00D82EF6">
        <w:rPr>
          <w:rFonts w:cs="Tahoma"/>
        </w:rPr>
        <w:t xml:space="preserve">; </w:t>
      </w:r>
      <w:r>
        <w:rPr>
          <w:rFonts w:cs="Tahoma"/>
        </w:rPr>
        <w:t>o motivo para isso é</w:t>
      </w:r>
      <w:r w:rsidRPr="00D82EF6">
        <w:rPr>
          <w:rFonts w:cs="Tahoma"/>
        </w:rPr>
        <w:t xml:space="preserve"> </w:t>
      </w:r>
      <w:r>
        <w:rPr>
          <w:rFonts w:cs="Tahoma"/>
        </w:rPr>
        <w:t>que mil é igual a dez,</w:t>
      </w:r>
      <w:r w:rsidRPr="00D82EF6">
        <w:rPr>
          <w:rFonts w:cs="Tahoma"/>
        </w:rPr>
        <w:t xml:space="preserve"> o número do mundo, elevado à terceira potência, sendo t</w:t>
      </w:r>
      <w:r>
        <w:rPr>
          <w:rFonts w:cs="Tahoma"/>
        </w:rPr>
        <w:t>rês o número de Deus [</w:t>
      </w:r>
      <w:proofErr w:type="spellStart"/>
      <w:r>
        <w:rPr>
          <w:rFonts w:cs="Tahoma"/>
        </w:rPr>
        <w:t>Auberlen</w:t>
      </w:r>
      <w:proofErr w:type="spellEnd"/>
      <w:r>
        <w:rPr>
          <w:rFonts w:cs="Tahoma"/>
        </w:rPr>
        <w:t xml:space="preserve">] ... </w:t>
      </w:r>
      <w:r w:rsidRPr="00D82EF6">
        <w:rPr>
          <w:rFonts w:cs="Tahoma"/>
        </w:rPr>
        <w:t>[ênfases de Hélio</w:t>
      </w:r>
      <w:r>
        <w:rPr>
          <w:rFonts w:cs="Tahoma"/>
        </w:rPr>
        <w:t>. A equação dos alegoristas comentaristas é 1000 = 10</w:t>
      </w:r>
      <w:r w:rsidRPr="00CF71A0">
        <w:rPr>
          <w:rFonts w:cs="Tahoma"/>
          <w:vertAlign w:val="superscript"/>
        </w:rPr>
        <w:t>3</w:t>
      </w:r>
      <w:r w:rsidRPr="00D82EF6">
        <w:rPr>
          <w:rFonts w:cs="Tahoma"/>
        </w:rPr>
        <w:t>]</w:t>
      </w:r>
      <w:r>
        <w:rPr>
          <w:rFonts w:cs="Tahoma"/>
        </w:rPr>
        <w:t>. [</w:t>
      </w:r>
      <w:r w:rsidR="00F10615">
        <w:rPr>
          <w:rFonts w:cs="Tahoma"/>
        </w:rPr>
        <w:t>Eu s</w:t>
      </w:r>
      <w:r>
        <w:rPr>
          <w:rFonts w:cs="Tahoma"/>
        </w:rPr>
        <w:t xml:space="preserve">empre </w:t>
      </w:r>
      <w:r w:rsidR="00F10615">
        <w:rPr>
          <w:rFonts w:cs="Tahoma"/>
        </w:rPr>
        <w:t xml:space="preserve">acho </w:t>
      </w:r>
      <w:r>
        <w:rPr>
          <w:rFonts w:cs="Tahoma"/>
        </w:rPr>
        <w:t xml:space="preserve">estranho como alguns protestantes vivem citando hereges, os padres católicos! Alguns até os chamam de "Santos" e de "Pais da Igreja". Só falta completarem </w:t>
      </w:r>
      <w:r w:rsidR="00823484">
        <w:rPr>
          <w:rFonts w:cs="Tahoma"/>
        </w:rPr>
        <w:t xml:space="preserve">o título </w:t>
      </w:r>
      <w:r>
        <w:rPr>
          <w:rFonts w:cs="Tahoma"/>
        </w:rPr>
        <w:t xml:space="preserve">"Pais </w:t>
      </w:r>
      <w:r w:rsidR="00823484">
        <w:rPr>
          <w:rFonts w:cs="Tahoma"/>
        </w:rPr>
        <w:t>[</w:t>
      </w:r>
      <w:r>
        <w:rPr>
          <w:rFonts w:cs="Tahoma"/>
        </w:rPr>
        <w:t>das heresias</w:t>
      </w:r>
      <w:r w:rsidR="00823484">
        <w:rPr>
          <w:rFonts w:cs="Tahoma"/>
        </w:rPr>
        <w:t>]</w:t>
      </w:r>
      <w:r>
        <w:rPr>
          <w:rFonts w:cs="Tahoma"/>
        </w:rPr>
        <w:t xml:space="preserve"> da Igreja </w:t>
      </w:r>
      <w:r w:rsidR="00823484">
        <w:rPr>
          <w:rFonts w:cs="Tahoma"/>
        </w:rPr>
        <w:t>[</w:t>
      </w:r>
      <w:r>
        <w:rPr>
          <w:rFonts w:cs="Tahoma"/>
        </w:rPr>
        <w:t>Católica Romana</w:t>
      </w:r>
      <w:r w:rsidR="00823484">
        <w:rPr>
          <w:rFonts w:cs="Tahoma"/>
        </w:rPr>
        <w:t>]</w:t>
      </w:r>
      <w:r>
        <w:rPr>
          <w:rFonts w:cs="Tahoma"/>
        </w:rPr>
        <w:t xml:space="preserve">".] </w:t>
      </w:r>
    </w:p>
    <w:p w:rsidR="00D87030" w:rsidRDefault="00FC443E" w:rsidP="000A7BBA">
      <w:pPr>
        <w:spacing w:before="0" w:beforeAutospacing="0" w:after="0" w:afterAutospacing="0"/>
        <w:rPr>
          <w:rFonts w:eastAsiaTheme="minorHAnsi"/>
          <w:b/>
          <w:color w:val="FF0000"/>
        </w:rPr>
      </w:pPr>
      <w:r w:rsidRPr="0092574C">
        <w:rPr>
          <w:rFonts w:eastAsiaTheme="minorHAnsi"/>
        </w:rPr>
        <w:br/>
      </w:r>
      <w:r w:rsidR="00D87030">
        <w:rPr>
          <w:rFonts w:eastAsiaTheme="minorHAnsi"/>
          <w:b/>
          <w:color w:val="FF0000"/>
        </w:rPr>
        <w:t xml:space="preserve">A Bíblia tem </w:t>
      </w:r>
      <w:r w:rsidR="00D87030" w:rsidRPr="00D87030">
        <w:rPr>
          <w:rFonts w:eastAsiaTheme="minorHAnsi"/>
          <w:b/>
          <w:color w:val="FF0000"/>
        </w:rPr>
        <w:t>31</w:t>
      </w:r>
      <w:r w:rsidR="00D87030">
        <w:rPr>
          <w:rFonts w:eastAsiaTheme="minorHAnsi"/>
          <w:b/>
          <w:color w:val="FF0000"/>
        </w:rPr>
        <w:t>.</w:t>
      </w:r>
      <w:r w:rsidR="00D87030" w:rsidRPr="00D87030">
        <w:rPr>
          <w:rFonts w:eastAsiaTheme="minorHAnsi"/>
          <w:b/>
          <w:color w:val="FF0000"/>
        </w:rPr>
        <w:t>175 versos</w:t>
      </w:r>
      <w:r w:rsidR="00D87030">
        <w:rPr>
          <w:rFonts w:eastAsiaTheme="minorHAnsi"/>
          <w:b/>
          <w:color w:val="FF0000"/>
        </w:rPr>
        <w:t xml:space="preserve">. </w:t>
      </w:r>
      <w:r w:rsidR="00D87030">
        <w:rPr>
          <w:rFonts w:ascii="Arial" w:hAnsi="Arial" w:cs="Arial"/>
          <w:color w:val="545454"/>
          <w:shd w:val="clear" w:color="auto" w:fill="FFFFFF"/>
        </w:rPr>
        <w:t xml:space="preserve"> </w:t>
      </w:r>
      <w:r w:rsidR="00D87030">
        <w:rPr>
          <w:rFonts w:eastAsiaTheme="minorHAnsi"/>
          <w:b/>
          <w:color w:val="FF0000"/>
        </w:rPr>
        <w:t xml:space="preserve">Suponhamos que haja </w:t>
      </w:r>
      <w:r w:rsidR="009E1F37">
        <w:rPr>
          <w:rFonts w:eastAsiaTheme="minorHAnsi"/>
          <w:b/>
          <w:color w:val="FF0000"/>
        </w:rPr>
        <w:t>aproximadamente 2</w:t>
      </w:r>
      <w:r w:rsidR="00D87030">
        <w:rPr>
          <w:rFonts w:eastAsiaTheme="minorHAnsi"/>
          <w:b/>
          <w:color w:val="FF0000"/>
        </w:rPr>
        <w:t xml:space="preserve">% deles, </w:t>
      </w:r>
      <w:r w:rsidR="009E1F37">
        <w:rPr>
          <w:rFonts w:eastAsiaTheme="minorHAnsi"/>
          <w:b/>
          <w:color w:val="FF0000"/>
        </w:rPr>
        <w:t>600</w:t>
      </w:r>
      <w:r w:rsidR="00D87030">
        <w:rPr>
          <w:rFonts w:eastAsiaTheme="minorHAnsi"/>
          <w:b/>
          <w:color w:val="FF0000"/>
        </w:rPr>
        <w:t xml:space="preserve"> versos, </w:t>
      </w:r>
      <w:r w:rsidR="009E1F37">
        <w:rPr>
          <w:rFonts w:eastAsiaTheme="minorHAnsi"/>
          <w:b/>
          <w:color w:val="FF0000"/>
        </w:rPr>
        <w:t xml:space="preserve">em </w:t>
      </w:r>
      <w:r w:rsidR="00D87030">
        <w:rPr>
          <w:rFonts w:eastAsiaTheme="minorHAnsi"/>
          <w:b/>
          <w:color w:val="FF0000"/>
        </w:rPr>
        <w:t xml:space="preserve">que os </w:t>
      </w:r>
      <w:r w:rsidR="00823484">
        <w:rPr>
          <w:rFonts w:eastAsiaTheme="minorHAnsi"/>
          <w:b/>
          <w:color w:val="FF0000"/>
        </w:rPr>
        <w:t>alegorista</w:t>
      </w:r>
      <w:r w:rsidR="00D87030">
        <w:rPr>
          <w:rFonts w:eastAsiaTheme="minorHAnsi"/>
          <w:b/>
          <w:color w:val="FF0000"/>
        </w:rPr>
        <w:t>s</w:t>
      </w:r>
      <w:r w:rsidR="00823484">
        <w:rPr>
          <w:rFonts w:eastAsiaTheme="minorHAnsi"/>
          <w:b/>
          <w:color w:val="FF0000"/>
        </w:rPr>
        <w:t xml:space="preserve"> </w:t>
      </w:r>
      <w:r w:rsidR="00D87030">
        <w:rPr>
          <w:rFonts w:eastAsiaTheme="minorHAnsi"/>
          <w:b/>
          <w:color w:val="FF0000"/>
        </w:rPr>
        <w:t xml:space="preserve">querem fazer </w:t>
      </w:r>
      <w:proofErr w:type="spellStart"/>
      <w:r w:rsidR="00D87030">
        <w:rPr>
          <w:rFonts w:eastAsiaTheme="minorHAnsi"/>
          <w:b/>
          <w:color w:val="FF0000"/>
        </w:rPr>
        <w:t>e</w:t>
      </w:r>
      <w:r w:rsidR="009E1F37">
        <w:rPr>
          <w:rFonts w:eastAsiaTheme="minorHAnsi"/>
          <w:b/>
          <w:color w:val="FF0000"/>
        </w:rPr>
        <w:t>IS</w:t>
      </w:r>
      <w:r w:rsidR="00D87030">
        <w:rPr>
          <w:rFonts w:eastAsiaTheme="minorHAnsi"/>
          <w:b/>
          <w:color w:val="FF0000"/>
        </w:rPr>
        <w:t>egese</w:t>
      </w:r>
      <w:proofErr w:type="spellEnd"/>
      <w:r w:rsidR="00D87030">
        <w:rPr>
          <w:rFonts w:eastAsiaTheme="minorHAnsi"/>
          <w:b/>
          <w:color w:val="FF0000"/>
        </w:rPr>
        <w:t xml:space="preserve"> e interpretar não</w:t>
      </w:r>
      <w:r w:rsidR="00823484">
        <w:rPr>
          <w:rFonts w:eastAsiaTheme="minorHAnsi"/>
          <w:b/>
          <w:color w:val="FF0000"/>
        </w:rPr>
        <w:t xml:space="preserve"> litera</w:t>
      </w:r>
      <w:r w:rsidR="00D87030">
        <w:rPr>
          <w:rFonts w:eastAsiaTheme="minorHAnsi"/>
          <w:b/>
          <w:color w:val="FF0000"/>
        </w:rPr>
        <w:t>l</w:t>
      </w:r>
      <w:r w:rsidR="009E1F37">
        <w:rPr>
          <w:rFonts w:eastAsiaTheme="minorHAnsi"/>
          <w:b/>
          <w:color w:val="FF0000"/>
        </w:rPr>
        <w:t>- normal- obvia</w:t>
      </w:r>
      <w:r w:rsidR="00D87030">
        <w:rPr>
          <w:rFonts w:eastAsiaTheme="minorHAnsi"/>
          <w:b/>
          <w:color w:val="FF0000"/>
        </w:rPr>
        <w:t>mente (isso terá graves consequências)</w:t>
      </w:r>
      <w:r w:rsidR="00823484">
        <w:rPr>
          <w:rFonts w:eastAsiaTheme="minorHAnsi"/>
          <w:b/>
          <w:color w:val="FF0000"/>
        </w:rPr>
        <w:t xml:space="preserve">. </w:t>
      </w:r>
      <w:r w:rsidR="00D87030">
        <w:rPr>
          <w:rFonts w:eastAsiaTheme="minorHAnsi"/>
          <w:b/>
          <w:color w:val="FF0000"/>
        </w:rPr>
        <w:br/>
      </w:r>
      <w:r w:rsidR="00D87030">
        <w:rPr>
          <w:rFonts w:eastAsiaTheme="minorHAnsi"/>
          <w:b/>
          <w:color w:val="FF0000"/>
        </w:rPr>
        <w:br/>
      </w:r>
      <w:r w:rsidR="00823484">
        <w:rPr>
          <w:rFonts w:eastAsiaTheme="minorHAnsi"/>
          <w:b/>
          <w:color w:val="FF0000"/>
        </w:rPr>
        <w:t>Ta</w:t>
      </w:r>
      <w:r w:rsidRPr="00F80456">
        <w:rPr>
          <w:rFonts w:eastAsiaTheme="minorHAnsi"/>
          <w:b/>
          <w:color w:val="FF0000"/>
        </w:rPr>
        <w:t xml:space="preserve">lvez em </w:t>
      </w:r>
      <w:r w:rsidR="009E1F37">
        <w:rPr>
          <w:rFonts w:eastAsiaTheme="minorHAnsi"/>
          <w:b/>
          <w:color w:val="FF0000"/>
        </w:rPr>
        <w:t>55</w:t>
      </w:r>
      <w:r w:rsidR="00D87030">
        <w:rPr>
          <w:rFonts w:eastAsiaTheme="minorHAnsi"/>
          <w:b/>
          <w:color w:val="FF0000"/>
        </w:rPr>
        <w:t xml:space="preserve">0 deles </w:t>
      </w:r>
      <w:r w:rsidRPr="00F80456">
        <w:rPr>
          <w:rFonts w:eastAsiaTheme="minorHAnsi"/>
          <w:b/>
          <w:color w:val="FF0000"/>
        </w:rPr>
        <w:t>a interpretação literal-</w:t>
      </w:r>
      <w:r w:rsidR="009E1F37">
        <w:rPr>
          <w:rFonts w:eastAsiaTheme="minorHAnsi"/>
          <w:b/>
          <w:color w:val="FF0000"/>
        </w:rPr>
        <w:t xml:space="preserve"> normal- </w:t>
      </w:r>
      <w:r w:rsidRPr="00F80456">
        <w:rPr>
          <w:rFonts w:eastAsiaTheme="minorHAnsi"/>
          <w:b/>
          <w:color w:val="FF0000"/>
        </w:rPr>
        <w:t>óbvia aplica-se</w:t>
      </w:r>
      <w:r w:rsidR="00D87030">
        <w:rPr>
          <w:rFonts w:eastAsiaTheme="minorHAnsi"/>
          <w:b/>
          <w:color w:val="FF0000"/>
        </w:rPr>
        <w:t xml:space="preserve"> perfeita e imediatamente</w:t>
      </w:r>
      <w:r w:rsidRPr="00F80456">
        <w:rPr>
          <w:rFonts w:eastAsiaTheme="minorHAnsi"/>
          <w:b/>
          <w:color w:val="FF0000"/>
        </w:rPr>
        <w:t xml:space="preserve">, é a única que pode e deve ser adotada, e pode ser muito facilmente descoberta em 0,1 a 10 segundos. </w:t>
      </w:r>
      <w:r w:rsidR="00D87030">
        <w:rPr>
          <w:rFonts w:eastAsiaTheme="minorHAnsi"/>
          <w:b/>
          <w:color w:val="FF0000"/>
        </w:rPr>
        <w:br/>
      </w:r>
      <w:r w:rsidR="00D87030">
        <w:rPr>
          <w:rFonts w:eastAsiaTheme="minorHAnsi"/>
          <w:b/>
          <w:color w:val="FF0000"/>
        </w:rPr>
        <w:lastRenderedPageBreak/>
        <w:br/>
        <w:t>Suponhamos que há</w:t>
      </w:r>
      <w:r w:rsidRPr="00F80456">
        <w:rPr>
          <w:rFonts w:eastAsiaTheme="minorHAnsi"/>
          <w:b/>
          <w:color w:val="FF0000"/>
        </w:rPr>
        <w:t xml:space="preserve"> </w:t>
      </w:r>
      <w:r w:rsidR="009E1F37">
        <w:rPr>
          <w:rFonts w:eastAsiaTheme="minorHAnsi"/>
          <w:b/>
          <w:color w:val="FF0000"/>
        </w:rPr>
        <w:t>50</w:t>
      </w:r>
      <w:r w:rsidR="00823484">
        <w:rPr>
          <w:rFonts w:eastAsiaTheme="minorHAnsi"/>
          <w:b/>
          <w:color w:val="FF0000"/>
        </w:rPr>
        <w:t xml:space="preserve"> </w:t>
      </w:r>
      <w:r w:rsidR="00D87030">
        <w:rPr>
          <w:rFonts w:eastAsiaTheme="minorHAnsi"/>
          <w:b/>
          <w:color w:val="FF0000"/>
        </w:rPr>
        <w:t>versos em que</w:t>
      </w:r>
    </w:p>
    <w:p w:rsidR="00D87030" w:rsidRDefault="009E1F37" w:rsidP="000A7BBA">
      <w:pPr>
        <w:spacing w:before="0" w:beforeAutospacing="0" w:after="0" w:afterAutospacing="0"/>
        <w:ind w:left="708"/>
        <w:rPr>
          <w:rFonts w:eastAsiaTheme="minorHAnsi"/>
          <w:b/>
          <w:color w:val="FF0000"/>
        </w:rPr>
      </w:pPr>
      <w:r>
        <w:rPr>
          <w:rFonts w:eastAsiaTheme="minorHAnsi"/>
          <w:b/>
          <w:color w:val="FF0000"/>
        </w:rPr>
        <w:t>(1) não fica claro que há um sentido</w:t>
      </w:r>
      <w:r w:rsidR="00FC443E" w:rsidRPr="00F80456">
        <w:rPr>
          <w:rFonts w:eastAsiaTheme="minorHAnsi"/>
          <w:b/>
          <w:color w:val="FF0000"/>
        </w:rPr>
        <w:t xml:space="preserve"> </w:t>
      </w:r>
      <w:r>
        <w:rPr>
          <w:rFonts w:eastAsiaTheme="minorHAnsi"/>
          <w:b/>
          <w:color w:val="FF0000"/>
        </w:rPr>
        <w:t xml:space="preserve">literal ou normal ou </w:t>
      </w:r>
      <w:r w:rsidR="00FC443E" w:rsidRPr="00F80456">
        <w:rPr>
          <w:rFonts w:eastAsiaTheme="minorHAnsi"/>
          <w:b/>
          <w:color w:val="FF0000"/>
        </w:rPr>
        <w:t xml:space="preserve">óbvio; ou </w:t>
      </w:r>
    </w:p>
    <w:p w:rsidR="00D87030" w:rsidRDefault="00FC443E" w:rsidP="000A7BBA">
      <w:pPr>
        <w:spacing w:before="0" w:beforeAutospacing="0" w:after="0" w:afterAutospacing="0"/>
        <w:ind w:left="708"/>
        <w:rPr>
          <w:rFonts w:eastAsiaTheme="minorHAnsi"/>
          <w:b/>
          <w:color w:val="FF0000"/>
        </w:rPr>
      </w:pPr>
      <w:r w:rsidRPr="00F80456">
        <w:rPr>
          <w:rFonts w:eastAsiaTheme="minorHAnsi"/>
          <w:b/>
          <w:color w:val="FF0000"/>
        </w:rPr>
        <w:t xml:space="preserve">(2) </w:t>
      </w:r>
      <w:r w:rsidR="009E1F37">
        <w:rPr>
          <w:rFonts w:eastAsiaTheme="minorHAnsi"/>
          <w:b/>
          <w:color w:val="FF0000"/>
        </w:rPr>
        <w:t xml:space="preserve">tal sentido </w:t>
      </w:r>
      <w:r w:rsidRPr="00F80456">
        <w:rPr>
          <w:rFonts w:eastAsiaTheme="minorHAnsi"/>
          <w:b/>
          <w:color w:val="FF0000"/>
        </w:rPr>
        <w:t xml:space="preserve">pareceria ordenar uma coisa claramente proibida pela Bíblia, ou proibir uma coisa claramente ordenada por ela, gerando uma contradição irresolvível; ou </w:t>
      </w:r>
    </w:p>
    <w:p w:rsidR="00D87030" w:rsidRDefault="00FC443E" w:rsidP="000A7BBA">
      <w:pPr>
        <w:spacing w:before="0" w:beforeAutospacing="0" w:after="0" w:afterAutospacing="0"/>
        <w:ind w:left="708"/>
        <w:rPr>
          <w:rFonts w:eastAsiaTheme="minorHAnsi"/>
          <w:b/>
          <w:color w:val="FF0000"/>
        </w:rPr>
      </w:pPr>
      <w:r w:rsidRPr="00F80456">
        <w:rPr>
          <w:rFonts w:eastAsiaTheme="minorHAnsi"/>
          <w:b/>
          <w:color w:val="FF0000"/>
        </w:rPr>
        <w:t xml:space="preserve">(3) chocar-se-ia com verdades axiomáticas incontornáveis, tais como as dos atributos de Deus, a impossibilidade de algo ser literalmente verdade e falso ao mesmo tempo, etc., </w:t>
      </w:r>
    </w:p>
    <w:p w:rsidR="00FC443E" w:rsidRPr="00F80456" w:rsidRDefault="009E1F37" w:rsidP="000A7BBA">
      <w:pPr>
        <w:spacing w:before="0" w:beforeAutospacing="0" w:after="0" w:afterAutospacing="0"/>
        <w:rPr>
          <w:rFonts w:eastAsiaTheme="minorHAnsi"/>
          <w:b/>
          <w:bCs/>
          <w:color w:val="FF0000"/>
        </w:rPr>
      </w:pPr>
      <w:r>
        <w:rPr>
          <w:rFonts w:eastAsiaTheme="minorHAnsi"/>
          <w:b/>
          <w:color w:val="FF0000"/>
        </w:rPr>
        <w:t>S</w:t>
      </w:r>
      <w:r w:rsidR="00FC443E" w:rsidRPr="00F80456">
        <w:rPr>
          <w:rFonts w:eastAsiaTheme="minorHAnsi"/>
          <w:b/>
          <w:color w:val="FF0000"/>
        </w:rPr>
        <w:t xml:space="preserve">omente </w:t>
      </w:r>
      <w:r>
        <w:rPr>
          <w:rFonts w:eastAsiaTheme="minorHAnsi"/>
          <w:b/>
          <w:color w:val="FF0000"/>
        </w:rPr>
        <w:t xml:space="preserve">nos 50 raros casos em que </w:t>
      </w:r>
      <w:r w:rsidR="00FC443E" w:rsidRPr="00F80456">
        <w:rPr>
          <w:rFonts w:eastAsiaTheme="minorHAnsi"/>
          <w:b/>
          <w:color w:val="FF0000"/>
        </w:rPr>
        <w:t>ocorrer uma dessas 3 condições é que precisaremos das outras regras que se seguirão.</w:t>
      </w:r>
      <w:r w:rsidR="00C9244A">
        <w:rPr>
          <w:rFonts w:eastAsiaTheme="minorHAnsi"/>
          <w:b/>
          <w:color w:val="FF0000"/>
        </w:rPr>
        <w:t xml:space="preserve"> </w:t>
      </w:r>
      <w:r w:rsidR="00D87030">
        <w:rPr>
          <w:rFonts w:eastAsiaTheme="minorHAnsi"/>
          <w:b/>
          <w:color w:val="FF0000"/>
        </w:rPr>
        <w:br/>
      </w:r>
      <w:r w:rsidR="00D87030">
        <w:rPr>
          <w:rFonts w:eastAsiaTheme="minorHAnsi"/>
          <w:b/>
          <w:color w:val="FF0000"/>
        </w:rPr>
        <w:br/>
      </w:r>
      <w:r w:rsidR="00C9244A">
        <w:rPr>
          <w:rFonts w:eastAsiaTheme="minorHAnsi"/>
          <w:b/>
          <w:color w:val="FF0000"/>
        </w:rPr>
        <w:t xml:space="preserve">Mas sempre ficaremos o mais próximo do sentido mais literal, primeiro, óbvio, natural, enquanto os alegoristas querem ficar o mais longe disso, a mil quilômetros de distância, quanto mais longe </w:t>
      </w:r>
      <w:r>
        <w:rPr>
          <w:rFonts w:eastAsiaTheme="minorHAnsi"/>
          <w:b/>
          <w:color w:val="FF0000"/>
        </w:rPr>
        <w:t xml:space="preserve">ficarem </w:t>
      </w:r>
      <w:r w:rsidR="00C9244A">
        <w:rPr>
          <w:rFonts w:eastAsiaTheme="minorHAnsi"/>
          <w:b/>
          <w:color w:val="FF0000"/>
        </w:rPr>
        <w:t>eles se acha</w:t>
      </w:r>
      <w:r>
        <w:rPr>
          <w:rFonts w:eastAsiaTheme="minorHAnsi"/>
          <w:b/>
          <w:color w:val="FF0000"/>
        </w:rPr>
        <w:t>rão</w:t>
      </w:r>
      <w:r w:rsidR="00C9244A">
        <w:rPr>
          <w:rFonts w:eastAsiaTheme="minorHAnsi"/>
          <w:b/>
          <w:color w:val="FF0000"/>
        </w:rPr>
        <w:t xml:space="preserve"> mais genia</w:t>
      </w:r>
      <w:r w:rsidR="00C96EE6">
        <w:rPr>
          <w:rFonts w:eastAsiaTheme="minorHAnsi"/>
          <w:b/>
          <w:color w:val="FF0000"/>
        </w:rPr>
        <w:t>is e mais nos chama</w:t>
      </w:r>
      <w:r>
        <w:rPr>
          <w:rFonts w:eastAsiaTheme="minorHAnsi"/>
          <w:b/>
          <w:color w:val="FF0000"/>
        </w:rPr>
        <w:t>rão</w:t>
      </w:r>
      <w:r w:rsidR="00C96EE6">
        <w:rPr>
          <w:rFonts w:eastAsiaTheme="minorHAnsi"/>
          <w:b/>
          <w:color w:val="FF0000"/>
        </w:rPr>
        <w:t xml:space="preserve"> de meninos, simplórios, e coisas piores.</w:t>
      </w:r>
      <w:r w:rsidR="00FC443E" w:rsidRPr="00F80456">
        <w:rPr>
          <w:rFonts w:eastAsiaTheme="minorHAnsi"/>
          <w:b/>
          <w:color w:val="FF0000"/>
        </w:rPr>
        <w:br/>
      </w:r>
      <w:r w:rsidR="00FC443E" w:rsidRPr="00F80456">
        <w:rPr>
          <w:rFonts w:eastAsiaTheme="minorHAnsi"/>
          <w:b/>
          <w:color w:val="FF0000"/>
        </w:rPr>
        <w:br/>
      </w:r>
      <w:r w:rsidR="00A57D14">
        <w:rPr>
          <w:rFonts w:eastAsiaTheme="minorHAnsi"/>
          <w:b/>
          <w:color w:val="FF0000"/>
        </w:rPr>
        <w:t>'</w:t>
      </w:r>
      <w:r w:rsidR="00FC443E" w:rsidRPr="00F80456">
        <w:rPr>
          <w:rFonts w:eastAsiaTheme="minorHAnsi"/>
          <w:b/>
          <w:color w:val="FF0000"/>
        </w:rPr>
        <w:br/>
      </w:r>
    </w:p>
    <w:p w:rsidR="00FC443E" w:rsidRPr="00E011A2" w:rsidRDefault="0052345C" w:rsidP="000A7BBA">
      <w:pPr>
        <w:pStyle w:val="Ttulo2"/>
      </w:pPr>
      <w:bookmarkStart w:id="26" w:name="_Toc11248211"/>
      <w:r>
        <w:t>3.</w:t>
      </w:r>
      <w:r w:rsidR="00FC443E" w:rsidRPr="00E011A2">
        <w:t>2. A Interpretação Harmonize-se com o CONTEXTO. Nada é mais importante que isso</w:t>
      </w:r>
      <w:r w:rsidR="00C01D56">
        <w:t xml:space="preserve"> </w:t>
      </w:r>
      <w:r w:rsidR="00C01D56" w:rsidRPr="00C01D56">
        <w:t>(depois e dentro do literalismo)</w:t>
      </w:r>
      <w:bookmarkEnd w:id="26"/>
    </w:p>
    <w:p w:rsidR="00FC443E" w:rsidRDefault="00FC443E" w:rsidP="000A7BBA">
      <w:pPr>
        <w:autoSpaceDE w:val="0"/>
        <w:autoSpaceDN w:val="0"/>
        <w:adjustRightInd w:val="0"/>
        <w:spacing w:before="0" w:beforeAutospacing="0" w:after="0" w:afterAutospacing="0"/>
        <w:ind w:left="360" w:hanging="360"/>
        <w:rPr>
          <w:rFonts w:cs="Tahoma"/>
        </w:rPr>
      </w:pPr>
      <w:r>
        <w:rPr>
          <w:rFonts w:cs="Tahoma"/>
        </w:rPr>
        <w:br/>
        <w:t xml:space="preserve">Se a interpretação literal- óbvia de um versículo </w:t>
      </w:r>
      <w:r w:rsidR="002E7160">
        <w:rPr>
          <w:rFonts w:cs="Tahoma"/>
        </w:rPr>
        <w:t xml:space="preserve">aparentemente, à primeira vista, </w:t>
      </w:r>
      <w:r>
        <w:rPr>
          <w:rFonts w:cs="Tahoma"/>
        </w:rPr>
        <w:t xml:space="preserve">apresentar alguns problemas honestos, então: </w:t>
      </w:r>
      <w:r>
        <w:rPr>
          <w:rFonts w:cs="Tahoma"/>
        </w:rPr>
        <w:br/>
      </w:r>
      <w:r w:rsidR="00A81773">
        <w:rPr>
          <w:rFonts w:cs="Tahoma"/>
        </w:rPr>
        <w:t xml:space="preserve">- </w:t>
      </w:r>
      <w:r>
        <w:rPr>
          <w:rFonts w:cs="Tahoma"/>
        </w:rPr>
        <w:t>Primeiramente, tome a mais fiel tradução do T</w:t>
      </w:r>
      <w:r w:rsidR="002E7160">
        <w:rPr>
          <w:rFonts w:cs="Tahoma"/>
        </w:rPr>
        <w:t xml:space="preserve">extus </w:t>
      </w:r>
      <w:r>
        <w:rPr>
          <w:rFonts w:cs="Tahoma"/>
        </w:rPr>
        <w:t>Rec</w:t>
      </w:r>
      <w:r w:rsidR="002E7160">
        <w:rPr>
          <w:rFonts w:cs="Tahoma"/>
        </w:rPr>
        <w:t>eptus</w:t>
      </w:r>
      <w:r>
        <w:rPr>
          <w:rFonts w:cs="Tahoma"/>
        </w:rPr>
        <w:t xml:space="preserve"> e do T</w:t>
      </w:r>
      <w:r w:rsidR="002E7160">
        <w:rPr>
          <w:rFonts w:cs="Tahoma"/>
        </w:rPr>
        <w:t xml:space="preserve">exto </w:t>
      </w:r>
      <w:r>
        <w:rPr>
          <w:rFonts w:cs="Tahoma"/>
        </w:rPr>
        <w:t>Mas</w:t>
      </w:r>
      <w:r w:rsidR="002E7160">
        <w:rPr>
          <w:rFonts w:cs="Tahoma"/>
        </w:rPr>
        <w:t>sorético</w:t>
      </w:r>
      <w:r>
        <w:rPr>
          <w:rFonts w:cs="Tahoma"/>
        </w:rPr>
        <w:t xml:space="preserve"> que </w:t>
      </w:r>
      <w:r w:rsidR="00A81773">
        <w:rPr>
          <w:rFonts w:cs="Tahoma"/>
        </w:rPr>
        <w:t>você possa</w:t>
      </w:r>
      <w:r w:rsidR="009C7D3F">
        <w:rPr>
          <w:rFonts w:cs="Tahoma"/>
        </w:rPr>
        <w:t xml:space="preserve"> </w:t>
      </w:r>
      <w:r w:rsidR="00A81773">
        <w:rPr>
          <w:rFonts w:cs="Tahoma"/>
        </w:rPr>
        <w:t>encont</w:t>
      </w:r>
      <w:r w:rsidR="002E7160">
        <w:rPr>
          <w:rFonts w:cs="Tahoma"/>
        </w:rPr>
        <w:t>rar</w:t>
      </w:r>
      <w:r>
        <w:rPr>
          <w:rFonts w:cs="Tahoma"/>
        </w:rPr>
        <w:t xml:space="preserve"> impressa para seu idioma (em português, a </w:t>
      </w:r>
      <w:r w:rsidR="00A81773">
        <w:rPr>
          <w:rFonts w:cs="Tahoma"/>
        </w:rPr>
        <w:t>Almeida Corrigida Fiel (</w:t>
      </w:r>
      <w:r w:rsidR="002E7160">
        <w:rPr>
          <w:rFonts w:cs="Tahoma"/>
        </w:rPr>
        <w:t>ACF</w:t>
      </w:r>
      <w:r>
        <w:rPr>
          <w:rFonts w:cs="Tahoma"/>
        </w:rPr>
        <w:t>-2011</w:t>
      </w:r>
      <w:r w:rsidR="00A81773">
        <w:rPr>
          <w:rFonts w:cs="Tahoma"/>
        </w:rPr>
        <w:t>)</w:t>
      </w:r>
      <w:r w:rsidR="009C7D3F">
        <w:rPr>
          <w:rFonts w:cs="Tahoma"/>
        </w:rPr>
        <w:t xml:space="preserve"> ou a Bíblia de Estudo</w:t>
      </w:r>
      <w:r w:rsidR="001E1CCF">
        <w:rPr>
          <w:rFonts w:cs="Tahoma"/>
        </w:rPr>
        <w:t>s</w:t>
      </w:r>
      <w:r w:rsidR="009C7D3F">
        <w:rPr>
          <w:rFonts w:cs="Tahoma"/>
        </w:rPr>
        <w:t xml:space="preserve"> </w:t>
      </w:r>
      <w:r w:rsidR="001E1CCF">
        <w:rPr>
          <w:rFonts w:cs="Tahoma"/>
        </w:rPr>
        <w:t xml:space="preserve">LTT-2015 (a Bíblia </w:t>
      </w:r>
      <w:r w:rsidR="009C7D3F">
        <w:rPr>
          <w:rFonts w:cs="Tahoma"/>
        </w:rPr>
        <w:t>Literal do Texto Tradicional</w:t>
      </w:r>
      <w:r w:rsidR="001E1CCF">
        <w:rPr>
          <w:rFonts w:cs="Tahoma"/>
        </w:rPr>
        <w:t>, com Notas de Rodapé)</w:t>
      </w:r>
      <w:r>
        <w:rPr>
          <w:rFonts w:cs="Tahoma"/>
        </w:rPr>
        <w:t xml:space="preserve">; em inglês, a </w:t>
      </w:r>
      <w:r w:rsidR="00A81773">
        <w:rPr>
          <w:rFonts w:cs="Tahoma"/>
        </w:rPr>
        <w:t xml:space="preserve">King James </w:t>
      </w:r>
      <w:proofErr w:type="spellStart"/>
      <w:r w:rsidR="00A81773">
        <w:rPr>
          <w:rFonts w:cs="Tahoma"/>
        </w:rPr>
        <w:t>Bible</w:t>
      </w:r>
      <w:proofErr w:type="spellEnd"/>
      <w:r w:rsidR="00A81773">
        <w:rPr>
          <w:rFonts w:cs="Tahoma"/>
        </w:rPr>
        <w:t xml:space="preserve"> (</w:t>
      </w:r>
      <w:r>
        <w:rPr>
          <w:rFonts w:cs="Tahoma"/>
        </w:rPr>
        <w:t>KJB-1611</w:t>
      </w:r>
      <w:r w:rsidR="00A81773">
        <w:rPr>
          <w:rFonts w:cs="Tahoma"/>
        </w:rPr>
        <w:t>)</w:t>
      </w:r>
      <w:r>
        <w:rPr>
          <w:rFonts w:cs="Tahoma"/>
        </w:rPr>
        <w:t>), leia</w:t>
      </w:r>
      <w:r w:rsidR="00A81773">
        <w:rPr>
          <w:rFonts w:cs="Tahoma"/>
        </w:rPr>
        <w:t xml:space="preserve"> devagar</w:t>
      </w:r>
      <w:r>
        <w:rPr>
          <w:rFonts w:cs="Tahoma"/>
        </w:rPr>
        <w:t xml:space="preserve"> o </w:t>
      </w:r>
      <w:r w:rsidRPr="00A129BB">
        <w:rPr>
          <w:rFonts w:cs="Tahoma"/>
          <w:i/>
        </w:rPr>
        <w:t>versículo em foco</w:t>
      </w:r>
      <w:r>
        <w:rPr>
          <w:rFonts w:cs="Tahoma"/>
        </w:rPr>
        <w:t xml:space="preserve"> umas 3 vezes, prestando máxima atenção a </w:t>
      </w:r>
      <w:r w:rsidR="002E7160">
        <w:rPr>
          <w:rFonts w:cs="Tahoma"/>
        </w:rPr>
        <w:t xml:space="preserve">cada uma de todas </w:t>
      </w:r>
      <w:r>
        <w:rPr>
          <w:rFonts w:cs="Tahoma"/>
        </w:rPr>
        <w:t xml:space="preserve">as palavras, com toda honestidade e fidelidade toda e somente a Deus, não a organizações humanas, nem mesmo à sua denominação; </w:t>
      </w:r>
      <w:r w:rsidR="00A81773">
        <w:rPr>
          <w:rFonts w:cs="Tahoma"/>
        </w:rPr>
        <w:t>para todas as palavras que você ache que talvez façam parte do problema e talvez você esteja entendendo imperfeitamente</w:t>
      </w:r>
      <w:r>
        <w:rPr>
          <w:rFonts w:cs="Tahoma"/>
        </w:rPr>
        <w:t>, consulte o melhor dicionário de seu idioma que você puder encontrar (com isso, talvez nunca na vida você precise consultar dicionários de hebraico e grego)</w:t>
      </w:r>
      <w:r w:rsidR="00C7708B">
        <w:rPr>
          <w:rFonts w:cs="Tahoma"/>
        </w:rPr>
        <w:t>, e dicionário da Bíblia</w:t>
      </w:r>
      <w:r>
        <w:rPr>
          <w:rFonts w:cs="Tahoma"/>
        </w:rPr>
        <w:t>;</w:t>
      </w:r>
      <w:r>
        <w:rPr>
          <w:rFonts w:cs="Tahoma"/>
        </w:rPr>
        <w:br/>
      </w:r>
      <w:r w:rsidR="00A81773">
        <w:rPr>
          <w:rFonts w:cs="Tahoma"/>
        </w:rPr>
        <w:t>- D</w:t>
      </w:r>
      <w:r>
        <w:rPr>
          <w:rFonts w:cs="Tahoma"/>
        </w:rPr>
        <w:t>epois</w:t>
      </w:r>
      <w:r w:rsidR="00A81773">
        <w:rPr>
          <w:rFonts w:cs="Tahoma"/>
        </w:rPr>
        <w:t>,</w:t>
      </w:r>
      <w:r>
        <w:rPr>
          <w:rFonts w:cs="Tahoma"/>
        </w:rPr>
        <w:t xml:space="preserve"> faça o mesmo lendo todo o CONTEXTO </w:t>
      </w:r>
      <w:r w:rsidRPr="00CE2930">
        <w:rPr>
          <w:rFonts w:cs="Tahoma"/>
          <w:i/>
        </w:rPr>
        <w:t>imediato</w:t>
      </w:r>
      <w:r>
        <w:rPr>
          <w:rFonts w:cs="Tahoma"/>
        </w:rPr>
        <w:t xml:space="preserve"> (desde poucos versos antes até poucos versos após aquele que você precisa interpretar); </w:t>
      </w:r>
      <w:r>
        <w:rPr>
          <w:rFonts w:cs="Tahoma"/>
        </w:rPr>
        <w:br/>
      </w:r>
      <w:r w:rsidR="00A81773">
        <w:rPr>
          <w:rFonts w:cs="Tahoma"/>
        </w:rPr>
        <w:t>- N</w:t>
      </w:r>
      <w:r>
        <w:rPr>
          <w:rFonts w:cs="Tahoma"/>
        </w:rPr>
        <w:t xml:space="preserve">os poucos casos em que isto não resolver, faça o mesmo com todo o CONTEXTO </w:t>
      </w:r>
      <w:r w:rsidRPr="00CE2930">
        <w:rPr>
          <w:rFonts w:cs="Tahoma"/>
          <w:i/>
        </w:rPr>
        <w:t>mediato</w:t>
      </w:r>
      <w:r>
        <w:rPr>
          <w:rFonts w:cs="Tahoma"/>
        </w:rPr>
        <w:t xml:space="preserve"> (de todo o capítulo do verso em estudo, talvez o capítulo anterior e o posterior</w:t>
      </w:r>
      <w:r w:rsidR="00B32E6D">
        <w:rPr>
          <w:rFonts w:cs="Tahoma"/>
        </w:rPr>
        <w:t>)</w:t>
      </w:r>
      <w:r>
        <w:rPr>
          <w:rFonts w:cs="Tahoma"/>
        </w:rPr>
        <w:t xml:space="preserve">; </w:t>
      </w:r>
      <w:r>
        <w:rPr>
          <w:rFonts w:cs="Tahoma"/>
        </w:rPr>
        <w:br/>
      </w:r>
      <w:r w:rsidR="00A81773">
        <w:rPr>
          <w:rFonts w:cs="Tahoma"/>
        </w:rPr>
        <w:t>- N</w:t>
      </w:r>
      <w:r>
        <w:rPr>
          <w:rFonts w:cs="Tahoma"/>
        </w:rPr>
        <w:t xml:space="preserve">os raros casos em que isso não resolver, então, com todo cuidado, atente para o CONTEXTO de </w:t>
      </w:r>
      <w:r w:rsidRPr="00CE2930">
        <w:rPr>
          <w:rFonts w:cs="Tahoma"/>
          <w:i/>
        </w:rPr>
        <w:t>todo aquele livro da Bíblia</w:t>
      </w:r>
      <w:r>
        <w:rPr>
          <w:rFonts w:cs="Tahoma"/>
        </w:rPr>
        <w:t xml:space="preserve">; </w:t>
      </w:r>
      <w:r>
        <w:rPr>
          <w:rFonts w:cs="Tahoma"/>
        </w:rPr>
        <w:br/>
      </w:r>
      <w:r w:rsidR="00A81773">
        <w:rPr>
          <w:rFonts w:cs="Tahoma"/>
        </w:rPr>
        <w:t>- F</w:t>
      </w:r>
      <w:r>
        <w:rPr>
          <w:rFonts w:cs="Tahoma"/>
        </w:rPr>
        <w:t xml:space="preserve">inalmente, atente para o CONTEXTO de </w:t>
      </w:r>
      <w:r w:rsidRPr="00CD2800">
        <w:rPr>
          <w:rFonts w:cs="Tahoma"/>
          <w:i/>
        </w:rPr>
        <w:t>toda a Bíblia</w:t>
      </w:r>
      <w:r>
        <w:rPr>
          <w:rFonts w:cs="Tahoma"/>
        </w:rPr>
        <w:t xml:space="preserve">. </w:t>
      </w:r>
      <w:r>
        <w:rPr>
          <w:rFonts w:cs="Tahoma"/>
        </w:rPr>
        <w:br/>
        <w:t xml:space="preserve">(Uma coisa muito boa é você ter tirado 100% na disciplina "Síntese da Bíblia", para cada um dos 66 livros da Bíblia tendo você entendido muito claramente (e memorizado para o resto da vida) os seus </w:t>
      </w:r>
      <w:r w:rsidR="00A81773">
        <w:rPr>
          <w:rFonts w:cs="Tahoma"/>
        </w:rPr>
        <w:t xml:space="preserve">assunto principal, </w:t>
      </w:r>
      <w:r w:rsidRPr="00F80456">
        <w:rPr>
          <w:rFonts w:cs="Tahoma"/>
          <w:i/>
        </w:rPr>
        <w:t>objetivo</w:t>
      </w:r>
      <w:r>
        <w:rPr>
          <w:rFonts w:cs="Tahoma"/>
        </w:rPr>
        <w:t xml:space="preserve">, autor, data, contexto histórico e bíblico, </w:t>
      </w:r>
      <w:r w:rsidRPr="00F80456">
        <w:rPr>
          <w:rFonts w:cs="Tahoma"/>
          <w:i/>
        </w:rPr>
        <w:t>verso-chave, palavra-chave</w:t>
      </w:r>
      <w:r>
        <w:rPr>
          <w:rFonts w:cs="Tahoma"/>
        </w:rPr>
        <w:t>, e esboço-estrutura do livro.</w:t>
      </w:r>
      <w:r w:rsidR="00203AB6">
        <w:rPr>
          <w:rFonts w:cs="Tahoma"/>
        </w:rPr>
        <w:t>)</w:t>
      </w:r>
      <w:r>
        <w:rPr>
          <w:rFonts w:cs="Tahoma"/>
        </w:rPr>
        <w:t xml:space="preserve"> </w:t>
      </w:r>
    </w:p>
    <w:p w:rsidR="00FC443E" w:rsidRPr="0092574C" w:rsidRDefault="00FC443E" w:rsidP="000A7BBA">
      <w:pPr>
        <w:autoSpaceDE w:val="0"/>
        <w:autoSpaceDN w:val="0"/>
        <w:adjustRightInd w:val="0"/>
        <w:spacing w:before="0" w:beforeAutospacing="0" w:after="0" w:afterAutospacing="0"/>
        <w:rPr>
          <w:rFonts w:cs="Tahoma"/>
          <w:b/>
          <w:bCs/>
        </w:rPr>
      </w:pPr>
      <w:r>
        <w:rPr>
          <w:rFonts w:cs="Tahoma"/>
          <w:b/>
        </w:rPr>
        <w:br/>
      </w:r>
      <w:r w:rsidRPr="00BA3806">
        <w:rPr>
          <w:rFonts w:cs="Tahoma"/>
          <w:b/>
        </w:rPr>
        <w:t>Exemplo 1:</w:t>
      </w:r>
      <w:r>
        <w:rPr>
          <w:rFonts w:cs="Tahoma"/>
        </w:rPr>
        <w:t xml:space="preserve"> </w:t>
      </w:r>
      <w:r>
        <w:rPr>
          <w:rFonts w:ascii="Kristen ITC" w:hAnsi="Kristen ITC" w:cs="Kristen ITC"/>
          <w:color w:val="0000FF"/>
          <w:sz w:val="18"/>
        </w:rPr>
        <w:t>"</w:t>
      </w:r>
      <w:r w:rsidR="00A81773" w:rsidRPr="00A81773">
        <w:rPr>
          <w:rFonts w:ascii="Kristen ITC" w:hAnsi="Kristen ITC" w:cs="Kristen ITC"/>
          <w:color w:val="0000FF"/>
          <w:sz w:val="18"/>
        </w:rPr>
        <w:t xml:space="preserve">Mas, dos </w:t>
      </w:r>
      <w:r w:rsidR="00A81773" w:rsidRPr="00F80456">
        <w:rPr>
          <w:rFonts w:ascii="Kristen ITC" w:hAnsi="Kristen ITC" w:cs="Kristen ITC"/>
          <w:b/>
          <w:color w:val="0000FF"/>
          <w:sz w:val="22"/>
        </w:rPr>
        <w:t>profanos falatórios- sem- sentido</w:t>
      </w:r>
      <w:r w:rsidR="00A81773" w:rsidRPr="00A81773">
        <w:rPr>
          <w:rFonts w:ascii="Kristen ITC" w:hAnsi="Kristen ITC" w:cs="Kristen ITC"/>
          <w:color w:val="0000FF"/>
          <w:sz w:val="18"/>
        </w:rPr>
        <w:t xml:space="preserve">, fica tu longe, porque </w:t>
      </w:r>
      <w:r w:rsidR="00A81773" w:rsidRPr="00F80456">
        <w:rPr>
          <w:rFonts w:ascii="Kristen ITC" w:hAnsi="Kristen ITC" w:cs="Kristen ITC"/>
          <w:i/>
          <w:color w:val="0000FF"/>
          <w:sz w:val="18"/>
          <w:vertAlign w:val="superscript"/>
        </w:rPr>
        <w:t>[resultando]</w:t>
      </w:r>
      <w:r w:rsidR="00A81773">
        <w:rPr>
          <w:rFonts w:ascii="Kristen ITC" w:hAnsi="Kristen ITC" w:cs="Kristen ITC"/>
          <w:color w:val="0000FF"/>
          <w:sz w:val="18"/>
        </w:rPr>
        <w:t xml:space="preserve"> para </w:t>
      </w:r>
      <w:r w:rsidR="00A81773" w:rsidRPr="00A81773">
        <w:rPr>
          <w:rFonts w:ascii="Kristen ITC" w:hAnsi="Kristen ITC" w:cs="Kristen ITC"/>
          <w:color w:val="0000FF"/>
          <w:sz w:val="18"/>
        </w:rPr>
        <w:t>maior impiedade crescerão.</w:t>
      </w:r>
      <w:r>
        <w:rPr>
          <w:rFonts w:ascii="Kristen ITC" w:hAnsi="Kristen ITC" w:cs="Kristen ITC"/>
          <w:color w:val="0000FF"/>
          <w:sz w:val="18"/>
        </w:rPr>
        <w:t>"</w:t>
      </w:r>
      <w:r w:rsidRPr="00A129BB">
        <w:rPr>
          <w:rFonts w:ascii="Kristen ITC" w:hAnsi="Kristen ITC" w:cs="Kristen ITC"/>
          <w:color w:val="0000FF"/>
          <w:sz w:val="18"/>
        </w:rPr>
        <w:t xml:space="preserve"> (2Tm 2:16 LTT)</w:t>
      </w:r>
      <w:r>
        <w:rPr>
          <w:rFonts w:ascii="Kristen ITC" w:hAnsi="Kristen ITC" w:cs="Kristen ITC"/>
          <w:color w:val="0000FF"/>
        </w:rPr>
        <w:br/>
      </w:r>
      <w:r>
        <w:rPr>
          <w:rFonts w:cs="Tahoma"/>
        </w:rPr>
        <w:t xml:space="preserve">O que significa "profanos falatórios- sem- sentido"? Será que somente temos que ficar longe dos </w:t>
      </w:r>
      <w:r w:rsidR="00A81773">
        <w:rPr>
          <w:rFonts w:cs="Tahoma"/>
        </w:rPr>
        <w:t xml:space="preserve">enfermos </w:t>
      </w:r>
      <w:r>
        <w:rPr>
          <w:rFonts w:cs="Tahoma"/>
        </w:rPr>
        <w:t xml:space="preserve">loucos que constantemente falam obscenidades e loucuras sem sentido? Ou de quem constantemente fala blasfêmias contra Deus? </w:t>
      </w:r>
      <w:r>
        <w:rPr>
          <w:rFonts w:cs="Tahoma"/>
        </w:rPr>
        <w:br/>
        <w:t>Nenhum dicionário, nem mesmo dos gregos da época, explicará nada sobre isso. Mas note o contexto imediato, para cima e para baixo do versículo 16:</w:t>
      </w:r>
      <w:r>
        <w:rPr>
          <w:rFonts w:cs="Tahoma"/>
        </w:rPr>
        <w:br/>
      </w:r>
      <w:r>
        <w:rPr>
          <w:rFonts w:ascii="Kristen ITC" w:hAnsi="Kristen ITC" w:cs="Kristen ITC"/>
          <w:color w:val="0000FF"/>
          <w:sz w:val="18"/>
        </w:rPr>
        <w:t>"</w:t>
      </w:r>
      <w:proofErr w:type="gramStart"/>
      <w:r w:rsidRPr="00A129BB">
        <w:rPr>
          <w:rFonts w:ascii="Kristen ITC" w:hAnsi="Kristen ITC" w:cs="Kristen ITC"/>
          <w:color w:val="0000FF"/>
          <w:sz w:val="11"/>
          <w:szCs w:val="15"/>
        </w:rPr>
        <w:t xml:space="preserve">15 </w:t>
      </w:r>
      <w:r w:rsidRPr="00A129BB">
        <w:rPr>
          <w:rFonts w:ascii="Kristen ITC" w:hAnsi="Kristen ITC" w:cs="Kristen ITC"/>
          <w:color w:val="0000FF"/>
          <w:sz w:val="18"/>
        </w:rPr>
        <w:t xml:space="preserve"> Procura</w:t>
      </w:r>
      <w:proofErr w:type="gramEnd"/>
      <w:r w:rsidRPr="00A129BB">
        <w:rPr>
          <w:rFonts w:ascii="Kristen ITC" w:hAnsi="Kristen ITC" w:cs="Kristen ITC"/>
          <w:color w:val="0000FF"/>
          <w:sz w:val="18"/>
        </w:rPr>
        <w:t xml:space="preserve"> apresentar-te a Deus aprovado, como obreiro que não tem de que se envergonhar, que maneja bem a palavra da verdade. </w:t>
      </w:r>
      <w:proofErr w:type="gramStart"/>
      <w:r w:rsidRPr="00A129BB">
        <w:rPr>
          <w:rFonts w:ascii="Kristen ITC" w:hAnsi="Kristen ITC" w:cs="Kristen ITC"/>
          <w:color w:val="0000FF"/>
          <w:sz w:val="11"/>
          <w:szCs w:val="15"/>
        </w:rPr>
        <w:t xml:space="preserve">16 </w:t>
      </w:r>
      <w:r w:rsidRPr="00A129BB">
        <w:rPr>
          <w:rFonts w:ascii="Kristen ITC" w:hAnsi="Kristen ITC" w:cs="Kristen ITC"/>
          <w:color w:val="0000FF"/>
          <w:sz w:val="18"/>
        </w:rPr>
        <w:t xml:space="preserve"> Mas</w:t>
      </w:r>
      <w:proofErr w:type="gramEnd"/>
      <w:r w:rsidRPr="00A129BB">
        <w:rPr>
          <w:rFonts w:ascii="Kristen ITC" w:hAnsi="Kristen ITC" w:cs="Kristen ITC"/>
          <w:color w:val="0000FF"/>
          <w:sz w:val="18"/>
        </w:rPr>
        <w:t xml:space="preserve"> evita os </w:t>
      </w:r>
      <w:r w:rsidRPr="00FE3C2F">
        <w:rPr>
          <w:rFonts w:ascii="Kristen ITC" w:hAnsi="Kristen ITC" w:cs="Kristen ITC"/>
          <w:color w:val="0000FF"/>
          <w:sz w:val="18"/>
        </w:rPr>
        <w:t>falatórios profanos, porque</w:t>
      </w:r>
      <w:r w:rsidRPr="00A129BB">
        <w:rPr>
          <w:rFonts w:ascii="Kristen ITC" w:hAnsi="Kristen ITC" w:cs="Kristen ITC"/>
          <w:b/>
          <w:color w:val="0000FF"/>
        </w:rPr>
        <w:t xml:space="preserve"> </w:t>
      </w:r>
      <w:r w:rsidRPr="00FE3C2F">
        <w:rPr>
          <w:rFonts w:ascii="Kristen ITC" w:hAnsi="Kristen ITC" w:cs="Kristen ITC"/>
          <w:b/>
          <w:color w:val="0000FF"/>
          <w:u w:val="single"/>
        </w:rPr>
        <w:t>produzirão maior impiedade</w:t>
      </w:r>
      <w:r w:rsidRPr="00A129BB">
        <w:rPr>
          <w:rFonts w:ascii="Kristen ITC" w:hAnsi="Kristen ITC" w:cs="Kristen ITC"/>
          <w:color w:val="0000FF"/>
          <w:sz w:val="18"/>
        </w:rPr>
        <w:t xml:space="preserve">. </w:t>
      </w:r>
      <w:proofErr w:type="gramStart"/>
      <w:r w:rsidRPr="00A129BB">
        <w:rPr>
          <w:rFonts w:ascii="Kristen ITC" w:hAnsi="Kristen ITC" w:cs="Kristen ITC"/>
          <w:color w:val="0000FF"/>
          <w:sz w:val="11"/>
          <w:szCs w:val="15"/>
        </w:rPr>
        <w:t xml:space="preserve">17 </w:t>
      </w:r>
      <w:r w:rsidRPr="00A129BB">
        <w:rPr>
          <w:rFonts w:ascii="Kristen ITC" w:hAnsi="Kristen ITC" w:cs="Kristen ITC"/>
          <w:color w:val="0000FF"/>
          <w:sz w:val="18"/>
        </w:rPr>
        <w:t xml:space="preserve"> E</w:t>
      </w:r>
      <w:proofErr w:type="gramEnd"/>
      <w:r w:rsidRPr="00A129BB">
        <w:rPr>
          <w:rFonts w:ascii="Kristen ITC" w:hAnsi="Kristen ITC" w:cs="Kristen ITC"/>
          <w:color w:val="0000FF"/>
          <w:sz w:val="18"/>
        </w:rPr>
        <w:t xml:space="preserve"> a palavra desses </w:t>
      </w:r>
      <w:r w:rsidRPr="00FE3C2F">
        <w:rPr>
          <w:rFonts w:ascii="Kristen ITC" w:hAnsi="Kristen ITC" w:cs="Kristen ITC"/>
          <w:b/>
          <w:color w:val="0000FF"/>
          <w:u w:val="single"/>
        </w:rPr>
        <w:t>roerá como gangrena</w:t>
      </w:r>
      <w:r w:rsidRPr="00A129BB">
        <w:rPr>
          <w:rFonts w:ascii="Kristen ITC" w:hAnsi="Kristen ITC" w:cs="Kristen ITC"/>
          <w:color w:val="0000FF"/>
          <w:sz w:val="18"/>
        </w:rPr>
        <w:t xml:space="preserve">; entre os quais são Himeneu e </w:t>
      </w:r>
      <w:r w:rsidRPr="00A129BB">
        <w:rPr>
          <w:rFonts w:ascii="Kristen ITC" w:hAnsi="Kristen ITC" w:cs="Kristen ITC"/>
          <w:color w:val="0000FF"/>
          <w:sz w:val="18"/>
        </w:rPr>
        <w:lastRenderedPageBreak/>
        <w:t xml:space="preserve">Fileto; </w:t>
      </w:r>
      <w:r w:rsidRPr="00A129BB">
        <w:rPr>
          <w:rFonts w:ascii="Kristen ITC" w:hAnsi="Kristen ITC" w:cs="Kristen ITC"/>
          <w:color w:val="0000FF"/>
          <w:sz w:val="11"/>
          <w:szCs w:val="15"/>
        </w:rPr>
        <w:t xml:space="preserve">18 </w:t>
      </w:r>
      <w:r w:rsidRPr="00A129BB">
        <w:rPr>
          <w:rFonts w:ascii="Kristen ITC" w:hAnsi="Kristen ITC" w:cs="Kristen ITC"/>
          <w:color w:val="0000FF"/>
          <w:sz w:val="18"/>
        </w:rPr>
        <w:t xml:space="preserve"> </w:t>
      </w:r>
      <w:r w:rsidRPr="00FE3C2F">
        <w:rPr>
          <w:rFonts w:ascii="Kristen ITC" w:hAnsi="Kristen ITC" w:cs="Kristen ITC"/>
          <w:color w:val="0000FF"/>
          <w:sz w:val="18"/>
        </w:rPr>
        <w:t>Os quais</w:t>
      </w:r>
      <w:r w:rsidRPr="00A129BB">
        <w:rPr>
          <w:rFonts w:ascii="Kristen ITC" w:hAnsi="Kristen ITC" w:cs="Kristen ITC"/>
          <w:b/>
          <w:color w:val="0000FF"/>
        </w:rPr>
        <w:t xml:space="preserve"> </w:t>
      </w:r>
      <w:r w:rsidRPr="00FE3C2F">
        <w:rPr>
          <w:rFonts w:ascii="Kristen ITC" w:hAnsi="Kristen ITC" w:cs="Kristen ITC"/>
          <w:b/>
          <w:color w:val="0000FF"/>
          <w:u w:val="single"/>
        </w:rPr>
        <w:t>se desviaram da verdade</w:t>
      </w:r>
      <w:r w:rsidRPr="00A129BB">
        <w:rPr>
          <w:rFonts w:ascii="Kristen ITC" w:hAnsi="Kristen ITC" w:cs="Kristen ITC"/>
          <w:color w:val="0000FF"/>
          <w:sz w:val="18"/>
        </w:rPr>
        <w:t xml:space="preserve">, dizendo que a ressurreição era já feita, e </w:t>
      </w:r>
      <w:r w:rsidRPr="00FE3C2F">
        <w:rPr>
          <w:rFonts w:ascii="Kristen ITC" w:hAnsi="Kristen ITC" w:cs="Kristen ITC"/>
          <w:b/>
          <w:color w:val="0000FF"/>
          <w:u w:val="single"/>
        </w:rPr>
        <w:t>perverteram a fé de alguns</w:t>
      </w:r>
      <w:r w:rsidRPr="00A129BB">
        <w:rPr>
          <w:rFonts w:ascii="Kristen ITC" w:hAnsi="Kristen ITC" w:cs="Kristen ITC"/>
          <w:color w:val="0000FF"/>
          <w:sz w:val="18"/>
        </w:rPr>
        <w:t>.</w:t>
      </w:r>
      <w:r>
        <w:rPr>
          <w:rFonts w:ascii="Kristen ITC" w:hAnsi="Kristen ITC" w:cs="Kristen ITC"/>
          <w:color w:val="0000FF"/>
          <w:sz w:val="18"/>
        </w:rPr>
        <w:t>"</w:t>
      </w:r>
      <w:r w:rsidRPr="00A129BB">
        <w:rPr>
          <w:rFonts w:ascii="Kristen ITC" w:hAnsi="Kristen ITC" w:cs="Kristen ITC"/>
          <w:color w:val="0000FF"/>
          <w:sz w:val="18"/>
        </w:rPr>
        <w:t xml:space="preserve"> (2Tm 2:15-18</w:t>
      </w:r>
      <w:r>
        <w:rPr>
          <w:rFonts w:ascii="Kristen ITC" w:hAnsi="Kristen ITC" w:cs="Kristen ITC"/>
          <w:color w:val="0000FF"/>
          <w:sz w:val="18"/>
        </w:rPr>
        <w:t xml:space="preserve"> </w:t>
      </w:r>
      <w:r w:rsidRPr="00A129BB">
        <w:rPr>
          <w:rFonts w:ascii="Kristen ITC" w:hAnsi="Kristen ITC" w:cs="Kristen ITC"/>
          <w:color w:val="0000FF"/>
          <w:sz w:val="18"/>
        </w:rPr>
        <w:t>)</w:t>
      </w:r>
      <w:r w:rsidRPr="00A129BB">
        <w:rPr>
          <w:rFonts w:cs="Tahoma"/>
          <w:sz w:val="16"/>
        </w:rPr>
        <w:br/>
      </w:r>
      <w:r>
        <w:rPr>
          <w:rFonts w:cs="Tahoma"/>
        </w:rPr>
        <w:t xml:space="preserve">Qualquer crente cuidadoso que for examinando o contexto mais próximo facilmente entenderá que </w:t>
      </w:r>
      <w:r w:rsidRPr="00731039">
        <w:rPr>
          <w:rFonts w:cs="Tahoma"/>
          <w:sz w:val="18"/>
          <w:szCs w:val="18"/>
        </w:rPr>
        <w:t>"</w:t>
      </w:r>
      <w:r w:rsidRPr="00731039">
        <w:rPr>
          <w:rFonts w:ascii="Kristen ITC" w:hAnsi="Kristen ITC" w:cs="Kristen ITC"/>
          <w:b/>
          <w:color w:val="0000FF"/>
          <w:sz w:val="18"/>
          <w:szCs w:val="18"/>
        </w:rPr>
        <w:t>profanos falatórios- sem- sentido</w:t>
      </w:r>
      <w:r w:rsidRPr="00731039">
        <w:rPr>
          <w:rFonts w:cs="Tahoma"/>
          <w:sz w:val="18"/>
          <w:szCs w:val="18"/>
        </w:rPr>
        <w:t>"</w:t>
      </w:r>
      <w:r>
        <w:rPr>
          <w:rFonts w:cs="Tahoma"/>
        </w:rPr>
        <w:t xml:space="preserve"> são as doutrinas ensinadas pelos líderes religiosos e que, elas, são:</w:t>
      </w:r>
      <w:r>
        <w:rPr>
          <w:rFonts w:cs="Tahoma"/>
        </w:rPr>
        <w:br/>
        <w:t xml:space="preserve">      a) doutrinas que se desviam da verdade, da Bíblia [no seu sentido literal-óbvio, </w:t>
      </w:r>
      <w:r w:rsidR="00A81773">
        <w:rPr>
          <w:rFonts w:cs="Tahoma"/>
        </w:rPr>
        <w:t xml:space="preserve">sentido </w:t>
      </w:r>
      <w:r>
        <w:rPr>
          <w:rFonts w:cs="Tahoma"/>
        </w:rPr>
        <w:t>claro];</w:t>
      </w:r>
      <w:r>
        <w:rPr>
          <w:rFonts w:cs="Tahoma"/>
        </w:rPr>
        <w:br/>
        <w:t xml:space="preserve">      b) doutrinas que (mesmo com aparência de elevado ascetismo, espiritualidade, religiosidade), na realidade produzem maior impiedade, fazem crescer a impiedade (particularmente a carnalidade religiosa, ah quanta carnalidade há no crente que jejua dias e dias, ora noites e noites, estuda cursos e cursos, etc. etc., etc., mas faz tudo isso somente para satisfazer sua "carnalidade espiritual" e se sentir superior a todos ...)</w:t>
      </w:r>
      <w:r>
        <w:rPr>
          <w:rFonts w:cs="Tahoma"/>
        </w:rPr>
        <w:br/>
        <w:t xml:space="preserve">      c) palavras que roem com gangrena ou como câncer (pense bem na medonha desgraça dessas doenças) </w:t>
      </w:r>
      <w:r>
        <w:rPr>
          <w:rFonts w:cs="Tahoma"/>
        </w:rPr>
        <w:br/>
      </w:r>
      <w:r>
        <w:rPr>
          <w:rFonts w:cs="Tahoma"/>
        </w:rPr>
        <w:br/>
      </w:r>
      <w:r w:rsidRPr="00BA3806">
        <w:rPr>
          <w:rFonts w:cs="Tahoma"/>
          <w:b/>
        </w:rPr>
        <w:t xml:space="preserve">Exemplo </w:t>
      </w:r>
      <w:r>
        <w:rPr>
          <w:rFonts w:cs="Tahoma"/>
          <w:b/>
        </w:rPr>
        <w:t>2</w:t>
      </w:r>
      <w:r w:rsidRPr="00BA3806">
        <w:rPr>
          <w:rFonts w:cs="Tahoma"/>
          <w:b/>
        </w:rPr>
        <w:t>:</w:t>
      </w:r>
      <w:r>
        <w:rPr>
          <w:rFonts w:cs="Tahoma"/>
        </w:rPr>
        <w:t xml:space="preserve"> </w:t>
      </w:r>
      <w:r>
        <w:rPr>
          <w:rFonts w:ascii="Kristen ITC" w:hAnsi="Kristen ITC" w:cs="Kristen ITC"/>
          <w:color w:val="0000FF"/>
          <w:sz w:val="18"/>
        </w:rPr>
        <w:t>"</w:t>
      </w:r>
      <w:r w:rsidRPr="005226D0">
        <w:rPr>
          <w:rFonts w:ascii="Kristen ITC" w:hAnsi="Kristen ITC" w:cs="Kristen ITC"/>
          <w:color w:val="0000FF"/>
          <w:sz w:val="18"/>
        </w:rPr>
        <w:t xml:space="preserve">Mas </w:t>
      </w:r>
      <w:r w:rsidRPr="000B589D">
        <w:rPr>
          <w:rFonts w:ascii="Kristen ITC" w:hAnsi="Kristen ITC" w:cs="Kristen ITC"/>
          <w:color w:val="FF0000"/>
          <w:sz w:val="18"/>
        </w:rPr>
        <w:t xml:space="preserve">não entres em </w:t>
      </w:r>
      <w:r w:rsidRPr="000B589D">
        <w:rPr>
          <w:rFonts w:ascii="Kristen ITC" w:hAnsi="Kristen ITC" w:cs="Kristen ITC"/>
          <w:b/>
          <w:color w:val="FF0000"/>
          <w:u w:val="single"/>
        </w:rPr>
        <w:t>questões</w:t>
      </w:r>
      <w:r w:rsidRPr="00F80456">
        <w:rPr>
          <w:rFonts w:ascii="Kristen ITC" w:hAnsi="Kristen ITC" w:cs="Kristen ITC"/>
          <w:b/>
          <w:color w:val="FF0000"/>
          <w:u w:val="single"/>
        </w:rPr>
        <w:t xml:space="preserve"> loucas</w:t>
      </w:r>
      <w:r w:rsidRPr="005226D0">
        <w:rPr>
          <w:rFonts w:ascii="Kristen ITC" w:hAnsi="Kristen ITC" w:cs="Kristen ITC"/>
          <w:color w:val="0000FF"/>
          <w:sz w:val="18"/>
        </w:rPr>
        <w:t xml:space="preserve">, </w:t>
      </w:r>
      <w:r>
        <w:rPr>
          <w:rFonts w:ascii="Kristen ITC" w:hAnsi="Kristen ITC" w:cs="Kristen ITC"/>
          <w:color w:val="0000FF"/>
          <w:sz w:val="18"/>
        </w:rPr>
        <w:t>...</w:t>
      </w:r>
      <w:r w:rsidRPr="005226D0">
        <w:rPr>
          <w:rFonts w:ascii="Kristen ITC" w:hAnsi="Kristen ITC" w:cs="Kristen ITC"/>
          <w:color w:val="0000FF"/>
          <w:sz w:val="18"/>
        </w:rPr>
        <w:t>.</w:t>
      </w:r>
      <w:r>
        <w:rPr>
          <w:rFonts w:ascii="Kristen ITC" w:hAnsi="Kristen ITC" w:cs="Kristen ITC"/>
          <w:color w:val="0000FF"/>
          <w:sz w:val="18"/>
        </w:rPr>
        <w:t>"</w:t>
      </w:r>
      <w:r w:rsidRPr="005226D0">
        <w:rPr>
          <w:rFonts w:ascii="Kristen ITC" w:hAnsi="Kristen ITC" w:cs="Kristen ITC"/>
          <w:color w:val="0000FF"/>
          <w:sz w:val="18"/>
        </w:rPr>
        <w:t xml:space="preserve"> (Tt </w:t>
      </w:r>
      <w:proofErr w:type="gramStart"/>
      <w:r w:rsidRPr="005226D0">
        <w:rPr>
          <w:rFonts w:ascii="Kristen ITC" w:hAnsi="Kristen ITC" w:cs="Kristen ITC"/>
          <w:color w:val="0000FF"/>
          <w:sz w:val="18"/>
        </w:rPr>
        <w:t>3:9</w:t>
      </w:r>
      <w:r>
        <w:rPr>
          <w:rFonts w:ascii="Kristen ITC" w:hAnsi="Kristen ITC" w:cs="Kristen ITC"/>
          <w:color w:val="0000FF"/>
          <w:sz w:val="18"/>
        </w:rPr>
        <w:t xml:space="preserve"> </w:t>
      </w:r>
      <w:r w:rsidRPr="005226D0">
        <w:rPr>
          <w:rFonts w:ascii="Kristen ITC" w:hAnsi="Kristen ITC" w:cs="Kristen ITC"/>
          <w:color w:val="0000FF"/>
          <w:sz w:val="18"/>
        </w:rPr>
        <w:t>)</w:t>
      </w:r>
      <w:proofErr w:type="gramEnd"/>
      <w:r w:rsidRPr="005226D0">
        <w:rPr>
          <w:rFonts w:cs="Tahoma"/>
          <w:sz w:val="16"/>
        </w:rPr>
        <w:t xml:space="preserve"> </w:t>
      </w:r>
      <w:r>
        <w:rPr>
          <w:rFonts w:cs="Tahoma"/>
        </w:rPr>
        <w:br/>
        <w:t>Que quer dizer "</w:t>
      </w:r>
      <w:r w:rsidR="000B589D" w:rsidRPr="000B589D">
        <w:rPr>
          <w:rFonts w:ascii="Kristen ITC" w:hAnsi="Kristen ITC" w:cs="Kristen ITC"/>
          <w:color w:val="FF0000"/>
          <w:sz w:val="18"/>
        </w:rPr>
        <w:t xml:space="preserve">não entres em </w:t>
      </w:r>
      <w:r w:rsidR="000B589D" w:rsidRPr="000B589D">
        <w:rPr>
          <w:rFonts w:ascii="Kristen ITC" w:hAnsi="Kristen ITC" w:cs="Kristen ITC"/>
          <w:b/>
          <w:color w:val="FF0000"/>
          <w:u w:val="single"/>
        </w:rPr>
        <w:t>questões</w:t>
      </w:r>
      <w:r w:rsidR="000B589D" w:rsidRPr="00F80456">
        <w:rPr>
          <w:rFonts w:ascii="Kristen ITC" w:hAnsi="Kristen ITC" w:cs="Kristen ITC"/>
          <w:b/>
          <w:color w:val="FF0000"/>
          <w:u w:val="single"/>
        </w:rPr>
        <w:t xml:space="preserve"> loucas</w:t>
      </w:r>
      <w:r>
        <w:rPr>
          <w:rFonts w:cs="Tahoma"/>
        </w:rPr>
        <w:t xml:space="preserve">"? Alguns ensinam que a sentença significa "nunca responda nenhuma pergunta, de nenhum tipo, feita por quem está sendo evangelizado, ou por qualquer aluno de Escola Dominical ou de seminário, ou por qualquer pessoa." Será assim? </w:t>
      </w:r>
      <w:r>
        <w:rPr>
          <w:rFonts w:cs="Tahoma"/>
        </w:rPr>
        <w:br/>
        <w:t xml:space="preserve">Bem, às vezes há perguntas feitas sem sinceridade, formuladas como cortina de fumaça para esconder uma pergunta mais angustiante que </w:t>
      </w:r>
      <w:r w:rsidR="00A81773">
        <w:rPr>
          <w:rFonts w:cs="Tahoma"/>
        </w:rPr>
        <w:t xml:space="preserve">o questionador </w:t>
      </w:r>
      <w:r>
        <w:rPr>
          <w:rFonts w:cs="Tahoma"/>
        </w:rPr>
        <w:t xml:space="preserve">ainda não se tem coragem de fazer (caso de Nicodemos), e podemos saltar etapas e ir logo para a grande pergunta, de maior importância. Outras vezes, as perguntas são completamente insinceras e feitas somente para escárnio, para contender sem fim, etc., e o Espírito Santo pode nos dirigir a dar uma resposta dura e forte que desmascare as más intenções </w:t>
      </w:r>
      <w:r w:rsidR="009D6434">
        <w:rPr>
          <w:rFonts w:cs="Tahoma"/>
        </w:rPr>
        <w:br/>
      </w:r>
      <w:r w:rsidRPr="00F80456">
        <w:rPr>
          <w:rFonts w:cs="Tahoma"/>
          <w:sz w:val="14"/>
        </w:rPr>
        <w:t>(</w:t>
      </w:r>
      <w:r w:rsidRPr="00F80456">
        <w:rPr>
          <w:rFonts w:ascii="Kristen ITC" w:hAnsi="Kristen ITC" w:cs="Kristen ITC"/>
          <w:color w:val="0000FF"/>
          <w:sz w:val="14"/>
          <w:szCs w:val="24"/>
        </w:rPr>
        <w:t>Mt 22:</w:t>
      </w:r>
      <w:proofErr w:type="gramStart"/>
      <w:r w:rsidRPr="00F80456">
        <w:rPr>
          <w:rFonts w:ascii="Kristen ITC" w:hAnsi="Kristen ITC" w:cs="Kristen ITC"/>
          <w:color w:val="0000FF"/>
          <w:sz w:val="14"/>
          <w:szCs w:val="24"/>
        </w:rPr>
        <w:t>17</w:t>
      </w:r>
      <w:r w:rsidRPr="00F80456">
        <w:rPr>
          <w:rFonts w:ascii="Kristen ITC" w:hAnsi="Kristen ITC" w:cs="Kristen ITC"/>
          <w:color w:val="0000FF"/>
          <w:sz w:val="6"/>
          <w:szCs w:val="16"/>
        </w:rPr>
        <w:t xml:space="preserve"> </w:t>
      </w:r>
      <w:r w:rsidRPr="00F80456">
        <w:rPr>
          <w:rFonts w:ascii="Kristen ITC" w:hAnsi="Kristen ITC" w:cs="Kristen ITC"/>
          <w:color w:val="0000FF"/>
          <w:sz w:val="14"/>
          <w:szCs w:val="24"/>
        </w:rPr>
        <w:t xml:space="preserve"> </w:t>
      </w:r>
      <w:r w:rsidRPr="00F80456">
        <w:rPr>
          <w:rFonts w:ascii="Kristen ITC" w:hAnsi="Kristen ITC" w:cs="Kristen ITC"/>
          <w:color w:val="0000FF"/>
          <w:sz w:val="18"/>
          <w:szCs w:val="24"/>
        </w:rPr>
        <w:t>...</w:t>
      </w:r>
      <w:proofErr w:type="gramEnd"/>
      <w:r w:rsidRPr="00F80456">
        <w:rPr>
          <w:rFonts w:ascii="Kristen ITC" w:hAnsi="Kristen ITC" w:cs="Kristen ITC"/>
          <w:color w:val="0000FF"/>
          <w:sz w:val="18"/>
          <w:szCs w:val="24"/>
        </w:rPr>
        <w:t xml:space="preserve"> É lícito pagar o tributo a César, ou não? </w:t>
      </w:r>
      <w:proofErr w:type="gramStart"/>
      <w:r w:rsidRPr="00F80456">
        <w:rPr>
          <w:rFonts w:ascii="Kristen ITC" w:hAnsi="Kristen ITC" w:cs="Kristen ITC"/>
          <w:color w:val="0000FF"/>
          <w:sz w:val="10"/>
          <w:szCs w:val="16"/>
        </w:rPr>
        <w:t xml:space="preserve">18 </w:t>
      </w:r>
      <w:r w:rsidRPr="00F80456">
        <w:rPr>
          <w:rFonts w:ascii="Kristen ITC" w:hAnsi="Kristen ITC" w:cs="Kristen ITC"/>
          <w:color w:val="0000FF"/>
          <w:sz w:val="18"/>
          <w:szCs w:val="24"/>
        </w:rPr>
        <w:t xml:space="preserve"> Jesus</w:t>
      </w:r>
      <w:proofErr w:type="gramEnd"/>
      <w:r w:rsidRPr="00F80456">
        <w:rPr>
          <w:rFonts w:ascii="Kristen ITC" w:hAnsi="Kristen ITC" w:cs="Kristen ITC"/>
          <w:color w:val="0000FF"/>
          <w:sz w:val="18"/>
          <w:szCs w:val="24"/>
        </w:rPr>
        <w:t xml:space="preserve">, porém, conhecendo a sua malícia, disse: </w:t>
      </w:r>
      <w:r w:rsidRPr="00F80456">
        <w:rPr>
          <w:rFonts w:ascii="Kristen ITC" w:hAnsi="Kristen ITC" w:cs="Kristen ITC"/>
          <w:b/>
          <w:color w:val="0000FF"/>
          <w:sz w:val="18"/>
          <w:szCs w:val="24"/>
        </w:rPr>
        <w:t>Por que me experimentais, hipócritas?</w:t>
      </w:r>
      <w:r w:rsidRPr="00F80456">
        <w:rPr>
          <w:rFonts w:ascii="Kristen ITC" w:hAnsi="Kristen ITC" w:cs="Kristen ITC"/>
          <w:color w:val="0000FF"/>
          <w:sz w:val="18"/>
          <w:szCs w:val="24"/>
        </w:rPr>
        <w:t xml:space="preserve"> </w:t>
      </w:r>
      <w:proofErr w:type="gramStart"/>
      <w:r w:rsidRPr="00F80456">
        <w:rPr>
          <w:rFonts w:ascii="Kristen ITC" w:hAnsi="Kristen ITC" w:cs="Kristen ITC"/>
          <w:color w:val="0000FF"/>
          <w:sz w:val="10"/>
          <w:szCs w:val="16"/>
        </w:rPr>
        <w:t xml:space="preserve">19 </w:t>
      </w:r>
      <w:r w:rsidRPr="00F80456">
        <w:rPr>
          <w:rFonts w:ascii="Kristen ITC" w:hAnsi="Kristen ITC" w:cs="Kristen ITC"/>
          <w:color w:val="0000FF"/>
          <w:sz w:val="18"/>
          <w:szCs w:val="24"/>
        </w:rPr>
        <w:t xml:space="preserve"> Mostrai</w:t>
      </w:r>
      <w:proofErr w:type="gramEnd"/>
      <w:r w:rsidRPr="00F80456">
        <w:rPr>
          <w:rFonts w:ascii="Kristen ITC" w:hAnsi="Kristen ITC" w:cs="Kristen ITC"/>
          <w:color w:val="0000FF"/>
          <w:sz w:val="18"/>
          <w:szCs w:val="24"/>
        </w:rPr>
        <w:t xml:space="preserve">-me a moeda do tributo. ... </w:t>
      </w:r>
      <w:proofErr w:type="gramStart"/>
      <w:r w:rsidRPr="00F80456">
        <w:rPr>
          <w:rFonts w:ascii="Kristen ITC" w:hAnsi="Kristen ITC" w:cs="Kristen ITC"/>
          <w:color w:val="0000FF"/>
          <w:sz w:val="10"/>
          <w:szCs w:val="16"/>
        </w:rPr>
        <w:t xml:space="preserve">21 </w:t>
      </w:r>
      <w:r w:rsidRPr="00F80456">
        <w:rPr>
          <w:rFonts w:ascii="Kristen ITC" w:hAnsi="Kristen ITC" w:cs="Kristen ITC"/>
          <w:color w:val="0000FF"/>
          <w:sz w:val="18"/>
          <w:szCs w:val="24"/>
        </w:rPr>
        <w:t xml:space="preserve"> ...</w:t>
      </w:r>
      <w:proofErr w:type="gramEnd"/>
      <w:r w:rsidRPr="00F80456">
        <w:rPr>
          <w:rFonts w:ascii="Kristen ITC" w:hAnsi="Kristen ITC" w:cs="Kristen ITC"/>
          <w:color w:val="0000FF"/>
          <w:sz w:val="18"/>
          <w:szCs w:val="24"/>
        </w:rPr>
        <w:t xml:space="preserve"> </w:t>
      </w:r>
      <w:proofErr w:type="spellStart"/>
      <w:r w:rsidRPr="00F80456">
        <w:rPr>
          <w:rFonts w:ascii="Kristen ITC" w:hAnsi="Kristen ITC" w:cs="Kristen ITC"/>
          <w:b/>
          <w:color w:val="0000FF"/>
          <w:sz w:val="18"/>
          <w:szCs w:val="24"/>
        </w:rPr>
        <w:t>Dai</w:t>
      </w:r>
      <w:proofErr w:type="spellEnd"/>
      <w:r w:rsidRPr="00F80456">
        <w:rPr>
          <w:rFonts w:ascii="Kristen ITC" w:hAnsi="Kristen ITC" w:cs="Kristen ITC"/>
          <w:b/>
          <w:color w:val="0000FF"/>
          <w:sz w:val="18"/>
          <w:szCs w:val="24"/>
        </w:rPr>
        <w:t xml:space="preserve"> pois a César o que é de César, e a Deus o que é de Deus</w:t>
      </w:r>
      <w:r w:rsidRPr="00F80456">
        <w:rPr>
          <w:rFonts w:ascii="Kristen ITC" w:hAnsi="Kristen ITC" w:cs="Kristen ITC"/>
          <w:color w:val="0000FF"/>
          <w:sz w:val="18"/>
          <w:szCs w:val="24"/>
        </w:rPr>
        <w:t>.</w:t>
      </w:r>
      <w:r w:rsidRPr="00F80456">
        <w:rPr>
          <w:rFonts w:cs="Tahoma"/>
          <w:sz w:val="22"/>
        </w:rPr>
        <w:t xml:space="preserve">) </w:t>
      </w:r>
      <w:r w:rsidR="009D6434">
        <w:rPr>
          <w:rFonts w:cs="Tahoma"/>
          <w:sz w:val="22"/>
        </w:rPr>
        <w:br/>
      </w:r>
      <w:r w:rsidRPr="00F80456">
        <w:rPr>
          <w:rFonts w:cs="Tahoma"/>
          <w:sz w:val="22"/>
        </w:rPr>
        <w:t xml:space="preserve">ou a não dar nenhuma resposta </w:t>
      </w:r>
      <w:r w:rsidR="009D6434">
        <w:rPr>
          <w:rFonts w:cs="Tahoma"/>
          <w:sz w:val="22"/>
        </w:rPr>
        <w:br/>
      </w:r>
      <w:r w:rsidRPr="00F80456">
        <w:rPr>
          <w:rFonts w:cs="Tahoma"/>
          <w:sz w:val="22"/>
        </w:rPr>
        <w:t>(</w:t>
      </w:r>
      <w:r w:rsidR="006235B1" w:rsidRPr="006235B1">
        <w:rPr>
          <w:rFonts w:ascii="Kristen ITC" w:hAnsi="Kristen ITC" w:cs="Kristen ITC"/>
          <w:color w:val="0000FF"/>
          <w:sz w:val="18"/>
          <w:szCs w:val="24"/>
        </w:rPr>
        <w:t>Mt 21:23</w:t>
      </w:r>
      <w:r w:rsidR="006235B1">
        <w:rPr>
          <w:rFonts w:ascii="Kristen ITC" w:hAnsi="Kristen ITC" w:cs="Kristen ITC"/>
          <w:color w:val="0000FF"/>
          <w:sz w:val="18"/>
          <w:szCs w:val="24"/>
        </w:rPr>
        <w:t xml:space="preserve">-27  </w:t>
      </w:r>
      <w:r w:rsidR="006235B1" w:rsidRPr="006235B1">
        <w:rPr>
          <w:rFonts w:ascii="Kristen ITC" w:hAnsi="Kristen ITC" w:cs="Kristen ITC"/>
          <w:color w:val="0000FF"/>
          <w:sz w:val="18"/>
          <w:szCs w:val="24"/>
        </w:rPr>
        <w:t xml:space="preserve"> </w:t>
      </w:r>
      <w:proofErr w:type="gramStart"/>
      <w:r w:rsidRPr="006235B1">
        <w:rPr>
          <w:rFonts w:ascii="Kristen ITC" w:hAnsi="Kristen ITC" w:cs="Kristen ITC"/>
          <w:color w:val="0000FF"/>
          <w:sz w:val="18"/>
          <w:szCs w:val="24"/>
        </w:rPr>
        <w:t xml:space="preserve">23 </w:t>
      </w:r>
      <w:r w:rsidRPr="00F80456">
        <w:rPr>
          <w:rFonts w:ascii="Kristen ITC" w:hAnsi="Kristen ITC" w:cs="Kristen ITC"/>
          <w:color w:val="0000FF"/>
          <w:sz w:val="18"/>
          <w:szCs w:val="24"/>
        </w:rPr>
        <w:t xml:space="preserve"> ...</w:t>
      </w:r>
      <w:proofErr w:type="gramEnd"/>
      <w:r w:rsidRPr="00F80456">
        <w:rPr>
          <w:rFonts w:ascii="Kristen ITC" w:hAnsi="Kristen ITC" w:cs="Kristen ITC"/>
          <w:color w:val="0000FF"/>
          <w:sz w:val="18"/>
          <w:szCs w:val="24"/>
        </w:rPr>
        <w:t xml:space="preserve"> Com que autoridade fazes isto? e quem te deu tal autoridade? </w:t>
      </w:r>
      <w:proofErr w:type="gramStart"/>
      <w:r w:rsidRPr="00F80456">
        <w:rPr>
          <w:rFonts w:ascii="Kristen ITC" w:hAnsi="Kristen ITC" w:cs="Kristen ITC"/>
          <w:color w:val="0000FF"/>
          <w:sz w:val="10"/>
          <w:szCs w:val="16"/>
        </w:rPr>
        <w:t xml:space="preserve">24 </w:t>
      </w:r>
      <w:r w:rsidRPr="00F80456">
        <w:rPr>
          <w:rFonts w:ascii="Kristen ITC" w:hAnsi="Kristen ITC" w:cs="Kristen ITC"/>
          <w:color w:val="0000FF"/>
          <w:sz w:val="18"/>
          <w:szCs w:val="24"/>
        </w:rPr>
        <w:t xml:space="preserve"> E</w:t>
      </w:r>
      <w:proofErr w:type="gramEnd"/>
      <w:r w:rsidRPr="00F80456">
        <w:rPr>
          <w:rFonts w:ascii="Kristen ITC" w:hAnsi="Kristen ITC" w:cs="Kristen ITC"/>
          <w:color w:val="0000FF"/>
          <w:sz w:val="18"/>
          <w:szCs w:val="24"/>
        </w:rPr>
        <w:t xml:space="preserve"> Jesus, respondendo, disse-lhes: </w:t>
      </w:r>
      <w:r w:rsidRPr="00F80456">
        <w:rPr>
          <w:rFonts w:ascii="Kristen ITC" w:hAnsi="Kristen ITC" w:cs="Kristen ITC"/>
          <w:b/>
          <w:color w:val="0000FF"/>
          <w:sz w:val="18"/>
          <w:szCs w:val="24"/>
        </w:rPr>
        <w:t>Eu também vos perguntarei uma coisa; se ma disserdes, também eu vos direi com que autoridade faço isto</w:t>
      </w:r>
      <w:r w:rsidRPr="00F80456">
        <w:rPr>
          <w:rFonts w:ascii="Kristen ITC" w:hAnsi="Kristen ITC" w:cs="Kristen ITC"/>
          <w:color w:val="0000FF"/>
          <w:sz w:val="18"/>
          <w:szCs w:val="24"/>
        </w:rPr>
        <w:t xml:space="preserve">. </w:t>
      </w:r>
      <w:proofErr w:type="gramStart"/>
      <w:r w:rsidRPr="00F80456">
        <w:rPr>
          <w:rFonts w:ascii="Kristen ITC" w:hAnsi="Kristen ITC" w:cs="Kristen ITC"/>
          <w:color w:val="0000FF"/>
          <w:sz w:val="10"/>
          <w:szCs w:val="16"/>
        </w:rPr>
        <w:t xml:space="preserve">25 </w:t>
      </w:r>
      <w:r w:rsidRPr="00F80456">
        <w:rPr>
          <w:rFonts w:ascii="Kristen ITC" w:hAnsi="Kristen ITC" w:cs="Kristen ITC"/>
          <w:color w:val="0000FF"/>
          <w:sz w:val="18"/>
          <w:szCs w:val="24"/>
        </w:rPr>
        <w:t xml:space="preserve"> O</w:t>
      </w:r>
      <w:proofErr w:type="gramEnd"/>
      <w:r w:rsidRPr="00F80456">
        <w:rPr>
          <w:rFonts w:ascii="Kristen ITC" w:hAnsi="Kristen ITC" w:cs="Kristen ITC"/>
          <w:color w:val="0000FF"/>
          <w:sz w:val="18"/>
          <w:szCs w:val="24"/>
        </w:rPr>
        <w:t xml:space="preserve"> batismo de João, de onde era? Do céu, ou dos homens? ... </w:t>
      </w:r>
      <w:proofErr w:type="gramStart"/>
      <w:r w:rsidRPr="00F80456">
        <w:rPr>
          <w:rFonts w:ascii="Kristen ITC" w:hAnsi="Kristen ITC" w:cs="Kristen ITC"/>
          <w:color w:val="0000FF"/>
          <w:sz w:val="10"/>
          <w:szCs w:val="16"/>
        </w:rPr>
        <w:t xml:space="preserve">27 </w:t>
      </w:r>
      <w:r w:rsidRPr="00F80456">
        <w:rPr>
          <w:rFonts w:ascii="Kristen ITC" w:hAnsi="Kristen ITC" w:cs="Kristen ITC"/>
          <w:color w:val="0000FF"/>
          <w:sz w:val="18"/>
          <w:szCs w:val="24"/>
        </w:rPr>
        <w:t xml:space="preserve"> Ele</w:t>
      </w:r>
      <w:proofErr w:type="gramEnd"/>
      <w:r w:rsidRPr="00F80456">
        <w:rPr>
          <w:rFonts w:ascii="Kristen ITC" w:hAnsi="Kristen ITC" w:cs="Kristen ITC"/>
          <w:color w:val="0000FF"/>
          <w:sz w:val="18"/>
          <w:szCs w:val="24"/>
        </w:rPr>
        <w:t xml:space="preserve"> disse-lhes: </w:t>
      </w:r>
      <w:r w:rsidRPr="00F80456">
        <w:rPr>
          <w:rFonts w:ascii="Kristen ITC" w:hAnsi="Kristen ITC" w:cs="Kristen ITC"/>
          <w:b/>
          <w:color w:val="0000FF"/>
          <w:sz w:val="18"/>
          <w:szCs w:val="24"/>
        </w:rPr>
        <w:t>Nem eu vos digo com que autoridade faço isto</w:t>
      </w:r>
      <w:r w:rsidRPr="00F80456">
        <w:rPr>
          <w:rFonts w:ascii="Kristen ITC" w:hAnsi="Kristen ITC" w:cs="Kristen ITC"/>
          <w:color w:val="0000FF"/>
          <w:sz w:val="18"/>
          <w:szCs w:val="24"/>
        </w:rPr>
        <w:t>.</w:t>
      </w:r>
      <w:r w:rsidRPr="00F80456">
        <w:rPr>
          <w:rFonts w:cs="Tahoma"/>
          <w:sz w:val="22"/>
        </w:rPr>
        <w:t xml:space="preserve">) </w:t>
      </w:r>
      <w:r>
        <w:rPr>
          <w:rFonts w:cs="Tahoma"/>
        </w:rPr>
        <w:br/>
        <w:t xml:space="preserve">Mas, ao que eu me lembre, o próprio Jesus respondeu a todas as perguntas sinceras, feitas por quem Ele evangelizava ou discipulava. Do lado humano, note: nos 26 sábados à tarde em que Hélio visitou o missionário Charles Smith, passou a maior parte do tempo perguntando dúvidas sinceras, </w:t>
      </w:r>
      <w:r w:rsidR="009D6434">
        <w:rPr>
          <w:rFonts w:cs="Tahoma"/>
        </w:rPr>
        <w:t>mas algumas</w:t>
      </w:r>
      <w:r>
        <w:rPr>
          <w:rFonts w:cs="Tahoma"/>
        </w:rPr>
        <w:t xml:space="preserve"> outras </w:t>
      </w:r>
      <w:r w:rsidR="009D6434">
        <w:rPr>
          <w:rFonts w:cs="Tahoma"/>
        </w:rPr>
        <w:t xml:space="preserve">perguntas foram </w:t>
      </w:r>
      <w:r>
        <w:rPr>
          <w:rFonts w:cs="Tahoma"/>
        </w:rPr>
        <w:t>insinceras, e o missionário pacientemente respondeu a todas elas, basicamente pedindo tempo para localizar as respostas na própria Bíblia, abrindo-a, e amistosamente pedindo que eu a lesse em voz alta, duas ou três vezes</w:t>
      </w:r>
      <w:r w:rsidR="009D6434">
        <w:rPr>
          <w:rFonts w:cs="Tahoma"/>
        </w:rPr>
        <w:t xml:space="preserve"> repetidas</w:t>
      </w:r>
      <w:r>
        <w:rPr>
          <w:rFonts w:cs="Tahoma"/>
        </w:rPr>
        <w:t xml:space="preserve">, foi isso que foi quebrando </w:t>
      </w:r>
      <w:r w:rsidR="009D6434">
        <w:rPr>
          <w:rFonts w:cs="Tahoma"/>
        </w:rPr>
        <w:t>de</w:t>
      </w:r>
      <w:r>
        <w:rPr>
          <w:rFonts w:cs="Tahoma"/>
        </w:rPr>
        <w:t xml:space="preserve"> dentro para fora meu coração de pedra, até Deus me salvar em 1974. Portanto, a interpretação "nunca responda pergunta nenhuma" evidentemente está errada. </w:t>
      </w:r>
      <w:r>
        <w:rPr>
          <w:rFonts w:cs="Tahoma"/>
        </w:rPr>
        <w:br/>
        <w:t>Novamente, qualquer crente cuidadoso que for examinando o contexto mais próximo, para cima e para baixo do versículo, encontrará a resposta logo na segunda metade do mesmo verso em pauta (!!!):</w:t>
      </w:r>
      <w:r>
        <w:rPr>
          <w:rFonts w:cs="Tahoma"/>
        </w:rPr>
        <w:br/>
      </w:r>
      <w:r>
        <w:rPr>
          <w:rFonts w:ascii="Kristen ITC" w:hAnsi="Kristen ITC" w:cs="Kristen ITC"/>
          <w:color w:val="0000FF"/>
          <w:sz w:val="18"/>
        </w:rPr>
        <w:t>"</w:t>
      </w:r>
      <w:r w:rsidRPr="005226D0">
        <w:rPr>
          <w:rFonts w:ascii="Kristen ITC" w:hAnsi="Kristen ITC" w:cs="Kristen ITC"/>
          <w:color w:val="0000FF"/>
          <w:sz w:val="18"/>
        </w:rPr>
        <w:t xml:space="preserve">Mas não entres em questões loucas, </w:t>
      </w:r>
      <w:r w:rsidRPr="00F80456">
        <w:rPr>
          <w:rFonts w:ascii="Kristen ITC" w:hAnsi="Kristen ITC" w:cs="Kristen ITC"/>
          <w:b/>
          <w:color w:val="FF0000"/>
          <w:u w:val="single"/>
        </w:rPr>
        <w:t>genealogias e contendas</w:t>
      </w:r>
      <w:r w:rsidRPr="005226D0">
        <w:rPr>
          <w:rFonts w:ascii="Kristen ITC" w:hAnsi="Kristen ITC" w:cs="Kristen ITC"/>
          <w:color w:val="0000FF"/>
          <w:sz w:val="18"/>
        </w:rPr>
        <w:t xml:space="preserve">, e nos </w:t>
      </w:r>
      <w:r w:rsidRPr="00F80456">
        <w:rPr>
          <w:rFonts w:ascii="Kristen ITC" w:hAnsi="Kristen ITC" w:cs="Kristen ITC"/>
          <w:b/>
          <w:color w:val="FF0000"/>
          <w:u w:val="single"/>
        </w:rPr>
        <w:t>debates acerca da lei</w:t>
      </w:r>
      <w:r w:rsidRPr="005226D0">
        <w:rPr>
          <w:rFonts w:ascii="Kristen ITC" w:hAnsi="Kristen ITC" w:cs="Kristen ITC"/>
          <w:color w:val="0000FF"/>
          <w:sz w:val="18"/>
        </w:rPr>
        <w:t xml:space="preserve">; porque </w:t>
      </w:r>
      <w:r w:rsidRPr="00F80456">
        <w:rPr>
          <w:rFonts w:ascii="Kristen ITC" w:hAnsi="Kristen ITC" w:cs="Kristen ITC"/>
          <w:b/>
          <w:color w:val="FF0000"/>
          <w:u w:val="single"/>
        </w:rPr>
        <w:t>são coisas inúteis e vãs</w:t>
      </w:r>
      <w:r w:rsidRPr="005226D0">
        <w:rPr>
          <w:rFonts w:ascii="Kristen ITC" w:hAnsi="Kristen ITC" w:cs="Kristen ITC"/>
          <w:color w:val="0000FF"/>
          <w:sz w:val="18"/>
        </w:rPr>
        <w:t>.</w:t>
      </w:r>
      <w:r>
        <w:rPr>
          <w:rFonts w:ascii="Kristen ITC" w:hAnsi="Kristen ITC" w:cs="Kristen ITC"/>
          <w:color w:val="0000FF"/>
          <w:sz w:val="18"/>
        </w:rPr>
        <w:t>"</w:t>
      </w:r>
      <w:r w:rsidRPr="005226D0">
        <w:rPr>
          <w:rFonts w:ascii="Kristen ITC" w:hAnsi="Kristen ITC" w:cs="Kristen ITC"/>
          <w:color w:val="0000FF"/>
          <w:sz w:val="18"/>
        </w:rPr>
        <w:t xml:space="preserve"> (Tt 3:9</w:t>
      </w:r>
      <w:r>
        <w:rPr>
          <w:rFonts w:ascii="Kristen ITC" w:hAnsi="Kristen ITC" w:cs="Kristen ITC"/>
          <w:color w:val="0000FF"/>
          <w:sz w:val="18"/>
        </w:rPr>
        <w:t xml:space="preserve"> </w:t>
      </w:r>
      <w:r w:rsidRPr="005226D0">
        <w:rPr>
          <w:rFonts w:ascii="Kristen ITC" w:hAnsi="Kristen ITC" w:cs="Kristen ITC"/>
          <w:color w:val="0000FF"/>
          <w:sz w:val="18"/>
        </w:rPr>
        <w:t>)</w:t>
      </w:r>
      <w:r>
        <w:rPr>
          <w:rFonts w:cs="Tahoma"/>
        </w:rPr>
        <w:br/>
        <w:t xml:space="preserve">Portanto, o contexto esclarece perfeitamente que "questões loucas" são perguntas insinceras visando começar uma interminável disputa de palavras; </w:t>
      </w:r>
      <w:r w:rsidR="009D6434">
        <w:rPr>
          <w:rFonts w:cs="Tahoma"/>
        </w:rPr>
        <w:t xml:space="preserve">são </w:t>
      </w:r>
      <w:r>
        <w:rPr>
          <w:rFonts w:cs="Tahoma"/>
        </w:rPr>
        <w:t xml:space="preserve">perguntas </w:t>
      </w:r>
      <w:r w:rsidR="004B123B">
        <w:rPr>
          <w:rFonts w:cs="Tahoma"/>
        </w:rPr>
        <w:t xml:space="preserve">que </w:t>
      </w:r>
      <w:r>
        <w:rPr>
          <w:rFonts w:cs="Tahoma"/>
        </w:rPr>
        <w:t xml:space="preserve">não visam sensatamente buscar e chegar à verdade e, depois, abraçá-la, mas, ao contrário, somente </w:t>
      </w:r>
      <w:r w:rsidR="009D6434">
        <w:rPr>
          <w:rFonts w:cs="Tahoma"/>
        </w:rPr>
        <w:t xml:space="preserve">visam </w:t>
      </w:r>
      <w:r>
        <w:rPr>
          <w:rFonts w:cs="Tahoma"/>
        </w:rPr>
        <w:t>"debater por debater".</w:t>
      </w:r>
      <w:r>
        <w:rPr>
          <w:rFonts w:cs="Tahoma"/>
        </w:rPr>
        <w:br/>
      </w:r>
      <w:r>
        <w:rPr>
          <w:rFonts w:cs="Tahoma"/>
        </w:rPr>
        <w:br/>
      </w:r>
      <w:r w:rsidRPr="005E16EC">
        <w:rPr>
          <w:rFonts w:cs="Tahoma"/>
          <w:b/>
        </w:rPr>
        <w:t>Exemplo 3:</w:t>
      </w:r>
      <w:r>
        <w:rPr>
          <w:rFonts w:cs="Tahoma"/>
        </w:rPr>
        <w:t xml:space="preserve"> Acho que pelo menos 90% dos erros mais básicos de todas as seitas/ heresias seriam muito fácil e rapidamente </w:t>
      </w:r>
      <w:r w:rsidR="00563E66">
        <w:rPr>
          <w:rFonts w:cs="Tahoma"/>
        </w:rPr>
        <w:t>eliminados</w:t>
      </w:r>
      <w:r>
        <w:rPr>
          <w:rFonts w:cs="Tahoma"/>
        </w:rPr>
        <w:t xml:space="preserve"> até mesmo por um rapazinho recém-convertido que fosse bastante inteligente e observador, se, para cada erro doutrinário, </w:t>
      </w:r>
      <w:r w:rsidR="009D6434">
        <w:rPr>
          <w:rFonts w:cs="Tahoma"/>
        </w:rPr>
        <w:t xml:space="preserve">os errados </w:t>
      </w:r>
      <w:r>
        <w:rPr>
          <w:rFonts w:cs="Tahoma"/>
        </w:rPr>
        <w:t xml:space="preserve">lhe </w:t>
      </w:r>
      <w:r>
        <w:rPr>
          <w:rFonts w:cs="Tahoma"/>
        </w:rPr>
        <w:lastRenderedPageBreak/>
        <w:t xml:space="preserve">dessem 20 minutos para que lesse desde 10 versos antes até 10 versos depois da passagem usada como falsa base para aquele erro, se lhe encorajassem a usar de toda perspicácia, inteligência, cautela, e sabedoria na leitura e análise. Por exemplo, conheci um jovem homem que estava fora de qualquer religião e nada conhecia da Bíblia, e foi evangelizado por um batista conservador. Logo que Deus o converteu e salvou, ele ainda não sabendo quase nada da Bíblia, </w:t>
      </w:r>
      <w:r w:rsidR="009D6434">
        <w:rPr>
          <w:rFonts w:cs="Tahoma"/>
        </w:rPr>
        <w:t xml:space="preserve">Pedro, </w:t>
      </w:r>
      <w:r>
        <w:rPr>
          <w:rFonts w:cs="Tahoma"/>
        </w:rPr>
        <w:t>um estranho</w:t>
      </w:r>
      <w:r w:rsidR="009D6434">
        <w:rPr>
          <w:rFonts w:cs="Tahoma"/>
        </w:rPr>
        <w:t xml:space="preserve"> e</w:t>
      </w:r>
      <w:r>
        <w:rPr>
          <w:rFonts w:cs="Tahoma"/>
        </w:rPr>
        <w:t xml:space="preserve"> pentecostal, ouviu falar da conversão dele e foi na casa dele para tentar convertê-lo para o pentecostalismo, e durante 1 hora leu passagens na Bíblia aqui e acolá, fazendo muita pressão. O recém-convertido ouviu maravilhado e com todo interesse. Mas, ao final, uma coisa o incomodava e ele pediu emprestado a Bíblia do pentecostal e leu todo capítulo 2 de Atos bem devagar, em voz alta, repetindo alguns versos, fazendo pausas para pensar, no final perguntou: "</w:t>
      </w:r>
      <w:r w:rsidRPr="00F80456">
        <w:rPr>
          <w:rFonts w:cs="Tahoma"/>
          <w:i/>
        </w:rPr>
        <w:t>Irmão Pedro, o milagre foi no falar, não no ouvir, como o senhor mesmo disse. Mas o v. 6 não diz</w:t>
      </w:r>
      <w:r w:rsidRPr="005E16EC">
        <w:rPr>
          <w:rFonts w:cs="Tahoma"/>
        </w:rPr>
        <w:t xml:space="preserve"> </w:t>
      </w:r>
      <w:r w:rsidRPr="005E16EC">
        <w:rPr>
          <w:rFonts w:ascii="Kristen ITC" w:hAnsi="Kristen ITC" w:cs="Kristen ITC"/>
          <w:color w:val="0000FF"/>
          <w:sz w:val="18"/>
        </w:rPr>
        <w:t xml:space="preserve">'cada um os ouvia falar na </w:t>
      </w:r>
      <w:r w:rsidRPr="005E16EC">
        <w:rPr>
          <w:rFonts w:ascii="Kristen ITC" w:hAnsi="Kristen ITC" w:cs="Kristen ITC"/>
          <w:b/>
          <w:color w:val="0000FF"/>
        </w:rPr>
        <w:t>sua própria língua</w:t>
      </w:r>
      <w:r w:rsidRPr="005E16EC">
        <w:rPr>
          <w:rFonts w:ascii="Kristen ITC" w:hAnsi="Kristen ITC" w:cs="Kristen ITC"/>
          <w:color w:val="0000FF"/>
          <w:sz w:val="18"/>
        </w:rPr>
        <w:t>'</w:t>
      </w:r>
      <w:r w:rsidRPr="005E16EC">
        <w:rPr>
          <w:rFonts w:cs="Tahoma"/>
        </w:rPr>
        <w:t xml:space="preserve">? </w:t>
      </w:r>
      <w:r w:rsidRPr="00F80456">
        <w:rPr>
          <w:rFonts w:cs="Tahoma"/>
          <w:i/>
        </w:rPr>
        <w:t>O v.. 8 não diz</w:t>
      </w:r>
      <w:r w:rsidRPr="005E16EC">
        <w:rPr>
          <w:rFonts w:cs="Tahoma"/>
        </w:rPr>
        <w:t xml:space="preserve"> </w:t>
      </w:r>
      <w:r w:rsidRPr="005E16EC">
        <w:rPr>
          <w:rFonts w:ascii="Kristen ITC" w:hAnsi="Kristen ITC" w:cs="Kristen ITC"/>
          <w:color w:val="0000FF"/>
          <w:sz w:val="18"/>
        </w:rPr>
        <w:t xml:space="preserve">'Como, pois, os ouvimos, cada um, na </w:t>
      </w:r>
      <w:r w:rsidRPr="005E16EC">
        <w:rPr>
          <w:rFonts w:ascii="Kristen ITC" w:hAnsi="Kristen ITC" w:cs="Kristen ITC"/>
          <w:b/>
          <w:color w:val="0000FF"/>
        </w:rPr>
        <w:t>nossa própria língua em que somos nascidos?</w:t>
      </w:r>
      <w:r w:rsidRPr="005E16EC">
        <w:rPr>
          <w:rFonts w:ascii="Kristen ITC" w:hAnsi="Kristen ITC" w:cs="Kristen ITC"/>
          <w:color w:val="0000FF"/>
          <w:sz w:val="18"/>
        </w:rPr>
        <w:t>'</w:t>
      </w:r>
      <w:r w:rsidRPr="005E16EC">
        <w:rPr>
          <w:rFonts w:cs="Tahoma"/>
        </w:rPr>
        <w:t xml:space="preserve">. </w:t>
      </w:r>
      <w:r w:rsidRPr="00F80456">
        <w:rPr>
          <w:rFonts w:cs="Tahoma"/>
          <w:i/>
        </w:rPr>
        <w:t>Ora, porventura tais versos não implicam que cada um desses 15 ou 16 idiomas falados pelos discípulos era o idioma de nascimento de pelo menos algum dos presentes? E que ele poderia traduzir as palavras para os que desconhecessem o idioma de seu nascimento? Pelo que eu vi anos atrás quando um amigo me levou, uma noite, a um culto de dons em uma igreja pentecostal, o que ocorreu na Bíblia é muito diferente do que ocorre lá. Por favor, como pode o senhor aceitar e explicar tão grande diferença??? Se o senhor me mostrar uma igreja pentecostal onde o padrão de língua seja sempre ou principalmente o de At 2, eu gostaria de saber o que devo fazer para também, se for da vontade de Deus, eu receba este dom. Se não ..., bem, o senhor me desculpe, mas eu acharei muito estranho e precisarei pensar e estudar muito sobre o assunto, somente na Bíblia.</w:t>
      </w:r>
      <w:r w:rsidRPr="005E16EC">
        <w:rPr>
          <w:rFonts w:cs="Tahoma"/>
        </w:rPr>
        <w:t>"</w:t>
      </w:r>
      <w:r>
        <w:rPr>
          <w:rFonts w:cs="Tahoma"/>
        </w:rPr>
        <w:br/>
      </w:r>
      <w:r>
        <w:rPr>
          <w:rFonts w:cs="Tahoma"/>
        </w:rPr>
        <w:br/>
      </w:r>
      <w:r w:rsidRPr="00EE438E">
        <w:rPr>
          <w:rFonts w:cs="Tahoma"/>
          <w:b/>
        </w:rPr>
        <w:t xml:space="preserve">Contexto, CONTEXTO, e C-O-N-T-E-X-T-O: </w:t>
      </w:r>
      <w:r w:rsidR="009D6434" w:rsidRPr="00EE438E">
        <w:rPr>
          <w:rFonts w:cs="Tahoma"/>
          <w:b/>
        </w:rPr>
        <w:t>E</w:t>
      </w:r>
      <w:r w:rsidRPr="00EE438E">
        <w:rPr>
          <w:rFonts w:cs="Tahoma"/>
          <w:b/>
        </w:rPr>
        <w:t>sta é a maior, a suprema regra para interpretação literal- óbvia da Bíblia.</w:t>
      </w:r>
      <w:r>
        <w:rPr>
          <w:rFonts w:cs="Tahoma"/>
        </w:rPr>
        <w:br/>
      </w:r>
      <w:r w:rsidR="00DA3CFE">
        <w:rPr>
          <w:rFonts w:cs="Tahoma"/>
        </w:rPr>
        <w:br/>
      </w:r>
      <w:r w:rsidR="00DA3CFE" w:rsidRPr="00DA3CFE">
        <w:rPr>
          <w:rFonts w:cs="Tahoma"/>
          <w:b/>
        </w:rPr>
        <w:t>Exercício para a semana:</w:t>
      </w:r>
      <w:r w:rsidR="00DA3CFE">
        <w:rPr>
          <w:rFonts w:cs="Tahoma"/>
        </w:rPr>
        <w:br/>
      </w:r>
      <w:r w:rsidR="00DA3CFE" w:rsidRPr="00DA3CFE">
        <w:rPr>
          <w:rFonts w:cs="Tahoma"/>
        </w:rPr>
        <w:t xml:space="preserve">Use o contexto de </w:t>
      </w:r>
      <w:r w:rsidR="00DA3CFE" w:rsidRPr="00785414">
        <w:rPr>
          <w:rFonts w:cs="Tahoma"/>
          <w:i/>
        </w:rPr>
        <w:t>toda a Bíblia</w:t>
      </w:r>
      <w:r w:rsidR="00DA3CFE" w:rsidRPr="00DA3CFE">
        <w:rPr>
          <w:rFonts w:cs="Tahoma"/>
        </w:rPr>
        <w:t xml:space="preserve"> para provar que Jo 14:28 não ensina que o Filho é de natureza inferior ao Pai </w:t>
      </w:r>
      <w:r w:rsidR="00DA3CFE">
        <w:rPr>
          <w:rFonts w:cs="Tahoma"/>
        </w:rPr>
        <w:t>(</w:t>
      </w:r>
      <w:r w:rsidR="00DA3CFE" w:rsidRPr="00DA3CFE">
        <w:rPr>
          <w:rFonts w:cs="Tahoma"/>
        </w:rPr>
        <w:t>portanto não é Deus</w:t>
      </w:r>
      <w:r w:rsidR="00DA3CFE">
        <w:rPr>
          <w:rFonts w:cs="Tahoma"/>
        </w:rPr>
        <w:t>)</w:t>
      </w:r>
      <w:r w:rsidR="00DA3CFE" w:rsidRPr="00DA3CFE">
        <w:rPr>
          <w:rFonts w:cs="Tahoma"/>
        </w:rPr>
        <w:t xml:space="preserve">, como as T. de Jeová ensinam. Procure versos que claramente ensinem que o Filho é igual e um só com o Pai (Jo 10:30; 5.18; Fp 2:6; 1Jo 5:7 </w:t>
      </w:r>
      <w:r w:rsidR="000C7FAC">
        <w:rPr>
          <w:rFonts w:cs="Tahoma"/>
        </w:rPr>
        <w:t>(</w:t>
      </w:r>
      <w:r w:rsidR="00DA3CFE" w:rsidRPr="00DA3CFE">
        <w:rPr>
          <w:rFonts w:cs="Tahoma"/>
        </w:rPr>
        <w:t xml:space="preserve">no </w:t>
      </w:r>
      <w:proofErr w:type="spellStart"/>
      <w:proofErr w:type="gramStart"/>
      <w:r w:rsidR="00DA3CFE" w:rsidRPr="00DA3CFE">
        <w:rPr>
          <w:rFonts w:cs="Tahoma"/>
        </w:rPr>
        <w:t>T.Receptus</w:t>
      </w:r>
      <w:proofErr w:type="spellEnd"/>
      <w:proofErr w:type="gramEnd"/>
      <w:r w:rsidR="000C7FAC">
        <w:rPr>
          <w:rFonts w:cs="Tahoma"/>
        </w:rPr>
        <w:t>)</w:t>
      </w:r>
      <w:r w:rsidR="00DA3CFE">
        <w:rPr>
          <w:rFonts w:cs="Tahoma"/>
        </w:rPr>
        <w:t>; ache outros versos</w:t>
      </w:r>
      <w:r w:rsidR="00DA3CFE" w:rsidRPr="00DA3CFE">
        <w:rPr>
          <w:rFonts w:cs="Tahoma"/>
        </w:rPr>
        <w:t>)</w:t>
      </w:r>
      <w:r w:rsidR="00E8630C">
        <w:rPr>
          <w:rFonts w:cs="Tahoma"/>
        </w:rPr>
        <w:t>. Explique.</w:t>
      </w:r>
      <w:r w:rsidR="00DA3CFE" w:rsidRPr="00DA3CFE">
        <w:rPr>
          <w:rFonts w:cs="Tahoma"/>
        </w:rPr>
        <w:t xml:space="preserve"> </w:t>
      </w:r>
      <w:r>
        <w:rPr>
          <w:rFonts w:cs="Tahoma"/>
        </w:rPr>
        <w:br/>
      </w:r>
      <w:r>
        <w:rPr>
          <w:rFonts w:cs="Tahoma"/>
        </w:rPr>
        <w:br/>
      </w:r>
    </w:p>
    <w:p w:rsidR="00FC443E" w:rsidRPr="00E011A2" w:rsidRDefault="0052345C" w:rsidP="000A7BBA">
      <w:pPr>
        <w:pStyle w:val="Ttulo2"/>
      </w:pPr>
      <w:bookmarkStart w:id="27" w:name="_Toc11248212"/>
      <w:r>
        <w:t>3.</w:t>
      </w:r>
      <w:r w:rsidR="00FC443E" w:rsidRPr="00E011A2">
        <w:t>3. [</w:t>
      </w:r>
      <w:r w:rsidR="00FC443E" w:rsidRPr="00E011A2">
        <w:rPr>
          <w:sz w:val="16"/>
        </w:rPr>
        <w:t>A Bíblia Nunca Contradiz a Si Mesma:</w:t>
      </w:r>
      <w:r w:rsidR="00FC443E" w:rsidRPr="00E011A2">
        <w:t xml:space="preserve">] </w:t>
      </w:r>
      <w:r w:rsidR="00FC443E" w:rsidRPr="00E011A2">
        <w:br/>
      </w:r>
      <w:bookmarkStart w:id="28" w:name="_Hlk507969039"/>
      <w:r w:rsidR="00FC443E" w:rsidRPr="00E011A2">
        <w:t xml:space="preserve">Que as Passagens Claras- Explícitas Expliquem as Não </w:t>
      </w:r>
      <w:r w:rsidR="00FC443E">
        <w:t>Claras- Explícit</w:t>
      </w:r>
      <w:r w:rsidR="00FC443E" w:rsidRPr="00E011A2">
        <w:t>as, ao Invés Destas Anularem Aquelas</w:t>
      </w:r>
      <w:bookmarkEnd w:id="27"/>
      <w:bookmarkEnd w:id="28"/>
    </w:p>
    <w:p w:rsidR="00AE2979" w:rsidRDefault="00FC443E" w:rsidP="000A7BBA">
      <w:pPr>
        <w:autoSpaceDE w:val="0"/>
        <w:autoSpaceDN w:val="0"/>
        <w:adjustRightInd w:val="0"/>
        <w:spacing w:before="0" w:beforeAutospacing="0" w:after="0" w:afterAutospacing="0"/>
        <w:rPr>
          <w:rFonts w:cs="Tahoma"/>
          <w:b/>
        </w:rPr>
      </w:pPr>
      <w:r>
        <w:rPr>
          <w:rFonts w:cs="Tahoma"/>
        </w:rPr>
        <w:br/>
      </w:r>
      <w:r w:rsidRPr="00EB7FD6">
        <w:rPr>
          <w:rFonts w:cs="Tahoma"/>
        </w:rPr>
        <w:t xml:space="preserve">Que passagens claras, explícitas, diretas, </w:t>
      </w:r>
      <w:r>
        <w:rPr>
          <w:rFonts w:cs="Tahoma"/>
        </w:rPr>
        <w:t>d</w:t>
      </w:r>
      <w:r w:rsidRPr="00EB7FD6">
        <w:rPr>
          <w:rFonts w:cs="Tahoma"/>
        </w:rPr>
        <w:t xml:space="preserve">e uma </w:t>
      </w:r>
      <w:r>
        <w:rPr>
          <w:rFonts w:cs="Tahoma"/>
        </w:rPr>
        <w:t>s</w:t>
      </w:r>
      <w:r w:rsidRPr="00EB7FD6">
        <w:rPr>
          <w:rFonts w:cs="Tahoma"/>
        </w:rPr>
        <w:t xml:space="preserve">ó interpretação literal- óbvia </w:t>
      </w:r>
      <w:r w:rsidRPr="006C48A3">
        <w:rPr>
          <w:rFonts w:cs="Tahoma"/>
          <w:vertAlign w:val="superscript"/>
        </w:rPr>
        <w:t>(</w:t>
      </w:r>
      <w:r>
        <w:rPr>
          <w:rFonts w:cs="Tahoma"/>
          <w:vertAlign w:val="superscript"/>
        </w:rPr>
        <w:t>p</w:t>
      </w:r>
      <w:r w:rsidRPr="006C48A3">
        <w:rPr>
          <w:rFonts w:cs="Tahoma"/>
          <w:vertAlign w:val="superscript"/>
        </w:rPr>
        <w:t xml:space="preserve">ortanto, </w:t>
      </w:r>
      <w:r>
        <w:rPr>
          <w:rFonts w:cs="Tahoma"/>
          <w:vertAlign w:val="superscript"/>
        </w:rPr>
        <w:t>i</w:t>
      </w:r>
      <w:r w:rsidRPr="006C48A3">
        <w:rPr>
          <w:rFonts w:cs="Tahoma"/>
          <w:vertAlign w:val="superscript"/>
        </w:rPr>
        <w:t xml:space="preserve">ndisputada </w:t>
      </w:r>
      <w:r>
        <w:rPr>
          <w:rFonts w:cs="Tahoma"/>
          <w:vertAlign w:val="superscript"/>
        </w:rPr>
        <w:t>p</w:t>
      </w:r>
      <w:r w:rsidRPr="006C48A3">
        <w:rPr>
          <w:rFonts w:cs="Tahoma"/>
          <w:vertAlign w:val="superscript"/>
        </w:rPr>
        <w:t xml:space="preserve">elos </w:t>
      </w:r>
      <w:r>
        <w:rPr>
          <w:rFonts w:cs="Tahoma"/>
          <w:vertAlign w:val="superscript"/>
        </w:rPr>
        <w:t>s</w:t>
      </w:r>
      <w:r w:rsidRPr="006C48A3">
        <w:rPr>
          <w:rFonts w:cs="Tahoma"/>
          <w:vertAlign w:val="superscript"/>
        </w:rPr>
        <w:t>inceros)</w:t>
      </w:r>
      <w:r w:rsidRPr="00EB7FD6">
        <w:rPr>
          <w:rFonts w:cs="Tahoma"/>
        </w:rPr>
        <w:t xml:space="preserve"> </w:t>
      </w:r>
      <w:r>
        <w:rPr>
          <w:rFonts w:cs="Tahoma"/>
        </w:rPr>
        <w:t xml:space="preserve">esclareçam, interpretem, </w:t>
      </w:r>
      <w:r w:rsidRPr="00EB7FD6">
        <w:rPr>
          <w:rFonts w:cs="Tahoma"/>
        </w:rPr>
        <w:t xml:space="preserve">reinem sobre passagens </w:t>
      </w:r>
      <w:r>
        <w:rPr>
          <w:rFonts w:cs="Tahoma"/>
        </w:rPr>
        <w:t>não</w:t>
      </w:r>
      <w:r w:rsidRPr="00EB7FD6">
        <w:rPr>
          <w:rFonts w:cs="Tahoma"/>
        </w:rPr>
        <w:t xml:space="preserve"> assim, </w:t>
      </w:r>
      <w:r>
        <w:rPr>
          <w:rFonts w:cs="Tahoma"/>
        </w:rPr>
        <w:t>ao invés destas anularem aquelas</w:t>
      </w:r>
      <w:r w:rsidRPr="00EB7FD6">
        <w:rPr>
          <w:rFonts w:cs="Tahoma"/>
        </w:rPr>
        <w:t>.</w:t>
      </w:r>
      <w:r w:rsidR="00F753CB">
        <w:rPr>
          <w:rFonts w:cs="Tahoma"/>
        </w:rPr>
        <w:br/>
      </w:r>
      <w:r w:rsidR="00DF3CBD">
        <w:rPr>
          <w:rFonts w:cs="Tahoma"/>
        </w:rPr>
        <w:br/>
        <w:t>Em outras palavras: "</w:t>
      </w:r>
      <w:r w:rsidR="00DF3CBD" w:rsidRPr="00DF3CBD">
        <w:rPr>
          <w:rFonts w:cs="Tahoma"/>
        </w:rPr>
        <w:t xml:space="preserve">Se duas passagens parecem estar em conflito, e uma é </w:t>
      </w:r>
      <w:r w:rsidR="00DF3CBD">
        <w:rPr>
          <w:rFonts w:cs="Tahoma"/>
        </w:rPr>
        <w:t xml:space="preserve">absolutamente </w:t>
      </w:r>
      <w:r w:rsidR="00DF3CBD" w:rsidRPr="00DF3CBD">
        <w:rPr>
          <w:rFonts w:cs="Tahoma"/>
        </w:rPr>
        <w:t xml:space="preserve">clara </w:t>
      </w:r>
      <w:r w:rsidR="00DF3CBD">
        <w:rPr>
          <w:rFonts w:cs="Tahoma"/>
        </w:rPr>
        <w:t xml:space="preserve">e explícita </w:t>
      </w:r>
      <w:r w:rsidR="00DF3CBD" w:rsidRPr="00DF3CBD">
        <w:rPr>
          <w:rFonts w:cs="Tahoma"/>
        </w:rPr>
        <w:t>enquanto a outra não o é, tem-se que presum</w:t>
      </w:r>
      <w:r w:rsidR="00DF3CBD">
        <w:rPr>
          <w:rFonts w:cs="Tahoma"/>
        </w:rPr>
        <w:t xml:space="preserve">ir que, uma vez que ambas são palavras absolutamente sopradas por Deus, portanto absoluta </w:t>
      </w:r>
      <w:r w:rsidR="00DF3CBD" w:rsidRPr="00DF3CBD">
        <w:rPr>
          <w:rFonts w:cs="Tahoma"/>
        </w:rPr>
        <w:t xml:space="preserve">verdade, </w:t>
      </w:r>
      <w:r w:rsidR="00DF3CBD">
        <w:rPr>
          <w:rFonts w:cs="Tahoma"/>
        </w:rPr>
        <w:t xml:space="preserve">então </w:t>
      </w:r>
      <w:r w:rsidR="00DF3CBD" w:rsidRPr="00DF3CBD">
        <w:rPr>
          <w:rFonts w:cs="Tahoma"/>
        </w:rPr>
        <w:t xml:space="preserve">a não clara só pode ter um significado que seja compatível com a clara. Isto limita a gama de significados que a não clara poderia potencialmente ter, e o resultado final é que </w:t>
      </w:r>
      <w:r w:rsidR="00DF3CBD">
        <w:rPr>
          <w:rFonts w:cs="Tahoma"/>
        </w:rPr>
        <w:t>sempre devemos</w:t>
      </w:r>
      <w:r w:rsidR="00DF3CBD" w:rsidRPr="00DF3CBD">
        <w:rPr>
          <w:rFonts w:cs="Tahoma"/>
        </w:rPr>
        <w:t xml:space="preserve"> interpreta</w:t>
      </w:r>
      <w:r w:rsidR="00DF3CBD">
        <w:rPr>
          <w:rFonts w:cs="Tahoma"/>
        </w:rPr>
        <w:t>r</w:t>
      </w:r>
      <w:r w:rsidR="00DF3CBD" w:rsidRPr="00DF3CBD">
        <w:rPr>
          <w:rFonts w:cs="Tahoma"/>
        </w:rPr>
        <w:t xml:space="preserve"> a </w:t>
      </w:r>
      <w:r w:rsidR="00DF3CBD">
        <w:rPr>
          <w:rFonts w:cs="Tahoma"/>
        </w:rPr>
        <w:t xml:space="preserve">passagem </w:t>
      </w:r>
      <w:r w:rsidR="00DF3CBD" w:rsidRPr="00DF3CBD">
        <w:rPr>
          <w:rFonts w:cs="Tahoma"/>
        </w:rPr>
        <w:t>não clara à luz da clara.</w:t>
      </w:r>
      <w:r w:rsidR="00DF3CBD">
        <w:rPr>
          <w:rFonts w:cs="Tahoma"/>
        </w:rPr>
        <w:t>"</w:t>
      </w:r>
      <w:r w:rsidR="00F753CB">
        <w:rPr>
          <w:rFonts w:cs="Tahoma"/>
        </w:rPr>
        <w:br/>
      </w:r>
      <w:r w:rsidR="00F753CB">
        <w:rPr>
          <w:rFonts w:cs="Tahoma"/>
        </w:rPr>
        <w:br/>
      </w:r>
      <w:r w:rsidR="00F753CB" w:rsidRPr="00F753CB">
        <w:rPr>
          <w:rFonts w:cs="Tahoma"/>
        </w:rPr>
        <w:t>"Se duas passagens parecem estar em conflito, e uma é absolutamente clara e explícita enquanto a outra não o é, tem-se que presumir que (uma vez que ambas são palavras verdadeiramente sopradas por Deus para a mente do escritor, portanto) são a absoluta verdade de Deus, então a passagem não clara só pode ter um significado que seja compatível com a passagem clara. Isto limita a gama de significados que a não clara poderia potencialmente ter, e o resultado final é que sempre devemos interpretar a passagem não clara à luz da clara."</w:t>
      </w:r>
      <w:r w:rsidR="00F753CB">
        <w:rPr>
          <w:rFonts w:cs="Tahoma"/>
        </w:rPr>
        <w:br/>
      </w:r>
      <w:r w:rsidR="00F753CB">
        <w:rPr>
          <w:rFonts w:cs="Tahoma"/>
        </w:rPr>
        <w:br/>
      </w:r>
      <w:r w:rsidR="00F753CB" w:rsidRPr="00F753CB">
        <w:rPr>
          <w:rFonts w:cs="Tahoma"/>
        </w:rPr>
        <w:t xml:space="preserve">Na Bíblia, use passagens explícitas e de sentido claro (e óbvio, e único, e indisputado pelos </w:t>
      </w:r>
      <w:r w:rsidR="00F753CB" w:rsidRPr="00F753CB">
        <w:rPr>
          <w:rFonts w:cs="Tahoma"/>
        </w:rPr>
        <w:lastRenderedPageBreak/>
        <w:t>sinceros) para esclarecerem as passagens não tão assim, ao invés de usar estas desprezando ou distorcendo aquelas.</w:t>
      </w:r>
      <w:r>
        <w:rPr>
          <w:rFonts w:cs="Tahoma"/>
        </w:rPr>
        <w:br/>
      </w:r>
      <w:r>
        <w:rPr>
          <w:rFonts w:cs="Tahoma"/>
        </w:rPr>
        <w:br/>
      </w:r>
      <w:r w:rsidRPr="00EE2AD5">
        <w:rPr>
          <w:rFonts w:cs="Tahoma"/>
          <w:b/>
        </w:rPr>
        <w:t>Exemplo 1:</w:t>
      </w:r>
    </w:p>
    <w:p w:rsidR="00AE2979" w:rsidRDefault="00FC443E" w:rsidP="000A7BBA">
      <w:pPr>
        <w:autoSpaceDE w:val="0"/>
        <w:autoSpaceDN w:val="0"/>
        <w:adjustRightInd w:val="0"/>
        <w:spacing w:before="0" w:beforeAutospacing="0" w:after="0" w:afterAutospacing="0"/>
        <w:ind w:left="708"/>
        <w:rPr>
          <w:rFonts w:cs="Tahoma"/>
        </w:rPr>
      </w:pPr>
      <w:r>
        <w:rPr>
          <w:rFonts w:cs="Tahoma"/>
        </w:rPr>
        <w:br/>
        <w:t xml:space="preserve">      Dois v</w:t>
      </w:r>
      <w:r w:rsidRPr="00CB606E">
        <w:rPr>
          <w:rFonts w:cs="Tahoma"/>
        </w:rPr>
        <w:t xml:space="preserve">ersículos não </w:t>
      </w:r>
      <w:r>
        <w:rPr>
          <w:rFonts w:cs="Tahoma"/>
        </w:rPr>
        <w:t xml:space="preserve">muito </w:t>
      </w:r>
      <w:r w:rsidRPr="00CB606E">
        <w:rPr>
          <w:rFonts w:cs="Tahoma"/>
        </w:rPr>
        <w:t>claros</w:t>
      </w:r>
      <w:r>
        <w:rPr>
          <w:rFonts w:cs="Tahoma"/>
        </w:rPr>
        <w:t xml:space="preserve">, algo difíceis de entender </w:t>
      </w:r>
      <w:r w:rsidRPr="006C48A3">
        <w:rPr>
          <w:rFonts w:cs="Tahoma"/>
          <w:vertAlign w:val="superscript"/>
        </w:rPr>
        <w:t>(se tomad</w:t>
      </w:r>
      <w:r>
        <w:rPr>
          <w:rFonts w:cs="Tahoma"/>
          <w:vertAlign w:val="superscript"/>
        </w:rPr>
        <w:t>o</w:t>
      </w:r>
      <w:r w:rsidRPr="006C48A3">
        <w:rPr>
          <w:rFonts w:cs="Tahoma"/>
          <w:vertAlign w:val="superscript"/>
        </w:rPr>
        <w:t>s isoladamente)</w:t>
      </w:r>
      <w:r w:rsidRPr="00CB606E">
        <w:rPr>
          <w:rFonts w:cs="Tahoma"/>
        </w:rPr>
        <w:t>:</w:t>
      </w:r>
      <w:r>
        <w:rPr>
          <w:rFonts w:ascii="Kristen ITC" w:hAnsi="Kristen ITC" w:cs="Kristen ITC"/>
          <w:color w:val="0000FF"/>
          <w:sz w:val="18"/>
        </w:rPr>
        <w:br/>
      </w:r>
      <w:r w:rsidRPr="00826EA0">
        <w:rPr>
          <w:rFonts w:ascii="Kristen ITC" w:hAnsi="Kristen ITC" w:cs="Kristen ITC"/>
          <w:color w:val="0000FF"/>
          <w:sz w:val="18"/>
        </w:rPr>
        <w:t xml:space="preserve">      </w:t>
      </w:r>
      <w:r>
        <w:rPr>
          <w:rFonts w:ascii="Kristen ITC" w:hAnsi="Kristen ITC" w:cs="Kristen ITC"/>
          <w:color w:val="0000FF"/>
          <w:sz w:val="18"/>
        </w:rPr>
        <w:t>"</w:t>
      </w:r>
      <w:r w:rsidRPr="00826EA0">
        <w:rPr>
          <w:rFonts w:ascii="Kristen ITC" w:hAnsi="Kristen ITC" w:cs="Kristen ITC"/>
          <w:color w:val="0000FF"/>
          <w:sz w:val="11"/>
          <w:szCs w:val="15"/>
        </w:rPr>
        <w:t xml:space="preserve">19 </w:t>
      </w:r>
      <w:r w:rsidRPr="00826EA0">
        <w:rPr>
          <w:rFonts w:ascii="Kristen ITC" w:hAnsi="Kristen ITC" w:cs="Kristen ITC"/>
          <w:color w:val="0000FF"/>
          <w:sz w:val="18"/>
        </w:rPr>
        <w:t xml:space="preserve"> Porque </w:t>
      </w:r>
      <w:r w:rsidRPr="009545A9">
        <w:rPr>
          <w:rFonts w:ascii="Kristen ITC" w:hAnsi="Kristen ITC" w:cs="Kristen ITC"/>
          <w:b/>
          <w:color w:val="0000FF"/>
        </w:rPr>
        <w:t>o que sucede aos filhos dos homens, isso mesmo também sucede aos animais</w:t>
      </w:r>
      <w:r w:rsidRPr="00826EA0">
        <w:rPr>
          <w:rFonts w:ascii="Kristen ITC" w:hAnsi="Kristen ITC" w:cs="Kristen ITC"/>
          <w:color w:val="0000FF"/>
          <w:sz w:val="18"/>
        </w:rPr>
        <w:t xml:space="preserve">, e </w:t>
      </w:r>
      <w:r>
        <w:rPr>
          <w:rFonts w:ascii="Kristen ITC" w:hAnsi="Kristen ITC" w:cs="Kristen ITC"/>
          <w:color w:val="0000FF"/>
          <w:sz w:val="18"/>
        </w:rPr>
        <w:br/>
      </w:r>
      <w:r w:rsidRPr="00826EA0">
        <w:rPr>
          <w:rFonts w:ascii="Kristen ITC" w:hAnsi="Kristen ITC" w:cs="Kristen ITC"/>
          <w:color w:val="0000FF"/>
          <w:sz w:val="18"/>
        </w:rPr>
        <w:t xml:space="preserve">lhes sucede a mesma coisa; como morre um, assim morre o outro; e </w:t>
      </w:r>
      <w:r>
        <w:rPr>
          <w:rFonts w:ascii="Kristen ITC" w:hAnsi="Kristen ITC" w:cs="Kristen ITC"/>
          <w:color w:val="0000FF"/>
          <w:sz w:val="18"/>
        </w:rPr>
        <w:br/>
      </w:r>
      <w:r w:rsidRPr="00826EA0">
        <w:rPr>
          <w:rFonts w:ascii="Kristen ITC" w:hAnsi="Kristen ITC" w:cs="Kristen ITC"/>
          <w:color w:val="0000FF"/>
          <w:sz w:val="18"/>
        </w:rPr>
        <w:t xml:space="preserve">todos têm o mesmo fôlego, e </w:t>
      </w:r>
      <w:r>
        <w:rPr>
          <w:rFonts w:ascii="Kristen ITC" w:hAnsi="Kristen ITC" w:cs="Kristen ITC"/>
          <w:color w:val="0000FF"/>
          <w:sz w:val="18"/>
        </w:rPr>
        <w:br/>
      </w:r>
      <w:r w:rsidRPr="009545A9">
        <w:rPr>
          <w:rFonts w:ascii="Kristen ITC" w:hAnsi="Kristen ITC" w:cs="Kristen ITC"/>
          <w:b/>
          <w:color w:val="0000FF"/>
        </w:rPr>
        <w:t>a vantagem dos homens sobre os animais não é nenhuma</w:t>
      </w:r>
      <w:r w:rsidRPr="00826EA0">
        <w:rPr>
          <w:rFonts w:ascii="Kristen ITC" w:hAnsi="Kristen ITC" w:cs="Kristen ITC"/>
          <w:color w:val="0000FF"/>
          <w:sz w:val="18"/>
        </w:rPr>
        <w:t xml:space="preserve">, </w:t>
      </w:r>
      <w:r>
        <w:rPr>
          <w:rFonts w:ascii="Kristen ITC" w:hAnsi="Kristen ITC" w:cs="Kristen ITC"/>
          <w:color w:val="0000FF"/>
          <w:sz w:val="18"/>
        </w:rPr>
        <w:br/>
      </w:r>
      <w:r w:rsidRPr="00826EA0">
        <w:rPr>
          <w:rFonts w:ascii="Kristen ITC" w:hAnsi="Kristen ITC" w:cs="Kristen ITC"/>
          <w:color w:val="0000FF"/>
          <w:sz w:val="18"/>
        </w:rPr>
        <w:t xml:space="preserve">porque todos são vaidade. </w:t>
      </w:r>
      <w:r w:rsidR="00AE2979">
        <w:rPr>
          <w:rFonts w:ascii="Kristen ITC" w:hAnsi="Kristen ITC" w:cs="Kristen ITC"/>
          <w:color w:val="0000FF"/>
          <w:sz w:val="18"/>
        </w:rPr>
        <w:br/>
      </w:r>
      <w:r>
        <w:rPr>
          <w:rFonts w:ascii="Kristen ITC" w:hAnsi="Kristen ITC" w:cs="Kristen ITC"/>
          <w:color w:val="0000FF"/>
          <w:sz w:val="18"/>
        </w:rPr>
        <w:br/>
      </w:r>
      <w:proofErr w:type="gramStart"/>
      <w:r w:rsidRPr="00826EA0">
        <w:rPr>
          <w:rFonts w:ascii="Kristen ITC" w:hAnsi="Kristen ITC" w:cs="Kristen ITC"/>
          <w:color w:val="0000FF"/>
          <w:sz w:val="11"/>
          <w:szCs w:val="15"/>
        </w:rPr>
        <w:t xml:space="preserve">20 </w:t>
      </w:r>
      <w:r w:rsidRPr="00826EA0">
        <w:rPr>
          <w:rFonts w:ascii="Kristen ITC" w:hAnsi="Kristen ITC" w:cs="Kristen ITC"/>
          <w:color w:val="0000FF"/>
          <w:sz w:val="18"/>
        </w:rPr>
        <w:t xml:space="preserve"> </w:t>
      </w:r>
      <w:r w:rsidRPr="009545A9">
        <w:rPr>
          <w:rFonts w:ascii="Kristen ITC" w:hAnsi="Kristen ITC" w:cs="Kristen ITC"/>
          <w:b/>
          <w:color w:val="0000FF"/>
        </w:rPr>
        <w:t>Todos</w:t>
      </w:r>
      <w:proofErr w:type="gramEnd"/>
      <w:r w:rsidRPr="009545A9">
        <w:rPr>
          <w:rFonts w:ascii="Kristen ITC" w:hAnsi="Kristen ITC" w:cs="Kristen ITC"/>
          <w:b/>
          <w:color w:val="0000FF"/>
        </w:rPr>
        <w:t xml:space="preserve"> vão para um lugar; </w:t>
      </w:r>
      <w:r>
        <w:rPr>
          <w:rFonts w:ascii="Kristen ITC" w:hAnsi="Kristen ITC" w:cs="Kristen ITC"/>
          <w:b/>
          <w:color w:val="0000FF"/>
        </w:rPr>
        <w:br/>
      </w:r>
      <w:r w:rsidRPr="009545A9">
        <w:rPr>
          <w:rFonts w:ascii="Kristen ITC" w:hAnsi="Kristen ITC" w:cs="Kristen ITC"/>
          <w:b/>
          <w:color w:val="0000FF"/>
        </w:rPr>
        <w:t>todos foram feitos do pó, e todos voltarão ao pó</w:t>
      </w:r>
      <w:r w:rsidRPr="00826EA0">
        <w:rPr>
          <w:rFonts w:ascii="Kristen ITC" w:hAnsi="Kristen ITC" w:cs="Kristen ITC"/>
          <w:color w:val="0000FF"/>
          <w:sz w:val="18"/>
        </w:rPr>
        <w:t>.</w:t>
      </w:r>
      <w:r>
        <w:rPr>
          <w:rFonts w:ascii="Kristen ITC" w:hAnsi="Kristen ITC" w:cs="Kristen ITC"/>
          <w:color w:val="0000FF"/>
          <w:sz w:val="18"/>
        </w:rPr>
        <w:t>"</w:t>
      </w:r>
      <w:r w:rsidRPr="00826EA0">
        <w:rPr>
          <w:rFonts w:ascii="Kristen ITC" w:hAnsi="Kristen ITC" w:cs="Kristen ITC"/>
          <w:color w:val="0000FF"/>
          <w:sz w:val="18"/>
        </w:rPr>
        <w:t xml:space="preserve"> (Ec 3:19-20</w:t>
      </w:r>
      <w:r>
        <w:rPr>
          <w:rFonts w:ascii="Kristen ITC" w:hAnsi="Kristen ITC" w:cs="Kristen ITC"/>
          <w:color w:val="0000FF"/>
          <w:sz w:val="18"/>
        </w:rPr>
        <w:t xml:space="preserve"> </w:t>
      </w:r>
      <w:r w:rsidRPr="00826EA0">
        <w:rPr>
          <w:rFonts w:ascii="Kristen ITC" w:hAnsi="Kristen ITC" w:cs="Kristen ITC"/>
          <w:color w:val="0000FF"/>
          <w:sz w:val="18"/>
        </w:rPr>
        <w:t>)</w:t>
      </w:r>
      <w:r w:rsidR="00AE2979">
        <w:rPr>
          <w:rFonts w:ascii="Kristen ITC" w:hAnsi="Kristen ITC" w:cs="Kristen ITC"/>
          <w:color w:val="0000FF"/>
          <w:sz w:val="18"/>
        </w:rPr>
        <w:br/>
      </w:r>
      <w:r w:rsidRPr="00826EA0">
        <w:rPr>
          <w:rFonts w:ascii="Kristen ITC" w:hAnsi="Kristen ITC" w:cs="Kristen ITC"/>
          <w:color w:val="0000FF"/>
          <w:sz w:val="18"/>
        </w:rPr>
        <w:br/>
      </w:r>
      <w:r>
        <w:rPr>
          <w:rFonts w:cs="Tahoma"/>
        </w:rPr>
        <w:t xml:space="preserve">Estes dois versos não são muito claros, são difíceis de entender isoladamente: para quem nunca leu todo o resto da Bíblia, eles talvez poderiam dar margem a pensar que, após a morte, o destino dos homens e dos animais seria </w:t>
      </w:r>
      <w:r w:rsidR="004A54F2">
        <w:rPr>
          <w:rFonts w:cs="Tahoma"/>
        </w:rPr>
        <w:t xml:space="preserve">exatamente </w:t>
      </w:r>
      <w:r>
        <w:rPr>
          <w:rFonts w:cs="Tahoma"/>
        </w:rPr>
        <w:t>o mesmo</w:t>
      </w:r>
      <w:r w:rsidR="004A54F2">
        <w:rPr>
          <w:rFonts w:cs="Tahoma"/>
        </w:rPr>
        <w:t>, em todos os aspectos</w:t>
      </w:r>
      <w:r>
        <w:rPr>
          <w:rFonts w:cs="Tahoma"/>
        </w:rPr>
        <w:t xml:space="preserve">: </w:t>
      </w:r>
      <w:r>
        <w:rPr>
          <w:rFonts w:cs="Tahoma"/>
        </w:rPr>
        <w:br/>
      </w:r>
      <w:r w:rsidR="00452B75">
        <w:rPr>
          <w:rFonts w:cs="Tahoma"/>
        </w:rPr>
        <w:t xml:space="preserve">- </w:t>
      </w:r>
      <w:r>
        <w:rPr>
          <w:rFonts w:cs="Tahoma"/>
        </w:rPr>
        <w:t xml:space="preserve">quanto ao espírito e alma do homem, estes para sempre deixariam de existir, voltariam ao </w:t>
      </w:r>
      <w:r w:rsidRPr="00C71E71">
        <w:rPr>
          <w:rFonts w:cs="Tahoma"/>
          <w:i/>
          <w:u w:val="single"/>
        </w:rPr>
        <w:t>nada</w:t>
      </w:r>
      <w:r>
        <w:rPr>
          <w:rFonts w:cs="Tahoma"/>
        </w:rPr>
        <w:t xml:space="preserve">, jamais voltariam a ter consciência; </w:t>
      </w:r>
      <w:r>
        <w:rPr>
          <w:rFonts w:cs="Tahoma"/>
        </w:rPr>
        <w:br/>
      </w:r>
      <w:r w:rsidR="00452B75">
        <w:rPr>
          <w:rFonts w:cs="Tahoma"/>
        </w:rPr>
        <w:t xml:space="preserve">- </w:t>
      </w:r>
      <w:r>
        <w:rPr>
          <w:rFonts w:cs="Tahoma"/>
        </w:rPr>
        <w:t>quanto ao</w:t>
      </w:r>
      <w:r w:rsidR="00EE438E">
        <w:rPr>
          <w:rFonts w:cs="Tahoma"/>
        </w:rPr>
        <w:t>s</w:t>
      </w:r>
      <w:r>
        <w:rPr>
          <w:rFonts w:cs="Tahoma"/>
        </w:rPr>
        <w:t xml:space="preserve"> corpo</w:t>
      </w:r>
      <w:r w:rsidR="00EE438E">
        <w:rPr>
          <w:rFonts w:cs="Tahoma"/>
        </w:rPr>
        <w:t>s do homem e do bicho mortos</w:t>
      </w:r>
      <w:r>
        <w:rPr>
          <w:rFonts w:cs="Tahoma"/>
        </w:rPr>
        <w:t xml:space="preserve">, </w:t>
      </w:r>
      <w:r w:rsidR="00EE438E" w:rsidRPr="00EE438E">
        <w:rPr>
          <w:rFonts w:cs="Tahoma"/>
        </w:rPr>
        <w:t xml:space="preserve">para sempre se tornariam apenas o mesmíssimo pó, </w:t>
      </w:r>
      <w:r w:rsidR="00EE438E">
        <w:rPr>
          <w:rFonts w:cs="Tahoma"/>
        </w:rPr>
        <w:t>nada mais que o mesmo</w:t>
      </w:r>
      <w:r w:rsidR="00EE438E" w:rsidRPr="00EE438E">
        <w:rPr>
          <w:rFonts w:cs="Tahoma"/>
        </w:rPr>
        <w:t xml:space="preserve"> pó</w:t>
      </w:r>
      <w:r w:rsidR="00EE438E">
        <w:rPr>
          <w:rFonts w:cs="Tahoma"/>
        </w:rPr>
        <w:t>, nunca mais seriam diferenciados.</w:t>
      </w:r>
      <w:r w:rsidR="00AE2979">
        <w:rPr>
          <w:rFonts w:cs="Tahoma"/>
        </w:rPr>
        <w:br/>
      </w:r>
      <w:r>
        <w:rPr>
          <w:rFonts w:cs="Tahoma"/>
        </w:rPr>
        <w:t xml:space="preserve">      Mais um v</w:t>
      </w:r>
      <w:r w:rsidRPr="00CB606E">
        <w:rPr>
          <w:rFonts w:cs="Tahoma"/>
        </w:rPr>
        <w:t>ersí</w:t>
      </w:r>
      <w:r>
        <w:rPr>
          <w:rFonts w:cs="Tahoma"/>
        </w:rPr>
        <w:t>culo</w:t>
      </w:r>
      <w:r w:rsidRPr="00CB606E">
        <w:rPr>
          <w:rFonts w:cs="Tahoma"/>
        </w:rPr>
        <w:t xml:space="preserve"> não </w:t>
      </w:r>
      <w:r>
        <w:rPr>
          <w:rFonts w:cs="Tahoma"/>
        </w:rPr>
        <w:t>muito claro, difícil de entender, na mesma linha, do mesmo livro:</w:t>
      </w:r>
      <w:r>
        <w:rPr>
          <w:rFonts w:cs="Tahoma"/>
        </w:rPr>
        <w:br/>
      </w:r>
      <w:r>
        <w:rPr>
          <w:rFonts w:ascii="Kristen ITC" w:hAnsi="Kristen ITC" w:cs="Kristen ITC"/>
          <w:color w:val="0000FF"/>
          <w:sz w:val="18"/>
        </w:rPr>
        <w:t>"</w:t>
      </w:r>
      <w:r w:rsidRPr="00826EA0">
        <w:rPr>
          <w:rFonts w:ascii="Kristen ITC" w:hAnsi="Kristen ITC" w:cs="Kristen ITC"/>
          <w:color w:val="0000FF"/>
          <w:sz w:val="18"/>
        </w:rPr>
        <w:t xml:space="preserve">Porque os vivos sabem que hão de morrer, mas </w:t>
      </w:r>
      <w:r w:rsidRPr="009545A9">
        <w:rPr>
          <w:rFonts w:ascii="Kristen ITC" w:hAnsi="Kristen ITC" w:cs="Kristen ITC"/>
          <w:b/>
          <w:color w:val="0000FF"/>
        </w:rPr>
        <w:t>os mortos não sabem coisa nenhuma</w:t>
      </w:r>
      <w:r w:rsidRPr="00826EA0">
        <w:rPr>
          <w:rFonts w:ascii="Kristen ITC" w:hAnsi="Kristen ITC" w:cs="Kristen ITC"/>
          <w:color w:val="0000FF"/>
          <w:sz w:val="18"/>
        </w:rPr>
        <w:t xml:space="preserve">, </w:t>
      </w:r>
      <w:r>
        <w:rPr>
          <w:rFonts w:ascii="Kristen ITC" w:hAnsi="Kristen ITC" w:cs="Kristen ITC"/>
          <w:color w:val="0000FF"/>
          <w:sz w:val="18"/>
        </w:rPr>
        <w:br/>
      </w:r>
      <w:r w:rsidRPr="00826EA0">
        <w:rPr>
          <w:rFonts w:ascii="Kristen ITC" w:hAnsi="Kristen ITC" w:cs="Kristen ITC"/>
          <w:color w:val="0000FF"/>
          <w:sz w:val="18"/>
        </w:rPr>
        <w:t xml:space="preserve">nem </w:t>
      </w:r>
      <w:r w:rsidRPr="009545A9">
        <w:rPr>
          <w:rFonts w:ascii="Kristen ITC" w:hAnsi="Kristen ITC" w:cs="Kristen ITC"/>
          <w:b/>
          <w:color w:val="0000FF"/>
        </w:rPr>
        <w:t>tampouco terão eles recompensa</w:t>
      </w:r>
      <w:r w:rsidRPr="00826EA0">
        <w:rPr>
          <w:rFonts w:ascii="Kristen ITC" w:hAnsi="Kristen ITC" w:cs="Kristen ITC"/>
          <w:color w:val="0000FF"/>
          <w:sz w:val="18"/>
        </w:rPr>
        <w:t xml:space="preserve">, mas </w:t>
      </w:r>
      <w:r>
        <w:rPr>
          <w:rFonts w:ascii="Kristen ITC" w:hAnsi="Kristen ITC" w:cs="Kristen ITC"/>
          <w:color w:val="0000FF"/>
          <w:sz w:val="18"/>
        </w:rPr>
        <w:br/>
      </w:r>
      <w:r w:rsidRPr="009545A9">
        <w:rPr>
          <w:rFonts w:ascii="Kristen ITC" w:hAnsi="Kristen ITC" w:cs="Kristen ITC"/>
          <w:b/>
          <w:color w:val="0000FF"/>
        </w:rPr>
        <w:t>a sua memória fica entregue ao esquecimento</w:t>
      </w:r>
      <w:r w:rsidRPr="00826EA0">
        <w:rPr>
          <w:rFonts w:ascii="Kristen ITC" w:hAnsi="Kristen ITC" w:cs="Kristen ITC"/>
          <w:color w:val="0000FF"/>
          <w:sz w:val="18"/>
        </w:rPr>
        <w:t>.</w:t>
      </w:r>
      <w:r>
        <w:rPr>
          <w:rFonts w:ascii="Kristen ITC" w:hAnsi="Kristen ITC" w:cs="Kristen ITC"/>
          <w:color w:val="0000FF"/>
          <w:sz w:val="18"/>
        </w:rPr>
        <w:t>"</w:t>
      </w:r>
      <w:r w:rsidRPr="00826EA0">
        <w:rPr>
          <w:rFonts w:ascii="Kristen ITC" w:hAnsi="Kristen ITC" w:cs="Kristen ITC"/>
          <w:color w:val="0000FF"/>
          <w:sz w:val="18"/>
        </w:rPr>
        <w:t xml:space="preserve"> (Ec 9:5</w:t>
      </w:r>
      <w:r>
        <w:rPr>
          <w:rFonts w:ascii="Kristen ITC" w:hAnsi="Kristen ITC" w:cs="Kristen ITC"/>
          <w:color w:val="0000FF"/>
          <w:sz w:val="18"/>
        </w:rPr>
        <w:t xml:space="preserve"> </w:t>
      </w:r>
      <w:r w:rsidRPr="00826EA0">
        <w:rPr>
          <w:rFonts w:ascii="Kristen ITC" w:hAnsi="Kristen ITC" w:cs="Kristen ITC"/>
          <w:color w:val="0000FF"/>
          <w:sz w:val="18"/>
        </w:rPr>
        <w:t>)</w:t>
      </w:r>
      <w:r w:rsidR="00AE2979">
        <w:rPr>
          <w:rFonts w:ascii="Kristen ITC" w:hAnsi="Kristen ITC" w:cs="Kristen ITC"/>
          <w:color w:val="0000FF"/>
          <w:sz w:val="18"/>
        </w:rPr>
        <w:br/>
      </w:r>
      <w:r>
        <w:rPr>
          <w:rFonts w:cs="Tahoma"/>
        </w:rPr>
        <w:br/>
        <w:t>Esse verso também não é muito claro, é difícil de entender isoladamente: quem nunca leu todo o resto da Bíblia poderá pensar que o verso ensina que não haveria jamais nenhuma consciência nem inteligência depois da morte; por isso, de um lado, o pior pecador descrente nunca receberia nenhuma condenação/ morte eternas, e, por outro lado, o mais piedoso crente também não receberia nenhum galardão/ coroa/ recompensa/ vida eternos.</w:t>
      </w:r>
    </w:p>
    <w:p w:rsidR="00AE2979" w:rsidRDefault="00AE2979" w:rsidP="000A7BBA">
      <w:pPr>
        <w:autoSpaceDE w:val="0"/>
        <w:autoSpaceDN w:val="0"/>
        <w:adjustRightInd w:val="0"/>
        <w:spacing w:before="0" w:beforeAutospacing="0" w:after="0" w:afterAutospacing="0"/>
        <w:rPr>
          <w:rFonts w:cs="Tahoma"/>
        </w:rPr>
      </w:pPr>
      <w:r>
        <w:rPr>
          <w:rFonts w:cs="Tahoma"/>
        </w:rPr>
        <w:t>(fim do exemplo1)</w:t>
      </w:r>
      <w:r>
        <w:rPr>
          <w:rFonts w:cs="Tahoma"/>
        </w:rPr>
        <w:br/>
      </w:r>
      <w:r>
        <w:rPr>
          <w:rFonts w:cs="Tahoma"/>
        </w:rPr>
        <w:br/>
      </w:r>
      <w:r w:rsidR="00FC443E">
        <w:rPr>
          <w:rFonts w:cs="Tahoma"/>
        </w:rPr>
        <w:t xml:space="preserve">      </w:t>
      </w:r>
      <w:r w:rsidR="00FC443E" w:rsidRPr="00D945E2">
        <w:rPr>
          <w:rFonts w:cs="Tahoma"/>
          <w:b/>
        </w:rPr>
        <w:t>Explicação</w:t>
      </w:r>
      <w:r>
        <w:rPr>
          <w:rFonts w:cs="Tahoma"/>
          <w:b/>
        </w:rPr>
        <w:t xml:space="preserve"> (para os 3 versos)</w:t>
      </w:r>
      <w:r w:rsidR="00FC443E" w:rsidRPr="00D945E2">
        <w:rPr>
          <w:rFonts w:cs="Tahoma"/>
          <w:b/>
        </w:rPr>
        <w:t>:</w:t>
      </w:r>
      <w:r w:rsidR="00FC443E">
        <w:rPr>
          <w:rFonts w:cs="Tahoma"/>
        </w:rPr>
        <w:t xml:space="preserve"> </w:t>
      </w:r>
    </w:p>
    <w:p w:rsidR="00AE2979" w:rsidRDefault="00FC443E" w:rsidP="000A7BBA">
      <w:pPr>
        <w:autoSpaceDE w:val="0"/>
        <w:autoSpaceDN w:val="0"/>
        <w:adjustRightInd w:val="0"/>
        <w:spacing w:before="0" w:beforeAutospacing="0" w:after="0" w:afterAutospacing="0"/>
        <w:ind w:left="708"/>
        <w:rPr>
          <w:rFonts w:ascii="Kristen ITC" w:hAnsi="Kristen ITC" w:cs="Kristen ITC"/>
          <w:color w:val="0000FF"/>
          <w:sz w:val="18"/>
        </w:rPr>
      </w:pPr>
      <w:r w:rsidRPr="00C45016">
        <w:rPr>
          <w:rFonts w:cs="Tahoma"/>
        </w:rPr>
        <w:t>Sim, como toda Bíblia de G</w:t>
      </w:r>
      <w:r>
        <w:rPr>
          <w:rFonts w:cs="Tahoma"/>
        </w:rPr>
        <w:t>ênesis</w:t>
      </w:r>
      <w:r w:rsidRPr="00C45016">
        <w:rPr>
          <w:rFonts w:cs="Tahoma"/>
        </w:rPr>
        <w:t xml:space="preserve"> a Ap</w:t>
      </w:r>
      <w:r>
        <w:rPr>
          <w:rFonts w:cs="Tahoma"/>
        </w:rPr>
        <w:t>ocalipse</w:t>
      </w:r>
      <w:r w:rsidRPr="00C45016">
        <w:rPr>
          <w:rFonts w:cs="Tahoma"/>
        </w:rPr>
        <w:t xml:space="preserve">, </w:t>
      </w:r>
      <w:r>
        <w:rPr>
          <w:rFonts w:cs="Tahoma"/>
        </w:rPr>
        <w:t xml:space="preserve">também </w:t>
      </w:r>
      <w:r w:rsidRPr="00C45016">
        <w:rPr>
          <w:rFonts w:cs="Tahoma"/>
        </w:rPr>
        <w:t>o livro de Ec</w:t>
      </w:r>
      <w:r>
        <w:rPr>
          <w:rFonts w:cs="Tahoma"/>
        </w:rPr>
        <w:t>lesiastes</w:t>
      </w:r>
      <w:r w:rsidRPr="00C45016">
        <w:rPr>
          <w:rFonts w:cs="Tahoma"/>
        </w:rPr>
        <w:t xml:space="preserve"> é </w:t>
      </w:r>
      <w:r>
        <w:rPr>
          <w:rFonts w:cs="Tahoma"/>
        </w:rPr>
        <w:t xml:space="preserve">perfeitamente </w:t>
      </w:r>
      <w:r w:rsidRPr="00C45016">
        <w:rPr>
          <w:rFonts w:cs="Tahoma"/>
        </w:rPr>
        <w:t xml:space="preserve">inspirado por Deus, cada palavra dele foi assoprada por Deus para dentro da mente do escritor, </w:t>
      </w:r>
      <w:r>
        <w:rPr>
          <w:rFonts w:cs="Tahoma"/>
        </w:rPr>
        <w:t xml:space="preserve">Deus protegeu os </w:t>
      </w:r>
      <w:r w:rsidRPr="00C45016">
        <w:rPr>
          <w:rFonts w:cs="Tahoma"/>
        </w:rPr>
        <w:t xml:space="preserve">dedos </w:t>
      </w:r>
      <w:r>
        <w:rPr>
          <w:rFonts w:cs="Tahoma"/>
        </w:rPr>
        <w:t xml:space="preserve">do escritor </w:t>
      </w:r>
      <w:r w:rsidRPr="00C45016">
        <w:rPr>
          <w:rFonts w:cs="Tahoma"/>
        </w:rPr>
        <w:t xml:space="preserve">para não cometerem erro nenhum ao gravá-la, e Deus tem preservado cada palavra de forma </w:t>
      </w:r>
      <w:r>
        <w:rPr>
          <w:rFonts w:cs="Tahoma"/>
        </w:rPr>
        <w:t xml:space="preserve">absolutamente </w:t>
      </w:r>
      <w:r w:rsidRPr="00C45016">
        <w:rPr>
          <w:rFonts w:cs="Tahoma"/>
        </w:rPr>
        <w:t>perfeita</w:t>
      </w:r>
      <w:r>
        <w:rPr>
          <w:rFonts w:cs="Tahoma"/>
        </w:rPr>
        <w:t>, através de todos os séculos (no T</w:t>
      </w:r>
      <w:r w:rsidR="004A54F2">
        <w:rPr>
          <w:rFonts w:cs="Tahoma"/>
        </w:rPr>
        <w:t xml:space="preserve">exto </w:t>
      </w:r>
      <w:r>
        <w:rPr>
          <w:rFonts w:cs="Tahoma"/>
        </w:rPr>
        <w:t>Mas</w:t>
      </w:r>
      <w:r w:rsidR="004A54F2">
        <w:rPr>
          <w:rFonts w:cs="Tahoma"/>
        </w:rPr>
        <w:t>sorético</w:t>
      </w:r>
      <w:r>
        <w:rPr>
          <w:rFonts w:cs="Tahoma"/>
        </w:rPr>
        <w:t xml:space="preserve"> e no T</w:t>
      </w:r>
      <w:r w:rsidR="004A54F2">
        <w:rPr>
          <w:rFonts w:cs="Tahoma"/>
        </w:rPr>
        <w:t xml:space="preserve">extus </w:t>
      </w:r>
      <w:r>
        <w:rPr>
          <w:rFonts w:cs="Tahoma"/>
        </w:rPr>
        <w:t>Rec</w:t>
      </w:r>
      <w:r w:rsidR="004A54F2">
        <w:rPr>
          <w:rFonts w:cs="Tahoma"/>
        </w:rPr>
        <w:t>eptus</w:t>
      </w:r>
      <w:r>
        <w:rPr>
          <w:rFonts w:cs="Tahoma"/>
        </w:rPr>
        <w:t>)</w:t>
      </w:r>
      <w:r w:rsidRPr="00C45016">
        <w:rPr>
          <w:rFonts w:cs="Tahoma"/>
        </w:rPr>
        <w:t xml:space="preserve">. </w:t>
      </w:r>
      <w:r>
        <w:rPr>
          <w:rFonts w:cs="Tahoma"/>
        </w:rPr>
        <w:br/>
        <w:t xml:space="preserve">      </w:t>
      </w:r>
      <w:r w:rsidRPr="00C45016">
        <w:rPr>
          <w:rFonts w:cs="Tahoma"/>
        </w:rPr>
        <w:t>Mas inspiração</w:t>
      </w:r>
      <w:r>
        <w:rPr>
          <w:rFonts w:cs="Tahoma"/>
        </w:rPr>
        <w:t>,</w:t>
      </w:r>
      <w:r w:rsidRPr="00C45016">
        <w:rPr>
          <w:rFonts w:cs="Tahoma"/>
        </w:rPr>
        <w:t xml:space="preserve"> às vezes</w:t>
      </w:r>
      <w:r>
        <w:rPr>
          <w:rFonts w:cs="Tahoma"/>
        </w:rPr>
        <w:t>,</w:t>
      </w:r>
      <w:r w:rsidRPr="00C45016">
        <w:rPr>
          <w:rFonts w:cs="Tahoma"/>
        </w:rPr>
        <w:t xml:space="preserve"> somente assegura que </w:t>
      </w:r>
      <w:r w:rsidR="00495761">
        <w:rPr>
          <w:rFonts w:cs="Tahoma"/>
        </w:rPr>
        <w:t>a</w:t>
      </w:r>
      <w:r w:rsidRPr="00C45016">
        <w:rPr>
          <w:rFonts w:cs="Tahoma"/>
        </w:rPr>
        <w:t xml:space="preserve">s </w:t>
      </w:r>
      <w:r w:rsidR="00495761" w:rsidRPr="00C45016">
        <w:rPr>
          <w:rFonts w:cs="Tahoma"/>
        </w:rPr>
        <w:t>palavras</w:t>
      </w:r>
      <w:r w:rsidR="00495761">
        <w:rPr>
          <w:rFonts w:cs="Tahoma"/>
        </w:rPr>
        <w:t>,</w:t>
      </w:r>
      <w:r w:rsidR="00495761" w:rsidRPr="00C45016">
        <w:rPr>
          <w:rFonts w:cs="Tahoma"/>
        </w:rPr>
        <w:t xml:space="preserve"> </w:t>
      </w:r>
      <w:r w:rsidR="00495761">
        <w:rPr>
          <w:rFonts w:cs="Tahoma"/>
        </w:rPr>
        <w:t>atos</w:t>
      </w:r>
      <w:r w:rsidRPr="00C45016">
        <w:rPr>
          <w:rFonts w:cs="Tahoma"/>
        </w:rPr>
        <w:t xml:space="preserve"> e pensamentos de homens que Deus </w:t>
      </w:r>
      <w:r>
        <w:rPr>
          <w:rFonts w:cs="Tahoma"/>
        </w:rPr>
        <w:t xml:space="preserve">cita/ </w:t>
      </w:r>
      <w:r w:rsidRPr="00C45016">
        <w:rPr>
          <w:rFonts w:cs="Tahoma"/>
        </w:rPr>
        <w:t xml:space="preserve">descreve ocorreram exatamente como Deus </w:t>
      </w:r>
      <w:r>
        <w:rPr>
          <w:rFonts w:cs="Tahoma"/>
        </w:rPr>
        <w:t xml:space="preserve">cita/ </w:t>
      </w:r>
      <w:r w:rsidRPr="00C45016">
        <w:rPr>
          <w:rFonts w:cs="Tahoma"/>
        </w:rPr>
        <w:t xml:space="preserve">descreve, não assegura que </w:t>
      </w:r>
      <w:r>
        <w:rPr>
          <w:rFonts w:cs="Tahoma"/>
        </w:rPr>
        <w:t xml:space="preserve">sempre </w:t>
      </w:r>
      <w:r w:rsidRPr="00C45016">
        <w:rPr>
          <w:rFonts w:cs="Tahoma"/>
        </w:rPr>
        <w:t xml:space="preserve">o conteúdo </w:t>
      </w:r>
      <w:r w:rsidR="00495761">
        <w:rPr>
          <w:rFonts w:cs="Tahoma"/>
        </w:rPr>
        <w:t>da</w:t>
      </w:r>
      <w:r>
        <w:rPr>
          <w:rFonts w:cs="Tahoma"/>
        </w:rPr>
        <w:t xml:space="preserve">s </w:t>
      </w:r>
      <w:r w:rsidR="00495761">
        <w:rPr>
          <w:rFonts w:cs="Tahoma"/>
        </w:rPr>
        <w:t>palavras/ pensamentos</w:t>
      </w:r>
      <w:r>
        <w:rPr>
          <w:rFonts w:cs="Tahoma"/>
        </w:rPr>
        <w:t xml:space="preserve"> daqueles homens</w:t>
      </w:r>
      <w:r w:rsidRPr="00C45016">
        <w:rPr>
          <w:rFonts w:cs="Tahoma"/>
        </w:rPr>
        <w:t xml:space="preserve"> é a </w:t>
      </w:r>
      <w:r>
        <w:rPr>
          <w:rFonts w:cs="Tahoma"/>
        </w:rPr>
        <w:t xml:space="preserve">pura </w:t>
      </w:r>
      <w:r w:rsidRPr="00C45016">
        <w:rPr>
          <w:rFonts w:cs="Tahoma"/>
        </w:rPr>
        <w:t xml:space="preserve">verdade de Deus, a verdade absoluta do Seu ponto de </w:t>
      </w:r>
      <w:r w:rsidR="00495761">
        <w:rPr>
          <w:rFonts w:cs="Tahoma"/>
        </w:rPr>
        <w:t>visão, no céu</w:t>
      </w:r>
      <w:r w:rsidRPr="00C45016">
        <w:rPr>
          <w:rFonts w:cs="Tahoma"/>
        </w:rPr>
        <w:t xml:space="preserve">. Por exemplo, quando Deus fez escrever, em Sl 14:1 e 53:1 </w:t>
      </w:r>
      <w:r w:rsidRPr="00D945E2">
        <w:rPr>
          <w:rFonts w:ascii="Kristen ITC" w:hAnsi="Kristen ITC" w:cs="Tahoma"/>
          <w:color w:val="0000FF"/>
        </w:rPr>
        <w:t xml:space="preserve">"disse o néscio no seu coração: </w:t>
      </w:r>
      <w:r w:rsidR="004A54F2">
        <w:rPr>
          <w:rFonts w:ascii="Kristen ITC" w:hAnsi="Kristen ITC" w:cs="Tahoma"/>
          <w:color w:val="0000FF"/>
        </w:rPr>
        <w:t>'</w:t>
      </w:r>
      <w:r w:rsidRPr="00F80456">
        <w:rPr>
          <w:rFonts w:ascii="Kristen ITC" w:hAnsi="Kristen ITC" w:cs="Tahoma"/>
          <w:color w:val="FF0000"/>
        </w:rPr>
        <w:t>não há Deus</w:t>
      </w:r>
      <w:r w:rsidR="004A54F2">
        <w:rPr>
          <w:rFonts w:ascii="Kristen ITC" w:hAnsi="Kristen ITC" w:cs="Tahoma"/>
          <w:color w:val="0000FF"/>
        </w:rPr>
        <w:t>'</w:t>
      </w:r>
      <w:r w:rsidRPr="00D945E2">
        <w:rPr>
          <w:rFonts w:ascii="Kristen ITC" w:hAnsi="Kristen ITC" w:cs="Tahoma"/>
          <w:color w:val="0000FF"/>
        </w:rPr>
        <w:t>. ...."</w:t>
      </w:r>
      <w:r w:rsidRPr="00C45016">
        <w:rPr>
          <w:rFonts w:cs="Tahoma"/>
        </w:rPr>
        <w:t xml:space="preserve">, isto é </w:t>
      </w:r>
      <w:r w:rsidR="00D11BA4">
        <w:rPr>
          <w:rFonts w:cs="Tahoma"/>
        </w:rPr>
        <w:t>inerrante</w:t>
      </w:r>
      <w:r w:rsidRPr="00C45016">
        <w:rPr>
          <w:rFonts w:cs="Tahoma"/>
        </w:rPr>
        <w:t xml:space="preserve"> e perfeitamente inspirado</w:t>
      </w:r>
      <w:r>
        <w:rPr>
          <w:rFonts w:cs="Tahoma"/>
        </w:rPr>
        <w:t xml:space="preserve"> por Deus, no sentido de que</w:t>
      </w:r>
      <w:r w:rsidRPr="00C45016">
        <w:rPr>
          <w:rFonts w:cs="Tahoma"/>
        </w:rPr>
        <w:t xml:space="preserve"> é ver</w:t>
      </w:r>
      <w:r>
        <w:rPr>
          <w:rFonts w:cs="Tahoma"/>
        </w:rPr>
        <w:t>dade que o néscio diz exatament</w:t>
      </w:r>
      <w:r w:rsidRPr="00C45016">
        <w:rPr>
          <w:rFonts w:cs="Tahoma"/>
        </w:rPr>
        <w:t xml:space="preserve">e assim em seu coração, embora o conteúdo do que ele ali diz seja </w:t>
      </w:r>
      <w:r w:rsidR="004A54F2">
        <w:rPr>
          <w:rFonts w:cs="Tahoma"/>
        </w:rPr>
        <w:t xml:space="preserve">a </w:t>
      </w:r>
      <w:r w:rsidRPr="00C45016">
        <w:rPr>
          <w:rFonts w:cs="Tahoma"/>
        </w:rPr>
        <w:t>falsidade das falsidades.</w:t>
      </w:r>
      <w:r>
        <w:rPr>
          <w:rFonts w:cs="Tahoma"/>
        </w:rPr>
        <w:br/>
        <w:t xml:space="preserve">      </w:t>
      </w:r>
      <w:r w:rsidRPr="00C45016">
        <w:rPr>
          <w:rFonts w:cs="Tahoma"/>
        </w:rPr>
        <w:t xml:space="preserve">Assim, temos que ver o contexto de todos os versículos, particularmente para </w:t>
      </w:r>
      <w:r w:rsidR="004A54F2">
        <w:rPr>
          <w:rFonts w:cs="Tahoma"/>
        </w:rPr>
        <w:t xml:space="preserve">que </w:t>
      </w:r>
      <w:r w:rsidRPr="00C45016">
        <w:rPr>
          <w:rFonts w:cs="Tahoma"/>
        </w:rPr>
        <w:t>identifi</w:t>
      </w:r>
      <w:r w:rsidR="004A54F2">
        <w:rPr>
          <w:rFonts w:cs="Tahoma"/>
        </w:rPr>
        <w:t>quemos</w:t>
      </w:r>
      <w:r w:rsidRPr="00C45016">
        <w:rPr>
          <w:rFonts w:cs="Tahoma"/>
        </w:rPr>
        <w:t xml:space="preserve"> quem está falando</w:t>
      </w:r>
      <w:r>
        <w:rPr>
          <w:rFonts w:cs="Tahoma"/>
        </w:rPr>
        <w:t>:</w:t>
      </w:r>
      <w:r w:rsidRPr="00C45016">
        <w:rPr>
          <w:rFonts w:cs="Tahoma"/>
        </w:rPr>
        <w:t xml:space="preserve"> se </w:t>
      </w:r>
      <w:r>
        <w:rPr>
          <w:rFonts w:cs="Tahoma"/>
        </w:rPr>
        <w:t xml:space="preserve">é </w:t>
      </w:r>
      <w:r w:rsidRPr="00C45016">
        <w:rPr>
          <w:rFonts w:cs="Tahoma"/>
        </w:rPr>
        <w:t xml:space="preserve">Deus diretamente, se </w:t>
      </w:r>
      <w:r>
        <w:rPr>
          <w:rFonts w:cs="Tahoma"/>
        </w:rPr>
        <w:t xml:space="preserve">é </w:t>
      </w:r>
      <w:r w:rsidRPr="00C45016">
        <w:rPr>
          <w:rFonts w:cs="Tahoma"/>
        </w:rPr>
        <w:t>Deus inerra</w:t>
      </w:r>
      <w:r w:rsidR="004A54F2">
        <w:rPr>
          <w:rFonts w:cs="Tahoma"/>
        </w:rPr>
        <w:t>nte</w:t>
      </w:r>
      <w:r w:rsidRPr="00C45016">
        <w:rPr>
          <w:rFonts w:cs="Tahoma"/>
        </w:rPr>
        <w:t xml:space="preserve">mente usando os lábios e mãos escritoras de um </w:t>
      </w:r>
      <w:r>
        <w:rPr>
          <w:rFonts w:cs="Tahoma"/>
        </w:rPr>
        <w:t>homem</w:t>
      </w:r>
      <w:r w:rsidRPr="00C45016">
        <w:rPr>
          <w:rFonts w:cs="Tahoma"/>
        </w:rPr>
        <w:t xml:space="preserve">, se </w:t>
      </w:r>
      <w:r>
        <w:rPr>
          <w:rFonts w:cs="Tahoma"/>
        </w:rPr>
        <w:t xml:space="preserve">é </w:t>
      </w:r>
      <w:r w:rsidRPr="00C45016">
        <w:rPr>
          <w:rFonts w:cs="Tahoma"/>
        </w:rPr>
        <w:t xml:space="preserve">um ímpio, se é citação do </w:t>
      </w:r>
      <w:r w:rsidRPr="00C45016">
        <w:rPr>
          <w:rFonts w:cs="Tahoma"/>
        </w:rPr>
        <w:lastRenderedPageBreak/>
        <w:t xml:space="preserve">Diabo. Temos que ver o contexto de todo e cada versículo da Bíblia. Contexto desde 2 versos acima até 2 </w:t>
      </w:r>
      <w:r w:rsidR="004A54F2">
        <w:rPr>
          <w:rFonts w:cs="Tahoma"/>
        </w:rPr>
        <w:t xml:space="preserve">versos </w:t>
      </w:r>
      <w:r w:rsidRPr="00C45016">
        <w:rPr>
          <w:rFonts w:cs="Tahoma"/>
        </w:rPr>
        <w:t xml:space="preserve">abaixo, </w:t>
      </w:r>
      <w:r>
        <w:rPr>
          <w:rFonts w:cs="Tahoma"/>
        </w:rPr>
        <w:t xml:space="preserve">e </w:t>
      </w:r>
      <w:r w:rsidRPr="00C45016">
        <w:rPr>
          <w:rFonts w:cs="Tahoma"/>
        </w:rPr>
        <w:t xml:space="preserve">contexto do capítulo todo, </w:t>
      </w:r>
      <w:r>
        <w:rPr>
          <w:rFonts w:cs="Tahoma"/>
        </w:rPr>
        <w:t xml:space="preserve">e </w:t>
      </w:r>
      <w:r w:rsidRPr="00C45016">
        <w:rPr>
          <w:rFonts w:cs="Tahoma"/>
        </w:rPr>
        <w:t xml:space="preserve">contexto desde 2 capítulos antes até 2 </w:t>
      </w:r>
      <w:r w:rsidR="004A54F2">
        <w:rPr>
          <w:rFonts w:cs="Tahoma"/>
        </w:rPr>
        <w:t xml:space="preserve">Capítulos </w:t>
      </w:r>
      <w:r w:rsidRPr="00C45016">
        <w:rPr>
          <w:rFonts w:cs="Tahoma"/>
        </w:rPr>
        <w:t xml:space="preserve">depois, </w:t>
      </w:r>
      <w:r>
        <w:rPr>
          <w:rFonts w:cs="Tahoma"/>
        </w:rPr>
        <w:t xml:space="preserve">e </w:t>
      </w:r>
      <w:r w:rsidRPr="00C45016">
        <w:rPr>
          <w:rFonts w:cs="Tahoma"/>
        </w:rPr>
        <w:t xml:space="preserve">contexto de todo </w:t>
      </w:r>
      <w:r>
        <w:rPr>
          <w:rFonts w:cs="Tahoma"/>
        </w:rPr>
        <w:t xml:space="preserve">o </w:t>
      </w:r>
      <w:r w:rsidRPr="00C45016">
        <w:rPr>
          <w:rFonts w:cs="Tahoma"/>
        </w:rPr>
        <w:t>livro</w:t>
      </w:r>
      <w:r>
        <w:rPr>
          <w:rFonts w:cs="Tahoma"/>
        </w:rPr>
        <w:t xml:space="preserve"> (um dos 66 livros da Bíblia)</w:t>
      </w:r>
      <w:r w:rsidRPr="00C45016">
        <w:rPr>
          <w:rFonts w:cs="Tahoma"/>
        </w:rPr>
        <w:t xml:space="preserve">, </w:t>
      </w:r>
      <w:r>
        <w:rPr>
          <w:rFonts w:cs="Tahoma"/>
        </w:rPr>
        <w:t xml:space="preserve">e </w:t>
      </w:r>
      <w:r w:rsidRPr="00C45016">
        <w:rPr>
          <w:rFonts w:cs="Tahoma"/>
        </w:rPr>
        <w:t>contexto de toda a Bíblia.</w:t>
      </w:r>
      <w:r>
        <w:rPr>
          <w:rFonts w:cs="Tahoma"/>
        </w:rPr>
        <w:br/>
        <w:t xml:space="preserve">      </w:t>
      </w:r>
      <w:r w:rsidRPr="00C45016">
        <w:rPr>
          <w:rFonts w:cs="Tahoma"/>
        </w:rPr>
        <w:t>No caso em foco, observemos</w:t>
      </w:r>
      <w:r>
        <w:rPr>
          <w:rFonts w:cs="Tahoma"/>
        </w:rPr>
        <w:t xml:space="preserve"> o que bem escreveu </w:t>
      </w:r>
      <w:r w:rsidR="004A54F2">
        <w:rPr>
          <w:rFonts w:cs="Tahoma"/>
        </w:rPr>
        <w:t xml:space="preserve">C.I. </w:t>
      </w:r>
      <w:r>
        <w:rPr>
          <w:rFonts w:cs="Tahoma"/>
        </w:rPr>
        <w:t>Scofield no prólogo deste livro de Salomão</w:t>
      </w:r>
      <w:r w:rsidRPr="00C45016">
        <w:rPr>
          <w:rFonts w:cs="Tahoma"/>
        </w:rPr>
        <w:t xml:space="preserve">: </w:t>
      </w:r>
      <w:r>
        <w:rPr>
          <w:rFonts w:cs="Tahoma"/>
        </w:rPr>
        <w:t>"</w:t>
      </w:r>
      <w:r w:rsidRPr="00B974D1">
        <w:rPr>
          <w:rFonts w:cs="Tahoma"/>
          <w:i/>
        </w:rPr>
        <w:t xml:space="preserve">Eclesiastes é o livro do homem 'debaixo do sol', raciocinando sobre a vida; seu conteúdo é o melhor que o homem pode fazer, com o conhecimento de que existe um Deus santo, e que Ele trará cada coisa a juízo. As frases-chave são 'debaixo do sol'; 'percebi'; 'disse eu no meu coração.' Inspiração registra com precisão o que se passa, mas as deduções e raciocínios são, afinal, do homem. Que essas deduções são justas em declarar que, em vista do julgamento, o se dedicar a vida às coisas terrenas é 'vaidade' [inutilidade]; isso é certamente verdade; mas a 'conclusão' [a que chega o livro] em Ec 12:13 </w:t>
      </w:r>
      <w:r w:rsidRPr="00B974D1">
        <w:rPr>
          <w:rFonts w:cs="Tahoma"/>
          <w:i/>
          <w:sz w:val="16"/>
        </w:rPr>
        <w:t>(</w:t>
      </w:r>
      <w:r w:rsidRPr="00B974D1">
        <w:rPr>
          <w:rFonts w:ascii="Kristen ITC" w:hAnsi="Kristen ITC" w:cs="Kristen ITC"/>
          <w:i/>
          <w:color w:val="0000FF"/>
          <w:sz w:val="18"/>
        </w:rPr>
        <w:t>"</w:t>
      </w:r>
      <w:r w:rsidRPr="00B974D1">
        <w:rPr>
          <w:rFonts w:ascii="Kristen ITC" w:hAnsi="Kristen ITC" w:cs="Kristen ITC"/>
          <w:b/>
          <w:i/>
          <w:color w:val="0000FF"/>
          <w:sz w:val="18"/>
        </w:rPr>
        <w:t>De tudo o que se tem ouvido, o fim é: Teme a Deus, e guarda os seus mandamentos; porque isto é o dever de todo o homem</w:t>
      </w:r>
      <w:r>
        <w:rPr>
          <w:rFonts w:ascii="Kristen ITC" w:hAnsi="Kristen ITC" w:cs="Kristen ITC"/>
          <w:i/>
          <w:color w:val="0000FF"/>
          <w:sz w:val="18"/>
        </w:rPr>
        <w:t>,</w:t>
      </w:r>
      <w:r w:rsidRPr="00B974D1">
        <w:rPr>
          <w:rFonts w:ascii="Kristen ITC" w:hAnsi="Kristen ITC" w:cs="Kristen ITC"/>
          <w:i/>
          <w:color w:val="0000FF"/>
          <w:sz w:val="18"/>
        </w:rPr>
        <w:t xml:space="preserve">" </w:t>
      </w:r>
      <w:r w:rsidRPr="00B974D1">
        <w:rPr>
          <w:rFonts w:cs="Tahoma"/>
          <w:i/>
        </w:rPr>
        <w:t>é válida, é o melhor que o homem aquém da redenção pode fazer, e não antecipa o Evangelho."</w:t>
      </w:r>
      <w:r>
        <w:rPr>
          <w:rFonts w:cs="Tahoma"/>
        </w:rPr>
        <w:br/>
        <w:t xml:space="preserve">      </w:t>
      </w:r>
      <w:r w:rsidRPr="00C45016">
        <w:rPr>
          <w:rFonts w:cs="Tahoma"/>
        </w:rPr>
        <w:t>Eclesiastes é</w:t>
      </w:r>
      <w:r>
        <w:rPr>
          <w:rFonts w:cs="Tahoma"/>
        </w:rPr>
        <w:t>, de longe,</w:t>
      </w:r>
      <w:r w:rsidRPr="00C45016">
        <w:rPr>
          <w:rFonts w:cs="Tahoma"/>
        </w:rPr>
        <w:t xml:space="preserve"> o livro mais fraco </w:t>
      </w:r>
      <w:r>
        <w:rPr>
          <w:rFonts w:cs="Tahoma"/>
        </w:rPr>
        <w:t xml:space="preserve">da Bíblia </w:t>
      </w:r>
      <w:r w:rsidRPr="00C45016">
        <w:rPr>
          <w:rFonts w:cs="Tahoma"/>
        </w:rPr>
        <w:t>para que se alicerce doutrina apoiada somente nele, e vár</w:t>
      </w:r>
      <w:r>
        <w:rPr>
          <w:rFonts w:cs="Tahoma"/>
        </w:rPr>
        <w:t>i</w:t>
      </w:r>
      <w:r w:rsidRPr="00C45016">
        <w:rPr>
          <w:rFonts w:cs="Tahoma"/>
        </w:rPr>
        <w:t>as seitas, heresias e hereges têm caído nessa armadilha.</w:t>
      </w:r>
      <w:r>
        <w:rPr>
          <w:rFonts w:cs="Tahoma"/>
        </w:rPr>
        <w:t xml:space="preserve"> Nunca se esqueça disso.</w:t>
      </w:r>
      <w:r>
        <w:rPr>
          <w:rFonts w:cs="Tahoma"/>
        </w:rPr>
        <w:br/>
      </w:r>
      <w:r w:rsidRPr="00AE2979">
        <w:rPr>
          <w:rFonts w:cs="Tahoma"/>
          <w:strike/>
        </w:rPr>
        <w:t xml:space="preserve">      Eu talvez deveria ter analisado esses versos acima colocando-o na seção </w:t>
      </w:r>
      <w:r w:rsidR="004A54F2" w:rsidRPr="00AE2979">
        <w:rPr>
          <w:rFonts w:cs="Tahoma"/>
          <w:strike/>
        </w:rPr>
        <w:t>3.</w:t>
      </w:r>
      <w:r w:rsidRPr="00AE2979">
        <w:rPr>
          <w:rFonts w:cs="Tahoma"/>
          <w:strike/>
        </w:rPr>
        <w:t>2 ("</w:t>
      </w:r>
      <w:r w:rsidR="004A54F2" w:rsidRPr="00AE2979">
        <w:rPr>
          <w:rFonts w:cs="Tahoma"/>
          <w:strike/>
        </w:rPr>
        <w:t>A Interpretação Harmonize-se com o CONTEXTO.</w:t>
      </w:r>
      <w:r w:rsidRPr="00AE2979">
        <w:rPr>
          <w:rFonts w:cs="Tahoma"/>
          <w:strike/>
        </w:rPr>
        <w:t>"), ou 4</w:t>
      </w:r>
      <w:r w:rsidR="004A54F2" w:rsidRPr="00AE2979">
        <w:rPr>
          <w:rFonts w:cs="Tahoma"/>
          <w:strike/>
        </w:rPr>
        <w:t>.1</w:t>
      </w:r>
      <w:r w:rsidRPr="00AE2979">
        <w:rPr>
          <w:rFonts w:cs="Tahoma"/>
          <w:strike/>
        </w:rPr>
        <w:t xml:space="preserve"> ("</w:t>
      </w:r>
      <w:r w:rsidR="004A54F2" w:rsidRPr="00AE2979">
        <w:rPr>
          <w:rFonts w:cs="Tahoma"/>
          <w:strike/>
        </w:rPr>
        <w:t>Compare MINUCIOSAMENTE Escritura com Escritura</w:t>
      </w:r>
      <w:r w:rsidRPr="00AE2979">
        <w:rPr>
          <w:rFonts w:cs="Tahoma"/>
          <w:strike/>
        </w:rPr>
        <w:t xml:space="preserve">"), ou </w:t>
      </w:r>
      <w:r w:rsidR="004A54F2" w:rsidRPr="00AE2979">
        <w:rPr>
          <w:rFonts w:cs="Tahoma"/>
          <w:strike/>
        </w:rPr>
        <w:t>4.3</w:t>
      </w:r>
      <w:r w:rsidRPr="00AE2979">
        <w:rPr>
          <w:rFonts w:cs="Tahoma"/>
          <w:strike/>
        </w:rPr>
        <w:t xml:space="preserve"> ("</w:t>
      </w:r>
      <w:r w:rsidR="004A54F2" w:rsidRPr="00AE2979">
        <w:rPr>
          <w:rFonts w:cs="Tahoma"/>
          <w:strike/>
        </w:rPr>
        <w:t>A Revelação por Deus, nas Escrituras, foi PROGRESSIVA, Gradual</w:t>
      </w:r>
      <w:r w:rsidRPr="00AE2979">
        <w:rPr>
          <w:rFonts w:cs="Tahoma"/>
          <w:strike/>
        </w:rPr>
        <w:t xml:space="preserve">, sendo Romanos a Filemom seu apogeu, sua forma mais clara, a flor plenamente desabrochada"), ou </w:t>
      </w:r>
      <w:r w:rsidR="004A54F2" w:rsidRPr="00AE2979">
        <w:rPr>
          <w:rFonts w:cs="Tahoma"/>
          <w:strike/>
        </w:rPr>
        <w:t>4.5</w:t>
      </w:r>
      <w:r w:rsidRPr="00AE2979">
        <w:rPr>
          <w:rFonts w:cs="Tahoma"/>
          <w:strike/>
        </w:rPr>
        <w:t xml:space="preserve"> ("</w:t>
      </w:r>
      <w:r w:rsidR="004A54F2" w:rsidRPr="00AE2979">
        <w:rPr>
          <w:rFonts w:cs="Tahoma"/>
          <w:strike/>
        </w:rPr>
        <w:t>Submeta-se a Rm - Fm Como a Mais Clara e Completa Revelação da Bíblia para a Dispensação das IGREJAS LOCAIS</w:t>
      </w:r>
      <w:r w:rsidRPr="00AE2979">
        <w:rPr>
          <w:rFonts w:cs="Tahoma"/>
          <w:strike/>
        </w:rPr>
        <w:t xml:space="preserve">"). Mas escolhi colocar aqui, na seção </w:t>
      </w:r>
      <w:r w:rsidR="004A54F2" w:rsidRPr="00AE2979">
        <w:rPr>
          <w:rFonts w:cs="Tahoma"/>
          <w:strike/>
        </w:rPr>
        <w:t>3.</w:t>
      </w:r>
      <w:r w:rsidRPr="00AE2979">
        <w:rPr>
          <w:rFonts w:cs="Tahoma"/>
          <w:strike/>
        </w:rPr>
        <w:t>3 ("</w:t>
      </w:r>
      <w:r w:rsidR="004A54F2" w:rsidRPr="00AE2979">
        <w:rPr>
          <w:rFonts w:cs="Tahoma"/>
          <w:strike/>
        </w:rPr>
        <w:t>Que as Passagens Claras- Explícitas Expliquem as Não Claras- Explícitas, ao Invés Destas Anularem Aquelas.</w:t>
      </w:r>
      <w:r w:rsidRPr="00AE2979">
        <w:rPr>
          <w:rFonts w:cs="Tahoma"/>
          <w:strike/>
        </w:rPr>
        <w:t>")</w:t>
      </w:r>
      <w:r w:rsidR="00AE2979">
        <w:rPr>
          <w:rFonts w:cs="Tahoma"/>
          <w:strike/>
        </w:rPr>
        <w:br/>
      </w:r>
      <w:r>
        <w:rPr>
          <w:rFonts w:cs="Tahoma"/>
        </w:rPr>
        <w:br/>
        <w:t xml:space="preserve">      </w:t>
      </w:r>
      <w:r w:rsidRPr="00C45016">
        <w:rPr>
          <w:rFonts w:cs="Tahoma"/>
        </w:rPr>
        <w:t>Debrucemo-nos</w:t>
      </w:r>
      <w:r>
        <w:rPr>
          <w:rFonts w:cs="Tahoma"/>
        </w:rPr>
        <w:t>, agora,</w:t>
      </w:r>
      <w:r w:rsidRPr="00C45016">
        <w:rPr>
          <w:rFonts w:cs="Tahoma"/>
        </w:rPr>
        <w:t xml:space="preserve"> sobre os </w:t>
      </w:r>
      <w:r>
        <w:rPr>
          <w:rFonts w:cs="Tahoma"/>
        </w:rPr>
        <w:t xml:space="preserve">3 </w:t>
      </w:r>
      <w:r w:rsidRPr="00C45016">
        <w:rPr>
          <w:rFonts w:cs="Tahoma"/>
        </w:rPr>
        <w:t>versos em foco, de Ec</w:t>
      </w:r>
      <w:r>
        <w:rPr>
          <w:rFonts w:cs="Tahoma"/>
        </w:rPr>
        <w:t>lesiastes:</w:t>
      </w:r>
      <w:r>
        <w:rPr>
          <w:rFonts w:cs="Tahoma"/>
        </w:rPr>
        <w:br/>
        <w:t>-- Ec 3:19-20: Sob o ponto de visão "</w:t>
      </w:r>
      <w:r w:rsidRPr="00AE2979">
        <w:rPr>
          <w:rFonts w:cs="Tahoma"/>
          <w:u w:val="single"/>
        </w:rPr>
        <w:t>debaixo do sol</w:t>
      </w:r>
      <w:r>
        <w:rPr>
          <w:rFonts w:cs="Tahoma"/>
        </w:rPr>
        <w:t xml:space="preserve">", sob a visão do </w:t>
      </w:r>
      <w:r w:rsidRPr="00AE2979">
        <w:rPr>
          <w:rFonts w:cs="Tahoma"/>
          <w:u w:val="single"/>
        </w:rPr>
        <w:t>homem</w:t>
      </w:r>
      <w:r>
        <w:rPr>
          <w:rFonts w:cs="Tahoma"/>
        </w:rPr>
        <w:t xml:space="preserve"> mas não de Deus, no aspecto da morte e decomposição do </w:t>
      </w:r>
      <w:r w:rsidRPr="00AE2979">
        <w:rPr>
          <w:rFonts w:cs="Tahoma"/>
          <w:u w:val="single"/>
        </w:rPr>
        <w:t>CORPO</w:t>
      </w:r>
      <w:r>
        <w:rPr>
          <w:rFonts w:cs="Tahoma"/>
        </w:rPr>
        <w:t xml:space="preserve">, </w:t>
      </w:r>
      <w:r>
        <w:rPr>
          <w:rFonts w:ascii="Kristen ITC" w:hAnsi="Kristen ITC" w:cs="Kristen ITC"/>
          <w:color w:val="0000FF"/>
          <w:sz w:val="18"/>
        </w:rPr>
        <w:t>"</w:t>
      </w:r>
      <w:r w:rsidRPr="00826EA0">
        <w:rPr>
          <w:rFonts w:ascii="Kristen ITC" w:hAnsi="Kristen ITC" w:cs="Kristen ITC"/>
          <w:color w:val="0000FF"/>
          <w:sz w:val="11"/>
          <w:szCs w:val="15"/>
        </w:rPr>
        <w:t xml:space="preserve">19 </w:t>
      </w:r>
      <w:r w:rsidRPr="00826EA0">
        <w:rPr>
          <w:rFonts w:ascii="Kristen ITC" w:hAnsi="Kristen ITC" w:cs="Kristen ITC"/>
          <w:color w:val="0000FF"/>
          <w:sz w:val="18"/>
        </w:rPr>
        <w:t xml:space="preserve"> </w:t>
      </w:r>
      <w:r>
        <w:rPr>
          <w:rFonts w:ascii="Kristen ITC" w:hAnsi="Kristen ITC" w:cs="Kristen ITC"/>
          <w:color w:val="0000FF"/>
          <w:sz w:val="18"/>
        </w:rPr>
        <w:t>...</w:t>
      </w:r>
      <w:r w:rsidRPr="00826EA0">
        <w:rPr>
          <w:rFonts w:ascii="Kristen ITC" w:hAnsi="Kristen ITC" w:cs="Kristen ITC"/>
          <w:color w:val="0000FF"/>
          <w:sz w:val="18"/>
        </w:rPr>
        <w:t xml:space="preserve"> </w:t>
      </w:r>
      <w:r w:rsidRPr="009545A9">
        <w:rPr>
          <w:rFonts w:ascii="Kristen ITC" w:hAnsi="Kristen ITC" w:cs="Kristen ITC"/>
          <w:b/>
          <w:color w:val="0000FF"/>
        </w:rPr>
        <w:t>o que sucede aos filhos dos homens, isso mesmo também sucede aos animais</w:t>
      </w:r>
      <w:r w:rsidRPr="00826EA0">
        <w:rPr>
          <w:rFonts w:ascii="Kristen ITC" w:hAnsi="Kristen ITC" w:cs="Kristen ITC"/>
          <w:color w:val="0000FF"/>
          <w:sz w:val="18"/>
        </w:rPr>
        <w:t xml:space="preserve">, e lhes sucede a mesma coisa; como morre um, assim morre o outro; e todos têm o mesmo fôlego, e </w:t>
      </w:r>
      <w:r w:rsidRPr="009545A9">
        <w:rPr>
          <w:rFonts w:ascii="Kristen ITC" w:hAnsi="Kristen ITC" w:cs="Kristen ITC"/>
          <w:b/>
          <w:color w:val="0000FF"/>
        </w:rPr>
        <w:t>a vantagem dos homens sobre os animais não é nenhuma</w:t>
      </w:r>
      <w:r w:rsidRPr="00826EA0">
        <w:rPr>
          <w:rFonts w:ascii="Kristen ITC" w:hAnsi="Kristen ITC" w:cs="Kristen ITC"/>
          <w:color w:val="0000FF"/>
          <w:sz w:val="18"/>
        </w:rPr>
        <w:t xml:space="preserve">, porque todos são vaidade. </w:t>
      </w:r>
      <w:proofErr w:type="gramStart"/>
      <w:r w:rsidRPr="00826EA0">
        <w:rPr>
          <w:rFonts w:ascii="Kristen ITC" w:hAnsi="Kristen ITC" w:cs="Kristen ITC"/>
          <w:color w:val="0000FF"/>
          <w:sz w:val="11"/>
          <w:szCs w:val="15"/>
        </w:rPr>
        <w:t xml:space="preserve">20 </w:t>
      </w:r>
      <w:r w:rsidRPr="00826EA0">
        <w:rPr>
          <w:rFonts w:ascii="Kristen ITC" w:hAnsi="Kristen ITC" w:cs="Kristen ITC"/>
          <w:color w:val="0000FF"/>
          <w:sz w:val="18"/>
        </w:rPr>
        <w:t xml:space="preserve"> </w:t>
      </w:r>
      <w:r w:rsidRPr="009545A9">
        <w:rPr>
          <w:rFonts w:ascii="Kristen ITC" w:hAnsi="Kristen ITC" w:cs="Kristen ITC"/>
          <w:b/>
          <w:color w:val="0000FF"/>
        </w:rPr>
        <w:t>Todos</w:t>
      </w:r>
      <w:proofErr w:type="gramEnd"/>
      <w:r w:rsidRPr="009545A9">
        <w:rPr>
          <w:rFonts w:ascii="Kristen ITC" w:hAnsi="Kristen ITC" w:cs="Kristen ITC"/>
          <w:b/>
          <w:color w:val="0000FF"/>
        </w:rPr>
        <w:t xml:space="preserve"> vão para um lugar; todos foram feitos do pó, e todos voltarão ao pó</w:t>
      </w:r>
      <w:r w:rsidRPr="00826EA0">
        <w:rPr>
          <w:rFonts w:ascii="Kristen ITC" w:hAnsi="Kristen ITC" w:cs="Kristen ITC"/>
          <w:color w:val="0000FF"/>
          <w:sz w:val="18"/>
        </w:rPr>
        <w:t>.</w:t>
      </w:r>
      <w:r>
        <w:rPr>
          <w:rFonts w:ascii="Kristen ITC" w:hAnsi="Kristen ITC" w:cs="Kristen ITC"/>
          <w:color w:val="0000FF"/>
          <w:sz w:val="18"/>
        </w:rPr>
        <w:t>"</w:t>
      </w:r>
      <w:r w:rsidRPr="00826EA0">
        <w:rPr>
          <w:rFonts w:ascii="Kristen ITC" w:hAnsi="Kristen ITC" w:cs="Kristen ITC"/>
          <w:color w:val="0000FF"/>
          <w:sz w:val="18"/>
        </w:rPr>
        <w:t xml:space="preserve"> </w:t>
      </w:r>
      <w:r w:rsidRPr="00826EA0">
        <w:rPr>
          <w:rFonts w:ascii="Kristen ITC" w:hAnsi="Kristen ITC" w:cs="Kristen ITC"/>
          <w:color w:val="0000FF"/>
          <w:sz w:val="18"/>
        </w:rPr>
        <w:br/>
      </w:r>
      <w:r>
        <w:rPr>
          <w:rFonts w:cs="Tahoma"/>
        </w:rPr>
        <w:t>-</w:t>
      </w:r>
      <w:r w:rsidRPr="00DE5564">
        <w:rPr>
          <w:rFonts w:cs="Tahoma"/>
        </w:rPr>
        <w:t>- Ec 9:5</w:t>
      </w:r>
      <w:r>
        <w:rPr>
          <w:rFonts w:cs="Tahoma"/>
        </w:rPr>
        <w:t>:</w:t>
      </w:r>
      <w:r w:rsidRPr="00DE5564">
        <w:rPr>
          <w:rFonts w:cs="Tahoma"/>
        </w:rPr>
        <w:t xml:space="preserve"> </w:t>
      </w:r>
      <w:r>
        <w:rPr>
          <w:rFonts w:cs="Tahoma"/>
        </w:rPr>
        <w:t>S</w:t>
      </w:r>
      <w:r w:rsidRPr="00DE5564">
        <w:rPr>
          <w:rFonts w:cs="Tahoma"/>
        </w:rPr>
        <w:t>egundo a sabedoria que está debaixo do sol, os mortos, pelos seus sentidos CORPORAIS ausentes, não percebem mais nada das coisas DESTE mundo, das coisas debaixo do sol; nem têm mais aberta a porta do arrependimento e salvação</w:t>
      </w:r>
      <w:r>
        <w:rPr>
          <w:rFonts w:cs="Tahoma"/>
        </w:rPr>
        <w:t>; nem têm</w:t>
      </w:r>
      <w:r w:rsidRPr="00DE5564">
        <w:rPr>
          <w:rFonts w:cs="Tahoma"/>
        </w:rPr>
        <w:t xml:space="preserve"> ganho material pelo labor que realizaram enquanto na terra</w:t>
      </w:r>
      <w:r>
        <w:rPr>
          <w:rFonts w:cs="Tahoma"/>
        </w:rPr>
        <w:t>:</w:t>
      </w:r>
      <w:r w:rsidRPr="00DE5564">
        <w:rPr>
          <w:rFonts w:cs="Tahoma"/>
        </w:rPr>
        <w:t xml:space="preserve"> </w:t>
      </w:r>
      <w:r w:rsidRPr="00DE5564">
        <w:rPr>
          <w:rFonts w:cs="Tahoma"/>
        </w:rPr>
        <w:br/>
      </w:r>
      <w:r>
        <w:rPr>
          <w:rFonts w:ascii="Kristen ITC" w:hAnsi="Kristen ITC"/>
          <w:color w:val="0000FF"/>
          <w:sz w:val="18"/>
          <w:szCs w:val="18"/>
        </w:rPr>
        <w:t>"</w:t>
      </w:r>
      <w:r w:rsidRPr="00DE5564">
        <w:rPr>
          <w:rFonts w:ascii="Kristen ITC" w:hAnsi="Kristen ITC"/>
          <w:color w:val="0000FF"/>
          <w:sz w:val="18"/>
          <w:szCs w:val="18"/>
        </w:rPr>
        <w:t xml:space="preserve">Porque </w:t>
      </w:r>
      <w:r w:rsidRPr="00DE5564">
        <w:rPr>
          <w:rFonts w:ascii="Kristen ITC" w:hAnsi="Kristen ITC"/>
          <w:b/>
          <w:color w:val="0000FF"/>
          <w:szCs w:val="18"/>
        </w:rPr>
        <w:t>os vivos sabem que hão de morrer, mas os mortos não percebem coisa nenhum</w:t>
      </w:r>
      <w:r w:rsidRPr="00DE5564">
        <w:rPr>
          <w:rFonts w:ascii="Kristen ITC" w:hAnsi="Kristen ITC"/>
          <w:b/>
          <w:color w:val="0000FF"/>
          <w:sz w:val="18"/>
          <w:szCs w:val="18"/>
        </w:rPr>
        <w:t>a</w:t>
      </w:r>
      <w:r w:rsidRPr="00DE5564">
        <w:rPr>
          <w:rFonts w:ascii="Kristen ITC" w:hAnsi="Kristen ITC"/>
          <w:color w:val="0000FF"/>
          <w:sz w:val="18"/>
          <w:szCs w:val="18"/>
        </w:rPr>
        <w:t xml:space="preserve"> </w:t>
      </w:r>
      <w:r w:rsidRPr="00DE5564">
        <w:rPr>
          <w:rFonts w:ascii="Kristen ITC" w:hAnsi="Kristen ITC"/>
          <w:i/>
          <w:color w:val="0000FF"/>
          <w:sz w:val="18"/>
          <w:szCs w:val="18"/>
          <w:vertAlign w:val="superscript"/>
        </w:rPr>
        <w:t>{*}</w:t>
      </w:r>
      <w:r w:rsidRPr="00DE5564">
        <w:rPr>
          <w:rFonts w:ascii="Kristen ITC" w:hAnsi="Kristen ITC"/>
          <w:color w:val="0000FF"/>
          <w:sz w:val="18"/>
          <w:szCs w:val="18"/>
        </w:rPr>
        <w:t xml:space="preserve">, nem tampouco terão eles </w:t>
      </w:r>
      <w:r w:rsidRPr="00DE5564">
        <w:rPr>
          <w:rFonts w:ascii="Kristen ITC" w:hAnsi="Kristen ITC"/>
          <w:i/>
          <w:iCs/>
          <w:color w:val="0000FF"/>
          <w:sz w:val="18"/>
          <w:szCs w:val="18"/>
          <w:vertAlign w:val="superscript"/>
        </w:rPr>
        <w:t>nenhuma outra</w:t>
      </w:r>
      <w:r w:rsidRPr="00DE5564">
        <w:rPr>
          <w:rFonts w:ascii="Kristen ITC" w:hAnsi="Kristen ITC"/>
          <w:color w:val="0000FF"/>
          <w:sz w:val="18"/>
          <w:szCs w:val="18"/>
        </w:rPr>
        <w:t xml:space="preserve"> recompensa- por- labor, mas a sua memória fica entregue ao esquecimento.</w:t>
      </w:r>
      <w:r>
        <w:rPr>
          <w:rFonts w:ascii="Kristen ITC" w:hAnsi="Kristen ITC"/>
          <w:color w:val="0000FF"/>
          <w:sz w:val="18"/>
          <w:szCs w:val="18"/>
        </w:rPr>
        <w:t>"</w:t>
      </w:r>
      <w:r>
        <w:rPr>
          <w:rFonts w:ascii="Times New Roman" w:hAnsi="Times New Roman"/>
          <w:color w:val="000000"/>
          <w:sz w:val="18"/>
          <w:szCs w:val="18"/>
        </w:rPr>
        <w:t xml:space="preserve"> </w:t>
      </w:r>
      <w:r w:rsidR="00AE2979">
        <w:rPr>
          <w:rFonts w:ascii="Times New Roman" w:hAnsi="Times New Roman"/>
          <w:color w:val="000000"/>
          <w:sz w:val="18"/>
          <w:szCs w:val="18"/>
        </w:rPr>
        <w:br/>
      </w:r>
      <w:r>
        <w:rPr>
          <w:rFonts w:ascii="Times New Roman" w:hAnsi="Times New Roman"/>
          <w:i/>
          <w:iCs/>
          <w:sz w:val="18"/>
          <w:szCs w:val="18"/>
          <w:vertAlign w:val="superscript"/>
        </w:rPr>
        <w:br/>
      </w:r>
      <w:r>
        <w:rPr>
          <w:rFonts w:cs="Tahoma"/>
        </w:rPr>
        <w:t xml:space="preserve">      Mas a verdade </w:t>
      </w:r>
      <w:r w:rsidRPr="00AE2979">
        <w:rPr>
          <w:rFonts w:cs="Tahoma"/>
          <w:i/>
          <w:u w:val="single"/>
        </w:rPr>
        <w:t>clara e explícita</w:t>
      </w:r>
      <w:r>
        <w:rPr>
          <w:rFonts w:cs="Tahoma"/>
        </w:rPr>
        <w:t xml:space="preserve">, noutras passagens da Bíblia explicitamente ensinada por Deus (o verdadeiro e único autor de cada letra da Bíblia), é que </w:t>
      </w:r>
      <w:r w:rsidRPr="00AE2979">
        <w:rPr>
          <w:rFonts w:cs="Tahoma"/>
          <w:u w:val="single"/>
        </w:rPr>
        <w:t>há, sim, existência após a morte física</w:t>
      </w:r>
      <w:r>
        <w:rPr>
          <w:rFonts w:cs="Tahoma"/>
        </w:rPr>
        <w:t xml:space="preserve">, existência consciente </w:t>
      </w:r>
      <w:r w:rsidR="00062FE3">
        <w:rPr>
          <w:rFonts w:cs="Tahoma"/>
        </w:rPr>
        <w:t>continuando</w:t>
      </w:r>
      <w:r>
        <w:rPr>
          <w:rFonts w:cs="Tahoma"/>
        </w:rPr>
        <w:t xml:space="preserve"> imediatamente depois da morte física, existência que </w:t>
      </w:r>
      <w:r w:rsidR="00062FE3">
        <w:rPr>
          <w:rFonts w:cs="Tahoma"/>
        </w:rPr>
        <w:t>será</w:t>
      </w:r>
      <w:r>
        <w:rPr>
          <w:rFonts w:cs="Tahoma"/>
        </w:rPr>
        <w:t xml:space="preserve"> a vida eterna e de consciente gozo indescritível para os que creram e foram salvos, e existência que </w:t>
      </w:r>
      <w:r w:rsidR="00062FE3">
        <w:rPr>
          <w:rFonts w:cs="Tahoma"/>
        </w:rPr>
        <w:t>será</w:t>
      </w:r>
      <w:r>
        <w:rPr>
          <w:rFonts w:cs="Tahoma"/>
        </w:rPr>
        <w:t xml:space="preserve"> a morte eterna e de consciente sofrimento indescritível para os que não creram para ser salvos. Entre as dezenas de versículos claros- explícitos sobre essas duas verdades, citemos apenas dois</w:t>
      </w:r>
      <w:r>
        <w:rPr>
          <w:rFonts w:cs="Tahoma"/>
        </w:rPr>
        <w:br/>
      </w:r>
      <w:r w:rsidRPr="00EE1B9C">
        <w:rPr>
          <w:rFonts w:ascii="Kristen ITC" w:hAnsi="Kristen ITC" w:cs="Kristen ITC"/>
          <w:color w:val="0000FF"/>
          <w:sz w:val="18"/>
        </w:rPr>
        <w:t xml:space="preserve">      </w:t>
      </w:r>
      <w:r>
        <w:rPr>
          <w:rFonts w:ascii="Kristen ITC" w:hAnsi="Kristen ITC" w:cs="Kristen ITC"/>
          <w:color w:val="0000FF"/>
          <w:sz w:val="18"/>
        </w:rPr>
        <w:t>"</w:t>
      </w:r>
      <w:r w:rsidRPr="00EE1B9C">
        <w:rPr>
          <w:rFonts w:ascii="Kristen ITC" w:hAnsi="Kristen ITC" w:cs="Kristen ITC"/>
          <w:color w:val="0000FF"/>
          <w:sz w:val="18"/>
        </w:rPr>
        <w:t xml:space="preserve">Mas de ambos os lados </w:t>
      </w:r>
      <w:r w:rsidRPr="00EE1B9C">
        <w:rPr>
          <w:rFonts w:ascii="Kristen ITC" w:hAnsi="Kristen ITC" w:cs="Kristen ITC"/>
          <w:b/>
          <w:color w:val="0000FF"/>
        </w:rPr>
        <w:t xml:space="preserve">estou em aperto, tendo desejo de </w:t>
      </w:r>
      <w:r w:rsidRPr="00CB606E">
        <w:rPr>
          <w:rFonts w:ascii="Kristen ITC" w:hAnsi="Kristen ITC" w:cs="Kristen ITC"/>
          <w:b/>
          <w:color w:val="0000FF"/>
          <w:u w:val="single"/>
        </w:rPr>
        <w:t>partir, e estar com Cristo, porque isto é ainda muito melhor</w:t>
      </w:r>
      <w:r w:rsidRPr="00EE1B9C">
        <w:rPr>
          <w:rFonts w:ascii="Kristen ITC" w:hAnsi="Kristen ITC" w:cs="Kristen ITC"/>
          <w:b/>
          <w:color w:val="0000FF"/>
        </w:rPr>
        <w:t>.</w:t>
      </w:r>
      <w:r>
        <w:rPr>
          <w:rFonts w:ascii="Kristen ITC" w:hAnsi="Kristen ITC" w:cs="Kristen ITC"/>
          <w:color w:val="0000FF"/>
          <w:sz w:val="18"/>
        </w:rPr>
        <w:t>"</w:t>
      </w:r>
      <w:r w:rsidRPr="00EE1B9C">
        <w:rPr>
          <w:rFonts w:ascii="Kristen ITC" w:hAnsi="Kristen ITC" w:cs="Kristen ITC"/>
          <w:color w:val="0000FF"/>
          <w:sz w:val="18"/>
        </w:rPr>
        <w:t xml:space="preserve"> (Fp </w:t>
      </w:r>
      <w:proofErr w:type="gramStart"/>
      <w:r w:rsidRPr="00EE1B9C">
        <w:rPr>
          <w:rFonts w:ascii="Kristen ITC" w:hAnsi="Kristen ITC" w:cs="Kristen ITC"/>
          <w:color w:val="0000FF"/>
          <w:sz w:val="18"/>
        </w:rPr>
        <w:t>1:23</w:t>
      </w:r>
      <w:r>
        <w:rPr>
          <w:rFonts w:ascii="Kristen ITC" w:hAnsi="Kristen ITC" w:cs="Kristen ITC"/>
          <w:color w:val="0000FF"/>
          <w:sz w:val="18"/>
        </w:rPr>
        <w:t xml:space="preserve"> </w:t>
      </w:r>
      <w:r w:rsidRPr="00EE1B9C">
        <w:rPr>
          <w:rFonts w:ascii="Kristen ITC" w:hAnsi="Kristen ITC" w:cs="Kristen ITC"/>
          <w:color w:val="0000FF"/>
          <w:sz w:val="18"/>
        </w:rPr>
        <w:t>)</w:t>
      </w:r>
      <w:proofErr w:type="gramEnd"/>
      <w:r w:rsidRPr="00EE1B9C">
        <w:rPr>
          <w:rFonts w:ascii="Kristen ITC" w:hAnsi="Kristen ITC" w:cs="Kristen ITC"/>
          <w:color w:val="0000FF"/>
          <w:sz w:val="18"/>
        </w:rPr>
        <w:br/>
        <w:t xml:space="preserve">     </w:t>
      </w:r>
      <w:r>
        <w:rPr>
          <w:rFonts w:ascii="Kristen ITC" w:hAnsi="Kristen ITC" w:cs="Kristen ITC"/>
          <w:color w:val="0000FF"/>
          <w:sz w:val="18"/>
        </w:rPr>
        <w:t>"</w:t>
      </w:r>
      <w:r w:rsidRPr="00EE1B9C">
        <w:rPr>
          <w:rFonts w:ascii="Kristen ITC" w:hAnsi="Kristen ITC" w:cs="Kristen ITC"/>
          <w:color w:val="0000FF"/>
          <w:sz w:val="18"/>
        </w:rPr>
        <w:t xml:space="preserve">Porque </w:t>
      </w:r>
      <w:r w:rsidRPr="00EE1B9C">
        <w:rPr>
          <w:rFonts w:ascii="Kristen ITC" w:hAnsi="Kristen ITC" w:cs="Kristen ITC"/>
          <w:b/>
          <w:color w:val="0000FF"/>
        </w:rPr>
        <w:t xml:space="preserve">para mim o viver é Cristo, e </w:t>
      </w:r>
      <w:r w:rsidRPr="00CB606E">
        <w:rPr>
          <w:rFonts w:ascii="Kristen ITC" w:hAnsi="Kristen ITC" w:cs="Kristen ITC"/>
          <w:b/>
          <w:color w:val="0000FF"/>
          <w:u w:val="single"/>
        </w:rPr>
        <w:t>o morrer é ganho</w:t>
      </w:r>
      <w:r w:rsidRPr="00EE1B9C">
        <w:rPr>
          <w:rFonts w:ascii="Kristen ITC" w:hAnsi="Kristen ITC" w:cs="Kristen ITC"/>
          <w:color w:val="0000FF"/>
          <w:sz w:val="18"/>
        </w:rPr>
        <w:t>.</w:t>
      </w:r>
      <w:r>
        <w:rPr>
          <w:rFonts w:ascii="Kristen ITC" w:hAnsi="Kristen ITC" w:cs="Kristen ITC"/>
          <w:color w:val="0000FF"/>
          <w:sz w:val="18"/>
        </w:rPr>
        <w:t>"</w:t>
      </w:r>
      <w:r w:rsidRPr="00EE1B9C">
        <w:rPr>
          <w:rFonts w:ascii="Kristen ITC" w:hAnsi="Kristen ITC" w:cs="Kristen ITC"/>
          <w:color w:val="0000FF"/>
          <w:sz w:val="18"/>
        </w:rPr>
        <w:t xml:space="preserve"> (Fp </w:t>
      </w:r>
      <w:proofErr w:type="gramStart"/>
      <w:r w:rsidRPr="00EE1B9C">
        <w:rPr>
          <w:rFonts w:ascii="Kristen ITC" w:hAnsi="Kristen ITC" w:cs="Kristen ITC"/>
          <w:color w:val="0000FF"/>
          <w:sz w:val="18"/>
        </w:rPr>
        <w:t>1:21</w:t>
      </w:r>
      <w:r>
        <w:rPr>
          <w:rFonts w:ascii="Kristen ITC" w:hAnsi="Kristen ITC" w:cs="Kristen ITC"/>
          <w:color w:val="0000FF"/>
          <w:sz w:val="18"/>
        </w:rPr>
        <w:t xml:space="preserve"> </w:t>
      </w:r>
      <w:r w:rsidRPr="00EE1B9C">
        <w:rPr>
          <w:rFonts w:ascii="Kristen ITC" w:hAnsi="Kristen ITC" w:cs="Kristen ITC"/>
          <w:color w:val="0000FF"/>
          <w:sz w:val="18"/>
        </w:rPr>
        <w:t>)</w:t>
      </w:r>
      <w:proofErr w:type="gramEnd"/>
    </w:p>
    <w:p w:rsidR="005A3803" w:rsidRDefault="00AE2979" w:rsidP="000A7BBA">
      <w:pPr>
        <w:autoSpaceDE w:val="0"/>
        <w:autoSpaceDN w:val="0"/>
        <w:adjustRightInd w:val="0"/>
        <w:spacing w:before="0" w:beforeAutospacing="0" w:after="0" w:afterAutospacing="0"/>
        <w:rPr>
          <w:rFonts w:cs="Tahoma"/>
          <w:vertAlign w:val="superscript"/>
        </w:rPr>
      </w:pPr>
      <w:r>
        <w:rPr>
          <w:rFonts w:cs="Tahoma"/>
        </w:rPr>
        <w:t>(fim da explicação)</w:t>
      </w:r>
      <w:r w:rsidR="00FC443E">
        <w:rPr>
          <w:rFonts w:cs="Tahoma"/>
        </w:rPr>
        <w:br/>
      </w:r>
      <w:r w:rsidR="00FC443E">
        <w:rPr>
          <w:rFonts w:cs="Tahoma"/>
          <w:b/>
        </w:rPr>
        <w:br/>
      </w:r>
      <w:r w:rsidR="00FC443E" w:rsidRPr="00DE5564">
        <w:rPr>
          <w:rFonts w:cs="Tahoma"/>
          <w:b/>
        </w:rPr>
        <w:t>Temos que usar os versos claros (Fp 1:23,21</w:t>
      </w:r>
      <w:r w:rsidR="00FC443E">
        <w:rPr>
          <w:rFonts w:cs="Tahoma"/>
          <w:b/>
        </w:rPr>
        <w:t>, logo acima</w:t>
      </w:r>
      <w:r w:rsidR="00FC443E" w:rsidRPr="00DE5564">
        <w:rPr>
          <w:rFonts w:cs="Tahoma"/>
          <w:b/>
        </w:rPr>
        <w:t>) para nos ajudar a entender os versos não muito claros</w:t>
      </w:r>
      <w:r w:rsidR="00FC443E">
        <w:rPr>
          <w:rFonts w:cs="Tahoma"/>
        </w:rPr>
        <w:t xml:space="preserve"> </w:t>
      </w:r>
      <w:r w:rsidR="00FC443E" w:rsidRPr="00DE5564">
        <w:rPr>
          <w:rFonts w:cs="Tahoma"/>
          <w:b/>
        </w:rPr>
        <w:t>(Ec 3:19-20; 9:5</w:t>
      </w:r>
      <w:r w:rsidR="00FC443E">
        <w:rPr>
          <w:rFonts w:cs="Tahoma"/>
          <w:b/>
        </w:rPr>
        <w:t>, mais acima</w:t>
      </w:r>
      <w:r w:rsidR="00FC443E" w:rsidRPr="00DE5564">
        <w:rPr>
          <w:rFonts w:cs="Tahoma"/>
          <w:b/>
        </w:rPr>
        <w:t>)</w:t>
      </w:r>
      <w:r w:rsidR="00FC443E">
        <w:rPr>
          <w:rFonts w:cs="Tahoma"/>
        </w:rPr>
        <w:br/>
      </w:r>
      <w:r w:rsidR="00FC443E">
        <w:rPr>
          <w:rFonts w:cs="Tahoma"/>
        </w:rPr>
        <w:lastRenderedPageBreak/>
        <w:br/>
      </w:r>
      <w:r w:rsidR="00785414" w:rsidRPr="00785414">
        <w:rPr>
          <w:rFonts w:cs="Tahoma"/>
          <w:b/>
        </w:rPr>
        <w:t>Exercício para a semana:</w:t>
      </w:r>
      <w:r w:rsidR="00785414">
        <w:rPr>
          <w:rFonts w:cs="Tahoma"/>
        </w:rPr>
        <w:br/>
      </w:r>
      <w:r w:rsidR="00785414" w:rsidRPr="00785414">
        <w:rPr>
          <w:rFonts w:cs="Tahoma"/>
        </w:rPr>
        <w:t xml:space="preserve">Prove que 1Co 15:29 não ensina que devemos ser repetidamente submersos em lugar (representando, como representantes) de pessoas amadas que morreram sem Cristo, assim fazendo-os ser salvos depois de mortos, passar do inferno (ou limbo) para o céu. </w:t>
      </w:r>
      <w:r w:rsidR="00E8630C">
        <w:rPr>
          <w:rFonts w:cs="Tahoma"/>
        </w:rPr>
        <w:t xml:space="preserve">Que </w:t>
      </w:r>
      <w:r w:rsidR="00785414" w:rsidRPr="00785414">
        <w:rPr>
          <w:rFonts w:cs="Tahoma"/>
        </w:rPr>
        <w:t>versos claríssimos sobre salvação e submersão</w:t>
      </w:r>
      <w:r w:rsidR="00E8630C">
        <w:rPr>
          <w:rFonts w:cs="Tahoma"/>
        </w:rPr>
        <w:t xml:space="preserve"> demolem </w:t>
      </w:r>
      <w:r w:rsidR="00E8630C" w:rsidRPr="00785414">
        <w:rPr>
          <w:rFonts w:cs="Tahoma"/>
        </w:rPr>
        <w:t xml:space="preserve">essa teoria </w:t>
      </w:r>
      <w:r w:rsidR="00E8630C">
        <w:rPr>
          <w:rFonts w:cs="Tahoma"/>
        </w:rPr>
        <w:t>dos Mórmons</w:t>
      </w:r>
      <w:r w:rsidR="00785414" w:rsidRPr="00785414">
        <w:rPr>
          <w:rFonts w:cs="Tahoma"/>
        </w:rPr>
        <w:t>?</w:t>
      </w:r>
      <w:r w:rsidR="00E8630C">
        <w:rPr>
          <w:rFonts w:cs="Tahoma"/>
        </w:rPr>
        <w:t xml:space="preserve"> Explique.</w:t>
      </w:r>
      <w:r w:rsidR="00785414" w:rsidRPr="00785414">
        <w:rPr>
          <w:rFonts w:cs="Tahoma"/>
        </w:rPr>
        <w:t xml:space="preserve"> </w:t>
      </w:r>
      <w:r w:rsidR="00785414">
        <w:rPr>
          <w:rFonts w:cs="Tahoma"/>
        </w:rPr>
        <w:br/>
      </w:r>
      <w:r w:rsidR="00785414">
        <w:rPr>
          <w:rFonts w:cs="Tahoma"/>
        </w:rPr>
        <w:br/>
      </w:r>
      <w:r w:rsidR="00FC443E">
        <w:rPr>
          <w:rFonts w:cs="Tahoma"/>
        </w:rPr>
        <w:br/>
      </w:r>
      <w:r w:rsidR="008A68A7" w:rsidRPr="00F73BA4">
        <w:rPr>
          <w:rFonts w:cs="Tahoma"/>
          <w:b/>
          <w:sz w:val="28"/>
        </w:rPr>
        <w:t>David Cloud</w:t>
      </w:r>
      <w:r w:rsidR="008A68A7" w:rsidRPr="00F73BA4">
        <w:rPr>
          <w:rFonts w:cs="Tahoma"/>
        </w:rPr>
        <w:br/>
      </w:r>
      <w:r w:rsidR="008A68A7" w:rsidRPr="00F73BA4">
        <w:rPr>
          <w:rFonts w:cs="Tahoma"/>
        </w:rPr>
        <w:br/>
      </w:r>
    </w:p>
    <w:p w:rsidR="0052345C" w:rsidRDefault="0052345C" w:rsidP="000A7BBA">
      <w:pPr>
        <w:autoSpaceDE w:val="0"/>
        <w:autoSpaceDN w:val="0"/>
        <w:adjustRightInd w:val="0"/>
        <w:spacing w:before="0" w:beforeAutospacing="0" w:after="0" w:afterAutospacing="0"/>
        <w:rPr>
          <w:rFonts w:cs="Tahoma"/>
        </w:rPr>
      </w:pPr>
      <w:r>
        <w:br w:type="page"/>
      </w:r>
    </w:p>
    <w:p w:rsidR="0052345C" w:rsidRDefault="0052345C" w:rsidP="000A7BBA">
      <w:pPr>
        <w:pStyle w:val="Ttulo1"/>
        <w:spacing w:beforeLines="0" w:before="0" w:afterLines="0" w:after="0" w:line="240" w:lineRule="auto"/>
      </w:pPr>
      <w:bookmarkStart w:id="29" w:name="_Toc11248213"/>
      <w:r>
        <w:rPr>
          <w:highlight w:val="yellow"/>
        </w:rPr>
        <w:lastRenderedPageBreak/>
        <w:t>4</w:t>
      </w:r>
      <w:r w:rsidRPr="005229E6">
        <w:rPr>
          <w:highlight w:val="yellow"/>
        </w:rPr>
        <w:t xml:space="preserve">. </w:t>
      </w:r>
      <w:r>
        <w:rPr>
          <w:highlight w:val="yellow"/>
        </w:rPr>
        <w:t xml:space="preserve">Regras Gerais de Importância </w:t>
      </w:r>
      <w:r w:rsidR="000F4032">
        <w:rPr>
          <w:highlight w:val="yellow"/>
        </w:rPr>
        <w:t>GRANDE</w:t>
      </w:r>
      <w:bookmarkEnd w:id="29"/>
    </w:p>
    <w:p w:rsidR="0052345C" w:rsidRPr="00E011A2" w:rsidRDefault="0052345C" w:rsidP="000A7BBA">
      <w:pPr>
        <w:pStyle w:val="Ttulo1"/>
        <w:spacing w:beforeLines="0" w:before="0" w:afterLines="0" w:after="0" w:line="240" w:lineRule="auto"/>
        <w:rPr>
          <w:color w:val="FF0000"/>
          <w:sz w:val="44"/>
        </w:rPr>
      </w:pPr>
      <w:r>
        <w:br/>
      </w:r>
      <w:r>
        <w:br/>
      </w:r>
      <w:bookmarkStart w:id="30" w:name="_Toc11248214"/>
      <w:r w:rsidRPr="00E011A2">
        <w:rPr>
          <w:color w:val="FF0000"/>
          <w:sz w:val="44"/>
        </w:rPr>
        <w:t>Regras para Interpretação da Bíblia</w:t>
      </w:r>
      <w:bookmarkEnd w:id="30"/>
    </w:p>
    <w:p w:rsidR="00FC443E" w:rsidRDefault="0052345C" w:rsidP="000A7BBA">
      <w:pPr>
        <w:autoSpaceDE w:val="0"/>
        <w:autoSpaceDN w:val="0"/>
        <w:adjustRightInd w:val="0"/>
        <w:spacing w:before="0" w:beforeAutospacing="0" w:after="0" w:afterAutospacing="0"/>
        <w:jc w:val="center"/>
        <w:rPr>
          <w:rFonts w:cs="Tahoma"/>
        </w:rPr>
      </w:pPr>
      <w:r>
        <w:rPr>
          <w:rFonts w:cs="Tahoma"/>
        </w:rPr>
        <w:br/>
      </w:r>
      <w:r w:rsidRPr="00F73BA4">
        <w:rPr>
          <w:rFonts w:cs="Tahoma"/>
        </w:rPr>
        <w:t>(</w:t>
      </w:r>
      <w:proofErr w:type="spellStart"/>
      <w:r w:rsidRPr="00F73BA4">
        <w:rPr>
          <w:rFonts w:cs="Tahoma"/>
          <w:i/>
        </w:rPr>
        <w:t>Rules</w:t>
      </w:r>
      <w:proofErr w:type="spellEnd"/>
      <w:r w:rsidRPr="00F73BA4">
        <w:rPr>
          <w:rFonts w:cs="Tahoma"/>
          <w:i/>
        </w:rPr>
        <w:t xml:space="preserve"> </w:t>
      </w:r>
      <w:proofErr w:type="spellStart"/>
      <w:r w:rsidRPr="00F73BA4">
        <w:rPr>
          <w:rFonts w:cs="Tahoma"/>
          <w:i/>
        </w:rPr>
        <w:t>of</w:t>
      </w:r>
      <w:proofErr w:type="spellEnd"/>
      <w:r w:rsidRPr="00F73BA4">
        <w:rPr>
          <w:rFonts w:cs="Tahoma"/>
          <w:i/>
        </w:rPr>
        <w:t xml:space="preserve"> </w:t>
      </w:r>
      <w:proofErr w:type="spellStart"/>
      <w:r w:rsidRPr="00F73BA4">
        <w:rPr>
          <w:rFonts w:cs="Tahoma"/>
          <w:i/>
        </w:rPr>
        <w:t>Bible</w:t>
      </w:r>
      <w:proofErr w:type="spellEnd"/>
      <w:r w:rsidRPr="00F73BA4">
        <w:rPr>
          <w:rFonts w:cs="Tahoma"/>
          <w:i/>
        </w:rPr>
        <w:t xml:space="preserve"> </w:t>
      </w:r>
      <w:proofErr w:type="spellStart"/>
      <w:r w:rsidRPr="00F73BA4">
        <w:rPr>
          <w:rFonts w:cs="Tahoma"/>
          <w:i/>
        </w:rPr>
        <w:t>Interpretation</w:t>
      </w:r>
      <w:proofErr w:type="spellEnd"/>
      <w:r>
        <w:rPr>
          <w:rFonts w:cs="Tahoma"/>
          <w:i/>
        </w:rPr>
        <w:t xml:space="preserve">, </w:t>
      </w:r>
      <w:r>
        <w:rPr>
          <w:rFonts w:cs="Tahoma"/>
          <w:i/>
        </w:rPr>
        <w:br/>
      </w:r>
      <w:hyperlink r:id="rId24" w:history="1">
        <w:r w:rsidRPr="00751A75">
          <w:rPr>
            <w:rStyle w:val="Hyperlink"/>
            <w:rFonts w:eastAsiaTheme="majorEastAsia" w:cs="Tahoma"/>
            <w:sz w:val="18"/>
          </w:rPr>
          <w:t>http://www.sermonaudio.com/sermoninfo.asp?SID=115081659486</w:t>
        </w:r>
      </w:hyperlink>
      <w:r w:rsidRPr="00751A75">
        <w:rPr>
          <w:rFonts w:cs="Tahoma"/>
          <w:i/>
          <w:sz w:val="18"/>
        </w:rPr>
        <w:t xml:space="preserve"> </w:t>
      </w:r>
      <w:r w:rsidRPr="00751A75">
        <w:rPr>
          <w:rFonts w:cs="Tahoma"/>
          <w:sz w:val="18"/>
        </w:rPr>
        <w:t>)</w:t>
      </w:r>
      <w:r w:rsidRPr="00751A75">
        <w:rPr>
          <w:rFonts w:cs="Tahoma"/>
          <w:sz w:val="18"/>
        </w:rPr>
        <w:br/>
      </w:r>
      <w:r w:rsidRPr="00F73BA4">
        <w:rPr>
          <w:rFonts w:cs="Tahoma"/>
        </w:rPr>
        <w:br/>
      </w:r>
      <w:r w:rsidRPr="00F73BA4">
        <w:rPr>
          <w:rFonts w:cs="Tahoma"/>
          <w:b/>
          <w:sz w:val="28"/>
        </w:rPr>
        <w:t>David Cloud</w:t>
      </w:r>
      <w:r w:rsidRPr="00F73BA4">
        <w:rPr>
          <w:rFonts w:cs="Tahoma"/>
        </w:rPr>
        <w:br/>
      </w:r>
      <w:r w:rsidRPr="00F73BA4">
        <w:rPr>
          <w:rFonts w:cs="Tahoma"/>
        </w:rPr>
        <w:br/>
      </w:r>
      <w:r w:rsidRPr="00BA3BEC">
        <w:rPr>
          <w:rFonts w:cs="Tahoma"/>
          <w:vertAlign w:val="superscript"/>
        </w:rPr>
        <w:t>(Resumo e adaptação por Hélio de Menezes Silva, a partir de mp3. Pode ter ficado muito diferente do original)</w:t>
      </w:r>
      <w:r>
        <w:rPr>
          <w:rFonts w:cs="Tahoma"/>
        </w:rPr>
        <w:br/>
      </w:r>
    </w:p>
    <w:p w:rsidR="00B970E6" w:rsidRPr="001350FC" w:rsidRDefault="00B970E6" w:rsidP="000A7BBA">
      <w:pPr>
        <w:autoSpaceDE w:val="0"/>
        <w:autoSpaceDN w:val="0"/>
        <w:adjustRightInd w:val="0"/>
        <w:spacing w:before="0" w:beforeAutospacing="0" w:after="0" w:afterAutospacing="0"/>
        <w:rPr>
          <w:rFonts w:cs="Tahoma"/>
          <w:b/>
        </w:rPr>
      </w:pPr>
      <w:r w:rsidRPr="001350FC">
        <w:rPr>
          <w:rFonts w:cs="Tahoma"/>
          <w:b/>
        </w:rPr>
        <w:t>4. Regras Gerais de Importância GRANDE</w:t>
      </w:r>
    </w:p>
    <w:p w:rsidR="00B970E6" w:rsidRPr="00B970E6" w:rsidRDefault="00B970E6" w:rsidP="000A7BBA">
      <w:pPr>
        <w:autoSpaceDE w:val="0"/>
        <w:autoSpaceDN w:val="0"/>
        <w:adjustRightInd w:val="0"/>
        <w:spacing w:before="0" w:beforeAutospacing="0" w:after="0" w:afterAutospacing="0"/>
        <w:rPr>
          <w:rFonts w:cs="Tahoma"/>
        </w:rPr>
      </w:pPr>
      <w:r w:rsidRPr="00B970E6">
        <w:rPr>
          <w:rFonts w:cs="Tahoma"/>
        </w:rPr>
        <w:t>4.1. [A Bíblia Nunca Contradiz a Si Mesma</w:t>
      </w:r>
      <w:proofErr w:type="gramStart"/>
      <w:r w:rsidRPr="00B970E6">
        <w:rPr>
          <w:rFonts w:cs="Tahoma"/>
        </w:rPr>
        <w:t xml:space="preserve">:]  </w:t>
      </w:r>
      <w:r w:rsidRPr="00393D92">
        <w:rPr>
          <w:rFonts w:cs="Tahoma"/>
          <w:b/>
        </w:rPr>
        <w:t>Compare</w:t>
      </w:r>
      <w:proofErr w:type="gramEnd"/>
      <w:r w:rsidRPr="00393D92">
        <w:rPr>
          <w:rFonts w:cs="Tahoma"/>
          <w:b/>
        </w:rPr>
        <w:t xml:space="preserve"> MINUCIOSAMENTE Escritura com Escritura</w:t>
      </w:r>
      <w:r w:rsidRPr="00B970E6">
        <w:rPr>
          <w:rFonts w:cs="Tahoma"/>
        </w:rPr>
        <w:t xml:space="preserve">: </w:t>
      </w:r>
      <w:r w:rsidRPr="00393D92">
        <w:rPr>
          <w:rFonts w:cs="Tahoma"/>
          <w:b/>
        </w:rPr>
        <w:t xml:space="preserve">Que a </w:t>
      </w:r>
      <w:r w:rsidRPr="00393D92">
        <w:rPr>
          <w:rFonts w:cs="Tahoma"/>
          <w:b/>
          <w:u w:val="single"/>
        </w:rPr>
        <w:t>Escritura</w:t>
      </w:r>
      <w:r w:rsidRPr="00393D92">
        <w:rPr>
          <w:rFonts w:cs="Tahoma"/>
          <w:b/>
        </w:rPr>
        <w:t xml:space="preserve"> Seja a Intérprete, a Explicação da Escritura</w:t>
      </w:r>
    </w:p>
    <w:p w:rsidR="00B970E6" w:rsidRPr="00B970E6" w:rsidRDefault="00B970E6" w:rsidP="000A7BBA">
      <w:pPr>
        <w:autoSpaceDE w:val="0"/>
        <w:autoSpaceDN w:val="0"/>
        <w:adjustRightInd w:val="0"/>
        <w:spacing w:before="0" w:beforeAutospacing="0" w:after="0" w:afterAutospacing="0"/>
        <w:rPr>
          <w:rFonts w:cs="Tahoma"/>
        </w:rPr>
      </w:pPr>
      <w:r w:rsidRPr="00B970E6">
        <w:rPr>
          <w:rFonts w:cs="Tahoma"/>
        </w:rPr>
        <w:t xml:space="preserve">4.2. </w:t>
      </w:r>
      <w:r w:rsidRPr="00393D92">
        <w:rPr>
          <w:rFonts w:cs="Tahoma"/>
          <w:b/>
        </w:rPr>
        <w:t>Entenda o Paralelismo da Poesia em Hebraico</w:t>
      </w:r>
    </w:p>
    <w:p w:rsidR="00B970E6" w:rsidRPr="001350FC" w:rsidRDefault="00B970E6" w:rsidP="000A7BBA">
      <w:pPr>
        <w:autoSpaceDE w:val="0"/>
        <w:autoSpaceDN w:val="0"/>
        <w:adjustRightInd w:val="0"/>
        <w:spacing w:before="0" w:beforeAutospacing="0" w:after="0" w:afterAutospacing="0"/>
        <w:rPr>
          <w:rFonts w:cs="Tahoma"/>
          <w:strike/>
        </w:rPr>
      </w:pPr>
      <w:r w:rsidRPr="001350FC">
        <w:rPr>
          <w:rFonts w:cs="Tahoma"/>
          <w:strike/>
        </w:rPr>
        <w:t xml:space="preserve">   4.2.1. Paralelismo Sinonímico (por Sinônimos)</w:t>
      </w:r>
    </w:p>
    <w:p w:rsidR="00B970E6" w:rsidRPr="001350FC" w:rsidRDefault="00B970E6" w:rsidP="000A7BBA">
      <w:pPr>
        <w:autoSpaceDE w:val="0"/>
        <w:autoSpaceDN w:val="0"/>
        <w:adjustRightInd w:val="0"/>
        <w:spacing w:before="0" w:beforeAutospacing="0" w:after="0" w:afterAutospacing="0"/>
        <w:rPr>
          <w:rFonts w:cs="Tahoma"/>
          <w:strike/>
        </w:rPr>
      </w:pPr>
      <w:r w:rsidRPr="001350FC">
        <w:rPr>
          <w:rFonts w:cs="Tahoma"/>
          <w:strike/>
        </w:rPr>
        <w:t xml:space="preserve">   4.2.2. Paralelismo Sintético ou Construtivo (de Complementação, Completação, ou Continuação)</w:t>
      </w:r>
    </w:p>
    <w:p w:rsidR="00B970E6" w:rsidRPr="001350FC" w:rsidRDefault="00B970E6" w:rsidP="000A7BBA">
      <w:pPr>
        <w:autoSpaceDE w:val="0"/>
        <w:autoSpaceDN w:val="0"/>
        <w:adjustRightInd w:val="0"/>
        <w:spacing w:before="0" w:beforeAutospacing="0" w:after="0" w:afterAutospacing="0"/>
        <w:rPr>
          <w:rFonts w:cs="Tahoma"/>
          <w:strike/>
        </w:rPr>
      </w:pPr>
      <w:r w:rsidRPr="001350FC">
        <w:rPr>
          <w:rFonts w:cs="Tahoma"/>
          <w:strike/>
        </w:rPr>
        <w:t xml:space="preserve">   4.2.3. Paralelismo Antitético (de Contraste)</w:t>
      </w:r>
    </w:p>
    <w:p w:rsidR="00B970E6" w:rsidRPr="00B970E6" w:rsidRDefault="00B970E6" w:rsidP="000A7BBA">
      <w:pPr>
        <w:autoSpaceDE w:val="0"/>
        <w:autoSpaceDN w:val="0"/>
        <w:adjustRightInd w:val="0"/>
        <w:spacing w:before="0" w:beforeAutospacing="0" w:after="0" w:afterAutospacing="0"/>
        <w:rPr>
          <w:rFonts w:cs="Tahoma"/>
        </w:rPr>
      </w:pPr>
      <w:r w:rsidRPr="001350FC">
        <w:rPr>
          <w:rFonts w:cs="Tahoma"/>
          <w:strike/>
        </w:rPr>
        <w:t xml:space="preserve">   4.2.4. Paralelismo Emblemático ou Simbólico</w:t>
      </w:r>
    </w:p>
    <w:p w:rsidR="00B970E6" w:rsidRPr="00393D92" w:rsidRDefault="00B970E6" w:rsidP="000A7BBA">
      <w:pPr>
        <w:autoSpaceDE w:val="0"/>
        <w:autoSpaceDN w:val="0"/>
        <w:adjustRightInd w:val="0"/>
        <w:spacing w:before="0" w:beforeAutospacing="0" w:after="0" w:afterAutospacing="0"/>
        <w:rPr>
          <w:rFonts w:cs="Tahoma"/>
          <w:b/>
        </w:rPr>
      </w:pPr>
      <w:r w:rsidRPr="00393D92">
        <w:rPr>
          <w:rFonts w:cs="Tahoma"/>
          <w:b/>
        </w:rPr>
        <w:t>4.3. A Revelação por Deus, nas Escrituras, foi PROGRESSIVA, Gradual</w:t>
      </w:r>
    </w:p>
    <w:p w:rsidR="00B970E6" w:rsidRPr="00393D92" w:rsidRDefault="00B970E6" w:rsidP="000A7BBA">
      <w:pPr>
        <w:autoSpaceDE w:val="0"/>
        <w:autoSpaceDN w:val="0"/>
        <w:adjustRightInd w:val="0"/>
        <w:spacing w:before="0" w:beforeAutospacing="0" w:after="0" w:afterAutospacing="0"/>
        <w:rPr>
          <w:rFonts w:cs="Tahoma"/>
          <w:b/>
        </w:rPr>
      </w:pPr>
      <w:r w:rsidRPr="00393D92">
        <w:rPr>
          <w:rFonts w:cs="Tahoma"/>
          <w:b/>
        </w:rPr>
        <w:t>4.4. Os 4 Evangelhos e o Livro de Atos são TRANSIÇÃO</w:t>
      </w:r>
    </w:p>
    <w:p w:rsidR="00B970E6" w:rsidRPr="001350FC" w:rsidRDefault="00B970E6" w:rsidP="000A7BBA">
      <w:pPr>
        <w:autoSpaceDE w:val="0"/>
        <w:autoSpaceDN w:val="0"/>
        <w:adjustRightInd w:val="0"/>
        <w:spacing w:before="0" w:beforeAutospacing="0" w:after="0" w:afterAutospacing="0"/>
        <w:rPr>
          <w:rFonts w:cs="Tahoma"/>
          <w:strike/>
        </w:rPr>
      </w:pPr>
      <w:r w:rsidRPr="001350FC">
        <w:rPr>
          <w:rFonts w:cs="Tahoma"/>
          <w:strike/>
        </w:rPr>
        <w:t>[transição entre a dispensação de Israel, sob a escravidão da Lei, e a dispensação das Igrejas Locais, sob a liberdade da Graça]</w:t>
      </w:r>
    </w:p>
    <w:p w:rsidR="00B970E6" w:rsidRPr="00393D92" w:rsidRDefault="00B970E6" w:rsidP="000A7BBA">
      <w:pPr>
        <w:autoSpaceDE w:val="0"/>
        <w:autoSpaceDN w:val="0"/>
        <w:adjustRightInd w:val="0"/>
        <w:spacing w:before="0" w:beforeAutospacing="0" w:after="0" w:afterAutospacing="0"/>
        <w:rPr>
          <w:rFonts w:cs="Tahoma"/>
          <w:b/>
        </w:rPr>
      </w:pPr>
      <w:r w:rsidRPr="00393D92">
        <w:rPr>
          <w:rFonts w:cs="Tahoma"/>
          <w:b/>
        </w:rPr>
        <w:t>4.5. Submeta-se a Rm - Fm Como a Mais Clara e Completa Revelação da Bíblia para a Dispensação das IGREJAS LOCAIS.</w:t>
      </w:r>
    </w:p>
    <w:p w:rsidR="00B970E6" w:rsidRPr="00393D92" w:rsidRDefault="00B970E6" w:rsidP="000A7BBA">
      <w:pPr>
        <w:autoSpaceDE w:val="0"/>
        <w:autoSpaceDN w:val="0"/>
        <w:adjustRightInd w:val="0"/>
        <w:spacing w:before="0" w:beforeAutospacing="0" w:after="0" w:afterAutospacing="0"/>
        <w:rPr>
          <w:rFonts w:cs="Tahoma"/>
          <w:b/>
        </w:rPr>
      </w:pPr>
      <w:r w:rsidRPr="00393D92">
        <w:rPr>
          <w:rFonts w:cs="Tahoma"/>
          <w:b/>
        </w:rPr>
        <w:t>4.6. O Que Deus NÃO Disse é tão Importante Quanto o que Ele Disse</w:t>
      </w:r>
    </w:p>
    <w:p w:rsidR="00B970E6" w:rsidRPr="001350FC" w:rsidRDefault="00B970E6" w:rsidP="000A7BBA">
      <w:pPr>
        <w:autoSpaceDE w:val="0"/>
        <w:autoSpaceDN w:val="0"/>
        <w:adjustRightInd w:val="0"/>
        <w:spacing w:before="0" w:beforeAutospacing="0" w:after="0" w:afterAutospacing="0"/>
        <w:rPr>
          <w:rFonts w:cs="Tahoma"/>
          <w:strike/>
        </w:rPr>
      </w:pPr>
      <w:r w:rsidRPr="001350FC">
        <w:rPr>
          <w:rFonts w:cs="Tahoma"/>
          <w:strike/>
        </w:rPr>
        <w:t xml:space="preserve">   4.6.1. Corolário</w:t>
      </w:r>
    </w:p>
    <w:p w:rsidR="00B970E6" w:rsidRDefault="00B970E6" w:rsidP="000A7BBA">
      <w:pPr>
        <w:autoSpaceDE w:val="0"/>
        <w:autoSpaceDN w:val="0"/>
        <w:adjustRightInd w:val="0"/>
        <w:spacing w:before="0" w:beforeAutospacing="0" w:after="0" w:afterAutospacing="0"/>
        <w:rPr>
          <w:rFonts w:cs="Tahoma"/>
        </w:rPr>
      </w:pPr>
      <w:r w:rsidRPr="001350FC">
        <w:rPr>
          <w:rFonts w:cs="Tahoma"/>
          <w:strike/>
        </w:rPr>
        <w:t xml:space="preserve">   4.6.2. Quando Deus completamente guardou silêncio sobre um assunto, também devo completamente guardar silêncio sobre ele</w:t>
      </w:r>
      <w:r>
        <w:rPr>
          <w:rFonts w:cs="Tahoma"/>
        </w:rPr>
        <w:br/>
      </w:r>
    </w:p>
    <w:p w:rsidR="00FC443E" w:rsidRPr="00E011A2" w:rsidRDefault="00FC443E" w:rsidP="000A7BBA">
      <w:pPr>
        <w:pStyle w:val="Ttulo2"/>
      </w:pPr>
      <w:bookmarkStart w:id="31" w:name="_Toc11248215"/>
      <w:r w:rsidRPr="00E011A2">
        <w:t>4</w:t>
      </w:r>
      <w:r w:rsidR="0052345C">
        <w:t>.1</w:t>
      </w:r>
      <w:r w:rsidRPr="00E011A2">
        <w:t>. [</w:t>
      </w:r>
      <w:r w:rsidRPr="00E011A2">
        <w:rPr>
          <w:sz w:val="16"/>
        </w:rPr>
        <w:t>A Bíblia Nunca Contradiz a Si Mesma:</w:t>
      </w:r>
      <w:r w:rsidRPr="00E011A2">
        <w:t xml:space="preserve">] </w:t>
      </w:r>
      <w:r w:rsidRPr="00E011A2">
        <w:br/>
        <w:t xml:space="preserve">Compare MINUCIOSAMENTE Escritura com Escritura: Que a </w:t>
      </w:r>
      <w:r w:rsidRPr="00F80456">
        <w:rPr>
          <w:i/>
          <w:color w:val="FF0000"/>
        </w:rPr>
        <w:t>Escritura</w:t>
      </w:r>
      <w:r w:rsidRPr="00E011A2">
        <w:t xml:space="preserve"> Seja a Intérprete</w:t>
      </w:r>
      <w:r>
        <w:t>, a Explicação</w:t>
      </w:r>
      <w:r w:rsidRPr="00E011A2">
        <w:t xml:space="preserve"> da Escritura</w:t>
      </w:r>
      <w:bookmarkEnd w:id="31"/>
    </w:p>
    <w:p w:rsidR="00FC443E" w:rsidRDefault="00FC443E" w:rsidP="000A7BBA">
      <w:pPr>
        <w:autoSpaceDE w:val="0"/>
        <w:autoSpaceDN w:val="0"/>
        <w:adjustRightInd w:val="0"/>
        <w:spacing w:before="0" w:beforeAutospacing="0" w:after="0" w:afterAutospacing="0"/>
        <w:rPr>
          <w:rFonts w:cs="Tahoma"/>
        </w:rPr>
      </w:pPr>
      <w:r w:rsidRPr="00096D43">
        <w:rPr>
          <w:rFonts w:cs="Tahoma"/>
          <w:vertAlign w:val="superscript"/>
        </w:rPr>
        <w:t>(Importantíssimo: esta regra está subordinada à anterior: "</w:t>
      </w:r>
      <w:r w:rsidRPr="00096D43">
        <w:rPr>
          <w:rFonts w:cs="Tahoma"/>
          <w:i/>
          <w:vertAlign w:val="superscript"/>
        </w:rPr>
        <w:t>3.</w:t>
      </w:r>
      <w:r w:rsidR="009C7D3F">
        <w:rPr>
          <w:rFonts w:cs="Tahoma"/>
          <w:i/>
          <w:vertAlign w:val="superscript"/>
        </w:rPr>
        <w:t>3.</w:t>
      </w:r>
      <w:r w:rsidRPr="00096D43">
        <w:rPr>
          <w:rFonts w:cs="Tahoma"/>
          <w:i/>
          <w:vertAlign w:val="superscript"/>
        </w:rPr>
        <w:t xml:space="preserve"> Que as Passagens Claras- Explícitas Expliquem as Não Claras- Explícitas, ao Invés Destas Anularem Aquelas.</w:t>
      </w:r>
      <w:r w:rsidRPr="00096D43">
        <w:rPr>
          <w:rFonts w:cs="Tahoma"/>
          <w:vertAlign w:val="superscript"/>
        </w:rPr>
        <w:t>")</w:t>
      </w:r>
      <w:r>
        <w:rPr>
          <w:rFonts w:cs="Tahoma"/>
        </w:rPr>
        <w:t xml:space="preserve"> </w:t>
      </w:r>
      <w:r>
        <w:rPr>
          <w:rFonts w:cs="Tahoma"/>
        </w:rPr>
        <w:br/>
      </w:r>
      <w:r w:rsidR="005F2BF4">
        <w:rPr>
          <w:rFonts w:cs="Tahoma"/>
        </w:rPr>
        <w:br/>
      </w:r>
      <w:r w:rsidR="005F2BF4" w:rsidRPr="00345E89">
        <w:rPr>
          <w:rFonts w:cs="Tahoma"/>
          <w:sz w:val="16"/>
        </w:rPr>
        <w:t xml:space="preserve">1Co 2:13 </w:t>
      </w:r>
      <w:r w:rsidR="005F2BF4" w:rsidRPr="00345E89">
        <w:rPr>
          <w:rFonts w:ascii="Kristen ITC" w:hAnsi="Kristen ITC" w:cs="Kristen ITC"/>
          <w:color w:val="0000FF"/>
          <w:sz w:val="16"/>
          <w:lang w:val="x-none"/>
        </w:rPr>
        <w:t xml:space="preserve">As quais também falamos, não com palavras que a sabedoria humana ensina, mas com as que o Espírito Santo ensina, </w:t>
      </w:r>
      <w:r w:rsidR="005F2BF4" w:rsidRPr="00345E89">
        <w:rPr>
          <w:rFonts w:ascii="Kristen ITC" w:hAnsi="Kristen ITC" w:cs="Kristen ITC"/>
          <w:b/>
          <w:color w:val="0000FF"/>
          <w:sz w:val="16"/>
          <w:u w:val="single"/>
          <w:lang w:val="x-none"/>
        </w:rPr>
        <w:t xml:space="preserve">comparando as </w:t>
      </w:r>
      <w:r w:rsidR="005F2BF4" w:rsidRPr="00345E89">
        <w:rPr>
          <w:rFonts w:ascii="Kristen ITC" w:hAnsi="Kristen ITC" w:cs="Kristen ITC"/>
          <w:b/>
          <w:color w:val="808080"/>
          <w:sz w:val="16"/>
          <w:u w:val="single"/>
          <w:lang w:val="x-none"/>
        </w:rPr>
        <w:t>[</w:t>
      </w:r>
      <w:r w:rsidR="005F2BF4" w:rsidRPr="00345E89">
        <w:rPr>
          <w:rFonts w:ascii="Kristen ITC" w:hAnsi="Kristen ITC" w:cs="Kristen ITC"/>
          <w:b/>
          <w:i/>
          <w:iCs/>
          <w:color w:val="808080"/>
          <w:sz w:val="16"/>
          <w:u w:val="single"/>
          <w:lang w:val="x-none"/>
        </w:rPr>
        <w:t>coisas</w:t>
      </w:r>
      <w:r w:rsidR="005F2BF4" w:rsidRPr="00345E89">
        <w:rPr>
          <w:rFonts w:ascii="Kristen ITC" w:hAnsi="Kristen ITC" w:cs="Kristen ITC"/>
          <w:b/>
          <w:color w:val="808080"/>
          <w:sz w:val="16"/>
          <w:u w:val="single"/>
          <w:lang w:val="x-none"/>
        </w:rPr>
        <w:t>]</w:t>
      </w:r>
      <w:r w:rsidR="005F2BF4" w:rsidRPr="00345E89">
        <w:rPr>
          <w:rFonts w:ascii="Kristen ITC" w:hAnsi="Kristen ITC" w:cs="Kristen ITC"/>
          <w:b/>
          <w:color w:val="0000FF"/>
          <w:sz w:val="16"/>
          <w:u w:val="single"/>
          <w:lang w:val="x-none"/>
        </w:rPr>
        <w:t xml:space="preserve"> espirituais com as espirituais.</w:t>
      </w:r>
      <w:r w:rsidR="005F2BF4">
        <w:rPr>
          <w:rFonts w:cs="Tahoma"/>
        </w:rPr>
        <w:br/>
      </w:r>
      <w:r w:rsidR="005F2BF4">
        <w:rPr>
          <w:rFonts w:cs="Tahoma"/>
        </w:rPr>
        <w:br/>
      </w:r>
      <w:r>
        <w:rPr>
          <w:rFonts w:cs="Tahoma"/>
        </w:rPr>
        <w:t xml:space="preserve">Dependendo você somente do Espírito Santo, mas usando você de todo </w:t>
      </w:r>
      <w:r w:rsidR="009C7D3F">
        <w:rPr>
          <w:rFonts w:cs="Tahoma"/>
        </w:rPr>
        <w:t xml:space="preserve">os </w:t>
      </w:r>
      <w:r>
        <w:rPr>
          <w:rFonts w:cs="Tahoma"/>
        </w:rPr>
        <w:t>seu</w:t>
      </w:r>
      <w:r w:rsidR="009C7D3F">
        <w:rPr>
          <w:rFonts w:cs="Tahoma"/>
        </w:rPr>
        <w:t>s</w:t>
      </w:r>
      <w:r>
        <w:rPr>
          <w:rFonts w:cs="Tahoma"/>
        </w:rPr>
        <w:t xml:space="preserve"> esforço, cautela, discernimento e sabedoria espirituais, </w:t>
      </w:r>
      <w:r>
        <w:rPr>
          <w:rFonts w:cs="Tahoma"/>
          <w:i/>
          <w:u w:val="single"/>
        </w:rPr>
        <w:t>m</w:t>
      </w:r>
      <w:r w:rsidRPr="00096D43">
        <w:rPr>
          <w:rFonts w:cs="Tahoma"/>
          <w:i/>
          <w:u w:val="single"/>
        </w:rPr>
        <w:t>inuciosamente</w:t>
      </w:r>
      <w:r w:rsidRPr="00096D43">
        <w:rPr>
          <w:rFonts w:cs="Tahoma"/>
        </w:rPr>
        <w:t xml:space="preserve"> </w:t>
      </w:r>
      <w:r>
        <w:rPr>
          <w:rFonts w:cs="Tahoma"/>
        </w:rPr>
        <w:t xml:space="preserve">compare </w:t>
      </w:r>
      <w:r w:rsidRPr="001350FC">
        <w:rPr>
          <w:rFonts w:cs="Tahoma"/>
          <w:color w:val="FF0000"/>
        </w:rPr>
        <w:t>Escritura</w:t>
      </w:r>
      <w:r w:rsidRPr="00096D43">
        <w:rPr>
          <w:rFonts w:cs="Tahoma"/>
        </w:rPr>
        <w:t xml:space="preserve"> com </w:t>
      </w:r>
      <w:r w:rsidRPr="001350FC">
        <w:rPr>
          <w:rFonts w:cs="Tahoma"/>
          <w:color w:val="FF0000"/>
        </w:rPr>
        <w:t>Escritura</w:t>
      </w:r>
      <w:r>
        <w:rPr>
          <w:rFonts w:cs="Tahoma"/>
        </w:rPr>
        <w:t>, deixando</w:t>
      </w:r>
      <w:r w:rsidRPr="00096D43">
        <w:rPr>
          <w:rFonts w:cs="Tahoma"/>
        </w:rPr>
        <w:t xml:space="preserve"> </w:t>
      </w:r>
      <w:r>
        <w:rPr>
          <w:rFonts w:cs="Tahoma"/>
        </w:rPr>
        <w:t>de lado interpretações humanas e deixando q</w:t>
      </w:r>
      <w:r w:rsidRPr="00096D43">
        <w:rPr>
          <w:rFonts w:cs="Tahoma"/>
        </w:rPr>
        <w:t xml:space="preserve">ue a </w:t>
      </w:r>
      <w:r w:rsidRPr="00F80456">
        <w:rPr>
          <w:rFonts w:cs="Tahoma"/>
          <w:i/>
        </w:rPr>
        <w:t>Escritura</w:t>
      </w:r>
      <w:r w:rsidR="001350FC">
        <w:rPr>
          <w:rFonts w:cs="Tahoma"/>
          <w:i/>
        </w:rPr>
        <w:t>s</w:t>
      </w:r>
      <w:r w:rsidRPr="00096D43">
        <w:rPr>
          <w:rFonts w:cs="Tahoma"/>
        </w:rPr>
        <w:t xml:space="preserve"> </w:t>
      </w:r>
      <w:r>
        <w:rPr>
          <w:rFonts w:cs="Tahoma"/>
        </w:rPr>
        <w:t>s</w:t>
      </w:r>
      <w:r w:rsidRPr="00096D43">
        <w:rPr>
          <w:rFonts w:cs="Tahoma"/>
        </w:rPr>
        <w:t>eja</w:t>
      </w:r>
      <w:r w:rsidR="001350FC">
        <w:rPr>
          <w:rFonts w:cs="Tahoma"/>
        </w:rPr>
        <w:t>m</w:t>
      </w:r>
      <w:r w:rsidRPr="00096D43">
        <w:rPr>
          <w:rFonts w:cs="Tahoma"/>
        </w:rPr>
        <w:t xml:space="preserve"> a </w:t>
      </w:r>
      <w:r>
        <w:rPr>
          <w:rFonts w:cs="Tahoma"/>
        </w:rPr>
        <w:lastRenderedPageBreak/>
        <w:t>i</w:t>
      </w:r>
      <w:r w:rsidRPr="00096D43">
        <w:rPr>
          <w:rFonts w:cs="Tahoma"/>
        </w:rPr>
        <w:t xml:space="preserve">ntérprete, a </w:t>
      </w:r>
      <w:r>
        <w:rPr>
          <w:rFonts w:cs="Tahoma"/>
        </w:rPr>
        <w:t>e</w:t>
      </w:r>
      <w:r w:rsidRPr="00096D43">
        <w:rPr>
          <w:rFonts w:cs="Tahoma"/>
        </w:rPr>
        <w:t>xplicação da Escritura</w:t>
      </w:r>
      <w:r>
        <w:rPr>
          <w:rFonts w:cs="Tahoma"/>
        </w:rPr>
        <w:t xml:space="preserve">. </w:t>
      </w:r>
      <w:r>
        <w:rPr>
          <w:rFonts w:cs="Tahoma"/>
          <w:i/>
        </w:rPr>
        <w:t>P</w:t>
      </w:r>
      <w:r w:rsidRPr="00B025AC">
        <w:rPr>
          <w:rFonts w:cs="Tahoma"/>
          <w:i/>
        </w:rPr>
        <w:t xml:space="preserve">ara entender melhor uma passagem que não está maximamente clara e explícita, </w:t>
      </w:r>
      <w:r>
        <w:rPr>
          <w:rFonts w:cs="Tahoma"/>
          <w:i/>
        </w:rPr>
        <w:t>você a deve comparar</w:t>
      </w:r>
      <w:r w:rsidRPr="00B025AC">
        <w:rPr>
          <w:rFonts w:cs="Tahoma"/>
          <w:i/>
        </w:rPr>
        <w:t xml:space="preserve"> com muit</w:t>
      </w:r>
      <w:r w:rsidR="009C7D3F">
        <w:rPr>
          <w:rFonts w:cs="Tahoma"/>
          <w:i/>
        </w:rPr>
        <w:t>íssim</w:t>
      </w:r>
      <w:r w:rsidRPr="00B025AC">
        <w:rPr>
          <w:rFonts w:cs="Tahoma"/>
          <w:i/>
        </w:rPr>
        <w:t xml:space="preserve">as </w:t>
      </w:r>
      <w:r w:rsidRPr="00096D43">
        <w:rPr>
          <w:rFonts w:cs="Tahoma"/>
          <w:i/>
          <w:vertAlign w:val="superscript"/>
        </w:rPr>
        <w:t>(melhor ainda, com todas as)</w:t>
      </w:r>
      <w:r w:rsidRPr="00B025AC">
        <w:rPr>
          <w:rFonts w:cs="Tahoma"/>
          <w:i/>
        </w:rPr>
        <w:t xml:space="preserve"> passagens que tratam do mesmo assunto, no mesmo contexto</w:t>
      </w:r>
      <w:r w:rsidR="009C7D3F">
        <w:rPr>
          <w:rFonts w:cs="Tahoma"/>
          <w:i/>
        </w:rPr>
        <w:t>;</w:t>
      </w:r>
      <w:r w:rsidRPr="00B025AC">
        <w:rPr>
          <w:rFonts w:cs="Tahoma"/>
          <w:i/>
        </w:rPr>
        <w:t xml:space="preserve"> </w:t>
      </w:r>
      <w:r>
        <w:rPr>
          <w:rFonts w:cs="Tahoma"/>
          <w:i/>
        </w:rPr>
        <w:t>ou que usam</w:t>
      </w:r>
      <w:r w:rsidRPr="00B025AC">
        <w:rPr>
          <w:rFonts w:cs="Tahoma"/>
          <w:i/>
        </w:rPr>
        <w:t xml:space="preserve"> as mesmas </w:t>
      </w:r>
      <w:proofErr w:type="gramStart"/>
      <w:r w:rsidRPr="00B025AC">
        <w:rPr>
          <w:rFonts w:cs="Tahoma"/>
          <w:i/>
          <w:u w:val="single"/>
        </w:rPr>
        <w:t>palavras- chave</w:t>
      </w:r>
      <w:proofErr w:type="gramEnd"/>
      <w:r>
        <w:rPr>
          <w:rFonts w:cs="Tahoma"/>
        </w:rPr>
        <w:t xml:space="preserve">. </w:t>
      </w:r>
      <w:r>
        <w:rPr>
          <w:rFonts w:cs="Tahoma"/>
        </w:rPr>
        <w:br/>
      </w:r>
      <w:r>
        <w:rPr>
          <w:rFonts w:cs="Tahoma"/>
        </w:rPr>
        <w:br/>
        <w:t>Comece fazendo isso com a mais fiel tradução do T</w:t>
      </w:r>
      <w:r w:rsidR="009C7D3F">
        <w:rPr>
          <w:rFonts w:cs="Tahoma"/>
        </w:rPr>
        <w:t xml:space="preserve">exto </w:t>
      </w:r>
      <w:r>
        <w:rPr>
          <w:rFonts w:cs="Tahoma"/>
        </w:rPr>
        <w:t>Mas</w:t>
      </w:r>
      <w:r w:rsidR="009C7D3F">
        <w:rPr>
          <w:rFonts w:cs="Tahoma"/>
        </w:rPr>
        <w:t>sorético</w:t>
      </w:r>
      <w:r>
        <w:rPr>
          <w:rFonts w:cs="Tahoma"/>
        </w:rPr>
        <w:t xml:space="preserve"> e do T</w:t>
      </w:r>
      <w:r w:rsidR="009C7D3F">
        <w:rPr>
          <w:rFonts w:cs="Tahoma"/>
        </w:rPr>
        <w:t xml:space="preserve">extus </w:t>
      </w:r>
      <w:r>
        <w:rPr>
          <w:rFonts w:cs="Tahoma"/>
        </w:rPr>
        <w:t>Rec</w:t>
      </w:r>
      <w:r w:rsidR="009C7D3F">
        <w:rPr>
          <w:rFonts w:cs="Tahoma"/>
        </w:rPr>
        <w:t>eptus</w:t>
      </w:r>
      <w:r>
        <w:rPr>
          <w:rFonts w:cs="Tahoma"/>
        </w:rPr>
        <w:t xml:space="preserve"> para o Português que está sendo impressa: a </w:t>
      </w:r>
      <w:r w:rsidRPr="001350FC">
        <w:rPr>
          <w:rFonts w:cs="Tahoma"/>
          <w:b/>
        </w:rPr>
        <w:t>ACF-2011</w:t>
      </w:r>
      <w:r>
        <w:rPr>
          <w:rFonts w:cs="Tahoma"/>
        </w:rPr>
        <w:t xml:space="preserve"> (Almeida Corrigida Fiel, da SBTB)</w:t>
      </w:r>
      <w:r w:rsidR="001E1CCF">
        <w:rPr>
          <w:rFonts w:cs="Tahoma"/>
        </w:rPr>
        <w:t xml:space="preserve"> (ou a Bíblia de Estudos </w:t>
      </w:r>
      <w:r w:rsidR="001E1CCF" w:rsidRPr="001350FC">
        <w:rPr>
          <w:rFonts w:cs="Tahoma"/>
          <w:b/>
        </w:rPr>
        <w:t>LTT-2015</w:t>
      </w:r>
      <w:r w:rsidR="001E1CCF">
        <w:rPr>
          <w:rFonts w:cs="Tahoma"/>
        </w:rPr>
        <w:t xml:space="preserve"> (a Bíblia Literal do Texto Tradicional, com Notas de Rodapé)).</w:t>
      </w:r>
      <w:r>
        <w:rPr>
          <w:rFonts w:cs="Tahoma"/>
        </w:rPr>
        <w:t xml:space="preserve"> Tenho certeza de que você chegará ao entendimento absolutamente correto. </w:t>
      </w:r>
    </w:p>
    <w:p w:rsidR="00FC443E" w:rsidRDefault="00FC443E" w:rsidP="000A7BBA">
      <w:pPr>
        <w:autoSpaceDE w:val="0"/>
        <w:autoSpaceDN w:val="0"/>
        <w:adjustRightInd w:val="0"/>
        <w:spacing w:before="0" w:beforeAutospacing="0" w:after="0" w:afterAutospacing="0"/>
        <w:ind w:left="708"/>
        <w:rPr>
          <w:rFonts w:cs="Tahoma"/>
        </w:rPr>
      </w:pPr>
      <w:r>
        <w:rPr>
          <w:rFonts w:cs="Tahoma"/>
        </w:rPr>
        <w:t xml:space="preserve">Mas, se quiser mais evidências em reforço, repita isso com </w:t>
      </w:r>
      <w:r w:rsidR="00432F08">
        <w:rPr>
          <w:rFonts w:cs="Tahoma"/>
        </w:rPr>
        <w:t>o padrão ouro de</w:t>
      </w:r>
      <w:r>
        <w:rPr>
          <w:rFonts w:cs="Tahoma"/>
        </w:rPr>
        <w:t xml:space="preserve"> tradução em todas as línguas, a </w:t>
      </w:r>
      <w:r w:rsidRPr="001350FC">
        <w:rPr>
          <w:rFonts w:cs="Tahoma"/>
          <w:b/>
        </w:rPr>
        <w:t>KJB-1611</w:t>
      </w:r>
      <w:r>
        <w:rPr>
          <w:rFonts w:cs="Tahoma"/>
        </w:rPr>
        <w:t xml:space="preserve"> (King James </w:t>
      </w:r>
      <w:proofErr w:type="spellStart"/>
      <w:r>
        <w:rPr>
          <w:rFonts w:cs="Tahoma"/>
        </w:rPr>
        <w:t>Bible</w:t>
      </w:r>
      <w:proofErr w:type="spellEnd"/>
      <w:r>
        <w:rPr>
          <w:rFonts w:cs="Tahoma"/>
        </w:rPr>
        <w:t xml:space="preserve">), em inglês. </w:t>
      </w:r>
    </w:p>
    <w:p w:rsidR="00FC443E" w:rsidRDefault="00FC443E" w:rsidP="000A7BBA">
      <w:pPr>
        <w:autoSpaceDE w:val="0"/>
        <w:autoSpaceDN w:val="0"/>
        <w:adjustRightInd w:val="0"/>
        <w:spacing w:before="0" w:beforeAutospacing="0" w:after="0" w:afterAutospacing="0"/>
        <w:ind w:left="1416"/>
        <w:rPr>
          <w:rFonts w:cs="Tahoma"/>
        </w:rPr>
      </w:pPr>
      <w:r>
        <w:rPr>
          <w:rFonts w:cs="Tahoma"/>
        </w:rPr>
        <w:t xml:space="preserve">E, se quiser ainda mais evidências (ué, você está escrevendo uma tese, um livro, ou se preparando para um grande debate?), repita isso </w:t>
      </w:r>
      <w:r w:rsidRPr="00DE32AD">
        <w:t xml:space="preserve">procurando todas as passagens que usam as mesmas </w:t>
      </w:r>
      <w:proofErr w:type="gramStart"/>
      <w:r w:rsidRPr="00DE32AD">
        <w:t>palavras- chave</w:t>
      </w:r>
      <w:proofErr w:type="gramEnd"/>
      <w:r w:rsidRPr="00DE32AD">
        <w:t>, em hebraico ou grego, talvez usando a Concordância de Strong</w:t>
      </w:r>
      <w:r>
        <w:rPr>
          <w:rFonts w:cs="Tahoma"/>
        </w:rPr>
        <w:t xml:space="preserve">. Dá trabalho você ter que plantar, regar, colher, moer, assar o próprio pão para comer, ao invés de alguém </w:t>
      </w:r>
      <w:r w:rsidR="00432F08">
        <w:rPr>
          <w:rFonts w:cs="Tahoma"/>
        </w:rPr>
        <w:t>fazer tudo isso</w:t>
      </w:r>
      <w:r>
        <w:rPr>
          <w:rFonts w:cs="Tahoma"/>
        </w:rPr>
        <w:t xml:space="preserve"> e lhe dar na boca, mas nada mais fortificará tanto os seus músculos espirituais, nada mais lhe dará tanto conhecimento!</w:t>
      </w:r>
    </w:p>
    <w:p w:rsidR="00FC443E" w:rsidRDefault="00FC443E" w:rsidP="000A7BBA">
      <w:pPr>
        <w:autoSpaceDE w:val="0"/>
        <w:autoSpaceDN w:val="0"/>
        <w:adjustRightInd w:val="0"/>
        <w:spacing w:before="0" w:beforeAutospacing="0" w:after="0" w:afterAutospacing="0"/>
        <w:rPr>
          <w:rFonts w:cs="Tahoma"/>
        </w:rPr>
      </w:pPr>
      <w:r>
        <w:rPr>
          <w:rFonts w:cs="Tahoma"/>
        </w:rPr>
        <w:br/>
        <w:t>E, nesta comparação, como vimos na seção 3</w:t>
      </w:r>
      <w:r w:rsidR="00432F08">
        <w:rPr>
          <w:rFonts w:cs="Tahoma"/>
        </w:rPr>
        <w:t>.3</w:t>
      </w:r>
      <w:r>
        <w:rPr>
          <w:rFonts w:cs="Tahoma"/>
        </w:rPr>
        <w:t xml:space="preserve">, são as passagens mais claras- explícitas- diretas sobre o mesmo assunto, no mesmo contexto, que devem dominar sobre as passagens menos claras- explícitas- diretas, </w:t>
      </w:r>
      <w:r w:rsidR="00432F08">
        <w:rPr>
          <w:rFonts w:cs="Tahoma"/>
        </w:rPr>
        <w:t>ao invés d</w:t>
      </w:r>
      <w:r>
        <w:rPr>
          <w:rFonts w:cs="Tahoma"/>
        </w:rPr>
        <w:t xml:space="preserve">estas </w:t>
      </w:r>
      <w:r w:rsidR="00432F08">
        <w:rPr>
          <w:rFonts w:cs="Tahoma"/>
        </w:rPr>
        <w:t xml:space="preserve">dominarem </w:t>
      </w:r>
      <w:r>
        <w:rPr>
          <w:rFonts w:cs="Tahoma"/>
        </w:rPr>
        <w:t>sobre aquelas.</w:t>
      </w:r>
      <w:r>
        <w:rPr>
          <w:rFonts w:ascii="Kristen ITC" w:hAnsi="Kristen ITC" w:cs="Kristen ITC"/>
          <w:color w:val="0000FF"/>
        </w:rPr>
        <w:br/>
      </w:r>
      <w:r>
        <w:rPr>
          <w:rFonts w:ascii="Kristen ITC" w:hAnsi="Kristen ITC" w:cs="Kristen ITC"/>
          <w:color w:val="0000FF"/>
        </w:rPr>
        <w:br/>
      </w:r>
      <w:r w:rsidRPr="003E4B6D">
        <w:rPr>
          <w:rFonts w:cs="Tahoma"/>
          <w:b/>
        </w:rPr>
        <w:t>Exemplo 1:</w:t>
      </w:r>
      <w:r w:rsidRPr="003E4B6D">
        <w:rPr>
          <w:rFonts w:cs="Tahoma"/>
        </w:rPr>
        <w:t xml:space="preserve"> Em Nu 13:1-3, </w:t>
      </w:r>
      <w:r>
        <w:rPr>
          <w:rFonts w:cs="Tahoma"/>
        </w:rPr>
        <w:t xml:space="preserve">pelo menos à primeira vista, parece que foi </w:t>
      </w:r>
      <w:r w:rsidRPr="00CB6554">
        <w:rPr>
          <w:rFonts w:cs="Tahoma"/>
          <w:u w:val="single"/>
        </w:rPr>
        <w:t>Deus</w:t>
      </w:r>
      <w:r>
        <w:rPr>
          <w:rFonts w:cs="Tahoma"/>
        </w:rPr>
        <w:t xml:space="preserve"> Quem ordenou a Moisés</w:t>
      </w:r>
      <w:r w:rsidRPr="003E4B6D">
        <w:rPr>
          <w:rFonts w:cs="Tahoma"/>
        </w:rPr>
        <w:t xml:space="preserve"> </w:t>
      </w:r>
      <w:r>
        <w:rPr>
          <w:rFonts w:cs="Tahoma"/>
        </w:rPr>
        <w:t>que enviasse</w:t>
      </w:r>
      <w:r w:rsidRPr="003E4B6D">
        <w:rPr>
          <w:rFonts w:cs="Tahoma"/>
        </w:rPr>
        <w:t xml:space="preserve"> </w:t>
      </w:r>
      <w:r>
        <w:rPr>
          <w:rFonts w:cs="Tahoma"/>
        </w:rPr>
        <w:t xml:space="preserve">12 espias (um </w:t>
      </w:r>
      <w:r w:rsidRPr="003E4B6D">
        <w:rPr>
          <w:rFonts w:cs="Tahoma"/>
        </w:rPr>
        <w:t>de cada tribo de Israel</w:t>
      </w:r>
      <w:r>
        <w:rPr>
          <w:rFonts w:cs="Tahoma"/>
        </w:rPr>
        <w:t xml:space="preserve">) </w:t>
      </w:r>
      <w:r w:rsidRPr="003E4B6D">
        <w:rPr>
          <w:rFonts w:cs="Tahoma"/>
        </w:rPr>
        <w:t>para espiar</w:t>
      </w:r>
      <w:r>
        <w:rPr>
          <w:rFonts w:cs="Tahoma"/>
        </w:rPr>
        <w:t>em</w:t>
      </w:r>
      <w:r w:rsidRPr="003E4B6D">
        <w:rPr>
          <w:rFonts w:cs="Tahoma"/>
        </w:rPr>
        <w:t xml:space="preserve"> a terra prometida</w:t>
      </w:r>
      <w:r>
        <w:rPr>
          <w:rFonts w:cs="Tahoma"/>
        </w:rPr>
        <w:t xml:space="preserve">. </w:t>
      </w:r>
      <w:r>
        <w:rPr>
          <w:rFonts w:ascii="Kristen ITC" w:hAnsi="Kristen ITC" w:cs="Kristen ITC"/>
          <w:color w:val="0000FF"/>
          <w:sz w:val="14"/>
        </w:rPr>
        <w:t>"</w:t>
      </w:r>
      <w:r w:rsidRPr="00781308">
        <w:rPr>
          <w:rFonts w:ascii="Kristen ITC" w:hAnsi="Kristen ITC" w:cs="Kristen ITC"/>
          <w:color w:val="0000FF"/>
          <w:sz w:val="7"/>
          <w:szCs w:val="15"/>
        </w:rPr>
        <w:t xml:space="preserve">1 </w:t>
      </w:r>
      <w:proofErr w:type="gramStart"/>
      <w:r w:rsidRPr="00781308">
        <w:rPr>
          <w:rFonts w:ascii="Kristen ITC" w:hAnsi="Kristen ITC" w:cs="Kristen ITC"/>
          <w:color w:val="0000FF"/>
          <w:sz w:val="7"/>
          <w:szCs w:val="15"/>
        </w:rPr>
        <w:t xml:space="preserve">¶ </w:t>
      </w:r>
      <w:r w:rsidRPr="00781308">
        <w:rPr>
          <w:rFonts w:ascii="Kristen ITC" w:hAnsi="Kristen ITC" w:cs="Kristen ITC"/>
          <w:color w:val="0000FF"/>
          <w:sz w:val="14"/>
        </w:rPr>
        <w:t xml:space="preserve"> E</w:t>
      </w:r>
      <w:proofErr w:type="gramEnd"/>
      <w:r w:rsidRPr="00781308">
        <w:rPr>
          <w:rFonts w:ascii="Kristen ITC" w:hAnsi="Kristen ITC" w:cs="Kristen ITC"/>
          <w:color w:val="0000FF"/>
          <w:sz w:val="14"/>
        </w:rPr>
        <w:t xml:space="preserve"> </w:t>
      </w:r>
      <w:r w:rsidRPr="00781308">
        <w:rPr>
          <w:rFonts w:ascii="Kristen ITC" w:hAnsi="Kristen ITC" w:cs="Kristen ITC"/>
          <w:b/>
          <w:color w:val="0000FF"/>
          <w:sz w:val="18"/>
        </w:rPr>
        <w:t xml:space="preserve">falou o SENHOR a Moisés, dizendo: </w:t>
      </w:r>
      <w:r w:rsidRPr="00781308">
        <w:rPr>
          <w:rFonts w:ascii="Kristen ITC" w:hAnsi="Kristen ITC" w:cs="Kristen ITC"/>
          <w:b/>
          <w:color w:val="0000FF"/>
          <w:sz w:val="11"/>
          <w:szCs w:val="15"/>
        </w:rPr>
        <w:t xml:space="preserve">2 </w:t>
      </w:r>
      <w:r w:rsidRPr="00781308">
        <w:rPr>
          <w:rFonts w:ascii="Kristen ITC" w:hAnsi="Kristen ITC" w:cs="Kristen ITC"/>
          <w:b/>
          <w:color w:val="0000FF"/>
          <w:sz w:val="18"/>
        </w:rPr>
        <w:t xml:space="preserve"> Envia homens que espiem a terra de Canaã</w:t>
      </w:r>
      <w:r w:rsidRPr="00781308">
        <w:rPr>
          <w:rFonts w:ascii="Kristen ITC" w:hAnsi="Kristen ITC" w:cs="Kristen ITC"/>
          <w:color w:val="0000FF"/>
          <w:sz w:val="14"/>
        </w:rPr>
        <w:t>, ....</w:t>
      </w:r>
      <w:r>
        <w:rPr>
          <w:rFonts w:ascii="Kristen ITC" w:hAnsi="Kristen ITC" w:cs="Kristen ITC"/>
          <w:color w:val="0000FF"/>
          <w:sz w:val="14"/>
        </w:rPr>
        <w:t>"</w:t>
      </w:r>
      <w:r w:rsidRPr="00781308">
        <w:rPr>
          <w:rFonts w:ascii="Kristen ITC" w:hAnsi="Kristen ITC" w:cs="Kristen ITC"/>
          <w:color w:val="0000FF"/>
          <w:sz w:val="14"/>
        </w:rPr>
        <w:t xml:space="preserve"> (Nm 13:1-3). </w:t>
      </w:r>
      <w:r>
        <w:rPr>
          <w:rFonts w:cs="Tahoma"/>
        </w:rPr>
        <w:t>Mas, e</w:t>
      </w:r>
      <w:r w:rsidRPr="003E4B6D">
        <w:rPr>
          <w:rFonts w:cs="Tahoma"/>
        </w:rPr>
        <w:t xml:space="preserve">m </w:t>
      </w:r>
      <w:r>
        <w:rPr>
          <w:rFonts w:cs="Tahoma"/>
        </w:rPr>
        <w:t>Dt 1:22-23</w:t>
      </w:r>
      <w:r w:rsidRPr="003E4B6D">
        <w:rPr>
          <w:rFonts w:cs="Tahoma"/>
        </w:rPr>
        <w:t xml:space="preserve">, </w:t>
      </w:r>
      <w:r>
        <w:rPr>
          <w:rFonts w:cs="Tahoma"/>
        </w:rPr>
        <w:t xml:space="preserve">pelo menos à primeira vista, parece que foi o povo de </w:t>
      </w:r>
      <w:r w:rsidRPr="00CB6554">
        <w:rPr>
          <w:rFonts w:cs="Tahoma"/>
          <w:u w:val="single"/>
        </w:rPr>
        <w:t>Israel</w:t>
      </w:r>
      <w:r>
        <w:rPr>
          <w:rFonts w:cs="Tahoma"/>
        </w:rPr>
        <w:t xml:space="preserve"> que pediu a Moisés que enviasse espias para examinarem a terra prometida. </w:t>
      </w:r>
      <w:r>
        <w:rPr>
          <w:rFonts w:ascii="Kristen ITC" w:hAnsi="Kristen ITC" w:cs="Kristen ITC"/>
          <w:color w:val="0000FF"/>
          <w:sz w:val="14"/>
        </w:rPr>
        <w:t>"</w:t>
      </w:r>
      <w:proofErr w:type="gramStart"/>
      <w:r w:rsidRPr="00781308">
        <w:rPr>
          <w:rFonts w:ascii="Kristen ITC" w:hAnsi="Kristen ITC" w:cs="Kristen ITC"/>
          <w:color w:val="0000FF"/>
          <w:sz w:val="7"/>
          <w:szCs w:val="15"/>
        </w:rPr>
        <w:t xml:space="preserve">22 </w:t>
      </w:r>
      <w:r w:rsidRPr="00781308">
        <w:rPr>
          <w:rFonts w:ascii="Kristen ITC" w:hAnsi="Kristen ITC" w:cs="Kristen ITC"/>
          <w:color w:val="0000FF"/>
          <w:sz w:val="14"/>
        </w:rPr>
        <w:t xml:space="preserve"> </w:t>
      </w:r>
      <w:r w:rsidRPr="00781308">
        <w:rPr>
          <w:rFonts w:ascii="Kristen ITC" w:hAnsi="Kristen ITC" w:cs="Kristen ITC"/>
          <w:b/>
          <w:color w:val="0000FF"/>
          <w:sz w:val="18"/>
        </w:rPr>
        <w:t>Então</w:t>
      </w:r>
      <w:proofErr w:type="gramEnd"/>
      <w:r w:rsidRPr="00781308">
        <w:rPr>
          <w:rFonts w:ascii="Kristen ITC" w:hAnsi="Kristen ITC" w:cs="Kristen ITC"/>
          <w:b/>
          <w:color w:val="0000FF"/>
          <w:sz w:val="18"/>
        </w:rPr>
        <w:t xml:space="preserve"> todos vós chegastes a mim, e </w:t>
      </w:r>
      <w:r w:rsidR="001350FC" w:rsidRPr="001350FC">
        <w:rPr>
          <w:rFonts w:ascii="Kristen ITC" w:hAnsi="Kristen ITC" w:cs="Kristen ITC"/>
          <w:b/>
          <w:color w:val="0000FF"/>
          <w:sz w:val="18"/>
          <w:u w:val="single"/>
        </w:rPr>
        <w:t xml:space="preserve">[vós] </w:t>
      </w:r>
      <w:r w:rsidRPr="001350FC">
        <w:rPr>
          <w:rFonts w:ascii="Kristen ITC" w:hAnsi="Kristen ITC" w:cs="Kristen ITC"/>
          <w:b/>
          <w:color w:val="0000FF"/>
          <w:sz w:val="18"/>
          <w:u w:val="single"/>
        </w:rPr>
        <w:t>dissestes</w:t>
      </w:r>
      <w:r w:rsidRPr="00781308">
        <w:rPr>
          <w:rFonts w:ascii="Kristen ITC" w:hAnsi="Kristen ITC" w:cs="Kristen ITC"/>
          <w:b/>
          <w:color w:val="0000FF"/>
          <w:sz w:val="18"/>
        </w:rPr>
        <w:t>: Mandemos homens adiante de nós, para que nos espiem a terra</w:t>
      </w:r>
      <w:r w:rsidRPr="00781308">
        <w:rPr>
          <w:rFonts w:ascii="Kristen ITC" w:hAnsi="Kristen ITC" w:cs="Kristen ITC"/>
          <w:color w:val="0000FF"/>
          <w:sz w:val="14"/>
        </w:rPr>
        <w:t xml:space="preserve"> </w:t>
      </w:r>
      <w:r>
        <w:rPr>
          <w:rFonts w:ascii="Kristen ITC" w:hAnsi="Kristen ITC" w:cs="Kristen ITC"/>
          <w:color w:val="0000FF"/>
          <w:sz w:val="14"/>
        </w:rPr>
        <w:t>...." (Dt 1:22-23</w:t>
      </w:r>
      <w:r w:rsidRPr="00781308">
        <w:rPr>
          <w:rFonts w:ascii="Kristen ITC" w:hAnsi="Kristen ITC" w:cs="Kristen ITC"/>
          <w:color w:val="0000FF"/>
          <w:sz w:val="14"/>
        </w:rPr>
        <w:t>)</w:t>
      </w:r>
      <w:r>
        <w:rPr>
          <w:rFonts w:cs="Tahoma"/>
        </w:rPr>
        <w:br/>
        <w:t xml:space="preserve">Contradição? Não! Contradição, por definição, é </w:t>
      </w:r>
      <w:r w:rsidR="00432F08">
        <w:rPr>
          <w:rFonts w:cs="Tahoma"/>
        </w:rPr>
        <w:t xml:space="preserve">simultaneamente </w:t>
      </w:r>
      <w:r>
        <w:rPr>
          <w:rFonts w:cs="Tahoma"/>
        </w:rPr>
        <w:t xml:space="preserve">se afirmar uma coisa e </w:t>
      </w:r>
      <w:r w:rsidR="00432F08">
        <w:rPr>
          <w:rFonts w:cs="Tahoma"/>
        </w:rPr>
        <w:t xml:space="preserve">se afirmar </w:t>
      </w:r>
      <w:r>
        <w:rPr>
          <w:rFonts w:cs="Tahoma"/>
        </w:rPr>
        <w:t xml:space="preserve">a sua negação, por exemplo: "o sol é redondo" e "o sol </w:t>
      </w:r>
      <w:r w:rsidRPr="0061227A">
        <w:rPr>
          <w:rFonts w:cs="Tahoma"/>
          <w:i/>
        </w:rPr>
        <w:t>não</w:t>
      </w:r>
      <w:r>
        <w:rPr>
          <w:rFonts w:cs="Tahoma"/>
        </w:rPr>
        <w:t xml:space="preserve"> é redondo". Mas, quando se diz coisas diferentes, não sendo uma delas a negação da outra, e havendo a possibilidade de ambas serem verdadeiras, não temos uma contradição mas, sim, uma </w:t>
      </w:r>
      <w:r w:rsidRPr="00445BA4">
        <w:rPr>
          <w:rFonts w:cs="Tahoma"/>
          <w:b/>
          <w:i/>
        </w:rPr>
        <w:t>complementação</w:t>
      </w:r>
      <w:r>
        <w:rPr>
          <w:rFonts w:cs="Tahoma"/>
        </w:rPr>
        <w:t xml:space="preserve"> de informações, por exemplo: "o sol é redondo" e "o sol emite luz própria". Uma afirmativa complementa a outra, não a contradiz. Nas passagens em foco, de Números e Deuteronômio, temos uma </w:t>
      </w:r>
      <w:r w:rsidRPr="0061227A">
        <w:rPr>
          <w:rFonts w:cs="Tahoma"/>
          <w:b/>
          <w:i/>
        </w:rPr>
        <w:t>complementação</w:t>
      </w:r>
      <w:r>
        <w:rPr>
          <w:rFonts w:cs="Tahoma"/>
        </w:rPr>
        <w:t xml:space="preserve"> de verdades comunicadas, pois há uma explicação bem plausível para isso (mesmo que haja outras explicações possíveis): em Deuteronômio, Deus nos revela que as tribos de Israel quiseram enviar espias antes de obedecerem </w:t>
      </w:r>
      <w:r w:rsidR="00432F08">
        <w:rPr>
          <w:rFonts w:cs="Tahoma"/>
        </w:rPr>
        <w:t>à</w:t>
      </w:r>
      <w:r>
        <w:rPr>
          <w:rFonts w:cs="Tahoma"/>
        </w:rPr>
        <w:t xml:space="preserve"> Sua ordem (ordem para que entrassem na terra prometida e a conquistassem); e, em Números, Deus também nos revela que Ele permitiu isso, Ele ordenou que eles enviassem tais espias.</w:t>
      </w:r>
      <w:r w:rsidR="00432F08">
        <w:rPr>
          <w:rFonts w:cs="Tahoma"/>
        </w:rPr>
        <w:t xml:space="preserve"> Em Deuteronômio, eles pediram, em Número, Deus concedeu.</w:t>
      </w:r>
      <w:r>
        <w:rPr>
          <w:rFonts w:cs="Tahoma"/>
        </w:rPr>
        <w:br/>
      </w:r>
      <w:r>
        <w:rPr>
          <w:rFonts w:cs="Tahoma"/>
        </w:rPr>
        <w:br/>
        <w:t xml:space="preserve">A propósito, se algum louco ateu tentasse fazer 1000 acusações de contradições na Bíblia, então, a qualquer crente sincero e fervoroso, mesmo sem ter estudado </w:t>
      </w:r>
      <w:r w:rsidR="00432F08">
        <w:rPr>
          <w:rFonts w:cs="Tahoma"/>
        </w:rPr>
        <w:t xml:space="preserve">sequer </w:t>
      </w:r>
      <w:r>
        <w:rPr>
          <w:rFonts w:cs="Tahoma"/>
        </w:rPr>
        <w:t xml:space="preserve">um dia em nenhum seminário, nem saber </w:t>
      </w:r>
      <w:r w:rsidR="00432F08">
        <w:rPr>
          <w:rFonts w:cs="Tahoma"/>
        </w:rPr>
        <w:t xml:space="preserve">nada de </w:t>
      </w:r>
      <w:r>
        <w:rPr>
          <w:rFonts w:cs="Tahoma"/>
        </w:rPr>
        <w:t xml:space="preserve">grego nem hebraico, bastaria esta única regra </w:t>
      </w:r>
      <w:r w:rsidRPr="008C489A">
        <w:rPr>
          <w:rFonts w:cs="Tahoma"/>
          <w:vertAlign w:val="superscript"/>
        </w:rPr>
        <w:t>(que estamos vendo agora)</w:t>
      </w:r>
      <w:r>
        <w:rPr>
          <w:rFonts w:cs="Tahoma"/>
        </w:rPr>
        <w:t xml:space="preserve"> para ele, sozinho, destroçar (muitas vezes rápida e muito facilmente!) 900 ou mais das 1000 acusações!!! </w:t>
      </w:r>
      <w:r w:rsidRPr="001817AB">
        <w:rPr>
          <w:rFonts w:cs="Tahoma"/>
          <w:vertAlign w:val="superscript"/>
        </w:rPr>
        <w:t>(as outras 100 acusações serão destroçadas por outras regras que ainda veremos)</w:t>
      </w:r>
      <w:r>
        <w:rPr>
          <w:rFonts w:cs="Tahoma"/>
        </w:rPr>
        <w:br/>
      </w:r>
      <w:r w:rsidR="00432F08">
        <w:rPr>
          <w:rFonts w:cs="Tahoma"/>
        </w:rPr>
        <w:br/>
        <w:t xml:space="preserve">Nunca esqueça: compare, </w:t>
      </w:r>
      <w:proofErr w:type="gramStart"/>
      <w:r w:rsidR="00432F08">
        <w:rPr>
          <w:rFonts w:cs="Tahoma"/>
        </w:rPr>
        <w:t xml:space="preserve">COMPARE,   </w:t>
      </w:r>
      <w:proofErr w:type="gramEnd"/>
      <w:r w:rsidR="00432F08">
        <w:rPr>
          <w:rFonts w:cs="Tahoma"/>
        </w:rPr>
        <w:t>C-O-M-P-A-R-E !</w:t>
      </w:r>
      <w:r>
        <w:rPr>
          <w:rFonts w:cs="Tahoma"/>
        </w:rPr>
        <w:br/>
      </w:r>
      <w:r w:rsidR="00EC5657">
        <w:rPr>
          <w:rFonts w:cs="Tahoma"/>
        </w:rPr>
        <w:br/>
      </w:r>
      <w:r w:rsidR="00644AFB" w:rsidRPr="00644AFB">
        <w:rPr>
          <w:rFonts w:cs="Tahoma"/>
          <w:b/>
        </w:rPr>
        <w:t>Exercício:</w:t>
      </w:r>
      <w:r w:rsidR="00644AFB">
        <w:rPr>
          <w:rFonts w:cs="Tahoma"/>
        </w:rPr>
        <w:t xml:space="preserve"> </w:t>
      </w:r>
      <w:r w:rsidR="001350FC">
        <w:rPr>
          <w:rFonts w:cs="Tahoma"/>
        </w:rPr>
        <w:t xml:space="preserve">Foi </w:t>
      </w:r>
      <w:r w:rsidR="00644AFB" w:rsidRPr="00644AFB">
        <w:rPr>
          <w:rFonts w:cs="Tahoma"/>
        </w:rPr>
        <w:t xml:space="preserve">Jesus pecador quebrador da Lei do sábado (Ex 31:15 + Jo 1:17)? Sugiro comparar com Lv 24:5-8; Num 28:9-10 e Os 6:6; e ache outros versos, v. tem que achar. Explique. </w:t>
      </w:r>
      <w:r>
        <w:rPr>
          <w:rFonts w:cs="Tahoma"/>
        </w:rPr>
        <w:br/>
      </w:r>
      <w:r w:rsidR="00644AFB">
        <w:rPr>
          <w:rFonts w:cs="Tahoma"/>
        </w:rPr>
        <w:br/>
      </w:r>
    </w:p>
    <w:p w:rsidR="00FC443E" w:rsidRPr="00E011A2" w:rsidRDefault="0052345C" w:rsidP="000A7BBA">
      <w:pPr>
        <w:pStyle w:val="Ttulo2"/>
      </w:pPr>
      <w:bookmarkStart w:id="32" w:name="_Toc11248216"/>
      <w:r>
        <w:t>4.2</w:t>
      </w:r>
      <w:r w:rsidR="00FC443E" w:rsidRPr="00E011A2">
        <w:t>. Entenda o Paralelismo da Poesia em Hebraico</w:t>
      </w:r>
      <w:bookmarkEnd w:id="32"/>
    </w:p>
    <w:p w:rsidR="00FC443E" w:rsidRPr="001C55A8" w:rsidRDefault="00FC443E" w:rsidP="000A7BBA">
      <w:pPr>
        <w:spacing w:before="0" w:beforeAutospacing="0" w:after="0" w:afterAutospacing="0"/>
        <w:rPr>
          <w:rFonts w:asciiTheme="majorHAnsi" w:eastAsiaTheme="majorEastAsia" w:hAnsiTheme="majorHAnsi" w:cstheme="majorBidi"/>
          <w:b/>
          <w:bCs/>
          <w:color w:val="FF0000"/>
        </w:rPr>
      </w:pPr>
      <w:r w:rsidRPr="001C55A8">
        <w:rPr>
          <w:rFonts w:cs="Tahoma"/>
        </w:rPr>
        <w:lastRenderedPageBreak/>
        <w:br/>
        <w:t>Ritmo e rima são característic</w:t>
      </w:r>
      <w:r w:rsidR="0032237D">
        <w:rPr>
          <w:rFonts w:cs="Tahoma"/>
        </w:rPr>
        <w:t>as da poesia em qualquer idioma</w:t>
      </w:r>
      <w:r w:rsidRPr="001C55A8">
        <w:rPr>
          <w:rFonts w:cs="Tahoma"/>
        </w:rPr>
        <w:t xml:space="preserve"> </w:t>
      </w:r>
      <w:r w:rsidR="0032237D" w:rsidRPr="0032237D">
        <w:rPr>
          <w:rFonts w:cs="Tahoma"/>
          <w:vertAlign w:val="superscript"/>
        </w:rPr>
        <w:t>(</w:t>
      </w:r>
      <w:r w:rsidRPr="0032237D">
        <w:rPr>
          <w:rFonts w:cs="Tahoma"/>
          <w:vertAlign w:val="superscript"/>
        </w:rPr>
        <w:t>embora eles geralmente tenham que ser perdidos no process</w:t>
      </w:r>
      <w:r w:rsidR="0032237D" w:rsidRPr="0032237D">
        <w:rPr>
          <w:rFonts w:cs="Tahoma"/>
          <w:vertAlign w:val="superscript"/>
        </w:rPr>
        <w:t>o de tradução para outra língua ...)</w:t>
      </w:r>
      <w:r w:rsidRPr="001C55A8">
        <w:rPr>
          <w:rFonts w:cs="Tahoma"/>
        </w:rPr>
        <w:t xml:space="preserve"> </w:t>
      </w:r>
      <w:r w:rsidRPr="001C55A8">
        <w:rPr>
          <w:rFonts w:cs="Tahoma"/>
        </w:rPr>
        <w:br/>
        <w:t xml:space="preserve">Mas há uma outra característica da poesia hebraica, muito evidente nos livros chamados de "Poéticos e de Sabedoria" (Jó, Salmos, Provérbios, Cânticos, Eclesiastes), particularmente em Salmos e Provérbios: esta característica é o </w:t>
      </w:r>
      <w:r w:rsidRPr="001C55A8">
        <w:rPr>
          <w:rFonts w:cs="Tahoma"/>
          <w:b/>
        </w:rPr>
        <w:t>paralelismo</w:t>
      </w:r>
      <w:r w:rsidRPr="001C55A8">
        <w:rPr>
          <w:rFonts w:cs="Tahoma"/>
        </w:rPr>
        <w:t xml:space="preserve">. </w:t>
      </w:r>
      <w:r w:rsidRPr="001C55A8">
        <w:rPr>
          <w:rFonts w:cs="Tahoma"/>
        </w:rPr>
        <w:br/>
      </w:r>
      <w:r w:rsidRPr="001C55A8">
        <w:rPr>
          <w:rFonts w:cs="Tahoma"/>
        </w:rPr>
        <w:br/>
        <w:t xml:space="preserve">Paralelismo é uma colocação de duas (ou mais) ideias numa estrutura que enfatiza a semelhança ou o contraste entre elas. </w:t>
      </w:r>
      <w:r w:rsidR="0032237D">
        <w:rPr>
          <w:rFonts w:cs="Tahoma"/>
        </w:rPr>
        <w:br/>
      </w:r>
      <w:r w:rsidRPr="001C55A8">
        <w:rPr>
          <w:rFonts w:cs="Tahoma"/>
        </w:rPr>
        <w:t xml:space="preserve">Ora, em português, listas de ideias separadas por meras vírgulas </w:t>
      </w:r>
      <w:r w:rsidR="005B1A5E">
        <w:rPr>
          <w:rFonts w:cs="Tahoma"/>
        </w:rPr>
        <w:t xml:space="preserve">(ou </w:t>
      </w:r>
      <w:r w:rsidR="0032237D">
        <w:rPr>
          <w:rFonts w:cs="Tahoma"/>
        </w:rPr>
        <w:t xml:space="preserve">conjunções </w:t>
      </w:r>
      <w:r w:rsidR="005B1A5E">
        <w:rPr>
          <w:rFonts w:cs="Tahoma"/>
        </w:rPr>
        <w:t xml:space="preserve">"e") </w:t>
      </w:r>
      <w:r w:rsidRPr="001C55A8">
        <w:rPr>
          <w:rFonts w:cs="Tahoma"/>
        </w:rPr>
        <w:t xml:space="preserve">parecem ser de coisas </w:t>
      </w:r>
      <w:r w:rsidRPr="001C55A8">
        <w:rPr>
          <w:rFonts w:cs="Tahoma"/>
          <w:i/>
        </w:rPr>
        <w:t>distintas</w:t>
      </w:r>
      <w:r w:rsidRPr="001C55A8">
        <w:rPr>
          <w:rFonts w:cs="Tahoma"/>
        </w:rPr>
        <w:t xml:space="preserve">, embora de </w:t>
      </w:r>
      <w:r w:rsidRPr="001C55A8">
        <w:rPr>
          <w:rFonts w:cs="Tahoma"/>
          <w:i/>
        </w:rPr>
        <w:t>uma mesma classe</w:t>
      </w:r>
      <w:r w:rsidRPr="001C55A8">
        <w:rPr>
          <w:rFonts w:cs="Tahoma"/>
        </w:rPr>
        <w:t xml:space="preserve">: "comprei laranjas, bananas, maçãs". </w:t>
      </w:r>
      <w:r w:rsidR="0032237D">
        <w:rPr>
          <w:rFonts w:cs="Tahoma"/>
        </w:rPr>
        <w:br/>
      </w:r>
      <w:r w:rsidRPr="001C55A8">
        <w:rPr>
          <w:rFonts w:cs="Tahoma"/>
        </w:rPr>
        <w:t>Mas, na poesia hebraica, listas de ideias separadas por meras vírgulas</w:t>
      </w:r>
      <w:r w:rsidR="005B1A5E">
        <w:rPr>
          <w:rFonts w:cs="Tahoma"/>
        </w:rPr>
        <w:t xml:space="preserve"> (ou "e") </w:t>
      </w:r>
      <w:r w:rsidRPr="001C55A8">
        <w:rPr>
          <w:rFonts w:cs="Tahoma"/>
        </w:rPr>
        <w:t xml:space="preserve">devem, muitíssimas vezes, ser entendidas de </w:t>
      </w:r>
      <w:r w:rsidR="00125644" w:rsidRPr="00125644">
        <w:rPr>
          <w:rFonts w:cs="Tahoma"/>
        </w:rPr>
        <w:t>variados modos</w:t>
      </w:r>
      <w:r w:rsidRPr="001C55A8">
        <w:rPr>
          <w:rFonts w:cs="Tahoma"/>
        </w:rPr>
        <w:t>. Se não lembrarmos disso, podemos nos complicar</w:t>
      </w:r>
      <w:r w:rsidR="0032237D">
        <w:rPr>
          <w:rFonts w:cs="Tahoma"/>
        </w:rPr>
        <w:t>:</w:t>
      </w:r>
      <w:r w:rsidRPr="001C55A8">
        <w:rPr>
          <w:rFonts w:cs="Tahoma"/>
        </w:rPr>
        <w:t xml:space="preserve"> </w:t>
      </w:r>
      <w:r w:rsidR="0032237D">
        <w:rPr>
          <w:rFonts w:cs="Tahoma"/>
        </w:rPr>
        <w:t>(</w:t>
      </w:r>
      <w:r w:rsidR="00432F08">
        <w:rPr>
          <w:rFonts w:cs="Tahoma"/>
        </w:rPr>
        <w:t xml:space="preserve">a) </w:t>
      </w:r>
      <w:r w:rsidRPr="001C55A8">
        <w:rPr>
          <w:rFonts w:cs="Tahoma"/>
        </w:rPr>
        <w:t xml:space="preserve">procurando que sempre haja profundas distinções entre ideias lançadas em uma sequência que Deus intencionou que fossem vistas como </w:t>
      </w:r>
      <w:r w:rsidRPr="00F80456">
        <w:rPr>
          <w:rFonts w:cs="Tahoma"/>
          <w:i/>
        </w:rPr>
        <w:t>semelhanças</w:t>
      </w:r>
      <w:r w:rsidR="00432F08">
        <w:rPr>
          <w:rFonts w:cs="Tahoma"/>
        </w:rPr>
        <w:t>;</w:t>
      </w:r>
      <w:r w:rsidRPr="001C55A8">
        <w:rPr>
          <w:rFonts w:cs="Tahoma"/>
        </w:rPr>
        <w:t xml:space="preserve"> ou </w:t>
      </w:r>
      <w:r w:rsidR="0032237D">
        <w:rPr>
          <w:rFonts w:cs="Tahoma"/>
        </w:rPr>
        <w:t>(</w:t>
      </w:r>
      <w:r w:rsidR="00432F08">
        <w:rPr>
          <w:rFonts w:cs="Tahoma"/>
        </w:rPr>
        <w:t xml:space="preserve">b) </w:t>
      </w:r>
      <w:r w:rsidRPr="001C55A8">
        <w:rPr>
          <w:rFonts w:cs="Tahoma"/>
        </w:rPr>
        <w:t xml:space="preserve">procurando que sempre haja profundas semelhanças entre ideias lançadas em uma sequência que Deus intencionou que fossem vistas como </w:t>
      </w:r>
      <w:r w:rsidRPr="00F80456">
        <w:rPr>
          <w:rFonts w:cs="Tahoma"/>
          <w:i/>
        </w:rPr>
        <w:t>distin</w:t>
      </w:r>
      <w:r w:rsidR="00CB78CA">
        <w:rPr>
          <w:rFonts w:cs="Tahoma"/>
          <w:i/>
        </w:rPr>
        <w:t>tas</w:t>
      </w:r>
      <w:r w:rsidRPr="001C55A8">
        <w:rPr>
          <w:rFonts w:cs="Tahoma"/>
        </w:rPr>
        <w:br/>
      </w:r>
      <w:r w:rsidRPr="001C55A8">
        <w:rPr>
          <w:rFonts w:asciiTheme="majorHAnsi" w:eastAsiaTheme="majorEastAsia" w:hAnsiTheme="majorHAnsi" w:cstheme="majorBidi"/>
          <w:b/>
          <w:bCs/>
          <w:color w:val="FF0000"/>
        </w:rPr>
        <w:br/>
      </w:r>
    </w:p>
    <w:p w:rsidR="00FC443E" w:rsidRPr="00F34422" w:rsidRDefault="0052345C" w:rsidP="000A7BBA">
      <w:pPr>
        <w:pStyle w:val="Ttulo3"/>
        <w:spacing w:before="0" w:beforeAutospacing="0" w:after="0" w:afterAutospacing="0"/>
      </w:pPr>
      <w:bookmarkStart w:id="33" w:name="_Toc11248217"/>
      <w:r w:rsidRPr="00F80456">
        <w:t>4.</w:t>
      </w:r>
      <w:r w:rsidR="005D461F">
        <w:t>2</w:t>
      </w:r>
      <w:r w:rsidRPr="00F80456">
        <w:t>.</w:t>
      </w:r>
      <w:r w:rsidR="000F4032" w:rsidRPr="00F80456">
        <w:t>1</w:t>
      </w:r>
      <w:r w:rsidR="00FC443E" w:rsidRPr="00F80456">
        <w:t>.</w:t>
      </w:r>
      <w:r w:rsidR="00FC443E" w:rsidRPr="00F34422">
        <w:t xml:space="preserve"> Paralelismo </w:t>
      </w:r>
      <w:r w:rsidR="00FC443E">
        <w:t>Sinonímico (por Sinônimos)</w:t>
      </w:r>
      <w:bookmarkEnd w:id="33"/>
    </w:p>
    <w:p w:rsidR="00FC443E" w:rsidRDefault="00FC443E" w:rsidP="000A7BBA">
      <w:pPr>
        <w:autoSpaceDE w:val="0"/>
        <w:autoSpaceDN w:val="0"/>
        <w:adjustRightInd w:val="0"/>
        <w:spacing w:before="0" w:beforeAutospacing="0" w:after="0" w:afterAutospacing="0"/>
        <w:rPr>
          <w:rFonts w:cs="Tahoma"/>
        </w:rPr>
      </w:pPr>
      <w:r w:rsidRPr="00361A8E">
        <w:rPr>
          <w:rFonts w:cs="Tahoma"/>
          <w:b/>
        </w:rPr>
        <w:br/>
      </w:r>
      <w:r w:rsidRPr="00361A8E">
        <w:rPr>
          <w:rFonts w:cs="Tahoma"/>
        </w:rPr>
        <w:t>Repete ideias idênticas ou semelhantes</w:t>
      </w:r>
      <w:r>
        <w:rPr>
          <w:rFonts w:cs="Tahoma"/>
        </w:rPr>
        <w:t>,</w:t>
      </w:r>
      <w:r w:rsidRPr="00361A8E">
        <w:rPr>
          <w:rFonts w:cs="Tahoma"/>
        </w:rPr>
        <w:t xml:space="preserve"> usando palavras diferentes</w:t>
      </w:r>
      <w:r>
        <w:rPr>
          <w:rFonts w:cs="Tahoma"/>
        </w:rPr>
        <w:t>, mas sinônimas (ou quase sinônimas)</w:t>
      </w:r>
      <w:r w:rsidRPr="00361A8E">
        <w:rPr>
          <w:rFonts w:cs="Tahoma"/>
        </w:rPr>
        <w:t>.</w:t>
      </w:r>
      <w:r>
        <w:rPr>
          <w:rFonts w:cs="Tahoma"/>
        </w:rPr>
        <w:t xml:space="preserve"> </w:t>
      </w:r>
      <w:r w:rsidRPr="00361A8E">
        <w:rPr>
          <w:rFonts w:cs="Tahoma"/>
        </w:rPr>
        <w:t>Reexplica a mesm</w:t>
      </w:r>
      <w:r>
        <w:rPr>
          <w:rFonts w:cs="Tahoma"/>
        </w:rPr>
        <w:t>íssima</w:t>
      </w:r>
      <w:r w:rsidRPr="00361A8E">
        <w:rPr>
          <w:rFonts w:cs="Tahoma"/>
        </w:rPr>
        <w:t xml:space="preserve"> coisa, </w:t>
      </w:r>
      <w:r>
        <w:rPr>
          <w:rFonts w:cs="Tahoma"/>
        </w:rPr>
        <w:t>agora usando</w:t>
      </w:r>
      <w:r w:rsidRPr="00361A8E">
        <w:rPr>
          <w:rFonts w:cs="Tahoma"/>
        </w:rPr>
        <w:t xml:space="preserve"> palavras diferentes</w:t>
      </w:r>
      <w:r>
        <w:rPr>
          <w:rFonts w:cs="Tahoma"/>
        </w:rPr>
        <w:t>.</w:t>
      </w:r>
      <w:r w:rsidRPr="00361A8E">
        <w:rPr>
          <w:rFonts w:cs="Tahoma"/>
        </w:rPr>
        <w:br/>
      </w:r>
      <w:r w:rsidRPr="00361A8E">
        <w:rPr>
          <w:rFonts w:cs="Tahoma"/>
          <w:b/>
        </w:rPr>
        <w:br/>
      </w:r>
      <w:r w:rsidRPr="00030538">
        <w:rPr>
          <w:rFonts w:cs="Tahoma"/>
          <w:b/>
        </w:rPr>
        <w:t xml:space="preserve">Exemplo </w:t>
      </w:r>
      <w:r>
        <w:rPr>
          <w:rFonts w:cs="Tahoma"/>
          <w:b/>
        </w:rPr>
        <w:t>1</w:t>
      </w:r>
      <w:r w:rsidRPr="00030538">
        <w:rPr>
          <w:rFonts w:cs="Tahoma"/>
          <w:b/>
        </w:rPr>
        <w:t>:</w:t>
      </w:r>
      <w:r>
        <w:rPr>
          <w:rFonts w:ascii="Kristen ITC" w:hAnsi="Kristen ITC" w:cs="Kristen ITC"/>
          <w:color w:val="0000FF"/>
        </w:rPr>
        <w:t xml:space="preserve"> </w:t>
      </w:r>
      <w:r>
        <w:rPr>
          <w:rFonts w:ascii="Kristen ITC" w:hAnsi="Kristen ITC" w:cs="Kristen ITC"/>
          <w:color w:val="0000FF"/>
        </w:rPr>
        <w:br/>
      </w:r>
      <w:r w:rsidRPr="00361A8E">
        <w:rPr>
          <w:rFonts w:ascii="Kristen ITC" w:hAnsi="Kristen ITC" w:cs="Kristen ITC"/>
          <w:color w:val="0000FF"/>
          <w:sz w:val="18"/>
        </w:rPr>
        <w:t xml:space="preserve">"Quando as </w:t>
      </w:r>
      <w:r w:rsidRPr="00F80456">
        <w:rPr>
          <w:rFonts w:ascii="Kristen ITC" w:hAnsi="Kristen ITC" w:cs="Kristen ITC"/>
          <w:color w:val="FF0000"/>
          <w:sz w:val="18"/>
        </w:rPr>
        <w:t>estrelas da alva</w:t>
      </w:r>
      <w:r w:rsidRPr="00361A8E">
        <w:rPr>
          <w:rFonts w:ascii="Kristen ITC" w:hAnsi="Kristen ITC" w:cs="Kristen ITC"/>
          <w:color w:val="0000FF"/>
          <w:sz w:val="18"/>
        </w:rPr>
        <w:t xml:space="preserve"> juntas alegremente </w:t>
      </w:r>
      <w:r w:rsidRPr="00F80456">
        <w:rPr>
          <w:rFonts w:ascii="Kristen ITC" w:hAnsi="Kristen ITC" w:cs="Kristen ITC"/>
          <w:color w:val="00B050"/>
          <w:sz w:val="18"/>
        </w:rPr>
        <w:t>cantavam</w:t>
      </w:r>
      <w:r w:rsidRPr="00361A8E">
        <w:rPr>
          <w:rFonts w:ascii="Kristen ITC" w:hAnsi="Kristen ITC" w:cs="Kristen ITC"/>
          <w:color w:val="0000FF"/>
          <w:sz w:val="18"/>
        </w:rPr>
        <w:t xml:space="preserve">, </w:t>
      </w:r>
      <w:r w:rsidRPr="00361A8E">
        <w:rPr>
          <w:rFonts w:ascii="Kristen ITC" w:hAnsi="Kristen ITC" w:cs="Kristen ITC"/>
          <w:color w:val="0000FF"/>
          <w:sz w:val="18"/>
        </w:rPr>
        <w:br/>
        <w:t xml:space="preserve">e todos os </w:t>
      </w:r>
      <w:r w:rsidRPr="00F80456">
        <w:rPr>
          <w:rFonts w:ascii="Kristen ITC" w:hAnsi="Kristen ITC" w:cs="Kristen ITC"/>
          <w:color w:val="FF0000"/>
          <w:sz w:val="18"/>
        </w:rPr>
        <w:t>filhos de Deus</w:t>
      </w:r>
      <w:r w:rsidRPr="00361A8E">
        <w:rPr>
          <w:rFonts w:ascii="Kristen ITC" w:hAnsi="Kristen ITC" w:cs="Kristen ITC"/>
          <w:color w:val="0000FF"/>
          <w:sz w:val="18"/>
        </w:rPr>
        <w:t xml:space="preserve"> </w:t>
      </w:r>
      <w:r w:rsidRPr="00F80456">
        <w:rPr>
          <w:rFonts w:ascii="Kristen ITC" w:hAnsi="Kristen ITC" w:cs="Kristen ITC"/>
          <w:color w:val="00B050"/>
          <w:sz w:val="18"/>
        </w:rPr>
        <w:t>jubilavam</w:t>
      </w:r>
      <w:r w:rsidRPr="00361A8E">
        <w:rPr>
          <w:rFonts w:ascii="Kristen ITC" w:hAnsi="Kristen ITC" w:cs="Kristen ITC"/>
          <w:color w:val="0000FF"/>
          <w:sz w:val="18"/>
        </w:rPr>
        <w:t xml:space="preserve">?" (Jó </w:t>
      </w:r>
      <w:proofErr w:type="gramStart"/>
      <w:r w:rsidRPr="00361A8E">
        <w:rPr>
          <w:rFonts w:ascii="Kristen ITC" w:hAnsi="Kristen ITC" w:cs="Kristen ITC"/>
          <w:color w:val="0000FF"/>
          <w:sz w:val="18"/>
        </w:rPr>
        <w:t>38:7 )</w:t>
      </w:r>
      <w:proofErr w:type="gramEnd"/>
      <w:r w:rsidRPr="00361A8E">
        <w:rPr>
          <w:rFonts w:cs="Tahoma"/>
          <w:sz w:val="16"/>
        </w:rPr>
        <w:br/>
      </w:r>
      <w:r>
        <w:rPr>
          <w:rFonts w:cs="Tahoma"/>
        </w:rPr>
        <w:t xml:space="preserve">Não </w:t>
      </w:r>
      <w:proofErr w:type="spellStart"/>
      <w:r>
        <w:rPr>
          <w:rFonts w:cs="Tahoma"/>
        </w:rPr>
        <w:t>fique</w:t>
      </w:r>
      <w:proofErr w:type="spellEnd"/>
      <w:r>
        <w:rPr>
          <w:rFonts w:cs="Tahoma"/>
        </w:rPr>
        <w:t xml:space="preserve"> perplexo e tentando achar ou inventar profundas diferenças entre as duas sentenças </w:t>
      </w:r>
      <w:r w:rsidRPr="002E0C5A">
        <w:rPr>
          <w:rFonts w:cs="Tahoma"/>
          <w:vertAlign w:val="superscript"/>
        </w:rPr>
        <w:t>(como já vi fazerem)</w:t>
      </w:r>
      <w:r>
        <w:rPr>
          <w:rFonts w:cs="Tahoma"/>
        </w:rPr>
        <w:t>: a</w:t>
      </w:r>
      <w:r w:rsidRPr="00030538">
        <w:rPr>
          <w:rFonts w:cs="Tahoma"/>
        </w:rPr>
        <w:t xml:space="preserve">s duas metades </w:t>
      </w:r>
      <w:r>
        <w:rPr>
          <w:rFonts w:cs="Tahoma"/>
        </w:rPr>
        <w:t xml:space="preserve">deste verso </w:t>
      </w:r>
      <w:r w:rsidRPr="00030538">
        <w:rPr>
          <w:rFonts w:cs="Tahoma"/>
        </w:rPr>
        <w:t>repet</w:t>
      </w:r>
      <w:r>
        <w:rPr>
          <w:rFonts w:cs="Tahoma"/>
        </w:rPr>
        <w:t>em</w:t>
      </w:r>
      <w:r w:rsidRPr="00030538">
        <w:rPr>
          <w:rFonts w:cs="Tahoma"/>
        </w:rPr>
        <w:t xml:space="preserve"> a mesma coisa em palavras diferentes</w:t>
      </w:r>
      <w:r>
        <w:rPr>
          <w:rFonts w:cs="Tahoma"/>
        </w:rPr>
        <w:t xml:space="preserve">. </w:t>
      </w:r>
      <w:r>
        <w:rPr>
          <w:rFonts w:cs="Tahoma"/>
        </w:rPr>
        <w:br/>
        <w:t xml:space="preserve">"Estrelas da alva", aqui, equivalem a "filhos de Deus" (os anjos); </w:t>
      </w:r>
      <w:r>
        <w:rPr>
          <w:rFonts w:cs="Tahoma"/>
        </w:rPr>
        <w:br/>
        <w:t>"cantavam" tem seu paralelismo" com "jubilavam".</w:t>
      </w:r>
      <w:r>
        <w:rPr>
          <w:rFonts w:cs="Tahoma"/>
        </w:rPr>
        <w:br/>
      </w:r>
      <w:r>
        <w:rPr>
          <w:rFonts w:cs="Tahoma"/>
        </w:rPr>
        <w:br/>
      </w:r>
      <w:r w:rsidRPr="00030538">
        <w:rPr>
          <w:rFonts w:cs="Tahoma"/>
          <w:b/>
        </w:rPr>
        <w:t xml:space="preserve">Exemplo </w:t>
      </w:r>
      <w:r>
        <w:rPr>
          <w:rFonts w:cs="Tahoma"/>
          <w:b/>
        </w:rPr>
        <w:t>2</w:t>
      </w:r>
      <w:r w:rsidRPr="00030538">
        <w:rPr>
          <w:rFonts w:cs="Tahoma"/>
          <w:b/>
        </w:rPr>
        <w:t>:</w:t>
      </w:r>
      <w:r>
        <w:rPr>
          <w:rFonts w:ascii="Kristen ITC" w:hAnsi="Kristen ITC" w:cs="Kristen ITC"/>
          <w:color w:val="0000FF"/>
        </w:rPr>
        <w:t xml:space="preserve"> </w:t>
      </w:r>
      <w:r>
        <w:rPr>
          <w:rFonts w:ascii="Kristen ITC" w:hAnsi="Kristen ITC" w:cs="Kristen ITC"/>
          <w:color w:val="0000FF"/>
        </w:rPr>
        <w:br/>
      </w:r>
      <w:r w:rsidRPr="00361A8E">
        <w:rPr>
          <w:rFonts w:ascii="Kristen ITC" w:hAnsi="Kristen ITC" w:cs="Kristen ITC"/>
          <w:color w:val="0000FF"/>
          <w:sz w:val="18"/>
        </w:rPr>
        <w:t>"</w:t>
      </w:r>
      <w:r w:rsidRPr="00F80456">
        <w:rPr>
          <w:rFonts w:ascii="Kristen ITC" w:hAnsi="Kristen ITC" w:cs="Kristen ITC"/>
          <w:color w:val="FF0000"/>
          <w:sz w:val="18"/>
        </w:rPr>
        <w:t>Ao</w:t>
      </w:r>
      <w:r w:rsidRPr="00F80456">
        <w:rPr>
          <w:rFonts w:ascii="Kristen ITC" w:hAnsi="Kristen ITC" w:cs="Kristen ITC"/>
          <w:b/>
          <w:color w:val="FF0000"/>
          <w:sz w:val="22"/>
          <w:u w:val="single"/>
        </w:rPr>
        <w:t>s</w:t>
      </w:r>
      <w:r w:rsidRPr="00F80456">
        <w:rPr>
          <w:rFonts w:ascii="Kristen ITC" w:hAnsi="Kristen ITC" w:cs="Kristen ITC"/>
          <w:color w:val="FF0000"/>
          <w:sz w:val="18"/>
        </w:rPr>
        <w:t xml:space="preserve"> </w:t>
      </w:r>
      <w:proofErr w:type="spellStart"/>
      <w:r w:rsidRPr="00F80456">
        <w:rPr>
          <w:rFonts w:ascii="Kristen ITC" w:hAnsi="Kristen ITC" w:cs="Kristen ITC"/>
          <w:color w:val="FF0000"/>
          <w:sz w:val="18"/>
        </w:rPr>
        <w:t>deus</w:t>
      </w:r>
      <w:r w:rsidR="005B1A5E" w:rsidRPr="00F80456">
        <w:rPr>
          <w:rFonts w:ascii="Kristen ITC" w:hAnsi="Kristen ITC" w:cs="Kristen ITC"/>
          <w:color w:val="FF0000"/>
          <w:sz w:val="22"/>
          <w:u w:val="single"/>
        </w:rPr>
        <w:t>ES</w:t>
      </w:r>
      <w:proofErr w:type="spellEnd"/>
      <w:r w:rsidRPr="00361A8E">
        <w:rPr>
          <w:rFonts w:ascii="Kristen ITC" w:hAnsi="Kristen ITC" w:cs="Kristen ITC"/>
          <w:color w:val="0000FF"/>
          <w:sz w:val="18"/>
        </w:rPr>
        <w:t xml:space="preserve"> não </w:t>
      </w:r>
      <w:r w:rsidRPr="00F80456">
        <w:rPr>
          <w:rFonts w:ascii="Kristen ITC" w:hAnsi="Kristen ITC" w:cs="Kristen ITC"/>
          <w:color w:val="00B050"/>
          <w:sz w:val="18"/>
        </w:rPr>
        <w:t>amaldiçoarás</w:t>
      </w:r>
      <w:r w:rsidRPr="00361A8E">
        <w:rPr>
          <w:rFonts w:ascii="Kristen ITC" w:hAnsi="Kristen ITC" w:cs="Kristen ITC"/>
          <w:color w:val="0000FF"/>
          <w:sz w:val="18"/>
        </w:rPr>
        <w:t xml:space="preserve">, </w:t>
      </w:r>
      <w:r w:rsidRPr="00361A8E">
        <w:rPr>
          <w:rFonts w:ascii="Kristen ITC" w:hAnsi="Kristen ITC" w:cs="Kristen ITC"/>
          <w:color w:val="0000FF"/>
          <w:sz w:val="18"/>
        </w:rPr>
        <w:br/>
        <w:t xml:space="preserve">e </w:t>
      </w:r>
      <w:r w:rsidRPr="00F80456">
        <w:rPr>
          <w:rFonts w:ascii="Kristen ITC" w:hAnsi="Kristen ITC" w:cs="Kristen ITC"/>
          <w:color w:val="FF0000"/>
          <w:sz w:val="18"/>
        </w:rPr>
        <w:t>o príncipe dentre o teu povo</w:t>
      </w:r>
      <w:r w:rsidRPr="00361A8E">
        <w:rPr>
          <w:rFonts w:ascii="Kristen ITC" w:hAnsi="Kristen ITC" w:cs="Kristen ITC"/>
          <w:color w:val="0000FF"/>
          <w:sz w:val="18"/>
        </w:rPr>
        <w:t xml:space="preserve"> não </w:t>
      </w:r>
      <w:r w:rsidRPr="00F80456">
        <w:rPr>
          <w:rFonts w:ascii="Kristen ITC" w:hAnsi="Kristen ITC" w:cs="Kristen ITC"/>
          <w:color w:val="00B050"/>
          <w:sz w:val="18"/>
        </w:rPr>
        <w:t>maldirás</w:t>
      </w:r>
      <w:r w:rsidRPr="00361A8E">
        <w:rPr>
          <w:rFonts w:ascii="Kristen ITC" w:hAnsi="Kristen ITC" w:cs="Kristen ITC"/>
          <w:color w:val="0000FF"/>
          <w:sz w:val="18"/>
        </w:rPr>
        <w:t>." (</w:t>
      </w:r>
      <w:proofErr w:type="spellStart"/>
      <w:r w:rsidRPr="00361A8E">
        <w:rPr>
          <w:rFonts w:ascii="Kristen ITC" w:hAnsi="Kristen ITC" w:cs="Kristen ITC"/>
          <w:color w:val="0000FF"/>
          <w:sz w:val="18"/>
        </w:rPr>
        <w:t>Êx</w:t>
      </w:r>
      <w:proofErr w:type="spellEnd"/>
      <w:r w:rsidRPr="00361A8E">
        <w:rPr>
          <w:rFonts w:ascii="Kristen ITC" w:hAnsi="Kristen ITC" w:cs="Kristen ITC"/>
          <w:color w:val="0000FF"/>
          <w:sz w:val="18"/>
        </w:rPr>
        <w:t xml:space="preserve"> 22:28 LTT)</w:t>
      </w:r>
      <w:r>
        <w:rPr>
          <w:rFonts w:ascii="Kristen ITC" w:hAnsi="Kristen ITC" w:cs="Kristen ITC"/>
          <w:color w:val="0000FF"/>
        </w:rPr>
        <w:br/>
      </w:r>
      <w:r>
        <w:rPr>
          <w:rFonts w:cs="Tahoma"/>
        </w:rPr>
        <w:t xml:space="preserve">Novamente, não fique todo confuso e tentando adivinhar ou inventar significados secretos ou profundas diferenças entre as duas sentenças </w:t>
      </w:r>
      <w:r w:rsidRPr="002E0C5A">
        <w:rPr>
          <w:rFonts w:cs="Tahoma"/>
          <w:vertAlign w:val="superscript"/>
        </w:rPr>
        <w:t>(como já vi fazerem)</w:t>
      </w:r>
      <w:r>
        <w:rPr>
          <w:rFonts w:cs="Tahoma"/>
        </w:rPr>
        <w:t>: a</w:t>
      </w:r>
      <w:r w:rsidRPr="00030538">
        <w:rPr>
          <w:rFonts w:cs="Tahoma"/>
        </w:rPr>
        <w:t xml:space="preserve">s duas metades </w:t>
      </w:r>
      <w:r>
        <w:rPr>
          <w:rFonts w:cs="Tahoma"/>
        </w:rPr>
        <w:t xml:space="preserve">deste verso </w:t>
      </w:r>
      <w:r w:rsidRPr="00030538">
        <w:rPr>
          <w:rFonts w:cs="Tahoma"/>
        </w:rPr>
        <w:t>repet</w:t>
      </w:r>
      <w:r>
        <w:rPr>
          <w:rFonts w:cs="Tahoma"/>
        </w:rPr>
        <w:t>em</w:t>
      </w:r>
      <w:r w:rsidRPr="00030538">
        <w:rPr>
          <w:rFonts w:cs="Tahoma"/>
        </w:rPr>
        <w:t xml:space="preserve"> a mesma coisa em palavras diferentes</w:t>
      </w:r>
      <w:r>
        <w:rPr>
          <w:rFonts w:cs="Tahoma"/>
        </w:rPr>
        <w:t xml:space="preserve">. </w:t>
      </w:r>
      <w:r>
        <w:rPr>
          <w:rFonts w:cs="Tahoma"/>
        </w:rPr>
        <w:br/>
        <w:t>"</w:t>
      </w:r>
      <w:proofErr w:type="spellStart"/>
      <w:r>
        <w:rPr>
          <w:rFonts w:cs="Tahoma"/>
        </w:rPr>
        <w:t>Deus</w:t>
      </w:r>
      <w:r w:rsidR="005B1A5E" w:rsidRPr="00BA3BEC">
        <w:rPr>
          <w:rFonts w:cs="Tahoma"/>
          <w:u w:val="single"/>
        </w:rPr>
        <w:t>ES</w:t>
      </w:r>
      <w:proofErr w:type="spellEnd"/>
      <w:r>
        <w:rPr>
          <w:rFonts w:cs="Tahoma"/>
        </w:rPr>
        <w:t xml:space="preserve">", aqui, tem seu paralelismo com "príncipe", portanto se refere aos homens que governam, que julgam; </w:t>
      </w:r>
      <w:r>
        <w:rPr>
          <w:rFonts w:cs="Tahoma"/>
        </w:rPr>
        <w:br/>
        <w:t>e o paralelismo entre "amaldiçoarás" e "maldirás" é fácil de se ver.</w:t>
      </w:r>
      <w:r>
        <w:rPr>
          <w:rFonts w:cs="Tahoma"/>
        </w:rPr>
        <w:br/>
      </w:r>
      <w:r>
        <w:rPr>
          <w:rFonts w:cs="Tahoma"/>
        </w:rPr>
        <w:br/>
      </w:r>
      <w:r w:rsidRPr="00BE21F4">
        <w:rPr>
          <w:rFonts w:cs="Tahoma"/>
          <w:b/>
          <w:vertAlign w:val="superscript"/>
        </w:rPr>
        <w:t>Exemplos adicionais:</w:t>
      </w:r>
      <w:r w:rsidRPr="00BE21F4">
        <w:rPr>
          <w:rFonts w:cs="Tahoma"/>
          <w:vertAlign w:val="superscript"/>
        </w:rPr>
        <w:br/>
      </w:r>
      <w:r>
        <w:rPr>
          <w:rFonts w:ascii="Kristen ITC" w:hAnsi="Kristen ITC" w:cs="Kristen ITC"/>
          <w:color w:val="0000FF"/>
          <w:sz w:val="18"/>
          <w:vertAlign w:val="superscript"/>
        </w:rPr>
        <w:t>"</w:t>
      </w:r>
      <w:r w:rsidRPr="00BE21F4">
        <w:rPr>
          <w:rFonts w:ascii="Kristen ITC" w:hAnsi="Kristen ITC" w:cs="Kristen ITC"/>
          <w:color w:val="0000FF"/>
          <w:sz w:val="18"/>
          <w:vertAlign w:val="superscript"/>
        </w:rPr>
        <w:t xml:space="preserve">SENHOR, quem habitará no teu </w:t>
      </w:r>
      <w:r w:rsidRPr="00F80456">
        <w:rPr>
          <w:rFonts w:ascii="Kristen ITC" w:hAnsi="Kristen ITC" w:cs="Kristen ITC"/>
          <w:color w:val="FF0000"/>
          <w:sz w:val="18"/>
          <w:vertAlign w:val="superscript"/>
        </w:rPr>
        <w:t>tabernáculo</w:t>
      </w:r>
      <w:r w:rsidRPr="00BE21F4">
        <w:rPr>
          <w:rFonts w:ascii="Kristen ITC" w:hAnsi="Kristen ITC" w:cs="Kristen ITC"/>
          <w:color w:val="0000FF"/>
          <w:sz w:val="18"/>
          <w:vertAlign w:val="superscript"/>
        </w:rPr>
        <w:t xml:space="preserve">? </w:t>
      </w:r>
      <w:r w:rsidRPr="00BE21F4">
        <w:rPr>
          <w:rFonts w:ascii="Kristen ITC" w:hAnsi="Kristen ITC" w:cs="Kristen ITC"/>
          <w:color w:val="0000FF"/>
          <w:sz w:val="18"/>
          <w:vertAlign w:val="superscript"/>
        </w:rPr>
        <w:br/>
        <w:t xml:space="preserve">Quem morará no teu santo </w:t>
      </w:r>
      <w:r w:rsidRPr="00F80456">
        <w:rPr>
          <w:rFonts w:ascii="Kristen ITC" w:hAnsi="Kristen ITC" w:cs="Kristen ITC"/>
          <w:color w:val="FF0000"/>
          <w:sz w:val="18"/>
          <w:vertAlign w:val="superscript"/>
        </w:rPr>
        <w:t>monte</w:t>
      </w:r>
      <w:r w:rsidRPr="00BE21F4">
        <w:rPr>
          <w:rFonts w:ascii="Kristen ITC" w:hAnsi="Kristen ITC" w:cs="Kristen ITC"/>
          <w:color w:val="0000FF"/>
          <w:sz w:val="18"/>
          <w:vertAlign w:val="superscript"/>
        </w:rPr>
        <w:t>?</w:t>
      </w:r>
      <w:r>
        <w:rPr>
          <w:rFonts w:ascii="Kristen ITC" w:hAnsi="Kristen ITC" w:cs="Kristen ITC"/>
          <w:color w:val="0000FF"/>
          <w:sz w:val="18"/>
          <w:vertAlign w:val="superscript"/>
        </w:rPr>
        <w:t>"</w:t>
      </w:r>
      <w:r w:rsidRPr="00BE21F4">
        <w:rPr>
          <w:rFonts w:ascii="Kristen ITC" w:hAnsi="Kristen ITC" w:cs="Kristen ITC"/>
          <w:color w:val="0000FF"/>
          <w:sz w:val="18"/>
          <w:vertAlign w:val="superscript"/>
        </w:rPr>
        <w:t xml:space="preserve"> (Sl 15:1</w:t>
      </w:r>
      <w:r>
        <w:rPr>
          <w:rFonts w:ascii="Kristen ITC" w:hAnsi="Kristen ITC" w:cs="Kristen ITC"/>
          <w:color w:val="0000FF"/>
          <w:sz w:val="18"/>
          <w:vertAlign w:val="superscript"/>
        </w:rPr>
        <w:t>)</w:t>
      </w:r>
      <w:r w:rsidRPr="00BE21F4">
        <w:rPr>
          <w:rFonts w:ascii="Kristen ITC" w:hAnsi="Kristen ITC" w:cs="Kristen ITC"/>
          <w:color w:val="0000FF"/>
          <w:sz w:val="18"/>
          <w:vertAlign w:val="superscript"/>
        </w:rPr>
        <w:br/>
      </w:r>
      <w:r w:rsidRPr="00BE21F4">
        <w:rPr>
          <w:rFonts w:ascii="Kristen ITC" w:hAnsi="Kristen ITC" w:cs="Kristen ITC"/>
          <w:color w:val="0000FF"/>
          <w:sz w:val="18"/>
          <w:vertAlign w:val="superscript"/>
        </w:rPr>
        <w:br/>
      </w:r>
      <w:r>
        <w:rPr>
          <w:rFonts w:ascii="Kristen ITC" w:hAnsi="Kristen ITC" w:cs="Kristen ITC"/>
          <w:color w:val="0000FF"/>
          <w:sz w:val="18"/>
          <w:vertAlign w:val="superscript"/>
        </w:rPr>
        <w:t>"</w:t>
      </w:r>
      <w:r w:rsidRPr="00BE21F4">
        <w:rPr>
          <w:rFonts w:ascii="Kristen ITC" w:hAnsi="Kristen ITC" w:cs="Kristen ITC"/>
          <w:color w:val="0000FF"/>
          <w:sz w:val="18"/>
          <w:vertAlign w:val="superscript"/>
        </w:rPr>
        <w:t xml:space="preserve">Um dia faz declaração a outro dia, </w:t>
      </w:r>
      <w:r w:rsidRPr="00BE21F4">
        <w:rPr>
          <w:rFonts w:ascii="Kristen ITC" w:hAnsi="Kristen ITC" w:cs="Kristen ITC"/>
          <w:color w:val="0000FF"/>
          <w:sz w:val="18"/>
          <w:vertAlign w:val="superscript"/>
        </w:rPr>
        <w:br/>
        <w:t>e uma noite mostra sabedoria a outra noite.</w:t>
      </w:r>
      <w:r>
        <w:rPr>
          <w:rFonts w:ascii="Kristen ITC" w:hAnsi="Kristen ITC" w:cs="Kristen ITC"/>
          <w:color w:val="0000FF"/>
          <w:sz w:val="18"/>
          <w:vertAlign w:val="superscript"/>
        </w:rPr>
        <w:t>"</w:t>
      </w:r>
      <w:r w:rsidRPr="00BE21F4">
        <w:rPr>
          <w:rFonts w:ascii="Kristen ITC" w:hAnsi="Kristen ITC" w:cs="Kristen ITC"/>
          <w:color w:val="0000FF"/>
          <w:sz w:val="18"/>
          <w:vertAlign w:val="superscript"/>
        </w:rPr>
        <w:t xml:space="preserve"> (Sl 19:2</w:t>
      </w:r>
      <w:r>
        <w:rPr>
          <w:rFonts w:ascii="Kristen ITC" w:hAnsi="Kristen ITC" w:cs="Kristen ITC"/>
          <w:color w:val="0000FF"/>
          <w:sz w:val="18"/>
          <w:vertAlign w:val="superscript"/>
        </w:rPr>
        <w:t>)</w:t>
      </w:r>
      <w:r w:rsidR="00750BAD">
        <w:rPr>
          <w:rFonts w:ascii="Kristen ITC" w:hAnsi="Kristen ITC" w:cs="Kristen ITC"/>
          <w:color w:val="0000FF"/>
          <w:sz w:val="18"/>
          <w:vertAlign w:val="superscript"/>
        </w:rPr>
        <w:br/>
      </w:r>
      <w:r>
        <w:rPr>
          <w:rFonts w:cs="Tahoma"/>
        </w:rPr>
        <w:br/>
      </w:r>
      <w:r w:rsidR="00750BAD" w:rsidRPr="00750BAD">
        <w:rPr>
          <w:rFonts w:cs="Tahoma"/>
          <w:b/>
        </w:rPr>
        <w:t>Exercício:</w:t>
      </w:r>
      <w:r w:rsidR="00750BAD" w:rsidRPr="00750BAD">
        <w:rPr>
          <w:rFonts w:cs="Tahoma"/>
        </w:rPr>
        <w:t xml:space="preserve"> Explique Sl 24:1; 3:1; 139:13. </w:t>
      </w:r>
      <w:r>
        <w:rPr>
          <w:rFonts w:cs="Tahoma"/>
        </w:rPr>
        <w:br/>
      </w:r>
      <w:r w:rsidR="00750BAD">
        <w:rPr>
          <w:rFonts w:cs="Tahoma"/>
        </w:rPr>
        <w:br/>
      </w:r>
    </w:p>
    <w:p w:rsidR="00FC443E" w:rsidRPr="00F34422" w:rsidRDefault="0052345C" w:rsidP="000A7BBA">
      <w:pPr>
        <w:pStyle w:val="Ttulo3"/>
        <w:spacing w:before="0" w:beforeAutospacing="0" w:after="0" w:afterAutospacing="0"/>
      </w:pPr>
      <w:bookmarkStart w:id="34" w:name="_Toc11248218"/>
      <w:r w:rsidRPr="00F80456">
        <w:t>4.</w:t>
      </w:r>
      <w:r w:rsidR="005D461F">
        <w:t>2</w:t>
      </w:r>
      <w:r w:rsidRPr="00F80456">
        <w:t>.</w:t>
      </w:r>
      <w:r w:rsidR="000F4032">
        <w:t>2</w:t>
      </w:r>
      <w:r w:rsidR="00FC443E" w:rsidRPr="00F80456">
        <w:t>.</w:t>
      </w:r>
      <w:r w:rsidR="00FC443E" w:rsidRPr="00F34422">
        <w:t xml:space="preserve"> Paralelismo </w:t>
      </w:r>
      <w:r w:rsidR="00FC443E" w:rsidRPr="00BE21F4">
        <w:t>Sintético ou Construtivo</w:t>
      </w:r>
      <w:r w:rsidR="00FC443E">
        <w:t xml:space="preserve"> (</w:t>
      </w:r>
      <w:r w:rsidR="00FC443E" w:rsidRPr="00F34422">
        <w:t>de Complementação, Completação</w:t>
      </w:r>
      <w:r w:rsidR="00FC443E" w:rsidRPr="00D13B8B">
        <w:t xml:space="preserve">, ou </w:t>
      </w:r>
      <w:r w:rsidR="006B77ED">
        <w:t>C</w:t>
      </w:r>
      <w:r w:rsidR="00FC443E" w:rsidRPr="00D13B8B">
        <w:t>ontinuação</w:t>
      </w:r>
      <w:r w:rsidR="00FC443E">
        <w:t>)</w:t>
      </w:r>
      <w:bookmarkEnd w:id="34"/>
    </w:p>
    <w:p w:rsidR="00FC443E" w:rsidRPr="00BE21F4" w:rsidRDefault="00FC443E" w:rsidP="000A7BBA">
      <w:pPr>
        <w:autoSpaceDE w:val="0"/>
        <w:autoSpaceDN w:val="0"/>
        <w:adjustRightInd w:val="0"/>
        <w:spacing w:before="0" w:beforeAutospacing="0" w:after="0" w:afterAutospacing="0"/>
        <w:rPr>
          <w:rFonts w:cs="Tahoma"/>
        </w:rPr>
      </w:pPr>
      <w:r w:rsidRPr="00BE21F4">
        <w:rPr>
          <w:rFonts w:cs="Tahoma"/>
        </w:rPr>
        <w:br/>
        <w:t xml:space="preserve">A segunda </w:t>
      </w:r>
      <w:r>
        <w:rPr>
          <w:rFonts w:cs="Tahoma"/>
        </w:rPr>
        <w:t>sentença</w:t>
      </w:r>
      <w:r w:rsidRPr="00BE21F4">
        <w:rPr>
          <w:rFonts w:cs="Tahoma"/>
        </w:rPr>
        <w:t xml:space="preserve"> completa ou acrescenta à primeira. Às vezes, repete uma parte da primeira </w:t>
      </w:r>
      <w:r>
        <w:rPr>
          <w:rFonts w:cs="Tahoma"/>
        </w:rPr>
        <w:t>sentença</w:t>
      </w:r>
      <w:r w:rsidRPr="00BE21F4">
        <w:rPr>
          <w:rFonts w:cs="Tahoma"/>
        </w:rPr>
        <w:t xml:space="preserve"> e continua com maior desenvolvimento da mesma ideia.</w:t>
      </w:r>
      <w:r w:rsidRPr="00BE21F4">
        <w:rPr>
          <w:rFonts w:cs="Tahoma"/>
        </w:rPr>
        <w:br/>
      </w:r>
      <w:r w:rsidRPr="00BE21F4">
        <w:rPr>
          <w:rFonts w:cs="Tahoma"/>
        </w:rPr>
        <w:lastRenderedPageBreak/>
        <w:br/>
      </w:r>
      <w:r w:rsidRPr="00030538">
        <w:rPr>
          <w:rFonts w:cs="Tahoma"/>
          <w:b/>
        </w:rPr>
        <w:t>Exemplo</w:t>
      </w:r>
      <w:r>
        <w:rPr>
          <w:rFonts w:cs="Tahoma"/>
          <w:b/>
        </w:rPr>
        <w:t xml:space="preserve"> 1</w:t>
      </w:r>
      <w:r w:rsidRPr="00030538">
        <w:rPr>
          <w:rFonts w:cs="Tahoma"/>
          <w:b/>
        </w:rPr>
        <w:t>:</w:t>
      </w:r>
      <w:r>
        <w:rPr>
          <w:rFonts w:cs="Tahoma"/>
        </w:rPr>
        <w:br/>
      </w:r>
      <w:r>
        <w:rPr>
          <w:rFonts w:ascii="Kristen ITC" w:hAnsi="Kristen ITC" w:cs="Kristen ITC"/>
          <w:color w:val="0000FF"/>
          <w:sz w:val="18"/>
        </w:rPr>
        <w:t>"</w:t>
      </w:r>
      <w:r w:rsidRPr="007866A4">
        <w:rPr>
          <w:rFonts w:ascii="Kristen ITC" w:hAnsi="Kristen ITC" w:cs="Kristen ITC"/>
          <w:color w:val="0000FF"/>
          <w:sz w:val="18"/>
        </w:rPr>
        <w:t xml:space="preserve">Deus é o nosso </w:t>
      </w:r>
      <w:r w:rsidRPr="00F80456">
        <w:rPr>
          <w:rFonts w:ascii="Kristen ITC" w:hAnsi="Kristen ITC" w:cs="Kristen ITC"/>
          <w:color w:val="FF0000"/>
          <w:sz w:val="18"/>
        </w:rPr>
        <w:t>refúgio e fortaleza</w:t>
      </w:r>
      <w:r w:rsidRPr="007866A4">
        <w:rPr>
          <w:rFonts w:ascii="Kristen ITC" w:hAnsi="Kristen ITC" w:cs="Kristen ITC"/>
          <w:color w:val="0000FF"/>
          <w:sz w:val="18"/>
        </w:rPr>
        <w:t xml:space="preserve">, </w:t>
      </w:r>
      <w:r w:rsidRPr="007866A4">
        <w:rPr>
          <w:rFonts w:ascii="Kristen ITC" w:hAnsi="Kristen ITC" w:cs="Kristen ITC"/>
          <w:color w:val="0000FF"/>
          <w:sz w:val="18"/>
        </w:rPr>
        <w:br/>
      </w:r>
      <w:r w:rsidRPr="00F80456">
        <w:rPr>
          <w:rFonts w:ascii="Kristen ITC" w:hAnsi="Kristen ITC" w:cs="Kristen ITC"/>
          <w:color w:val="FF0000"/>
          <w:sz w:val="18"/>
        </w:rPr>
        <w:t>socorro</w:t>
      </w:r>
      <w:r w:rsidRPr="007866A4">
        <w:rPr>
          <w:rFonts w:ascii="Kristen ITC" w:hAnsi="Kristen ITC" w:cs="Kristen ITC"/>
          <w:color w:val="0000FF"/>
          <w:sz w:val="18"/>
        </w:rPr>
        <w:t xml:space="preserve"> bem presente na angústia.</w:t>
      </w:r>
      <w:r>
        <w:rPr>
          <w:rFonts w:ascii="Kristen ITC" w:hAnsi="Kristen ITC" w:cs="Kristen ITC"/>
          <w:color w:val="0000FF"/>
          <w:sz w:val="18"/>
        </w:rPr>
        <w:t>"</w:t>
      </w:r>
      <w:r w:rsidRPr="007866A4">
        <w:rPr>
          <w:rFonts w:ascii="Kristen ITC" w:hAnsi="Kristen ITC" w:cs="Kristen ITC"/>
          <w:color w:val="0000FF"/>
          <w:sz w:val="18"/>
        </w:rPr>
        <w:t xml:space="preserve"> (Sl </w:t>
      </w:r>
      <w:proofErr w:type="gramStart"/>
      <w:r w:rsidRPr="007866A4">
        <w:rPr>
          <w:rFonts w:ascii="Kristen ITC" w:hAnsi="Kristen ITC" w:cs="Kristen ITC"/>
          <w:color w:val="0000FF"/>
          <w:sz w:val="18"/>
        </w:rPr>
        <w:t>46:1</w:t>
      </w:r>
      <w:r>
        <w:rPr>
          <w:rFonts w:ascii="Kristen ITC" w:hAnsi="Kristen ITC" w:cs="Kristen ITC"/>
          <w:color w:val="0000FF"/>
          <w:sz w:val="18"/>
        </w:rPr>
        <w:t xml:space="preserve"> </w:t>
      </w:r>
      <w:r w:rsidRPr="007866A4">
        <w:rPr>
          <w:rFonts w:ascii="Kristen ITC" w:hAnsi="Kristen ITC" w:cs="Kristen ITC"/>
          <w:color w:val="0000FF"/>
          <w:sz w:val="18"/>
        </w:rPr>
        <w:t>)</w:t>
      </w:r>
      <w:proofErr w:type="gramEnd"/>
      <w:r w:rsidRPr="007866A4">
        <w:rPr>
          <w:rFonts w:ascii="Kristen ITC" w:hAnsi="Kristen ITC" w:cs="Kristen ITC"/>
          <w:color w:val="0000FF"/>
          <w:sz w:val="18"/>
        </w:rPr>
        <w:t xml:space="preserve"> </w:t>
      </w:r>
      <w:r>
        <w:rPr>
          <w:rFonts w:ascii="Kristen ITC" w:hAnsi="Kristen ITC" w:cs="Kristen ITC"/>
          <w:color w:val="0000FF"/>
        </w:rPr>
        <w:br/>
      </w:r>
      <w:r w:rsidRPr="00030538">
        <w:rPr>
          <w:rFonts w:cs="Tahoma"/>
        </w:rPr>
        <w:t xml:space="preserve">As duas metades </w:t>
      </w:r>
      <w:r>
        <w:rPr>
          <w:rFonts w:cs="Tahoma"/>
        </w:rPr>
        <w:t xml:space="preserve">deste verso, </w:t>
      </w:r>
      <w:r w:rsidRPr="00030538">
        <w:rPr>
          <w:rFonts w:cs="Tahoma"/>
        </w:rPr>
        <w:t>mais que repetir</w:t>
      </w:r>
      <w:r>
        <w:rPr>
          <w:rFonts w:cs="Tahoma"/>
        </w:rPr>
        <w:t>em</w:t>
      </w:r>
      <w:r w:rsidRPr="00030538">
        <w:rPr>
          <w:rFonts w:cs="Tahoma"/>
        </w:rPr>
        <w:t xml:space="preserve"> a mesma coisa em palavras diferentes</w:t>
      </w:r>
      <w:r>
        <w:rPr>
          <w:rFonts w:cs="Tahoma"/>
        </w:rPr>
        <w:t xml:space="preserve">, </w:t>
      </w:r>
      <w:r w:rsidRPr="00030538">
        <w:rPr>
          <w:rFonts w:cs="Tahoma"/>
        </w:rPr>
        <w:t xml:space="preserve">explicam </w:t>
      </w:r>
      <w:r>
        <w:rPr>
          <w:rFonts w:cs="Tahoma"/>
        </w:rPr>
        <w:t xml:space="preserve">e completam </w:t>
      </w:r>
      <w:r w:rsidRPr="00030538">
        <w:rPr>
          <w:rFonts w:cs="Tahoma"/>
        </w:rPr>
        <w:t>uma à outra</w:t>
      </w:r>
      <w:r>
        <w:rPr>
          <w:rFonts w:cs="Tahoma"/>
        </w:rPr>
        <w:t>!</w:t>
      </w:r>
      <w:r>
        <w:rPr>
          <w:rFonts w:cs="Tahoma"/>
        </w:rPr>
        <w:br/>
      </w:r>
      <w:r>
        <w:rPr>
          <w:rFonts w:cs="Tahoma"/>
        </w:rPr>
        <w:br/>
      </w:r>
      <w:r w:rsidRPr="00D13B8B">
        <w:rPr>
          <w:rFonts w:cs="Tahoma"/>
          <w:b/>
          <w:vertAlign w:val="superscript"/>
        </w:rPr>
        <w:t>Exemplos adicionais:</w:t>
      </w:r>
      <w:r w:rsidRPr="00D13B8B">
        <w:rPr>
          <w:rFonts w:cs="Tahoma"/>
          <w:vertAlign w:val="superscript"/>
        </w:rPr>
        <w:br/>
      </w:r>
      <w:r>
        <w:rPr>
          <w:rFonts w:ascii="Kristen ITC" w:hAnsi="Kristen ITC" w:cs="Kristen ITC"/>
          <w:color w:val="0000FF"/>
          <w:sz w:val="18"/>
          <w:szCs w:val="18"/>
          <w:vertAlign w:val="superscript"/>
        </w:rPr>
        <w:t>"</w:t>
      </w:r>
      <w:r w:rsidRPr="00D13B8B">
        <w:rPr>
          <w:rFonts w:ascii="Kristen ITC" w:hAnsi="Kristen ITC" w:cs="Kristen ITC"/>
          <w:color w:val="0000FF"/>
          <w:sz w:val="18"/>
          <w:szCs w:val="18"/>
          <w:vertAlign w:val="superscript"/>
        </w:rPr>
        <w:t xml:space="preserve">Dai ao SENHOR, ó filhos dos poderosos, </w:t>
      </w:r>
      <w:r w:rsidRPr="00D13B8B">
        <w:rPr>
          <w:rFonts w:ascii="Kristen ITC" w:hAnsi="Kristen ITC" w:cs="Kristen ITC"/>
          <w:color w:val="0000FF"/>
          <w:sz w:val="18"/>
          <w:szCs w:val="18"/>
          <w:vertAlign w:val="superscript"/>
        </w:rPr>
        <w:br/>
      </w:r>
      <w:proofErr w:type="spellStart"/>
      <w:r w:rsidRPr="00D13B8B">
        <w:rPr>
          <w:rFonts w:ascii="Kristen ITC" w:hAnsi="Kristen ITC" w:cs="Kristen ITC"/>
          <w:color w:val="0000FF"/>
          <w:sz w:val="18"/>
          <w:szCs w:val="18"/>
          <w:vertAlign w:val="superscript"/>
        </w:rPr>
        <w:t>dai</w:t>
      </w:r>
      <w:proofErr w:type="spellEnd"/>
      <w:r w:rsidRPr="00D13B8B">
        <w:rPr>
          <w:rFonts w:ascii="Kristen ITC" w:hAnsi="Kristen ITC" w:cs="Kristen ITC"/>
          <w:color w:val="0000FF"/>
          <w:sz w:val="18"/>
          <w:szCs w:val="18"/>
          <w:vertAlign w:val="superscript"/>
        </w:rPr>
        <w:t xml:space="preserve"> ao SENHOR glória e força.</w:t>
      </w:r>
      <w:r>
        <w:rPr>
          <w:rFonts w:ascii="Kristen ITC" w:hAnsi="Kristen ITC" w:cs="Kristen ITC"/>
          <w:color w:val="0000FF"/>
          <w:sz w:val="18"/>
          <w:szCs w:val="18"/>
          <w:vertAlign w:val="superscript"/>
        </w:rPr>
        <w:t>"</w:t>
      </w:r>
      <w:r w:rsidRPr="00D13B8B">
        <w:rPr>
          <w:rFonts w:ascii="Kristen ITC" w:hAnsi="Kristen ITC" w:cs="Kristen ITC"/>
          <w:color w:val="0000FF"/>
          <w:sz w:val="18"/>
          <w:szCs w:val="18"/>
          <w:vertAlign w:val="superscript"/>
        </w:rPr>
        <w:t xml:space="preserve"> (Sl 29:1</w:t>
      </w:r>
      <w:r>
        <w:rPr>
          <w:rFonts w:ascii="Kristen ITC" w:hAnsi="Kristen ITC" w:cs="Kristen ITC"/>
          <w:color w:val="0000FF"/>
          <w:sz w:val="18"/>
          <w:szCs w:val="18"/>
          <w:vertAlign w:val="superscript"/>
        </w:rPr>
        <w:t>)</w:t>
      </w:r>
      <w:r w:rsidRPr="00D13B8B">
        <w:rPr>
          <w:rFonts w:ascii="Kristen ITC" w:hAnsi="Kristen ITC" w:cs="Kristen ITC"/>
          <w:color w:val="0000FF"/>
          <w:sz w:val="18"/>
          <w:szCs w:val="18"/>
          <w:vertAlign w:val="superscript"/>
        </w:rPr>
        <w:br/>
      </w:r>
      <w:r w:rsidRPr="00D13B8B">
        <w:rPr>
          <w:rFonts w:ascii="Kristen ITC" w:hAnsi="Kristen ITC" w:cs="Kristen ITC"/>
          <w:color w:val="0000FF"/>
          <w:sz w:val="18"/>
          <w:szCs w:val="18"/>
          <w:vertAlign w:val="superscript"/>
        </w:rPr>
        <w:br/>
      </w:r>
      <w:r>
        <w:rPr>
          <w:rFonts w:ascii="Kristen ITC" w:hAnsi="Kristen ITC" w:cs="Kristen ITC"/>
          <w:color w:val="0000FF"/>
          <w:sz w:val="18"/>
          <w:szCs w:val="18"/>
          <w:vertAlign w:val="superscript"/>
        </w:rPr>
        <w:t>"</w:t>
      </w:r>
      <w:r w:rsidRPr="00D13B8B">
        <w:rPr>
          <w:rFonts w:ascii="Kristen ITC" w:hAnsi="Kristen ITC" w:cs="Kristen ITC"/>
          <w:color w:val="0000FF"/>
          <w:sz w:val="18"/>
          <w:szCs w:val="18"/>
          <w:vertAlign w:val="superscript"/>
        </w:rPr>
        <w:t xml:space="preserve">Perto está o SENHOR de todos os que o invocam, </w:t>
      </w:r>
      <w:r w:rsidRPr="00D13B8B">
        <w:rPr>
          <w:rFonts w:ascii="Kristen ITC" w:hAnsi="Kristen ITC" w:cs="Kristen ITC"/>
          <w:color w:val="0000FF"/>
          <w:sz w:val="18"/>
          <w:szCs w:val="18"/>
          <w:vertAlign w:val="superscript"/>
        </w:rPr>
        <w:br/>
        <w:t>de todos os que o invocam em verdade.</w:t>
      </w:r>
      <w:r>
        <w:rPr>
          <w:rFonts w:ascii="Kristen ITC" w:hAnsi="Kristen ITC" w:cs="Kristen ITC"/>
          <w:color w:val="0000FF"/>
          <w:sz w:val="18"/>
          <w:szCs w:val="18"/>
          <w:vertAlign w:val="superscript"/>
        </w:rPr>
        <w:t>"</w:t>
      </w:r>
      <w:r w:rsidRPr="00D13B8B">
        <w:rPr>
          <w:rFonts w:ascii="Kristen ITC" w:hAnsi="Kristen ITC" w:cs="Kristen ITC"/>
          <w:color w:val="0000FF"/>
          <w:sz w:val="18"/>
          <w:szCs w:val="18"/>
          <w:vertAlign w:val="superscript"/>
        </w:rPr>
        <w:t xml:space="preserve"> (Sl 145:18</w:t>
      </w:r>
      <w:r>
        <w:rPr>
          <w:rFonts w:ascii="Kristen ITC" w:hAnsi="Kristen ITC" w:cs="Kristen ITC"/>
          <w:color w:val="0000FF"/>
          <w:sz w:val="18"/>
          <w:szCs w:val="18"/>
          <w:vertAlign w:val="superscript"/>
        </w:rPr>
        <w:t>)</w:t>
      </w:r>
      <w:r w:rsidRPr="00BE21F4">
        <w:rPr>
          <w:rFonts w:cs="Tahoma"/>
        </w:rPr>
        <w:br/>
      </w:r>
      <w:r w:rsidR="00750BAD">
        <w:rPr>
          <w:rFonts w:cs="Tahoma"/>
        </w:rPr>
        <w:br/>
      </w:r>
      <w:r w:rsidR="00750BAD" w:rsidRPr="00750BAD">
        <w:rPr>
          <w:rFonts w:cs="Tahoma"/>
          <w:b/>
        </w:rPr>
        <w:t>Exercício:</w:t>
      </w:r>
      <w:r w:rsidR="00750BAD" w:rsidRPr="00750BAD">
        <w:rPr>
          <w:rFonts w:cs="Tahoma"/>
        </w:rPr>
        <w:t xml:space="preserve"> Explique Sl 97:3; 63:3; 115:18.</w:t>
      </w:r>
      <w:r w:rsidR="00750BAD">
        <w:rPr>
          <w:rFonts w:cs="Tahoma"/>
        </w:rPr>
        <w:br/>
      </w:r>
      <w:r>
        <w:rPr>
          <w:rFonts w:cs="Tahoma"/>
        </w:rPr>
        <w:br/>
      </w:r>
    </w:p>
    <w:p w:rsidR="00FC443E" w:rsidRPr="00E011A2" w:rsidRDefault="0052345C" w:rsidP="000A7BBA">
      <w:pPr>
        <w:pStyle w:val="Ttulo3"/>
        <w:spacing w:before="0" w:beforeAutospacing="0" w:after="0" w:afterAutospacing="0"/>
      </w:pPr>
      <w:bookmarkStart w:id="35" w:name="_Toc11248219"/>
      <w:r>
        <w:t>4.</w:t>
      </w:r>
      <w:r w:rsidR="005D461F">
        <w:t>2</w:t>
      </w:r>
      <w:r>
        <w:t>.</w:t>
      </w:r>
      <w:r w:rsidR="000F4032" w:rsidRPr="00F80456">
        <w:t>3</w:t>
      </w:r>
      <w:r w:rsidR="00FC443E" w:rsidRPr="00E011A2">
        <w:t xml:space="preserve">. Paralelismo </w:t>
      </w:r>
      <w:r w:rsidR="00FC443E" w:rsidRPr="00361A8E">
        <w:t>Antitético</w:t>
      </w:r>
      <w:r w:rsidR="00FC443E">
        <w:t xml:space="preserve"> (</w:t>
      </w:r>
      <w:r w:rsidR="00FC443E" w:rsidRPr="00E011A2">
        <w:t>de Contraste</w:t>
      </w:r>
      <w:r w:rsidR="00FC443E">
        <w:t>)</w:t>
      </w:r>
      <w:bookmarkEnd w:id="35"/>
    </w:p>
    <w:p w:rsidR="00FC443E" w:rsidRPr="00BE21F4" w:rsidRDefault="00FC443E" w:rsidP="000A7BBA">
      <w:pPr>
        <w:autoSpaceDE w:val="0"/>
        <w:autoSpaceDN w:val="0"/>
        <w:adjustRightInd w:val="0"/>
        <w:spacing w:before="0" w:beforeAutospacing="0" w:after="0" w:afterAutospacing="0"/>
        <w:rPr>
          <w:rFonts w:cs="Tahoma"/>
        </w:rPr>
      </w:pPr>
      <w:r>
        <w:br/>
        <w:t>Apresenta um contraste entre ideias ou imagens</w:t>
      </w:r>
      <w:r>
        <w:rPr>
          <w:rFonts w:cs="Tahoma"/>
          <w:b/>
        </w:rPr>
        <w:br/>
      </w:r>
      <w:r>
        <w:rPr>
          <w:rFonts w:cs="Tahoma"/>
          <w:b/>
        </w:rPr>
        <w:br/>
      </w:r>
      <w:r w:rsidRPr="00030538">
        <w:rPr>
          <w:rFonts w:cs="Tahoma"/>
          <w:b/>
        </w:rPr>
        <w:t>Exemplo 1:</w:t>
      </w:r>
      <w:r>
        <w:rPr>
          <w:rFonts w:cs="Tahoma"/>
          <w:b/>
        </w:rPr>
        <w:br/>
      </w:r>
      <w:r>
        <w:rPr>
          <w:rFonts w:ascii="Kristen ITC" w:hAnsi="Kristen ITC" w:cs="Kristen ITC"/>
          <w:color w:val="0000FF"/>
          <w:sz w:val="18"/>
        </w:rPr>
        <w:t>"</w:t>
      </w:r>
      <w:r w:rsidRPr="00F80456">
        <w:rPr>
          <w:rFonts w:ascii="Kristen ITC" w:hAnsi="Kristen ITC" w:cs="Kristen ITC"/>
          <w:color w:val="FF0000"/>
          <w:sz w:val="18"/>
        </w:rPr>
        <w:t>Confia</w:t>
      </w:r>
      <w:r w:rsidRPr="007866A4">
        <w:rPr>
          <w:rFonts w:ascii="Kristen ITC" w:hAnsi="Kristen ITC" w:cs="Kristen ITC"/>
          <w:color w:val="0000FF"/>
          <w:sz w:val="18"/>
        </w:rPr>
        <w:t xml:space="preserve"> no SENHOR de todo o </w:t>
      </w:r>
      <w:r w:rsidRPr="00F80456">
        <w:rPr>
          <w:rFonts w:ascii="Kristen ITC" w:hAnsi="Kristen ITC" w:cs="Kristen ITC"/>
          <w:color w:val="00B050"/>
          <w:sz w:val="18"/>
        </w:rPr>
        <w:t>teu coração</w:t>
      </w:r>
      <w:r w:rsidRPr="007866A4">
        <w:rPr>
          <w:rFonts w:ascii="Kristen ITC" w:hAnsi="Kristen ITC" w:cs="Kristen ITC"/>
          <w:color w:val="0000FF"/>
          <w:sz w:val="18"/>
        </w:rPr>
        <w:t xml:space="preserve">, </w:t>
      </w:r>
      <w:r w:rsidRPr="007866A4">
        <w:rPr>
          <w:rFonts w:ascii="Kristen ITC" w:hAnsi="Kristen ITC" w:cs="Kristen ITC"/>
          <w:color w:val="0000FF"/>
          <w:sz w:val="18"/>
        </w:rPr>
        <w:br/>
        <w:t xml:space="preserve">e </w:t>
      </w:r>
      <w:r w:rsidRPr="00F80456">
        <w:rPr>
          <w:rFonts w:ascii="Kristen ITC" w:hAnsi="Kristen ITC" w:cs="Kristen ITC"/>
          <w:color w:val="FF0000"/>
          <w:sz w:val="18"/>
        </w:rPr>
        <w:t>não te estribes</w:t>
      </w:r>
      <w:r w:rsidRPr="007866A4">
        <w:rPr>
          <w:rFonts w:ascii="Kristen ITC" w:hAnsi="Kristen ITC" w:cs="Kristen ITC"/>
          <w:color w:val="0000FF"/>
          <w:sz w:val="18"/>
        </w:rPr>
        <w:t xml:space="preserve"> no </w:t>
      </w:r>
      <w:r w:rsidRPr="00F80456">
        <w:rPr>
          <w:rFonts w:ascii="Kristen ITC" w:hAnsi="Kristen ITC" w:cs="Kristen ITC"/>
          <w:color w:val="00B050"/>
          <w:sz w:val="18"/>
        </w:rPr>
        <w:t>teu próprio entendimento</w:t>
      </w:r>
      <w:r w:rsidRPr="007866A4">
        <w:rPr>
          <w:rFonts w:ascii="Kristen ITC" w:hAnsi="Kristen ITC" w:cs="Kristen ITC"/>
          <w:color w:val="0000FF"/>
          <w:sz w:val="18"/>
        </w:rPr>
        <w:t>.</w:t>
      </w:r>
      <w:r>
        <w:rPr>
          <w:rFonts w:ascii="Kristen ITC" w:hAnsi="Kristen ITC" w:cs="Kristen ITC"/>
          <w:color w:val="0000FF"/>
          <w:sz w:val="18"/>
        </w:rPr>
        <w:t>"</w:t>
      </w:r>
      <w:r w:rsidRPr="007866A4">
        <w:rPr>
          <w:rFonts w:ascii="Kristen ITC" w:hAnsi="Kristen ITC" w:cs="Kristen ITC"/>
          <w:color w:val="0000FF"/>
          <w:sz w:val="18"/>
        </w:rPr>
        <w:t xml:space="preserve"> (Pv </w:t>
      </w:r>
      <w:proofErr w:type="gramStart"/>
      <w:r w:rsidRPr="007866A4">
        <w:rPr>
          <w:rFonts w:ascii="Kristen ITC" w:hAnsi="Kristen ITC" w:cs="Kristen ITC"/>
          <w:color w:val="0000FF"/>
          <w:sz w:val="18"/>
        </w:rPr>
        <w:t>3:5</w:t>
      </w:r>
      <w:r>
        <w:rPr>
          <w:rFonts w:ascii="Kristen ITC" w:hAnsi="Kristen ITC" w:cs="Kristen ITC"/>
          <w:color w:val="0000FF"/>
          <w:sz w:val="18"/>
        </w:rPr>
        <w:t xml:space="preserve"> </w:t>
      </w:r>
      <w:r w:rsidRPr="007866A4">
        <w:rPr>
          <w:rFonts w:ascii="Kristen ITC" w:hAnsi="Kristen ITC" w:cs="Kristen ITC"/>
          <w:color w:val="0000FF"/>
          <w:sz w:val="18"/>
        </w:rPr>
        <w:t>)</w:t>
      </w:r>
      <w:proofErr w:type="gramEnd"/>
      <w:r>
        <w:rPr>
          <w:rFonts w:cs="Tahoma"/>
          <w:b/>
        </w:rPr>
        <w:br/>
      </w:r>
      <w:r w:rsidRPr="008F6578">
        <w:rPr>
          <w:rFonts w:cs="Tahoma"/>
        </w:rPr>
        <w:t xml:space="preserve">A 1ª e a 2ª parte são contrastes uma da outra: o verso significa "confia no SENHOR de todo teu entendimento, ao invés de fazer o contrário disso, isto é, </w:t>
      </w:r>
      <w:r>
        <w:rPr>
          <w:rFonts w:cs="Tahoma"/>
        </w:rPr>
        <w:t xml:space="preserve">ao invés de </w:t>
      </w:r>
      <w:r w:rsidRPr="008F6578">
        <w:rPr>
          <w:rFonts w:cs="Tahoma"/>
        </w:rPr>
        <w:t>te estribares no teu próprio entendimento. Estas duas coisas são opostas</w:t>
      </w:r>
      <w:r>
        <w:rPr>
          <w:rFonts w:cs="Tahoma"/>
        </w:rPr>
        <w:t xml:space="preserve"> uma à outra! Quem faz uma coisa dessas, não faz a outra."</w:t>
      </w:r>
      <w:r>
        <w:rPr>
          <w:rFonts w:cs="Tahoma"/>
          <w:b/>
        </w:rPr>
        <w:br/>
      </w:r>
      <w:r>
        <w:rPr>
          <w:rFonts w:cs="Tahoma"/>
          <w:b/>
        </w:rPr>
        <w:br/>
      </w:r>
      <w:r w:rsidRPr="00030538">
        <w:rPr>
          <w:rFonts w:cs="Tahoma"/>
          <w:b/>
        </w:rPr>
        <w:t xml:space="preserve">Exemplo </w:t>
      </w:r>
      <w:r>
        <w:rPr>
          <w:rFonts w:cs="Tahoma"/>
          <w:b/>
        </w:rPr>
        <w:t>2</w:t>
      </w:r>
      <w:r w:rsidRPr="00030538">
        <w:rPr>
          <w:rFonts w:cs="Tahoma"/>
          <w:b/>
        </w:rPr>
        <w:t>:</w:t>
      </w:r>
      <w:r>
        <w:rPr>
          <w:rFonts w:ascii="Kristen ITC" w:hAnsi="Kristen ITC" w:cs="Kristen ITC"/>
          <w:color w:val="0000FF"/>
        </w:rPr>
        <w:t xml:space="preserve"> </w:t>
      </w:r>
      <w:r>
        <w:rPr>
          <w:rFonts w:ascii="Kristen ITC" w:hAnsi="Kristen ITC" w:cs="Kristen ITC"/>
          <w:color w:val="0000FF"/>
        </w:rPr>
        <w:br/>
      </w:r>
      <w:r>
        <w:rPr>
          <w:rFonts w:ascii="Kristen ITC" w:hAnsi="Kristen ITC" w:cs="Kristen ITC"/>
          <w:color w:val="0000FF"/>
          <w:sz w:val="18"/>
        </w:rPr>
        <w:t>"</w:t>
      </w:r>
      <w:r w:rsidRPr="00F80456">
        <w:rPr>
          <w:rFonts w:ascii="Kristen ITC" w:hAnsi="Kristen ITC" w:cs="Kristen ITC"/>
          <w:color w:val="00B050"/>
          <w:sz w:val="18"/>
        </w:rPr>
        <w:t>Leais</w:t>
      </w:r>
      <w:r w:rsidRPr="007866A4">
        <w:rPr>
          <w:rFonts w:ascii="Kristen ITC" w:hAnsi="Kristen ITC" w:cs="Kristen ITC"/>
          <w:color w:val="0000FF"/>
          <w:sz w:val="18"/>
        </w:rPr>
        <w:t xml:space="preserve"> são as </w:t>
      </w:r>
      <w:r w:rsidRPr="00F80456">
        <w:rPr>
          <w:rFonts w:ascii="Kristen ITC" w:hAnsi="Kristen ITC" w:cs="Kristen ITC"/>
          <w:color w:val="FF0000"/>
          <w:sz w:val="18"/>
        </w:rPr>
        <w:t>feridas</w:t>
      </w:r>
      <w:r w:rsidRPr="007866A4">
        <w:rPr>
          <w:rFonts w:ascii="Kristen ITC" w:hAnsi="Kristen ITC" w:cs="Kristen ITC"/>
          <w:color w:val="0000FF"/>
          <w:sz w:val="18"/>
        </w:rPr>
        <w:t xml:space="preserve"> feitas pelo </w:t>
      </w:r>
      <w:r w:rsidRPr="00F80456">
        <w:rPr>
          <w:rFonts w:ascii="Kristen ITC" w:hAnsi="Kristen ITC" w:cs="Kristen ITC"/>
          <w:color w:val="8064A2" w:themeColor="accent4"/>
          <w:sz w:val="18"/>
        </w:rPr>
        <w:t>amigo</w:t>
      </w:r>
      <w:r w:rsidRPr="007866A4">
        <w:rPr>
          <w:rFonts w:ascii="Kristen ITC" w:hAnsi="Kristen ITC" w:cs="Kristen ITC"/>
          <w:color w:val="0000FF"/>
          <w:sz w:val="18"/>
        </w:rPr>
        <w:t xml:space="preserve">, </w:t>
      </w:r>
      <w:r w:rsidRPr="007866A4">
        <w:rPr>
          <w:rFonts w:ascii="Kristen ITC" w:hAnsi="Kristen ITC" w:cs="Kristen ITC"/>
          <w:color w:val="0000FF"/>
          <w:sz w:val="18"/>
        </w:rPr>
        <w:br/>
        <w:t xml:space="preserve">mas os </w:t>
      </w:r>
      <w:r w:rsidRPr="00F80456">
        <w:rPr>
          <w:rFonts w:ascii="Kristen ITC" w:hAnsi="Kristen ITC" w:cs="Kristen ITC"/>
          <w:color w:val="FF0000"/>
          <w:sz w:val="18"/>
        </w:rPr>
        <w:t>beijos</w:t>
      </w:r>
      <w:r w:rsidRPr="007866A4">
        <w:rPr>
          <w:rFonts w:ascii="Kristen ITC" w:hAnsi="Kristen ITC" w:cs="Kristen ITC"/>
          <w:color w:val="0000FF"/>
          <w:sz w:val="18"/>
        </w:rPr>
        <w:t xml:space="preserve"> do </w:t>
      </w:r>
      <w:r w:rsidRPr="00F80456">
        <w:rPr>
          <w:rFonts w:ascii="Kristen ITC" w:hAnsi="Kristen ITC" w:cs="Kristen ITC"/>
          <w:color w:val="8064A2" w:themeColor="accent4"/>
          <w:sz w:val="18"/>
        </w:rPr>
        <w:t>inimigo</w:t>
      </w:r>
      <w:r w:rsidRPr="007866A4">
        <w:rPr>
          <w:rFonts w:ascii="Kristen ITC" w:hAnsi="Kristen ITC" w:cs="Kristen ITC"/>
          <w:color w:val="0000FF"/>
          <w:sz w:val="18"/>
        </w:rPr>
        <w:t xml:space="preserve"> são </w:t>
      </w:r>
      <w:r w:rsidRPr="00F80456">
        <w:rPr>
          <w:rFonts w:ascii="Kristen ITC" w:hAnsi="Kristen ITC" w:cs="Kristen ITC"/>
          <w:color w:val="00B050"/>
          <w:sz w:val="18"/>
        </w:rPr>
        <w:t>enganosos</w:t>
      </w:r>
      <w:r w:rsidRPr="007866A4">
        <w:rPr>
          <w:rFonts w:ascii="Kristen ITC" w:hAnsi="Kristen ITC" w:cs="Kristen ITC"/>
          <w:color w:val="0000FF"/>
          <w:sz w:val="18"/>
        </w:rPr>
        <w:t>.</w:t>
      </w:r>
      <w:r>
        <w:rPr>
          <w:rFonts w:ascii="Kristen ITC" w:hAnsi="Kristen ITC" w:cs="Kristen ITC"/>
          <w:color w:val="0000FF"/>
          <w:sz w:val="18"/>
        </w:rPr>
        <w:t>"</w:t>
      </w:r>
      <w:r w:rsidRPr="007866A4">
        <w:rPr>
          <w:rFonts w:ascii="Kristen ITC" w:hAnsi="Kristen ITC" w:cs="Kristen ITC"/>
          <w:color w:val="0000FF"/>
          <w:sz w:val="18"/>
        </w:rPr>
        <w:t xml:space="preserve"> (Pv </w:t>
      </w:r>
      <w:proofErr w:type="gramStart"/>
      <w:r w:rsidRPr="007866A4">
        <w:rPr>
          <w:rFonts w:ascii="Kristen ITC" w:hAnsi="Kristen ITC" w:cs="Kristen ITC"/>
          <w:color w:val="0000FF"/>
          <w:sz w:val="18"/>
        </w:rPr>
        <w:t>27:6</w:t>
      </w:r>
      <w:r>
        <w:rPr>
          <w:rFonts w:ascii="Kristen ITC" w:hAnsi="Kristen ITC" w:cs="Kristen ITC"/>
          <w:color w:val="0000FF"/>
          <w:sz w:val="18"/>
        </w:rPr>
        <w:t xml:space="preserve"> </w:t>
      </w:r>
      <w:r w:rsidRPr="007866A4">
        <w:rPr>
          <w:rFonts w:ascii="Kristen ITC" w:hAnsi="Kristen ITC" w:cs="Kristen ITC"/>
          <w:color w:val="0000FF"/>
          <w:sz w:val="18"/>
        </w:rPr>
        <w:t>)</w:t>
      </w:r>
      <w:proofErr w:type="gramEnd"/>
      <w:r>
        <w:rPr>
          <w:rFonts w:ascii="Kristen ITC" w:hAnsi="Kristen ITC" w:cs="Kristen ITC"/>
          <w:color w:val="0000FF"/>
          <w:sz w:val="18"/>
        </w:rPr>
        <w:br/>
      </w:r>
      <w:r w:rsidRPr="008F6578">
        <w:rPr>
          <w:rFonts w:cs="Tahoma"/>
        </w:rPr>
        <w:t>A 1ª e a 2ª parte são contrastes uma da outra: o verso significa "</w:t>
      </w:r>
      <w:r>
        <w:rPr>
          <w:rFonts w:cs="Tahoma"/>
        </w:rPr>
        <w:t>estas duas coisas são perfeitos opostos: até mesmo as feridas feitas pelo amigo, são leais, são verdadeiras e fiéis, são para teu bem eterno. Em contraste com isso, oposto a isso, até os beijos do inimigo são enganosos, visam teu mal."</w:t>
      </w:r>
      <w:r>
        <w:rPr>
          <w:rFonts w:cs="Tahoma"/>
        </w:rPr>
        <w:br/>
      </w:r>
      <w:r>
        <w:rPr>
          <w:rFonts w:cs="Tahoma"/>
          <w:b/>
        </w:rPr>
        <w:br/>
      </w:r>
      <w:r w:rsidRPr="00030538">
        <w:rPr>
          <w:rFonts w:cs="Tahoma"/>
          <w:b/>
        </w:rPr>
        <w:t xml:space="preserve">Exemplo </w:t>
      </w:r>
      <w:r>
        <w:rPr>
          <w:rFonts w:cs="Tahoma"/>
          <w:b/>
        </w:rPr>
        <w:t>3</w:t>
      </w:r>
      <w:r w:rsidRPr="00030538">
        <w:rPr>
          <w:rFonts w:cs="Tahoma"/>
          <w:b/>
        </w:rPr>
        <w:t>:</w:t>
      </w:r>
      <w:r>
        <w:rPr>
          <w:rFonts w:ascii="Kristen ITC" w:hAnsi="Kristen ITC" w:cs="Kristen ITC"/>
          <w:color w:val="0000FF"/>
        </w:rPr>
        <w:t xml:space="preserve">  </w:t>
      </w:r>
      <w:r>
        <w:rPr>
          <w:rFonts w:ascii="Kristen ITC" w:hAnsi="Kristen ITC" w:cs="Kristen ITC"/>
          <w:color w:val="0000FF"/>
          <w:sz w:val="18"/>
        </w:rPr>
        <w:t>"</w:t>
      </w:r>
      <w:r w:rsidRPr="007866A4">
        <w:rPr>
          <w:rFonts w:ascii="Kristen ITC" w:hAnsi="Kristen ITC" w:cs="Kristen ITC"/>
          <w:color w:val="0000FF"/>
          <w:sz w:val="18"/>
        </w:rPr>
        <w:t xml:space="preserve">Eu formo a </w:t>
      </w:r>
      <w:r w:rsidRPr="00F80456">
        <w:rPr>
          <w:rFonts w:ascii="Kristen ITC" w:hAnsi="Kristen ITC" w:cs="Kristen ITC"/>
          <w:color w:val="FF0000"/>
          <w:sz w:val="18"/>
        </w:rPr>
        <w:t>luz</w:t>
      </w:r>
      <w:r w:rsidRPr="007866A4">
        <w:rPr>
          <w:rFonts w:ascii="Kristen ITC" w:hAnsi="Kristen ITC" w:cs="Kristen ITC"/>
          <w:color w:val="0000FF"/>
          <w:sz w:val="18"/>
        </w:rPr>
        <w:t xml:space="preserve">, e crio as </w:t>
      </w:r>
      <w:r w:rsidRPr="00F80456">
        <w:rPr>
          <w:rFonts w:ascii="Kristen ITC" w:hAnsi="Kristen ITC" w:cs="Kristen ITC"/>
          <w:color w:val="00B050"/>
          <w:sz w:val="18"/>
        </w:rPr>
        <w:t>trevas</w:t>
      </w:r>
      <w:r w:rsidRPr="007866A4">
        <w:rPr>
          <w:rFonts w:ascii="Kristen ITC" w:hAnsi="Kristen ITC" w:cs="Kristen ITC"/>
          <w:color w:val="0000FF"/>
          <w:sz w:val="18"/>
        </w:rPr>
        <w:t xml:space="preserve">; </w:t>
      </w:r>
      <w:r w:rsidRPr="007866A4">
        <w:rPr>
          <w:rFonts w:ascii="Kristen ITC" w:hAnsi="Kristen ITC" w:cs="Kristen ITC"/>
          <w:color w:val="0000FF"/>
          <w:sz w:val="18"/>
        </w:rPr>
        <w:br/>
        <w:t xml:space="preserve">eu faço a </w:t>
      </w:r>
      <w:r w:rsidRPr="00F80456">
        <w:rPr>
          <w:rFonts w:ascii="Kristen ITC" w:hAnsi="Kristen ITC" w:cs="Kristen ITC"/>
          <w:color w:val="FF0000"/>
          <w:sz w:val="18"/>
        </w:rPr>
        <w:t>paz</w:t>
      </w:r>
      <w:r w:rsidRPr="007866A4">
        <w:rPr>
          <w:rFonts w:ascii="Kristen ITC" w:hAnsi="Kristen ITC" w:cs="Kristen ITC"/>
          <w:color w:val="0000FF"/>
          <w:sz w:val="18"/>
        </w:rPr>
        <w:t xml:space="preserve">, e crio o </w:t>
      </w:r>
      <w:r w:rsidRPr="00F80456">
        <w:rPr>
          <w:rFonts w:ascii="Kristen ITC" w:hAnsi="Kristen ITC" w:cs="Kristen ITC"/>
          <w:color w:val="00B050"/>
          <w:sz w:val="18"/>
        </w:rPr>
        <w:t>mal</w:t>
      </w:r>
      <w:r w:rsidRPr="007866A4">
        <w:rPr>
          <w:rFonts w:ascii="Kristen ITC" w:hAnsi="Kristen ITC" w:cs="Kristen ITC"/>
          <w:color w:val="0000FF"/>
          <w:sz w:val="18"/>
        </w:rPr>
        <w:t xml:space="preserve">; </w:t>
      </w:r>
      <w:r w:rsidRPr="007866A4">
        <w:rPr>
          <w:rFonts w:ascii="Kristen ITC" w:hAnsi="Kristen ITC" w:cs="Kristen ITC"/>
          <w:color w:val="0000FF"/>
          <w:sz w:val="18"/>
        </w:rPr>
        <w:br/>
        <w:t>eu, o SENHOR, faço todas estas coisas.</w:t>
      </w:r>
      <w:r>
        <w:rPr>
          <w:rFonts w:ascii="Kristen ITC" w:hAnsi="Kristen ITC" w:cs="Kristen ITC"/>
          <w:color w:val="0000FF"/>
          <w:sz w:val="18"/>
        </w:rPr>
        <w:t>"</w:t>
      </w:r>
      <w:r w:rsidRPr="007866A4">
        <w:rPr>
          <w:rFonts w:ascii="Kristen ITC" w:hAnsi="Kristen ITC" w:cs="Kristen ITC"/>
          <w:color w:val="0000FF"/>
          <w:sz w:val="18"/>
        </w:rPr>
        <w:t xml:space="preserve"> (Is </w:t>
      </w:r>
      <w:proofErr w:type="gramStart"/>
      <w:r w:rsidRPr="007866A4">
        <w:rPr>
          <w:rFonts w:ascii="Kristen ITC" w:hAnsi="Kristen ITC" w:cs="Kristen ITC"/>
          <w:color w:val="0000FF"/>
          <w:sz w:val="18"/>
        </w:rPr>
        <w:t>45:7</w:t>
      </w:r>
      <w:r>
        <w:rPr>
          <w:rFonts w:ascii="Kristen ITC" w:hAnsi="Kristen ITC" w:cs="Kristen ITC"/>
          <w:color w:val="0000FF"/>
          <w:sz w:val="18"/>
        </w:rPr>
        <w:t xml:space="preserve"> </w:t>
      </w:r>
      <w:r w:rsidRPr="007866A4">
        <w:rPr>
          <w:rFonts w:ascii="Kristen ITC" w:hAnsi="Kristen ITC" w:cs="Kristen ITC"/>
          <w:color w:val="0000FF"/>
          <w:sz w:val="18"/>
        </w:rPr>
        <w:t>)</w:t>
      </w:r>
      <w:proofErr w:type="gramEnd"/>
      <w:r>
        <w:rPr>
          <w:rFonts w:ascii="Kristen ITC" w:hAnsi="Kristen ITC" w:cs="Kristen ITC"/>
          <w:color w:val="0000FF"/>
          <w:sz w:val="18"/>
        </w:rPr>
        <w:br/>
      </w:r>
      <w:r>
        <w:rPr>
          <w:rFonts w:cs="Tahoma"/>
        </w:rPr>
        <w:t>Aqui há dois contrastes, o primeiro é entre luz e trevas, tanto no sentido físico como no sentido espiritual. O segundo é entre paz e mal. E isto destrói a acusação de que Deus é autor do mal moral (pecado), pois o ensino, aqui, é que Deus concede</w:t>
      </w:r>
      <w:r w:rsidR="002D5731">
        <w:rPr>
          <w:rFonts w:cs="Tahoma"/>
        </w:rPr>
        <w:t xml:space="preserve"> e envia</w:t>
      </w:r>
      <w:r>
        <w:rPr>
          <w:rFonts w:cs="Tahoma"/>
        </w:rPr>
        <w:t xml:space="preserve"> paz (quer ausência de guerra física entre tribos e nações, quer paz individual, paz de espírito) e Deus concede</w:t>
      </w:r>
      <w:r w:rsidR="002D5731">
        <w:rPr>
          <w:rFonts w:cs="Tahoma"/>
        </w:rPr>
        <w:t xml:space="preserve"> envia</w:t>
      </w:r>
      <w:r>
        <w:rPr>
          <w:rFonts w:cs="Tahoma"/>
        </w:rPr>
        <w:t xml:space="preserve"> (claro que como efeito e consequência do pecado humano) o oposto da paz, isto é, Deus </w:t>
      </w:r>
      <w:r w:rsidR="002D5731">
        <w:rPr>
          <w:rFonts w:cs="Tahoma"/>
        </w:rPr>
        <w:t>concede</w:t>
      </w:r>
      <w:r>
        <w:rPr>
          <w:rFonts w:cs="Tahoma"/>
        </w:rPr>
        <w:t xml:space="preserve"> </w:t>
      </w:r>
      <w:r w:rsidR="002D5731">
        <w:rPr>
          <w:rFonts w:cs="Tahoma"/>
        </w:rPr>
        <w:t xml:space="preserve">e envia o mal das </w:t>
      </w:r>
      <w:r>
        <w:rPr>
          <w:rFonts w:cs="Tahoma"/>
        </w:rPr>
        <w:t>catástrofes, doenças, guerra física, intranquilidade espiritual</w:t>
      </w:r>
      <w:r w:rsidR="002D5731">
        <w:rPr>
          <w:rFonts w:cs="Tahoma"/>
        </w:rPr>
        <w:t xml:space="preserve"> (não o mal moral, o pecado)</w:t>
      </w:r>
      <w:r>
        <w:rPr>
          <w:rFonts w:cs="Tahoma"/>
        </w:rPr>
        <w:t>.</w:t>
      </w:r>
      <w:r>
        <w:rPr>
          <w:rFonts w:cs="Tahoma"/>
        </w:rPr>
        <w:br/>
      </w:r>
      <w:r>
        <w:rPr>
          <w:rFonts w:cs="Tahoma"/>
        </w:rPr>
        <w:br/>
      </w:r>
      <w:r w:rsidRPr="00361A8E">
        <w:rPr>
          <w:rFonts w:cs="Tahoma"/>
          <w:b/>
          <w:vertAlign w:val="superscript"/>
        </w:rPr>
        <w:t>Exemplo adicionais:</w:t>
      </w:r>
      <w:r w:rsidRPr="00361A8E">
        <w:rPr>
          <w:rFonts w:ascii="Kristen ITC" w:hAnsi="Kristen ITC" w:cs="Kristen ITC"/>
          <w:color w:val="0000FF"/>
          <w:vertAlign w:val="superscript"/>
        </w:rPr>
        <w:t xml:space="preserve">  </w:t>
      </w:r>
      <w:r w:rsidRPr="00361A8E">
        <w:rPr>
          <w:rFonts w:cs="Tahoma"/>
          <w:vertAlign w:val="superscript"/>
        </w:rPr>
        <w:br/>
      </w:r>
      <w:r>
        <w:rPr>
          <w:rFonts w:ascii="Kristen ITC" w:hAnsi="Kristen ITC" w:cs="Kristen ITC"/>
          <w:color w:val="0000FF"/>
          <w:sz w:val="18"/>
          <w:vertAlign w:val="superscript"/>
        </w:rPr>
        <w:t>"</w:t>
      </w:r>
      <w:r w:rsidRPr="00361A8E">
        <w:rPr>
          <w:rFonts w:ascii="Kristen ITC" w:hAnsi="Kristen ITC" w:cs="Kristen ITC"/>
          <w:color w:val="0000FF"/>
          <w:sz w:val="18"/>
          <w:vertAlign w:val="superscript"/>
        </w:rPr>
        <w:t xml:space="preserve">Porque </w:t>
      </w:r>
      <w:r w:rsidRPr="00F80456">
        <w:rPr>
          <w:rFonts w:ascii="Kristen ITC" w:hAnsi="Kristen ITC" w:cs="Kristen ITC"/>
          <w:color w:val="FF0000"/>
          <w:sz w:val="18"/>
          <w:vertAlign w:val="superscript"/>
        </w:rPr>
        <w:t>o SENHOR conhece</w:t>
      </w:r>
      <w:r w:rsidRPr="00361A8E">
        <w:rPr>
          <w:rFonts w:ascii="Kristen ITC" w:hAnsi="Kristen ITC" w:cs="Kristen ITC"/>
          <w:color w:val="0000FF"/>
          <w:sz w:val="18"/>
          <w:vertAlign w:val="superscript"/>
        </w:rPr>
        <w:t xml:space="preserve"> o caminho dos </w:t>
      </w:r>
      <w:r w:rsidRPr="00F80456">
        <w:rPr>
          <w:rFonts w:ascii="Kristen ITC" w:hAnsi="Kristen ITC" w:cs="Kristen ITC"/>
          <w:color w:val="00B050"/>
          <w:sz w:val="18"/>
          <w:vertAlign w:val="superscript"/>
        </w:rPr>
        <w:t>justos</w:t>
      </w:r>
      <w:r w:rsidRPr="00361A8E">
        <w:rPr>
          <w:rFonts w:ascii="Kristen ITC" w:hAnsi="Kristen ITC" w:cs="Kristen ITC"/>
          <w:color w:val="0000FF"/>
          <w:sz w:val="18"/>
          <w:vertAlign w:val="superscript"/>
        </w:rPr>
        <w:t xml:space="preserve">; </w:t>
      </w:r>
      <w:r w:rsidRPr="00361A8E">
        <w:rPr>
          <w:rFonts w:ascii="Kristen ITC" w:hAnsi="Kristen ITC" w:cs="Kristen ITC"/>
          <w:color w:val="0000FF"/>
          <w:sz w:val="18"/>
          <w:vertAlign w:val="superscript"/>
        </w:rPr>
        <w:br/>
        <w:t xml:space="preserve">porém o caminho dos </w:t>
      </w:r>
      <w:r w:rsidRPr="00F80456">
        <w:rPr>
          <w:rFonts w:ascii="Kristen ITC" w:hAnsi="Kristen ITC" w:cs="Kristen ITC"/>
          <w:color w:val="00B050"/>
          <w:sz w:val="18"/>
          <w:vertAlign w:val="superscript"/>
        </w:rPr>
        <w:t>ímpios</w:t>
      </w:r>
      <w:r w:rsidRPr="00361A8E">
        <w:rPr>
          <w:rFonts w:ascii="Kristen ITC" w:hAnsi="Kristen ITC" w:cs="Kristen ITC"/>
          <w:color w:val="0000FF"/>
          <w:sz w:val="18"/>
          <w:vertAlign w:val="superscript"/>
        </w:rPr>
        <w:t xml:space="preserve"> </w:t>
      </w:r>
      <w:r w:rsidRPr="00F80456">
        <w:rPr>
          <w:rFonts w:ascii="Kristen ITC" w:hAnsi="Kristen ITC" w:cs="Kristen ITC"/>
          <w:color w:val="FF0000"/>
          <w:sz w:val="18"/>
          <w:vertAlign w:val="superscript"/>
        </w:rPr>
        <w:t>perecerá</w:t>
      </w:r>
      <w:r w:rsidRPr="00361A8E">
        <w:rPr>
          <w:rFonts w:ascii="Kristen ITC" w:hAnsi="Kristen ITC" w:cs="Kristen ITC"/>
          <w:color w:val="0000FF"/>
          <w:sz w:val="18"/>
          <w:vertAlign w:val="superscript"/>
        </w:rPr>
        <w:t>.</w:t>
      </w:r>
      <w:r>
        <w:rPr>
          <w:rFonts w:ascii="Kristen ITC" w:hAnsi="Kristen ITC" w:cs="Kristen ITC"/>
          <w:color w:val="0000FF"/>
          <w:sz w:val="18"/>
          <w:vertAlign w:val="superscript"/>
        </w:rPr>
        <w:t>"</w:t>
      </w:r>
      <w:r w:rsidRPr="00361A8E">
        <w:rPr>
          <w:rFonts w:ascii="Kristen ITC" w:hAnsi="Kristen ITC" w:cs="Kristen ITC"/>
          <w:color w:val="0000FF"/>
          <w:sz w:val="18"/>
          <w:vertAlign w:val="superscript"/>
        </w:rPr>
        <w:t xml:space="preserve"> (Sl 1:6)</w:t>
      </w:r>
      <w:r w:rsidRPr="00361A8E">
        <w:rPr>
          <w:rFonts w:ascii="Kristen ITC" w:hAnsi="Kristen ITC" w:cs="Kristen ITC"/>
          <w:color w:val="0000FF"/>
          <w:sz w:val="18"/>
          <w:vertAlign w:val="superscript"/>
        </w:rPr>
        <w:br/>
      </w:r>
      <w:r w:rsidRPr="00361A8E">
        <w:rPr>
          <w:rFonts w:ascii="Kristen ITC" w:hAnsi="Kristen ITC" w:cs="Kristen ITC"/>
          <w:color w:val="0000FF"/>
          <w:sz w:val="18"/>
          <w:szCs w:val="18"/>
          <w:vertAlign w:val="superscript"/>
        </w:rPr>
        <w:br/>
      </w:r>
      <w:r>
        <w:rPr>
          <w:rFonts w:ascii="Kristen ITC" w:hAnsi="Kristen ITC" w:cs="Kristen ITC"/>
          <w:color w:val="0000FF"/>
          <w:sz w:val="18"/>
          <w:szCs w:val="18"/>
          <w:vertAlign w:val="superscript"/>
        </w:rPr>
        <w:t>"</w:t>
      </w:r>
      <w:r w:rsidRPr="00361A8E">
        <w:rPr>
          <w:rFonts w:ascii="Kristen ITC" w:hAnsi="Kristen ITC" w:cs="Kristen ITC"/>
          <w:color w:val="0000FF"/>
          <w:sz w:val="18"/>
          <w:szCs w:val="18"/>
          <w:vertAlign w:val="superscript"/>
        </w:rPr>
        <w:t xml:space="preserve">A </w:t>
      </w:r>
      <w:r w:rsidRPr="00F80456">
        <w:rPr>
          <w:rFonts w:ascii="Kristen ITC" w:hAnsi="Kristen ITC" w:cs="Kristen ITC"/>
          <w:color w:val="FF0000"/>
          <w:sz w:val="18"/>
          <w:szCs w:val="18"/>
          <w:vertAlign w:val="superscript"/>
        </w:rPr>
        <w:t>sabedoria do prudente</w:t>
      </w:r>
      <w:r w:rsidRPr="00361A8E">
        <w:rPr>
          <w:rFonts w:ascii="Kristen ITC" w:hAnsi="Kristen ITC" w:cs="Kristen ITC"/>
          <w:color w:val="0000FF"/>
          <w:sz w:val="18"/>
          <w:szCs w:val="18"/>
          <w:vertAlign w:val="superscript"/>
        </w:rPr>
        <w:t xml:space="preserve"> é </w:t>
      </w:r>
      <w:r w:rsidRPr="00F80456">
        <w:rPr>
          <w:rFonts w:ascii="Kristen ITC" w:hAnsi="Kristen ITC" w:cs="Kristen ITC"/>
          <w:color w:val="00B050"/>
          <w:sz w:val="18"/>
          <w:szCs w:val="18"/>
          <w:vertAlign w:val="superscript"/>
        </w:rPr>
        <w:t>entender o seu caminho</w:t>
      </w:r>
      <w:r w:rsidRPr="00361A8E">
        <w:rPr>
          <w:rFonts w:ascii="Kristen ITC" w:hAnsi="Kristen ITC" w:cs="Kristen ITC"/>
          <w:color w:val="0000FF"/>
          <w:sz w:val="18"/>
          <w:szCs w:val="18"/>
          <w:vertAlign w:val="superscript"/>
        </w:rPr>
        <w:t xml:space="preserve">, </w:t>
      </w:r>
      <w:r w:rsidRPr="00361A8E">
        <w:rPr>
          <w:rFonts w:ascii="Kristen ITC" w:hAnsi="Kristen ITC" w:cs="Kristen ITC"/>
          <w:color w:val="0000FF"/>
          <w:sz w:val="18"/>
          <w:szCs w:val="18"/>
          <w:vertAlign w:val="superscript"/>
        </w:rPr>
        <w:br/>
        <w:t xml:space="preserve">mas a </w:t>
      </w:r>
      <w:r w:rsidRPr="00F80456">
        <w:rPr>
          <w:rFonts w:ascii="Kristen ITC" w:hAnsi="Kristen ITC" w:cs="Kristen ITC"/>
          <w:color w:val="FF0000"/>
          <w:sz w:val="18"/>
          <w:szCs w:val="18"/>
          <w:vertAlign w:val="superscript"/>
        </w:rPr>
        <w:t>estultícia dos insensatos</w:t>
      </w:r>
      <w:r w:rsidRPr="00361A8E">
        <w:rPr>
          <w:rFonts w:ascii="Kristen ITC" w:hAnsi="Kristen ITC" w:cs="Kristen ITC"/>
          <w:color w:val="0000FF"/>
          <w:sz w:val="18"/>
          <w:szCs w:val="18"/>
          <w:vertAlign w:val="superscript"/>
        </w:rPr>
        <w:t xml:space="preserve"> é </w:t>
      </w:r>
      <w:r w:rsidRPr="00F80456">
        <w:rPr>
          <w:rFonts w:ascii="Kristen ITC" w:hAnsi="Kristen ITC" w:cs="Kristen ITC"/>
          <w:color w:val="00B050"/>
          <w:sz w:val="18"/>
          <w:szCs w:val="18"/>
          <w:vertAlign w:val="superscript"/>
        </w:rPr>
        <w:t>engano</w:t>
      </w:r>
      <w:r w:rsidRPr="00361A8E">
        <w:rPr>
          <w:rFonts w:ascii="Kristen ITC" w:hAnsi="Kristen ITC" w:cs="Kristen ITC"/>
          <w:color w:val="0000FF"/>
          <w:sz w:val="18"/>
          <w:szCs w:val="18"/>
          <w:vertAlign w:val="superscript"/>
        </w:rPr>
        <w:t>.</w:t>
      </w:r>
      <w:r>
        <w:rPr>
          <w:rFonts w:ascii="Kristen ITC" w:hAnsi="Kristen ITC" w:cs="Kristen ITC"/>
          <w:color w:val="0000FF"/>
          <w:sz w:val="18"/>
          <w:szCs w:val="18"/>
          <w:vertAlign w:val="superscript"/>
        </w:rPr>
        <w:t>"</w:t>
      </w:r>
      <w:r w:rsidRPr="00361A8E">
        <w:rPr>
          <w:rFonts w:ascii="Kristen ITC" w:hAnsi="Kristen ITC" w:cs="Kristen ITC"/>
          <w:color w:val="0000FF"/>
          <w:sz w:val="18"/>
          <w:szCs w:val="18"/>
          <w:vertAlign w:val="superscript"/>
        </w:rPr>
        <w:t xml:space="preserve"> (Pv 14:8)</w:t>
      </w:r>
      <w:r w:rsidRPr="00361A8E">
        <w:rPr>
          <w:rFonts w:ascii="Kristen ITC" w:hAnsi="Kristen ITC" w:cs="Kristen ITC"/>
          <w:color w:val="0000FF"/>
          <w:sz w:val="18"/>
          <w:szCs w:val="18"/>
          <w:vertAlign w:val="superscript"/>
        </w:rPr>
        <w:br/>
      </w:r>
      <w:r w:rsidRPr="00361A8E">
        <w:rPr>
          <w:rFonts w:ascii="Kristen ITC" w:hAnsi="Kristen ITC" w:cs="Kristen ITC"/>
          <w:color w:val="0000FF"/>
          <w:sz w:val="18"/>
          <w:szCs w:val="18"/>
          <w:vertAlign w:val="superscript"/>
        </w:rPr>
        <w:br/>
      </w:r>
      <w:r>
        <w:rPr>
          <w:rFonts w:ascii="Kristen ITC" w:hAnsi="Kristen ITC" w:cs="Kristen ITC"/>
          <w:color w:val="0000FF"/>
          <w:sz w:val="18"/>
          <w:szCs w:val="18"/>
          <w:vertAlign w:val="superscript"/>
        </w:rPr>
        <w:t>"</w:t>
      </w:r>
      <w:r w:rsidRPr="00361A8E">
        <w:rPr>
          <w:rFonts w:ascii="Kristen ITC" w:hAnsi="Kristen ITC" w:cs="Kristen ITC"/>
          <w:color w:val="0000FF"/>
          <w:sz w:val="18"/>
          <w:szCs w:val="18"/>
          <w:vertAlign w:val="superscript"/>
        </w:rPr>
        <w:t xml:space="preserve">A </w:t>
      </w:r>
      <w:r w:rsidRPr="00F80456">
        <w:rPr>
          <w:rFonts w:ascii="Kristen ITC" w:hAnsi="Kristen ITC" w:cs="Kristen ITC"/>
          <w:color w:val="FF0000"/>
          <w:sz w:val="18"/>
          <w:szCs w:val="18"/>
          <w:vertAlign w:val="superscript"/>
        </w:rPr>
        <w:t>justiça</w:t>
      </w:r>
      <w:r w:rsidRPr="00361A8E">
        <w:rPr>
          <w:rFonts w:ascii="Kristen ITC" w:hAnsi="Kristen ITC" w:cs="Kristen ITC"/>
          <w:color w:val="0000FF"/>
          <w:sz w:val="18"/>
          <w:szCs w:val="18"/>
          <w:vertAlign w:val="superscript"/>
        </w:rPr>
        <w:t xml:space="preserve"> </w:t>
      </w:r>
      <w:r w:rsidRPr="00F80456">
        <w:rPr>
          <w:rFonts w:ascii="Kristen ITC" w:hAnsi="Kristen ITC" w:cs="Kristen ITC"/>
          <w:color w:val="00B050"/>
          <w:sz w:val="18"/>
          <w:szCs w:val="18"/>
          <w:vertAlign w:val="superscript"/>
        </w:rPr>
        <w:t>exalta</w:t>
      </w:r>
      <w:r w:rsidRPr="00361A8E">
        <w:rPr>
          <w:rFonts w:ascii="Kristen ITC" w:hAnsi="Kristen ITC" w:cs="Kristen ITC"/>
          <w:color w:val="0000FF"/>
          <w:sz w:val="18"/>
          <w:szCs w:val="18"/>
          <w:vertAlign w:val="superscript"/>
        </w:rPr>
        <w:t xml:space="preserve"> os </w:t>
      </w:r>
      <w:r w:rsidRPr="00F80456">
        <w:rPr>
          <w:rFonts w:ascii="Kristen ITC" w:hAnsi="Kristen ITC" w:cs="Kristen ITC"/>
          <w:color w:val="8064A2" w:themeColor="accent4"/>
          <w:sz w:val="18"/>
          <w:szCs w:val="18"/>
          <w:vertAlign w:val="superscript"/>
        </w:rPr>
        <w:t>povos</w:t>
      </w:r>
      <w:r w:rsidRPr="00361A8E">
        <w:rPr>
          <w:rFonts w:ascii="Kristen ITC" w:hAnsi="Kristen ITC" w:cs="Kristen ITC"/>
          <w:color w:val="0000FF"/>
          <w:sz w:val="18"/>
          <w:szCs w:val="18"/>
          <w:vertAlign w:val="superscript"/>
        </w:rPr>
        <w:t xml:space="preserve">, </w:t>
      </w:r>
      <w:r w:rsidRPr="00361A8E">
        <w:rPr>
          <w:rFonts w:ascii="Kristen ITC" w:hAnsi="Kristen ITC" w:cs="Kristen ITC"/>
          <w:color w:val="0000FF"/>
          <w:sz w:val="18"/>
          <w:szCs w:val="18"/>
          <w:vertAlign w:val="superscript"/>
        </w:rPr>
        <w:br/>
        <w:t xml:space="preserve">mas o </w:t>
      </w:r>
      <w:r w:rsidRPr="00F80456">
        <w:rPr>
          <w:rFonts w:ascii="Kristen ITC" w:hAnsi="Kristen ITC" w:cs="Kristen ITC"/>
          <w:color w:val="FF0000"/>
          <w:sz w:val="18"/>
          <w:szCs w:val="18"/>
          <w:vertAlign w:val="superscript"/>
        </w:rPr>
        <w:t>pecado</w:t>
      </w:r>
      <w:r w:rsidRPr="00361A8E">
        <w:rPr>
          <w:rFonts w:ascii="Kristen ITC" w:hAnsi="Kristen ITC" w:cs="Kristen ITC"/>
          <w:color w:val="0000FF"/>
          <w:sz w:val="18"/>
          <w:szCs w:val="18"/>
          <w:vertAlign w:val="superscript"/>
        </w:rPr>
        <w:t xml:space="preserve"> </w:t>
      </w:r>
      <w:r w:rsidRPr="00F80456">
        <w:rPr>
          <w:rFonts w:ascii="Kristen ITC" w:hAnsi="Kristen ITC" w:cs="Kristen ITC"/>
          <w:color w:val="00B050"/>
          <w:sz w:val="18"/>
          <w:szCs w:val="18"/>
          <w:vertAlign w:val="superscript"/>
        </w:rPr>
        <w:t>é a vergonha</w:t>
      </w:r>
      <w:r w:rsidRPr="00361A8E">
        <w:rPr>
          <w:rFonts w:ascii="Kristen ITC" w:hAnsi="Kristen ITC" w:cs="Kristen ITC"/>
          <w:color w:val="0000FF"/>
          <w:sz w:val="18"/>
          <w:szCs w:val="18"/>
          <w:vertAlign w:val="superscript"/>
        </w:rPr>
        <w:t xml:space="preserve"> das </w:t>
      </w:r>
      <w:r w:rsidRPr="00F80456">
        <w:rPr>
          <w:rFonts w:ascii="Kristen ITC" w:hAnsi="Kristen ITC" w:cs="Kristen ITC"/>
          <w:color w:val="8064A2" w:themeColor="accent4"/>
          <w:sz w:val="18"/>
          <w:szCs w:val="18"/>
          <w:vertAlign w:val="superscript"/>
        </w:rPr>
        <w:t>nações</w:t>
      </w:r>
      <w:r w:rsidRPr="00361A8E">
        <w:rPr>
          <w:rFonts w:ascii="Kristen ITC" w:hAnsi="Kristen ITC" w:cs="Kristen ITC"/>
          <w:color w:val="0000FF"/>
          <w:sz w:val="18"/>
          <w:szCs w:val="18"/>
          <w:vertAlign w:val="superscript"/>
        </w:rPr>
        <w:t>.</w:t>
      </w:r>
      <w:r>
        <w:rPr>
          <w:rFonts w:ascii="Kristen ITC" w:hAnsi="Kristen ITC" w:cs="Kristen ITC"/>
          <w:color w:val="0000FF"/>
          <w:sz w:val="18"/>
          <w:szCs w:val="18"/>
          <w:vertAlign w:val="superscript"/>
        </w:rPr>
        <w:t>"</w:t>
      </w:r>
      <w:r w:rsidRPr="00361A8E">
        <w:rPr>
          <w:rFonts w:ascii="Kristen ITC" w:hAnsi="Kristen ITC" w:cs="Kristen ITC"/>
          <w:color w:val="0000FF"/>
          <w:sz w:val="18"/>
          <w:szCs w:val="18"/>
          <w:vertAlign w:val="superscript"/>
        </w:rPr>
        <w:t xml:space="preserve"> (Pv 14:34)</w:t>
      </w:r>
      <w:r>
        <w:rPr>
          <w:rFonts w:ascii="Kristen ITC" w:hAnsi="Kristen ITC" w:cs="Kristen ITC"/>
          <w:color w:val="0000FF"/>
          <w:sz w:val="18"/>
          <w:szCs w:val="18"/>
        </w:rPr>
        <w:br/>
      </w:r>
      <w:r w:rsidR="00FB6D40">
        <w:rPr>
          <w:rFonts w:cs="Tahoma"/>
        </w:rPr>
        <w:lastRenderedPageBreak/>
        <w:br/>
      </w:r>
      <w:r w:rsidR="00FB6D40" w:rsidRPr="00FB6D40">
        <w:rPr>
          <w:rFonts w:cs="Tahoma"/>
          <w:b/>
        </w:rPr>
        <w:t>Exercício:</w:t>
      </w:r>
      <w:r w:rsidR="00FB6D40" w:rsidRPr="00FB6D40">
        <w:rPr>
          <w:rFonts w:cs="Tahoma"/>
        </w:rPr>
        <w:t xml:space="preserve"> Explique Sl 37:9; 146:9; Pv 15:1</w:t>
      </w:r>
      <w:r>
        <w:rPr>
          <w:rFonts w:cs="Tahoma"/>
        </w:rPr>
        <w:br/>
      </w:r>
      <w:r>
        <w:rPr>
          <w:rFonts w:cs="Tahoma"/>
        </w:rPr>
        <w:br/>
      </w:r>
    </w:p>
    <w:p w:rsidR="00FC443E" w:rsidRPr="001C55A8" w:rsidRDefault="0052345C" w:rsidP="000A7BBA">
      <w:pPr>
        <w:pStyle w:val="Ttulo3"/>
        <w:spacing w:before="0" w:beforeAutospacing="0" w:after="0" w:afterAutospacing="0"/>
      </w:pPr>
      <w:bookmarkStart w:id="36" w:name="_Toc11248220"/>
      <w:r>
        <w:t>4.</w:t>
      </w:r>
      <w:r w:rsidR="005D461F">
        <w:t>2</w:t>
      </w:r>
      <w:r>
        <w:t>.</w:t>
      </w:r>
      <w:r w:rsidR="000F4032">
        <w:t>4</w:t>
      </w:r>
      <w:r w:rsidR="00FC443E" w:rsidRPr="001C55A8">
        <w:t>. Paralelismo Emblemático ou Simbólico</w:t>
      </w:r>
      <w:bookmarkEnd w:id="36"/>
    </w:p>
    <w:p w:rsidR="00FC443E" w:rsidRPr="00D13B8B" w:rsidRDefault="00FC443E" w:rsidP="000A7BBA">
      <w:pPr>
        <w:autoSpaceDE w:val="0"/>
        <w:autoSpaceDN w:val="0"/>
        <w:adjustRightInd w:val="0"/>
        <w:spacing w:before="0" w:beforeAutospacing="0" w:after="0" w:afterAutospacing="0"/>
        <w:rPr>
          <w:rFonts w:cs="Tahoma"/>
        </w:rPr>
      </w:pPr>
      <w:r w:rsidRPr="001C55A8">
        <w:rPr>
          <w:rFonts w:cs="Tahoma"/>
        </w:rPr>
        <w:br/>
        <w:t xml:space="preserve">Uma sentença serve como ilustração </w:t>
      </w:r>
      <w:r w:rsidR="00380CA1">
        <w:rPr>
          <w:rFonts w:cs="Tahoma"/>
        </w:rPr>
        <w:t xml:space="preserve">(usualmente metafórica?) </w:t>
      </w:r>
      <w:r w:rsidRPr="001C55A8">
        <w:rPr>
          <w:rFonts w:cs="Tahoma"/>
        </w:rPr>
        <w:t>paralela ao ensinamento real da outra</w:t>
      </w:r>
      <w:r w:rsidRPr="001C55A8">
        <w:rPr>
          <w:rFonts w:cs="Tahoma"/>
        </w:rPr>
        <w:br/>
      </w:r>
      <w:r w:rsidRPr="001C55A8">
        <w:rPr>
          <w:rFonts w:cs="Tahoma"/>
        </w:rPr>
        <w:br/>
      </w:r>
      <w:r w:rsidRPr="001C55A8">
        <w:rPr>
          <w:rFonts w:cs="Tahoma"/>
          <w:b/>
        </w:rPr>
        <w:t>Exemplos:</w:t>
      </w:r>
      <w:r w:rsidRPr="001C55A8">
        <w:rPr>
          <w:rFonts w:cs="Tahoma"/>
          <w:sz w:val="18"/>
        </w:rPr>
        <w:br/>
      </w:r>
      <w:r>
        <w:rPr>
          <w:rFonts w:ascii="Kristen ITC" w:hAnsi="Kristen ITC" w:cs="Kristen ITC"/>
          <w:color w:val="0000FF"/>
          <w:sz w:val="16"/>
          <w:szCs w:val="18"/>
        </w:rPr>
        <w:t>"</w:t>
      </w:r>
      <w:r w:rsidRPr="00F80456">
        <w:rPr>
          <w:rFonts w:ascii="Niagara Engraved" w:hAnsi="Niagara Engraved" w:cs="Kristen ITC"/>
          <w:color w:val="0000FF"/>
          <w:sz w:val="16"/>
          <w:szCs w:val="18"/>
        </w:rPr>
        <w:t>Como</w:t>
      </w:r>
      <w:r w:rsidRPr="001C55A8">
        <w:rPr>
          <w:rFonts w:ascii="Kristen ITC" w:hAnsi="Kristen ITC" w:cs="Kristen ITC"/>
          <w:color w:val="0000FF"/>
          <w:sz w:val="16"/>
          <w:szCs w:val="18"/>
        </w:rPr>
        <w:t xml:space="preserve"> </w:t>
      </w:r>
      <w:proofErr w:type="spellStart"/>
      <w:r w:rsidRPr="001C55A8">
        <w:rPr>
          <w:rFonts w:ascii="Kristen ITC" w:hAnsi="Kristen ITC" w:cs="Kristen ITC"/>
          <w:color w:val="0000FF"/>
          <w:sz w:val="16"/>
          <w:szCs w:val="18"/>
        </w:rPr>
        <w:t>jóia</w:t>
      </w:r>
      <w:proofErr w:type="spellEnd"/>
      <w:r w:rsidRPr="001C55A8">
        <w:rPr>
          <w:rFonts w:ascii="Kristen ITC" w:hAnsi="Kristen ITC" w:cs="Kristen ITC"/>
          <w:color w:val="0000FF"/>
          <w:sz w:val="16"/>
          <w:szCs w:val="18"/>
        </w:rPr>
        <w:t xml:space="preserve"> de ouro no focinho de uma porca, </w:t>
      </w:r>
      <w:r w:rsidR="00380CA1" w:rsidRPr="00380CA1">
        <w:rPr>
          <w:vertAlign w:val="superscript"/>
        </w:rPr>
        <w:t>/* a metáfora */</w:t>
      </w:r>
      <w:r w:rsidRPr="001C55A8">
        <w:rPr>
          <w:rFonts w:ascii="Kristen ITC" w:hAnsi="Kristen ITC" w:cs="Kristen ITC"/>
          <w:color w:val="0000FF"/>
          <w:sz w:val="16"/>
          <w:szCs w:val="18"/>
        </w:rPr>
        <w:br/>
      </w:r>
      <w:r w:rsidRPr="00F80456">
        <w:rPr>
          <w:rFonts w:ascii="Niagara Engraved" w:hAnsi="Niagara Engraved" w:cs="Kristen ITC"/>
          <w:color w:val="0000FF"/>
          <w:sz w:val="16"/>
          <w:szCs w:val="18"/>
        </w:rPr>
        <w:t>assim é</w:t>
      </w:r>
      <w:r w:rsidRPr="001C55A8">
        <w:rPr>
          <w:rFonts w:ascii="Kristen ITC" w:hAnsi="Kristen ITC" w:cs="Kristen ITC"/>
          <w:color w:val="0000FF"/>
          <w:sz w:val="16"/>
          <w:szCs w:val="18"/>
        </w:rPr>
        <w:t xml:space="preserve"> a mulher formosa que não tem discrição.</w:t>
      </w:r>
      <w:r w:rsidR="00380CA1">
        <w:rPr>
          <w:rFonts w:ascii="Kristen ITC" w:hAnsi="Kristen ITC" w:cs="Kristen ITC"/>
          <w:color w:val="0000FF"/>
          <w:sz w:val="16"/>
          <w:szCs w:val="18"/>
        </w:rPr>
        <w:t xml:space="preserve"> </w:t>
      </w:r>
      <w:r w:rsidR="00380CA1" w:rsidRPr="00380CA1">
        <w:rPr>
          <w:vertAlign w:val="superscript"/>
        </w:rPr>
        <w:t xml:space="preserve">/* a </w:t>
      </w:r>
      <w:r w:rsidR="00380CA1">
        <w:rPr>
          <w:vertAlign w:val="superscript"/>
        </w:rPr>
        <w:t>realidade</w:t>
      </w:r>
      <w:r w:rsidR="00380CA1" w:rsidRPr="00380CA1">
        <w:rPr>
          <w:vertAlign w:val="superscript"/>
        </w:rPr>
        <w:t xml:space="preserve"> */</w:t>
      </w:r>
      <w:r>
        <w:rPr>
          <w:rFonts w:ascii="Kristen ITC" w:hAnsi="Kristen ITC" w:cs="Kristen ITC"/>
          <w:color w:val="0000FF"/>
          <w:sz w:val="16"/>
          <w:szCs w:val="18"/>
        </w:rPr>
        <w:t>"</w:t>
      </w:r>
      <w:r w:rsidRPr="001C55A8">
        <w:rPr>
          <w:rFonts w:ascii="Kristen ITC" w:hAnsi="Kristen ITC" w:cs="Kristen ITC"/>
          <w:color w:val="0000FF"/>
          <w:sz w:val="16"/>
          <w:szCs w:val="18"/>
        </w:rPr>
        <w:t xml:space="preserve"> (Pv 11:22</w:t>
      </w:r>
      <w:r>
        <w:rPr>
          <w:rFonts w:ascii="Kristen ITC" w:hAnsi="Kristen ITC" w:cs="Kristen ITC"/>
          <w:color w:val="0000FF"/>
          <w:sz w:val="16"/>
          <w:szCs w:val="18"/>
        </w:rPr>
        <w:t>)</w:t>
      </w:r>
      <w:r w:rsidRPr="001C55A8">
        <w:rPr>
          <w:rFonts w:ascii="Kristen ITC" w:hAnsi="Kristen ITC" w:cs="Kristen ITC"/>
          <w:color w:val="0000FF"/>
          <w:sz w:val="16"/>
          <w:szCs w:val="18"/>
        </w:rPr>
        <w:br/>
      </w:r>
      <w:r w:rsidRPr="001C55A8">
        <w:rPr>
          <w:rFonts w:ascii="Kristen ITC" w:hAnsi="Kristen ITC" w:cs="Kristen ITC"/>
          <w:color w:val="0000FF"/>
          <w:sz w:val="16"/>
          <w:szCs w:val="18"/>
        </w:rPr>
        <w:br/>
      </w:r>
      <w:r>
        <w:rPr>
          <w:rFonts w:ascii="Kristen ITC" w:hAnsi="Kristen ITC" w:cs="Kristen ITC"/>
          <w:color w:val="0000FF"/>
          <w:sz w:val="16"/>
          <w:szCs w:val="18"/>
        </w:rPr>
        <w:t>"</w:t>
      </w:r>
      <w:r w:rsidRPr="00F80456">
        <w:rPr>
          <w:rFonts w:ascii="Niagara Engraved" w:hAnsi="Niagara Engraved" w:cs="Kristen ITC"/>
          <w:color w:val="0000FF"/>
          <w:sz w:val="16"/>
          <w:szCs w:val="18"/>
        </w:rPr>
        <w:t>Como</w:t>
      </w:r>
      <w:r w:rsidRPr="001C55A8">
        <w:rPr>
          <w:rFonts w:ascii="Kristen ITC" w:hAnsi="Kristen ITC" w:cs="Kristen ITC"/>
          <w:color w:val="0000FF"/>
          <w:sz w:val="16"/>
          <w:szCs w:val="18"/>
        </w:rPr>
        <w:t xml:space="preserve"> água fresca para a alma cansada, </w:t>
      </w:r>
      <w:r w:rsidR="00380CA1" w:rsidRPr="00380CA1">
        <w:rPr>
          <w:vertAlign w:val="superscript"/>
        </w:rPr>
        <w:t>/* a metáfora */</w:t>
      </w:r>
      <w:r>
        <w:rPr>
          <w:rFonts w:ascii="Kristen ITC" w:hAnsi="Kristen ITC" w:cs="Kristen ITC"/>
          <w:color w:val="0000FF"/>
          <w:sz w:val="16"/>
          <w:szCs w:val="18"/>
        </w:rPr>
        <w:br/>
      </w:r>
      <w:r w:rsidRPr="00F80456">
        <w:rPr>
          <w:rFonts w:ascii="Niagara Engraved" w:hAnsi="Niagara Engraved" w:cs="Kristen ITC"/>
          <w:color w:val="0000FF"/>
          <w:sz w:val="16"/>
          <w:szCs w:val="18"/>
        </w:rPr>
        <w:t>tais são</w:t>
      </w:r>
      <w:r w:rsidRPr="001C55A8">
        <w:rPr>
          <w:rFonts w:ascii="Kristen ITC" w:hAnsi="Kristen ITC" w:cs="Kristen ITC"/>
          <w:color w:val="0000FF"/>
          <w:sz w:val="16"/>
          <w:szCs w:val="18"/>
        </w:rPr>
        <w:t xml:space="preserve"> as boas novas vindas da terra distante.</w:t>
      </w:r>
      <w:r w:rsidR="00380CA1">
        <w:rPr>
          <w:rFonts w:ascii="Kristen ITC" w:hAnsi="Kristen ITC" w:cs="Kristen ITC"/>
          <w:color w:val="0000FF"/>
          <w:sz w:val="16"/>
          <w:szCs w:val="18"/>
        </w:rPr>
        <w:t xml:space="preserve"> </w:t>
      </w:r>
      <w:r w:rsidR="00380CA1" w:rsidRPr="00380CA1">
        <w:rPr>
          <w:vertAlign w:val="superscript"/>
        </w:rPr>
        <w:t xml:space="preserve">/* a </w:t>
      </w:r>
      <w:r w:rsidR="00380CA1">
        <w:rPr>
          <w:vertAlign w:val="superscript"/>
        </w:rPr>
        <w:t>realidade</w:t>
      </w:r>
      <w:r w:rsidR="00380CA1" w:rsidRPr="00380CA1">
        <w:rPr>
          <w:vertAlign w:val="superscript"/>
        </w:rPr>
        <w:t xml:space="preserve"> */</w:t>
      </w:r>
      <w:r>
        <w:rPr>
          <w:rFonts w:ascii="Kristen ITC" w:hAnsi="Kristen ITC" w:cs="Kristen ITC"/>
          <w:color w:val="0000FF"/>
          <w:sz w:val="16"/>
          <w:szCs w:val="18"/>
        </w:rPr>
        <w:t>"</w:t>
      </w:r>
      <w:r w:rsidRPr="001C55A8">
        <w:rPr>
          <w:rFonts w:ascii="Kristen ITC" w:hAnsi="Kristen ITC" w:cs="Kristen ITC"/>
          <w:color w:val="0000FF"/>
          <w:sz w:val="16"/>
          <w:szCs w:val="18"/>
        </w:rPr>
        <w:t xml:space="preserve"> (Pv 25:25</w:t>
      </w:r>
      <w:r>
        <w:rPr>
          <w:rFonts w:ascii="Kristen ITC" w:hAnsi="Kristen ITC" w:cs="Kristen ITC"/>
          <w:color w:val="0000FF"/>
          <w:sz w:val="16"/>
          <w:szCs w:val="18"/>
        </w:rPr>
        <w:t>)</w:t>
      </w:r>
      <w:r w:rsidRPr="001C55A8">
        <w:rPr>
          <w:rFonts w:ascii="Kristen ITC" w:hAnsi="Kristen ITC" w:cs="Kristen ITC"/>
          <w:color w:val="0000FF"/>
          <w:sz w:val="18"/>
          <w:szCs w:val="18"/>
        </w:rPr>
        <w:br/>
      </w:r>
      <w:r w:rsidR="00380CA1">
        <w:rPr>
          <w:rFonts w:ascii="Kristen ITC" w:hAnsi="Kristen ITC" w:cs="Kristen ITC"/>
          <w:color w:val="0000FF"/>
          <w:sz w:val="18"/>
          <w:szCs w:val="18"/>
        </w:rPr>
        <w:br/>
      </w:r>
      <w:r w:rsidR="00380CA1" w:rsidRPr="00380CA1">
        <w:rPr>
          <w:rFonts w:cs="Tahoma"/>
          <w:b/>
        </w:rPr>
        <w:t>Exercícios:</w:t>
      </w:r>
      <w:r w:rsidR="00380CA1">
        <w:rPr>
          <w:rFonts w:cs="Tahoma"/>
        </w:rPr>
        <w:t xml:space="preserve"> </w:t>
      </w:r>
      <w:r w:rsidR="00380CA1" w:rsidRPr="00380CA1">
        <w:rPr>
          <w:rFonts w:cs="Tahoma"/>
        </w:rPr>
        <w:t xml:space="preserve"> </w:t>
      </w:r>
      <w:r w:rsidR="00380CA1">
        <w:rPr>
          <w:rFonts w:cs="Tahoma"/>
        </w:rPr>
        <w:t>Explique Sl</w:t>
      </w:r>
      <w:r w:rsidR="00380CA1" w:rsidRPr="00380CA1">
        <w:rPr>
          <w:rFonts w:cs="Tahoma"/>
        </w:rPr>
        <w:t xml:space="preserve"> 42:1; 103:3</w:t>
      </w:r>
      <w:r w:rsidR="00380CA1">
        <w:rPr>
          <w:rFonts w:cs="Tahoma"/>
        </w:rPr>
        <w:br/>
      </w:r>
      <w:r w:rsidR="00380CA1">
        <w:rPr>
          <w:rFonts w:cs="Tahoma"/>
        </w:rPr>
        <w:br/>
      </w:r>
    </w:p>
    <w:p w:rsidR="00FC443E" w:rsidRPr="00E011A2" w:rsidRDefault="0052345C" w:rsidP="000A7BBA">
      <w:pPr>
        <w:pStyle w:val="Ttulo2"/>
      </w:pPr>
      <w:bookmarkStart w:id="37" w:name="_Toc11248221"/>
      <w:r>
        <w:t>4.</w:t>
      </w:r>
      <w:r w:rsidR="005D461F">
        <w:t>3</w:t>
      </w:r>
      <w:r w:rsidR="00FC443E" w:rsidRPr="00E011A2">
        <w:t>. A Revelação por Deus, nas Escrituras, foi PROGRESSIVA, Gradual</w:t>
      </w:r>
      <w:bookmarkEnd w:id="37"/>
    </w:p>
    <w:p w:rsidR="003B61A0" w:rsidRDefault="00FC443E"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r>
        <w:rPr>
          <w:rFonts w:cs="Tahoma"/>
        </w:rPr>
        <w:br/>
      </w:r>
      <w:r w:rsidRPr="00577C3C">
        <w:rPr>
          <w:rFonts w:cs="Tahoma"/>
        </w:rPr>
        <w:t xml:space="preserve">A </w:t>
      </w:r>
      <w:r>
        <w:rPr>
          <w:rFonts w:cs="Tahoma"/>
        </w:rPr>
        <w:t>r</w:t>
      </w:r>
      <w:r w:rsidRPr="00577C3C">
        <w:rPr>
          <w:rFonts w:cs="Tahoma"/>
        </w:rPr>
        <w:t xml:space="preserve">evelação por Deus, nas Escrituras, foi PROGRESSIVA, gradual. </w:t>
      </w:r>
      <w:r>
        <w:rPr>
          <w:rFonts w:cs="Tahoma"/>
        </w:rPr>
        <w:br/>
      </w:r>
      <w:r w:rsidRPr="00577C3C">
        <w:rPr>
          <w:rFonts w:cs="Tahoma"/>
        </w:rPr>
        <w:t xml:space="preserve">Por exemplo, usualmente, é somente o NT que nos permite entender algumas </w:t>
      </w:r>
      <w:r w:rsidR="00C97EE0">
        <w:rPr>
          <w:rFonts w:cs="Tahoma"/>
        </w:rPr>
        <w:t xml:space="preserve">certas </w:t>
      </w:r>
      <w:r w:rsidRPr="00577C3C">
        <w:rPr>
          <w:rFonts w:cs="Tahoma"/>
        </w:rPr>
        <w:t xml:space="preserve">coisas do VT, e não o contrário </w:t>
      </w:r>
      <w:r w:rsidRPr="00577C3C">
        <w:rPr>
          <w:rFonts w:cs="Tahoma"/>
          <w:vertAlign w:val="superscript"/>
        </w:rPr>
        <w:t>(já vi muitos se complicarem na rota contrária)</w:t>
      </w:r>
      <w:r w:rsidRPr="00577C3C">
        <w:rPr>
          <w:rFonts w:cs="Tahoma"/>
        </w:rPr>
        <w:t xml:space="preserve">. </w:t>
      </w:r>
      <w:r w:rsidR="003B61A0">
        <w:rPr>
          <w:rFonts w:cs="Tahoma"/>
        </w:rPr>
        <w:br/>
      </w:r>
      <w:r w:rsidR="003B61A0">
        <w:rPr>
          <w:rFonts w:cs="Tahoma"/>
        </w:rPr>
        <w:br/>
        <w:t xml:space="preserve">Base escriturística: </w:t>
      </w:r>
      <w:r w:rsidR="003B61A0">
        <w:t>Mt 13:17</w:t>
      </w:r>
      <w:r w:rsidR="00315733">
        <w:t xml:space="preserve">; </w:t>
      </w:r>
      <w:r w:rsidR="003B61A0">
        <w:t>Mt 13:35</w:t>
      </w:r>
      <w:r w:rsidR="00315733">
        <w:t xml:space="preserve">; </w:t>
      </w:r>
      <w:r w:rsidR="003B61A0">
        <w:t>Rm 16:25-26</w:t>
      </w:r>
      <w:r w:rsidR="00315733">
        <w:t xml:space="preserve">; </w:t>
      </w:r>
      <w:r w:rsidR="003B61A0">
        <w:t>1Co 2:7-8</w:t>
      </w:r>
      <w:r w:rsidR="00315733">
        <w:t xml:space="preserve">; </w:t>
      </w:r>
      <w:r w:rsidR="003B61A0">
        <w:t>1Pe 1:10-12</w:t>
      </w:r>
      <w:r w:rsidR="003B61A0">
        <w:br/>
      </w:r>
      <w:r w:rsidR="003B61A0">
        <w:br/>
      </w:r>
      <w:hyperlink r:id="rId25" w:history="1">
        <w:r w:rsidR="003B61A0">
          <w:rPr>
            <w:rFonts w:ascii="Segoe UI" w:hAnsi="Segoe UI" w:cs="Segoe UI"/>
            <w:b/>
            <w:bCs/>
            <w:color w:val="7DBA2C"/>
            <w:sz w:val="18"/>
            <w:szCs w:val="18"/>
            <w:lang w:val="x-none" w:eastAsia="en-US"/>
          </w:rPr>
          <w:t xml:space="preserve">Mt 13:17 </w:t>
        </w:r>
      </w:hyperlink>
      <w:r w:rsidR="003B61A0">
        <w:rPr>
          <w:rFonts w:ascii="Kristen ITC" w:hAnsi="Kristen ITC" w:cs="Kristen ITC"/>
          <w:color w:val="0000FF"/>
          <w:lang w:val="x-none" w:eastAsia="en-US"/>
        </w:rPr>
        <w:t xml:space="preserve">Porque em verdade vos digo que </w:t>
      </w:r>
      <w:r w:rsidR="003B61A0" w:rsidRPr="003B61A0">
        <w:rPr>
          <w:rFonts w:ascii="Kristen ITC" w:hAnsi="Kristen ITC" w:cs="Kristen ITC"/>
          <w:b/>
          <w:color w:val="0000FF"/>
          <w:u w:val="single"/>
          <w:lang w:val="x-none" w:eastAsia="en-US"/>
        </w:rPr>
        <w:t xml:space="preserve">muitos profetas e justos desejaram ver o que vós vedes, e não </w:t>
      </w:r>
      <w:hyperlink r:id="rId26" w:history="1">
        <w:r w:rsidR="003B61A0" w:rsidRPr="003B61A0">
          <w:rPr>
            <w:rFonts w:ascii="Kristen ITC" w:hAnsi="Kristen ITC" w:cs="Kristen ITC"/>
            <w:b/>
            <w:color w:val="808080"/>
            <w:u w:val="single"/>
            <w:lang w:val="x-none" w:eastAsia="en-US"/>
          </w:rPr>
          <w:t>[</w:t>
        </w:r>
      </w:hyperlink>
      <w:r w:rsidR="003B61A0" w:rsidRPr="003B61A0">
        <w:rPr>
          <w:rFonts w:ascii="Kristen ITC" w:hAnsi="Kristen ITC" w:cs="Kristen ITC"/>
          <w:b/>
          <w:i/>
          <w:iCs/>
          <w:color w:val="808080"/>
          <w:u w:val="single"/>
          <w:lang w:val="x-none" w:eastAsia="en-US"/>
        </w:rPr>
        <w:t>o</w:t>
      </w:r>
      <w:hyperlink r:id="rId27" w:history="1">
        <w:r w:rsidR="003B61A0" w:rsidRPr="003B61A0">
          <w:rPr>
            <w:rFonts w:ascii="Kristen ITC" w:hAnsi="Kristen ITC" w:cs="Kristen ITC"/>
            <w:b/>
            <w:color w:val="808080"/>
            <w:u w:val="single"/>
            <w:lang w:val="x-none" w:eastAsia="en-US"/>
          </w:rPr>
          <w:t>]</w:t>
        </w:r>
      </w:hyperlink>
      <w:r w:rsidR="003B61A0" w:rsidRPr="003B61A0">
        <w:rPr>
          <w:rFonts w:ascii="Kristen ITC" w:hAnsi="Kristen ITC" w:cs="Kristen ITC"/>
          <w:b/>
          <w:color w:val="0000FF"/>
          <w:u w:val="single"/>
          <w:lang w:val="x-none" w:eastAsia="en-US"/>
        </w:rPr>
        <w:t xml:space="preserve"> viram; e ouvir o que vós ouvis, e não </w:t>
      </w:r>
      <w:hyperlink r:id="rId28" w:history="1">
        <w:r w:rsidR="003B61A0" w:rsidRPr="003B61A0">
          <w:rPr>
            <w:rFonts w:ascii="Kristen ITC" w:hAnsi="Kristen ITC" w:cs="Kristen ITC"/>
            <w:b/>
            <w:color w:val="808080"/>
            <w:u w:val="single"/>
            <w:lang w:val="x-none" w:eastAsia="en-US"/>
          </w:rPr>
          <w:t>[</w:t>
        </w:r>
      </w:hyperlink>
      <w:r w:rsidR="003B61A0" w:rsidRPr="003B61A0">
        <w:rPr>
          <w:rFonts w:ascii="Kristen ITC" w:hAnsi="Kristen ITC" w:cs="Kristen ITC"/>
          <w:b/>
          <w:i/>
          <w:iCs/>
          <w:color w:val="808080"/>
          <w:u w:val="single"/>
          <w:lang w:val="x-none" w:eastAsia="en-US"/>
        </w:rPr>
        <w:t>o</w:t>
      </w:r>
      <w:hyperlink r:id="rId29" w:history="1">
        <w:r w:rsidR="003B61A0" w:rsidRPr="003B61A0">
          <w:rPr>
            <w:rFonts w:ascii="Kristen ITC" w:hAnsi="Kristen ITC" w:cs="Kristen ITC"/>
            <w:b/>
            <w:color w:val="808080"/>
            <w:u w:val="single"/>
            <w:lang w:val="x-none" w:eastAsia="en-US"/>
          </w:rPr>
          <w:t>]</w:t>
        </w:r>
      </w:hyperlink>
      <w:r w:rsidR="003B61A0" w:rsidRPr="003B61A0">
        <w:rPr>
          <w:rFonts w:ascii="Kristen ITC" w:hAnsi="Kristen ITC" w:cs="Kristen ITC"/>
          <w:b/>
          <w:color w:val="0000FF"/>
          <w:u w:val="single"/>
          <w:lang w:val="x-none" w:eastAsia="en-US"/>
        </w:rPr>
        <w:t xml:space="preserve"> ouviram</w:t>
      </w:r>
      <w:r w:rsidR="003B61A0">
        <w:rPr>
          <w:rFonts w:ascii="Kristen ITC" w:hAnsi="Kristen ITC" w:cs="Kristen ITC"/>
          <w:color w:val="0000FF"/>
          <w:lang w:val="x-none" w:eastAsia="en-US"/>
        </w:rPr>
        <w:t>.</w:t>
      </w:r>
      <w:r w:rsidR="003B61A0">
        <w:rPr>
          <w:rFonts w:ascii="Segoe UI" w:hAnsi="Segoe UI" w:cs="Segoe UI"/>
          <w:i/>
          <w:iCs/>
          <w:color w:val="464646"/>
          <w:sz w:val="16"/>
          <w:szCs w:val="16"/>
          <w:lang w:val="x-none" w:eastAsia="en-US"/>
        </w:rPr>
        <w:t xml:space="preserve"> ACF2007</w:t>
      </w:r>
    </w:p>
    <w:p w:rsidR="003B61A0"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30" w:history="1">
        <w:r w:rsidR="003B61A0">
          <w:rPr>
            <w:rFonts w:ascii="Segoe UI" w:hAnsi="Segoe UI" w:cs="Segoe UI"/>
            <w:b/>
            <w:bCs/>
            <w:color w:val="7DBA2C"/>
            <w:sz w:val="18"/>
            <w:szCs w:val="18"/>
            <w:lang w:val="x-none" w:eastAsia="en-US"/>
          </w:rPr>
          <w:t xml:space="preserve">Mt 13:35 </w:t>
        </w:r>
      </w:hyperlink>
      <w:r w:rsidR="003B61A0">
        <w:rPr>
          <w:rFonts w:ascii="Kristen ITC" w:hAnsi="Kristen ITC" w:cs="Kristen ITC"/>
          <w:color w:val="0000FF"/>
          <w:lang w:val="x-none" w:eastAsia="en-US"/>
        </w:rPr>
        <w:t xml:space="preserve">Para que se cumprisse o que fora dito pelo profeta, que disse: Abrirei em parábolas a minha boca; </w:t>
      </w:r>
      <w:r w:rsidR="003B61A0" w:rsidRPr="003B61A0">
        <w:rPr>
          <w:rFonts w:ascii="Kristen ITC" w:hAnsi="Kristen ITC" w:cs="Kristen ITC"/>
          <w:b/>
          <w:color w:val="0000FF"/>
          <w:u w:val="single"/>
          <w:lang w:val="x-none" w:eastAsia="en-US"/>
        </w:rPr>
        <w:t xml:space="preserve">Publicarei </w:t>
      </w:r>
      <w:hyperlink r:id="rId31" w:history="1">
        <w:r w:rsidR="003B61A0" w:rsidRPr="003B61A0">
          <w:rPr>
            <w:rFonts w:ascii="Kristen ITC" w:hAnsi="Kristen ITC" w:cs="Kristen ITC"/>
            <w:b/>
            <w:color w:val="808080"/>
            <w:u w:val="single"/>
            <w:lang w:val="x-none" w:eastAsia="en-US"/>
          </w:rPr>
          <w:t>[</w:t>
        </w:r>
      </w:hyperlink>
      <w:r w:rsidR="003B61A0" w:rsidRPr="003B61A0">
        <w:rPr>
          <w:rFonts w:ascii="Kristen ITC" w:hAnsi="Kristen ITC" w:cs="Kristen ITC"/>
          <w:b/>
          <w:i/>
          <w:iCs/>
          <w:color w:val="808080"/>
          <w:u w:val="single"/>
          <w:lang w:val="x-none" w:eastAsia="en-US"/>
        </w:rPr>
        <w:t>coisas</w:t>
      </w:r>
      <w:hyperlink r:id="rId32" w:history="1">
        <w:r w:rsidR="003B61A0" w:rsidRPr="003B61A0">
          <w:rPr>
            <w:rFonts w:ascii="Kristen ITC" w:hAnsi="Kristen ITC" w:cs="Kristen ITC"/>
            <w:b/>
            <w:color w:val="808080"/>
            <w:u w:val="single"/>
            <w:lang w:val="x-none" w:eastAsia="en-US"/>
          </w:rPr>
          <w:t>]</w:t>
        </w:r>
      </w:hyperlink>
      <w:r w:rsidR="003B61A0" w:rsidRPr="003B61A0">
        <w:rPr>
          <w:rFonts w:ascii="Kristen ITC" w:hAnsi="Kristen ITC" w:cs="Kristen ITC"/>
          <w:b/>
          <w:color w:val="0000FF"/>
          <w:u w:val="single"/>
          <w:lang w:val="x-none" w:eastAsia="en-US"/>
        </w:rPr>
        <w:t xml:space="preserve"> ocultas desde a fundação do mundo</w:t>
      </w:r>
      <w:r w:rsidR="003B61A0">
        <w:rPr>
          <w:rFonts w:ascii="Kristen ITC" w:hAnsi="Kristen ITC" w:cs="Kristen ITC"/>
          <w:color w:val="0000FF"/>
          <w:lang w:val="x-none" w:eastAsia="en-US"/>
        </w:rPr>
        <w:t>.</w:t>
      </w:r>
      <w:r w:rsidR="003B61A0">
        <w:rPr>
          <w:rFonts w:ascii="Segoe UI" w:hAnsi="Segoe UI" w:cs="Segoe UI"/>
          <w:i/>
          <w:iCs/>
          <w:color w:val="464646"/>
          <w:sz w:val="16"/>
          <w:szCs w:val="16"/>
          <w:lang w:val="x-none" w:eastAsia="en-US"/>
        </w:rPr>
        <w:t xml:space="preserve"> ACF2007</w:t>
      </w:r>
    </w:p>
    <w:p w:rsidR="003B61A0"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33" w:history="1">
        <w:r w:rsidR="003B61A0">
          <w:rPr>
            <w:rFonts w:ascii="Segoe UI" w:hAnsi="Segoe UI" w:cs="Segoe UI"/>
            <w:b/>
            <w:bCs/>
            <w:color w:val="7DBA2C"/>
            <w:sz w:val="18"/>
            <w:szCs w:val="18"/>
            <w:lang w:val="x-none" w:eastAsia="en-US"/>
          </w:rPr>
          <w:t xml:space="preserve">Rm 16:25-26 </w:t>
        </w:r>
      </w:hyperlink>
      <w:r w:rsidR="003B61A0">
        <w:rPr>
          <w:rFonts w:ascii="Segoe UI" w:hAnsi="Segoe UI" w:cs="Segoe UI"/>
          <w:b/>
          <w:bCs/>
          <w:color w:val="000000"/>
          <w:position w:val="4"/>
          <w:sz w:val="14"/>
          <w:szCs w:val="14"/>
          <w:lang w:val="x-none" w:eastAsia="en-US"/>
        </w:rPr>
        <w:t xml:space="preserve"> 25 </w:t>
      </w:r>
      <w:r w:rsidR="003B61A0">
        <w:rPr>
          <w:rFonts w:ascii="Kristen ITC" w:hAnsi="Kristen ITC" w:cs="Kristen ITC"/>
          <w:color w:val="0000FF"/>
          <w:lang w:val="x-none" w:eastAsia="en-US"/>
        </w:rPr>
        <w:t xml:space="preserve">Ora, àquele que é poderoso para vos confirmar segundo o meu evangelho e a pregação de Jesus Cristo, </w:t>
      </w:r>
      <w:r w:rsidR="003B61A0" w:rsidRPr="003B61A0">
        <w:rPr>
          <w:rFonts w:ascii="Kristen ITC" w:hAnsi="Kristen ITC" w:cs="Kristen ITC"/>
          <w:b/>
          <w:color w:val="0000FF"/>
          <w:u w:val="single"/>
          <w:lang w:val="x-none" w:eastAsia="en-US"/>
        </w:rPr>
        <w:t>conforme a revelação do mistério que desde tempos eternos esteve oculto,</w:t>
      </w:r>
      <w:r w:rsidR="003B61A0" w:rsidRPr="003B61A0">
        <w:rPr>
          <w:rFonts w:ascii="Segoe UI" w:hAnsi="Segoe UI" w:cs="Segoe UI"/>
          <w:b/>
          <w:bCs/>
          <w:color w:val="000000"/>
          <w:position w:val="4"/>
          <w:sz w:val="14"/>
          <w:szCs w:val="14"/>
          <w:u w:val="single"/>
          <w:lang w:val="x-none" w:eastAsia="en-US"/>
        </w:rPr>
        <w:t xml:space="preserve"> 26 </w:t>
      </w:r>
      <w:r w:rsidR="003B61A0" w:rsidRPr="003B61A0">
        <w:rPr>
          <w:rFonts w:ascii="Kristen ITC" w:hAnsi="Kristen ITC" w:cs="Kristen ITC"/>
          <w:b/>
          <w:color w:val="0000FF"/>
          <w:u w:val="single"/>
          <w:lang w:val="x-none" w:eastAsia="en-US"/>
        </w:rPr>
        <w:t>Mas que se manifestou agora</w:t>
      </w:r>
      <w:r w:rsidR="003B61A0">
        <w:rPr>
          <w:rFonts w:ascii="Kristen ITC" w:hAnsi="Kristen ITC" w:cs="Kristen ITC"/>
          <w:color w:val="0000FF"/>
          <w:lang w:val="x-none" w:eastAsia="en-US"/>
        </w:rPr>
        <w:t>, e se notificou pelas Escrituras dos profetas, segundo o mandamento do Deus eterno, a todas as nações para obediência da fé;</w:t>
      </w:r>
      <w:r w:rsidR="003B61A0">
        <w:rPr>
          <w:rFonts w:ascii="Segoe UI" w:hAnsi="Segoe UI" w:cs="Segoe UI"/>
          <w:i/>
          <w:iCs/>
          <w:color w:val="464646"/>
          <w:sz w:val="16"/>
          <w:szCs w:val="16"/>
          <w:lang w:val="x-none" w:eastAsia="en-US"/>
        </w:rPr>
        <w:t xml:space="preserve"> ACF2007</w:t>
      </w:r>
    </w:p>
    <w:p w:rsidR="003B61A0"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34" w:history="1">
        <w:r w:rsidR="003B61A0">
          <w:rPr>
            <w:rFonts w:ascii="Segoe UI" w:hAnsi="Segoe UI" w:cs="Segoe UI"/>
            <w:b/>
            <w:bCs/>
            <w:color w:val="7DBA2C"/>
            <w:sz w:val="18"/>
            <w:szCs w:val="18"/>
            <w:lang w:val="x-none" w:eastAsia="en-US"/>
          </w:rPr>
          <w:t xml:space="preserve">1Co 2:7-8 </w:t>
        </w:r>
      </w:hyperlink>
      <w:r w:rsidR="003B61A0">
        <w:rPr>
          <w:rFonts w:ascii="Segoe UI" w:hAnsi="Segoe UI" w:cs="Segoe UI"/>
          <w:b/>
          <w:bCs/>
          <w:color w:val="000000"/>
          <w:position w:val="4"/>
          <w:sz w:val="14"/>
          <w:szCs w:val="14"/>
          <w:lang w:val="x-none" w:eastAsia="en-US"/>
        </w:rPr>
        <w:t xml:space="preserve"> 7 </w:t>
      </w:r>
      <w:r w:rsidR="003B61A0">
        <w:rPr>
          <w:rFonts w:ascii="Kristen ITC" w:hAnsi="Kristen ITC" w:cs="Kristen ITC"/>
          <w:color w:val="0000FF"/>
          <w:lang w:val="x-none" w:eastAsia="en-US"/>
        </w:rPr>
        <w:t xml:space="preserve">Mas </w:t>
      </w:r>
      <w:r w:rsidR="003B61A0" w:rsidRPr="003B61A0">
        <w:rPr>
          <w:rFonts w:ascii="Kristen ITC" w:hAnsi="Kristen ITC" w:cs="Kristen ITC"/>
          <w:b/>
          <w:color w:val="0000FF"/>
          <w:u w:val="single"/>
          <w:lang w:val="x-none" w:eastAsia="en-US"/>
        </w:rPr>
        <w:t>falamos a sabedoria de Deus, oculta em mistério, a qual Deus ordenou antes dos séculos para nossa glória</w:t>
      </w:r>
      <w:r w:rsidR="003B61A0">
        <w:rPr>
          <w:rFonts w:ascii="Kristen ITC" w:hAnsi="Kristen ITC" w:cs="Kristen ITC"/>
          <w:color w:val="0000FF"/>
          <w:lang w:val="x-none" w:eastAsia="en-US"/>
        </w:rPr>
        <w:t>;</w:t>
      </w:r>
      <w:r w:rsidR="003B61A0">
        <w:rPr>
          <w:rFonts w:ascii="Segoe UI" w:hAnsi="Segoe UI" w:cs="Segoe UI"/>
          <w:b/>
          <w:bCs/>
          <w:color w:val="000000"/>
          <w:position w:val="4"/>
          <w:sz w:val="14"/>
          <w:szCs w:val="14"/>
          <w:lang w:val="x-none" w:eastAsia="en-US"/>
        </w:rPr>
        <w:t xml:space="preserve"> 8 </w:t>
      </w:r>
      <w:r w:rsidR="003B61A0">
        <w:rPr>
          <w:rFonts w:ascii="Kristen ITC" w:hAnsi="Kristen ITC" w:cs="Kristen ITC"/>
          <w:color w:val="0000FF"/>
          <w:lang w:val="x-none" w:eastAsia="en-US"/>
        </w:rPr>
        <w:t>A qual nenhum dos príncipes deste mundo conheceu; porque, se a conhecessem, nunca crucificariam ao Senhor da glória.</w:t>
      </w:r>
      <w:r w:rsidR="003B61A0">
        <w:rPr>
          <w:rFonts w:ascii="Segoe UI" w:hAnsi="Segoe UI" w:cs="Segoe UI"/>
          <w:i/>
          <w:iCs/>
          <w:color w:val="464646"/>
          <w:sz w:val="16"/>
          <w:szCs w:val="16"/>
          <w:lang w:val="x-none" w:eastAsia="en-US"/>
        </w:rPr>
        <w:t xml:space="preserve"> ACF2007</w:t>
      </w:r>
    </w:p>
    <w:p w:rsidR="003B61A0"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35" w:history="1">
        <w:r w:rsidR="003B61A0">
          <w:rPr>
            <w:rFonts w:ascii="Segoe UI" w:hAnsi="Segoe UI" w:cs="Segoe UI"/>
            <w:b/>
            <w:bCs/>
            <w:color w:val="7DBA2C"/>
            <w:sz w:val="18"/>
            <w:szCs w:val="18"/>
            <w:lang w:val="x-none" w:eastAsia="en-US"/>
          </w:rPr>
          <w:t xml:space="preserve">1Pe 1:10-12 </w:t>
        </w:r>
      </w:hyperlink>
      <w:r w:rsidR="003B61A0">
        <w:rPr>
          <w:rFonts w:ascii="Segoe UI" w:hAnsi="Segoe UI" w:cs="Segoe UI"/>
          <w:b/>
          <w:bCs/>
          <w:color w:val="000000"/>
          <w:position w:val="4"/>
          <w:sz w:val="14"/>
          <w:szCs w:val="14"/>
          <w:lang w:val="x-none" w:eastAsia="en-US"/>
        </w:rPr>
        <w:t xml:space="preserve"> 10 </w:t>
      </w:r>
      <w:r w:rsidR="003B61A0">
        <w:rPr>
          <w:rFonts w:ascii="Kristen ITC" w:hAnsi="Kristen ITC" w:cs="Kristen ITC"/>
          <w:color w:val="0000FF"/>
          <w:lang w:val="x-none" w:eastAsia="en-US"/>
        </w:rPr>
        <w:t xml:space="preserve">Da qual salvação </w:t>
      </w:r>
      <w:r w:rsidR="003B61A0" w:rsidRPr="003B61A0">
        <w:rPr>
          <w:rFonts w:ascii="Kristen ITC" w:hAnsi="Kristen ITC" w:cs="Kristen ITC"/>
          <w:b/>
          <w:color w:val="0000FF"/>
          <w:u w:val="single"/>
          <w:lang w:val="x-none" w:eastAsia="en-US"/>
        </w:rPr>
        <w:t xml:space="preserve">inquiriram e trataram diligentemente os profetas que profetizaram da graça que vos </w:t>
      </w:r>
      <w:hyperlink r:id="rId36" w:history="1">
        <w:r w:rsidR="003B61A0" w:rsidRPr="003B61A0">
          <w:rPr>
            <w:rFonts w:ascii="Kristen ITC" w:hAnsi="Kristen ITC" w:cs="Kristen ITC"/>
            <w:b/>
            <w:color w:val="808080"/>
            <w:u w:val="single"/>
            <w:lang w:val="x-none" w:eastAsia="en-US"/>
          </w:rPr>
          <w:t>[</w:t>
        </w:r>
      </w:hyperlink>
      <w:r w:rsidR="003B61A0" w:rsidRPr="003B61A0">
        <w:rPr>
          <w:rFonts w:ascii="Kristen ITC" w:hAnsi="Kristen ITC" w:cs="Kristen ITC"/>
          <w:b/>
          <w:i/>
          <w:iCs/>
          <w:color w:val="808080"/>
          <w:u w:val="single"/>
          <w:lang w:val="x-none" w:eastAsia="en-US"/>
        </w:rPr>
        <w:t>foi dada</w:t>
      </w:r>
      <w:hyperlink r:id="rId37" w:history="1">
        <w:r w:rsidR="003B61A0" w:rsidRPr="003B61A0">
          <w:rPr>
            <w:rFonts w:ascii="Kristen ITC" w:hAnsi="Kristen ITC" w:cs="Kristen ITC"/>
            <w:b/>
            <w:color w:val="808080"/>
            <w:u w:val="single"/>
            <w:lang w:val="x-none" w:eastAsia="en-US"/>
          </w:rPr>
          <w:t>]</w:t>
        </w:r>
      </w:hyperlink>
      <w:r w:rsidR="003B61A0" w:rsidRPr="003B61A0">
        <w:rPr>
          <w:rFonts w:ascii="Kristen ITC" w:hAnsi="Kristen ITC" w:cs="Kristen ITC"/>
          <w:b/>
          <w:color w:val="0000FF"/>
          <w:u w:val="single"/>
          <w:lang w:val="x-none" w:eastAsia="en-US"/>
        </w:rPr>
        <w:t>,</w:t>
      </w:r>
      <w:r w:rsidR="003B61A0" w:rsidRPr="003B61A0">
        <w:rPr>
          <w:rFonts w:ascii="Segoe UI" w:hAnsi="Segoe UI" w:cs="Segoe UI"/>
          <w:b/>
          <w:bCs/>
          <w:color w:val="000000"/>
          <w:position w:val="4"/>
          <w:sz w:val="14"/>
          <w:szCs w:val="14"/>
          <w:u w:val="single"/>
          <w:lang w:val="x-none" w:eastAsia="en-US"/>
        </w:rPr>
        <w:t xml:space="preserve"> 11 </w:t>
      </w:r>
      <w:r w:rsidR="003B61A0" w:rsidRPr="003B61A0">
        <w:rPr>
          <w:rFonts w:ascii="Kristen ITC" w:hAnsi="Kristen ITC" w:cs="Kristen ITC"/>
          <w:b/>
          <w:color w:val="0000FF"/>
          <w:u w:val="single"/>
          <w:lang w:val="x-none" w:eastAsia="en-US"/>
        </w:rPr>
        <w:t xml:space="preserve">Indagando que tempo ou que ocasião de tempo o Espírito de Cristo, que estava neles, indicava, anteriormente testificando os sofrimentos </w:t>
      </w:r>
      <w:hyperlink r:id="rId38" w:history="1">
        <w:r w:rsidR="003B61A0" w:rsidRPr="003B61A0">
          <w:rPr>
            <w:rFonts w:ascii="Kristen ITC" w:hAnsi="Kristen ITC" w:cs="Kristen ITC"/>
            <w:b/>
            <w:color w:val="808080"/>
            <w:u w:val="single"/>
            <w:lang w:val="x-none" w:eastAsia="en-US"/>
          </w:rPr>
          <w:t>[</w:t>
        </w:r>
      </w:hyperlink>
      <w:r w:rsidR="003B61A0" w:rsidRPr="003B61A0">
        <w:rPr>
          <w:rFonts w:ascii="Kristen ITC" w:hAnsi="Kristen ITC" w:cs="Kristen ITC"/>
          <w:b/>
          <w:i/>
          <w:iCs/>
          <w:color w:val="808080"/>
          <w:u w:val="single"/>
          <w:lang w:val="x-none" w:eastAsia="en-US"/>
        </w:rPr>
        <w:t>que</w:t>
      </w:r>
      <w:hyperlink r:id="rId39" w:history="1">
        <w:r w:rsidR="003B61A0" w:rsidRPr="003B61A0">
          <w:rPr>
            <w:rFonts w:ascii="Kristen ITC" w:hAnsi="Kristen ITC" w:cs="Kristen ITC"/>
            <w:b/>
            <w:color w:val="808080"/>
            <w:u w:val="single"/>
            <w:lang w:val="x-none" w:eastAsia="en-US"/>
          </w:rPr>
          <w:t>]</w:t>
        </w:r>
      </w:hyperlink>
      <w:r w:rsidR="003B61A0" w:rsidRPr="003B61A0">
        <w:rPr>
          <w:rFonts w:ascii="Kristen ITC" w:hAnsi="Kristen ITC" w:cs="Kristen ITC"/>
          <w:b/>
          <w:color w:val="0000FF"/>
          <w:u w:val="single"/>
          <w:lang w:val="x-none" w:eastAsia="en-US"/>
        </w:rPr>
        <w:t xml:space="preserve"> a Cristo </w:t>
      </w:r>
      <w:hyperlink r:id="rId40" w:history="1">
        <w:r w:rsidR="003B61A0" w:rsidRPr="003B61A0">
          <w:rPr>
            <w:rFonts w:ascii="Kristen ITC" w:hAnsi="Kristen ITC" w:cs="Kristen ITC"/>
            <w:b/>
            <w:color w:val="808080"/>
            <w:u w:val="single"/>
            <w:lang w:val="x-none" w:eastAsia="en-US"/>
          </w:rPr>
          <w:t>[</w:t>
        </w:r>
      </w:hyperlink>
      <w:r w:rsidR="003B61A0" w:rsidRPr="003B61A0">
        <w:rPr>
          <w:rFonts w:ascii="Kristen ITC" w:hAnsi="Kristen ITC" w:cs="Kristen ITC"/>
          <w:b/>
          <w:i/>
          <w:iCs/>
          <w:color w:val="808080"/>
          <w:u w:val="single"/>
          <w:lang w:val="x-none" w:eastAsia="en-US"/>
        </w:rPr>
        <w:t>haviam de vir</w:t>
      </w:r>
      <w:hyperlink r:id="rId41" w:history="1">
        <w:r w:rsidR="003B61A0" w:rsidRPr="003B61A0">
          <w:rPr>
            <w:rFonts w:ascii="Kristen ITC" w:hAnsi="Kristen ITC" w:cs="Kristen ITC"/>
            <w:b/>
            <w:color w:val="808080"/>
            <w:u w:val="single"/>
            <w:lang w:val="x-none" w:eastAsia="en-US"/>
          </w:rPr>
          <w:t>]</w:t>
        </w:r>
      </w:hyperlink>
      <w:r w:rsidR="003B61A0" w:rsidRPr="003B61A0">
        <w:rPr>
          <w:rFonts w:ascii="Kristen ITC" w:hAnsi="Kristen ITC" w:cs="Kristen ITC"/>
          <w:b/>
          <w:color w:val="0000FF"/>
          <w:u w:val="single"/>
          <w:lang w:val="x-none" w:eastAsia="en-US"/>
        </w:rPr>
        <w:t>, e a glória que se lhes havia de seguir</w:t>
      </w:r>
      <w:r w:rsidR="003B61A0">
        <w:rPr>
          <w:rFonts w:ascii="Kristen ITC" w:hAnsi="Kristen ITC" w:cs="Kristen ITC"/>
          <w:color w:val="0000FF"/>
          <w:lang w:val="x-none" w:eastAsia="en-US"/>
        </w:rPr>
        <w:t>.</w:t>
      </w:r>
      <w:r w:rsidR="003B61A0">
        <w:rPr>
          <w:rFonts w:ascii="Segoe UI" w:hAnsi="Segoe UI" w:cs="Segoe UI"/>
          <w:b/>
          <w:bCs/>
          <w:color w:val="000000"/>
          <w:position w:val="4"/>
          <w:sz w:val="14"/>
          <w:szCs w:val="14"/>
          <w:lang w:val="x-none" w:eastAsia="en-US"/>
        </w:rPr>
        <w:t xml:space="preserve"> 12 </w:t>
      </w:r>
      <w:r w:rsidR="003B61A0">
        <w:rPr>
          <w:rFonts w:ascii="Kristen ITC" w:hAnsi="Kristen ITC" w:cs="Kristen ITC"/>
          <w:color w:val="0000FF"/>
          <w:lang w:val="x-none" w:eastAsia="en-US"/>
        </w:rPr>
        <w:t xml:space="preserve">Aos quais foi revelado que, não para si mesmos, mas para nós, eles ministravam estas </w:t>
      </w:r>
      <w:hyperlink r:id="rId42" w:history="1">
        <w:r w:rsidR="003B61A0">
          <w:rPr>
            <w:rFonts w:ascii="Kristen ITC" w:hAnsi="Kristen ITC" w:cs="Kristen ITC"/>
            <w:color w:val="808080"/>
            <w:lang w:val="x-none" w:eastAsia="en-US"/>
          </w:rPr>
          <w:t>[</w:t>
        </w:r>
      </w:hyperlink>
      <w:r w:rsidR="003B61A0">
        <w:rPr>
          <w:rFonts w:ascii="Kristen ITC" w:hAnsi="Kristen ITC" w:cs="Kristen ITC"/>
          <w:i/>
          <w:iCs/>
          <w:color w:val="808080"/>
          <w:lang w:val="x-none" w:eastAsia="en-US"/>
        </w:rPr>
        <w:t>coisas</w:t>
      </w:r>
      <w:hyperlink r:id="rId43" w:history="1">
        <w:r w:rsidR="003B61A0">
          <w:rPr>
            <w:rFonts w:ascii="Kristen ITC" w:hAnsi="Kristen ITC" w:cs="Kristen ITC"/>
            <w:color w:val="808080"/>
            <w:lang w:val="x-none" w:eastAsia="en-US"/>
          </w:rPr>
          <w:t>]</w:t>
        </w:r>
      </w:hyperlink>
      <w:r w:rsidR="003B61A0">
        <w:rPr>
          <w:rFonts w:ascii="Kristen ITC" w:hAnsi="Kristen ITC" w:cs="Kristen ITC"/>
          <w:color w:val="0000FF"/>
          <w:lang w:val="x-none" w:eastAsia="en-US"/>
        </w:rPr>
        <w:t xml:space="preserve"> que agora vos foram anunciadas por aqueles que, pelo Espírito Santo enviado do céu, vos pregaram o evangelho; para as quais </w:t>
      </w:r>
      <w:hyperlink r:id="rId44" w:history="1">
        <w:r w:rsidR="003B61A0">
          <w:rPr>
            <w:rFonts w:ascii="Kristen ITC" w:hAnsi="Kristen ITC" w:cs="Kristen ITC"/>
            <w:color w:val="808080"/>
            <w:lang w:val="x-none" w:eastAsia="en-US"/>
          </w:rPr>
          <w:t>[</w:t>
        </w:r>
      </w:hyperlink>
      <w:r w:rsidR="003B61A0">
        <w:rPr>
          <w:rFonts w:ascii="Kristen ITC" w:hAnsi="Kristen ITC" w:cs="Kristen ITC"/>
          <w:i/>
          <w:iCs/>
          <w:color w:val="808080"/>
          <w:lang w:val="x-none" w:eastAsia="en-US"/>
        </w:rPr>
        <w:t>coisas</w:t>
      </w:r>
      <w:hyperlink r:id="rId45" w:history="1">
        <w:r w:rsidR="003B61A0">
          <w:rPr>
            <w:rFonts w:ascii="Kristen ITC" w:hAnsi="Kristen ITC" w:cs="Kristen ITC"/>
            <w:color w:val="808080"/>
            <w:lang w:val="x-none" w:eastAsia="en-US"/>
          </w:rPr>
          <w:t>]</w:t>
        </w:r>
      </w:hyperlink>
      <w:r w:rsidR="003B61A0">
        <w:rPr>
          <w:rFonts w:ascii="Kristen ITC" w:hAnsi="Kristen ITC" w:cs="Kristen ITC"/>
          <w:color w:val="0000FF"/>
          <w:lang w:val="x-none" w:eastAsia="en-US"/>
        </w:rPr>
        <w:t xml:space="preserve"> os anjos desejam bem atentar.</w:t>
      </w:r>
      <w:r w:rsidR="003B61A0">
        <w:rPr>
          <w:rFonts w:ascii="Segoe UI" w:hAnsi="Segoe UI" w:cs="Segoe UI"/>
          <w:i/>
          <w:iCs/>
          <w:color w:val="464646"/>
          <w:sz w:val="16"/>
          <w:szCs w:val="16"/>
          <w:lang w:val="x-none" w:eastAsia="en-US"/>
        </w:rPr>
        <w:t xml:space="preserve"> ACF2007</w:t>
      </w:r>
    </w:p>
    <w:p w:rsidR="00FC443E" w:rsidRDefault="003B61A0" w:rsidP="000A7BBA">
      <w:pPr>
        <w:autoSpaceDE w:val="0"/>
        <w:autoSpaceDN w:val="0"/>
        <w:adjustRightInd w:val="0"/>
        <w:spacing w:before="0" w:beforeAutospacing="0" w:after="0" w:afterAutospacing="0"/>
        <w:rPr>
          <w:rFonts w:cs="Tahoma"/>
        </w:rPr>
      </w:pPr>
      <w:r>
        <w:rPr>
          <w:rFonts w:cs="Tahoma"/>
        </w:rPr>
        <w:br/>
      </w:r>
      <w:r w:rsidR="00FC443E" w:rsidRPr="00577C3C">
        <w:rPr>
          <w:rFonts w:cs="Tahoma"/>
        </w:rPr>
        <w:t xml:space="preserve">Eu só entendi o significado da serpente de metal de Nu 21:8-9 quando vi </w:t>
      </w:r>
      <w:r w:rsidR="002D5731">
        <w:rPr>
          <w:rFonts w:cs="Tahoma"/>
        </w:rPr>
        <w:t xml:space="preserve">o </w:t>
      </w:r>
      <w:r w:rsidR="00FC443E" w:rsidRPr="00577C3C">
        <w:rPr>
          <w:rFonts w:cs="Tahoma"/>
        </w:rPr>
        <w:t xml:space="preserve">quanto e como </w:t>
      </w:r>
      <w:r w:rsidR="00FC443E">
        <w:rPr>
          <w:rFonts w:cs="Tahoma"/>
        </w:rPr>
        <w:t xml:space="preserve">ela </w:t>
      </w:r>
      <w:r w:rsidR="00FC443E" w:rsidRPr="00577C3C">
        <w:rPr>
          <w:rFonts w:cs="Tahoma"/>
        </w:rPr>
        <w:t xml:space="preserve">era um </w:t>
      </w:r>
      <w:r w:rsidR="00FC443E">
        <w:rPr>
          <w:rFonts w:cs="Tahoma"/>
        </w:rPr>
        <w:t xml:space="preserve">maravilhoso </w:t>
      </w:r>
      <w:r w:rsidR="00FC443E" w:rsidRPr="00577C3C">
        <w:rPr>
          <w:rFonts w:cs="Tahoma"/>
        </w:rPr>
        <w:t xml:space="preserve">tipo do </w:t>
      </w:r>
      <w:r w:rsidR="00FC443E">
        <w:rPr>
          <w:rFonts w:cs="Tahoma"/>
        </w:rPr>
        <w:t xml:space="preserve">maravilhoso </w:t>
      </w:r>
      <w:r w:rsidR="00FC443E" w:rsidRPr="00577C3C">
        <w:rPr>
          <w:rFonts w:cs="Tahoma"/>
        </w:rPr>
        <w:t>a</w:t>
      </w:r>
      <w:r w:rsidR="00FC443E">
        <w:rPr>
          <w:rFonts w:cs="Tahoma"/>
        </w:rPr>
        <w:t xml:space="preserve">ntítipo Jesus, conforme </w:t>
      </w:r>
      <w:r w:rsidR="00FC443E" w:rsidRPr="00577C3C">
        <w:rPr>
          <w:rFonts w:cs="Tahoma"/>
        </w:rPr>
        <w:t xml:space="preserve">Jo 3:14 </w:t>
      </w:r>
      <w:r w:rsidR="00FC443E" w:rsidRPr="00577C3C">
        <w:rPr>
          <w:rFonts w:ascii="Kristen ITC" w:hAnsi="Kristen ITC" w:cs="Kristen ITC"/>
          <w:color w:val="0000FF"/>
          <w:sz w:val="18"/>
        </w:rPr>
        <w:t xml:space="preserve">"E, </w:t>
      </w:r>
      <w:r w:rsidR="00FC443E" w:rsidRPr="00577C3C">
        <w:rPr>
          <w:rFonts w:ascii="Kristen ITC" w:hAnsi="Kristen ITC" w:cs="Kristen ITC"/>
          <w:color w:val="0000FF"/>
          <w:sz w:val="18"/>
          <w:u w:val="single"/>
        </w:rPr>
        <w:t>como</w:t>
      </w:r>
      <w:r w:rsidR="00FC443E" w:rsidRPr="00577C3C">
        <w:rPr>
          <w:rFonts w:ascii="Kristen ITC" w:hAnsi="Kristen ITC" w:cs="Kristen ITC"/>
          <w:color w:val="0000FF"/>
          <w:sz w:val="18"/>
        </w:rPr>
        <w:t xml:space="preserve"> Moisés levantou a serpente no deserto, </w:t>
      </w:r>
      <w:r w:rsidR="00FC443E" w:rsidRPr="00577C3C">
        <w:rPr>
          <w:rFonts w:ascii="Kristen ITC" w:hAnsi="Kristen ITC" w:cs="Kristen ITC"/>
          <w:color w:val="0000FF"/>
          <w:sz w:val="18"/>
          <w:u w:val="single"/>
        </w:rPr>
        <w:t>assim</w:t>
      </w:r>
      <w:r w:rsidR="00FC443E" w:rsidRPr="00577C3C">
        <w:rPr>
          <w:rFonts w:ascii="Kristen ITC" w:hAnsi="Kristen ITC" w:cs="Kristen ITC"/>
          <w:color w:val="0000FF"/>
          <w:sz w:val="18"/>
        </w:rPr>
        <w:t xml:space="preserve"> importa que o Filho do homem seja levantado."</w:t>
      </w:r>
      <w:r w:rsidR="00FC443E" w:rsidRPr="00577C3C">
        <w:rPr>
          <w:rFonts w:cs="Tahoma"/>
        </w:rPr>
        <w:t xml:space="preserve"> Alguém </w:t>
      </w:r>
      <w:r w:rsidR="00FC443E">
        <w:rPr>
          <w:rFonts w:cs="Tahoma"/>
        </w:rPr>
        <w:t xml:space="preserve">bem </w:t>
      </w:r>
      <w:r w:rsidR="00FC443E" w:rsidRPr="00577C3C">
        <w:rPr>
          <w:rFonts w:cs="Tahoma"/>
        </w:rPr>
        <w:t xml:space="preserve">disse que VT e NT nunca entram em contradição, mas o VT apresenta a verdade como </w:t>
      </w:r>
      <w:r w:rsidR="00FC443E">
        <w:rPr>
          <w:rFonts w:cs="Tahoma"/>
        </w:rPr>
        <w:t>se fosse um</w:t>
      </w:r>
      <w:r w:rsidR="00FC443E" w:rsidRPr="00577C3C">
        <w:rPr>
          <w:rFonts w:cs="Tahoma"/>
        </w:rPr>
        <w:t xml:space="preserve"> </w:t>
      </w:r>
      <w:proofErr w:type="spellStart"/>
      <w:r w:rsidR="00FC443E" w:rsidRPr="00577C3C">
        <w:rPr>
          <w:rFonts w:cs="Tahoma"/>
        </w:rPr>
        <w:t>recém nascido</w:t>
      </w:r>
      <w:proofErr w:type="spellEnd"/>
      <w:r w:rsidR="00FC443E" w:rsidRPr="00577C3C">
        <w:rPr>
          <w:rFonts w:cs="Tahoma"/>
        </w:rPr>
        <w:t xml:space="preserve"> e pequenino botão fechado de uma flor </w:t>
      </w:r>
      <w:r w:rsidR="00FC443E" w:rsidRPr="00577C3C">
        <w:rPr>
          <w:rFonts w:cs="Tahoma"/>
          <w:vertAlign w:val="superscript"/>
        </w:rPr>
        <w:t xml:space="preserve">(tudo que a grande flor terá está ali, mas não visível e não </w:t>
      </w:r>
      <w:r w:rsidR="00FC443E">
        <w:rPr>
          <w:rFonts w:cs="Tahoma"/>
          <w:vertAlign w:val="superscript"/>
        </w:rPr>
        <w:t>p</w:t>
      </w:r>
      <w:r w:rsidR="00FC443E" w:rsidRPr="00577C3C">
        <w:rPr>
          <w:rFonts w:cs="Tahoma"/>
          <w:vertAlign w:val="superscript"/>
        </w:rPr>
        <w:t>lenamente desenvolvido)</w:t>
      </w:r>
      <w:r w:rsidR="00FC443E" w:rsidRPr="00577C3C">
        <w:rPr>
          <w:rFonts w:cs="Tahoma"/>
        </w:rPr>
        <w:t>, e</w:t>
      </w:r>
      <w:r w:rsidR="002D5731">
        <w:rPr>
          <w:rFonts w:cs="Tahoma"/>
        </w:rPr>
        <w:t>nquanto</w:t>
      </w:r>
      <w:r w:rsidR="00FC443E" w:rsidRPr="00577C3C">
        <w:rPr>
          <w:rFonts w:cs="Tahoma"/>
        </w:rPr>
        <w:t xml:space="preserve"> o NT a apresenta como </w:t>
      </w:r>
      <w:r w:rsidR="00FC443E">
        <w:rPr>
          <w:rFonts w:cs="Tahoma"/>
        </w:rPr>
        <w:t>uma</w:t>
      </w:r>
      <w:r w:rsidR="00FC443E" w:rsidRPr="00577C3C">
        <w:rPr>
          <w:rFonts w:cs="Tahoma"/>
        </w:rPr>
        <w:t xml:space="preserve"> flor plenamente aberta, </w:t>
      </w:r>
      <w:r w:rsidR="00FC443E" w:rsidRPr="00577C3C">
        <w:rPr>
          <w:rFonts w:cs="Tahoma"/>
        </w:rPr>
        <w:lastRenderedPageBreak/>
        <w:t>plenamente desenvolvida, plenamente visível em toda sua beleza</w:t>
      </w:r>
      <w:r w:rsidR="00FC443E">
        <w:rPr>
          <w:rFonts w:cs="Tahoma"/>
        </w:rPr>
        <w:t>.</w:t>
      </w:r>
      <w:r w:rsidR="00FC443E">
        <w:rPr>
          <w:rFonts w:cs="Tahoma"/>
        </w:rPr>
        <w:br/>
      </w:r>
      <w:r w:rsidR="00FC443E">
        <w:rPr>
          <w:rFonts w:cs="Tahoma"/>
        </w:rPr>
        <w:br/>
      </w:r>
      <w:r w:rsidR="00FC443E" w:rsidRPr="00577C3C">
        <w:rPr>
          <w:rFonts w:cs="Tahoma"/>
        </w:rPr>
        <w:t xml:space="preserve">Progressividade: sempre tenha em mente que muitas verdades aparecem não muito definidas nos mais antigos livros do VT, depois são reapresentadas um pouco mais definidas em livros </w:t>
      </w:r>
      <w:r w:rsidR="002D5731">
        <w:rPr>
          <w:rFonts w:cs="Tahoma"/>
        </w:rPr>
        <w:t>menos antigos</w:t>
      </w:r>
      <w:r w:rsidR="00FC443E" w:rsidRPr="00577C3C">
        <w:rPr>
          <w:rFonts w:cs="Tahoma"/>
        </w:rPr>
        <w:t xml:space="preserve"> do VT, depois são reapresentadas ainda mais </w:t>
      </w:r>
      <w:r w:rsidR="00FC443E">
        <w:rPr>
          <w:rFonts w:cs="Tahoma"/>
        </w:rPr>
        <w:t xml:space="preserve">definidas </w:t>
      </w:r>
      <w:r w:rsidR="00FC443E" w:rsidRPr="00577C3C">
        <w:rPr>
          <w:rFonts w:cs="Tahoma"/>
        </w:rPr>
        <w:t>nos evangelhos e Atos, mais ainda nas epístolas gerais (</w:t>
      </w:r>
      <w:r w:rsidR="00FC443E">
        <w:rPr>
          <w:rFonts w:cs="Tahoma"/>
        </w:rPr>
        <w:t>Hebreus a Judas</w:t>
      </w:r>
      <w:r w:rsidR="00FC443E" w:rsidRPr="00577C3C">
        <w:rPr>
          <w:rFonts w:cs="Tahoma"/>
        </w:rPr>
        <w:t>)</w:t>
      </w:r>
      <w:r w:rsidR="00FC443E">
        <w:rPr>
          <w:rFonts w:cs="Tahoma"/>
        </w:rPr>
        <w:t xml:space="preserve">, até </w:t>
      </w:r>
      <w:r w:rsidR="00FC443E" w:rsidRPr="00577C3C">
        <w:rPr>
          <w:rFonts w:cs="Tahoma"/>
        </w:rPr>
        <w:t xml:space="preserve">serem </w:t>
      </w:r>
      <w:r w:rsidR="00FC443E">
        <w:rPr>
          <w:rFonts w:cs="Tahoma"/>
        </w:rPr>
        <w:t xml:space="preserve">maximamente, </w:t>
      </w:r>
      <w:r w:rsidR="00FC443E" w:rsidRPr="00577C3C">
        <w:rPr>
          <w:rFonts w:cs="Tahoma"/>
        </w:rPr>
        <w:t>plenamente definidas nas epístolas paulinas (</w:t>
      </w:r>
      <w:r w:rsidR="00FC443E">
        <w:rPr>
          <w:rFonts w:cs="Tahoma"/>
        </w:rPr>
        <w:t>Romanos a Filemom</w:t>
      </w:r>
      <w:r w:rsidR="00FC443E" w:rsidRPr="00577C3C">
        <w:rPr>
          <w:rFonts w:cs="Tahoma"/>
        </w:rPr>
        <w:t xml:space="preserve">) </w:t>
      </w:r>
      <w:r w:rsidR="00FC443E" w:rsidRPr="00577C3C">
        <w:rPr>
          <w:rFonts w:cs="Tahoma"/>
          <w:vertAlign w:val="superscript"/>
        </w:rPr>
        <w:t>(sendo Ap</w:t>
      </w:r>
      <w:r w:rsidR="00FC443E">
        <w:rPr>
          <w:rFonts w:cs="Tahoma"/>
          <w:vertAlign w:val="superscript"/>
        </w:rPr>
        <w:t>ocalipse</w:t>
      </w:r>
      <w:r w:rsidR="00FC443E" w:rsidRPr="00577C3C">
        <w:rPr>
          <w:rFonts w:cs="Tahoma"/>
          <w:vertAlign w:val="superscript"/>
        </w:rPr>
        <w:t xml:space="preserve"> um caso à parte, de profecias para a 70 Semana de Daniel, para o Milênio, o Julgamento Final, e estado final na eternidade futura)</w:t>
      </w:r>
      <w:r w:rsidR="00FC443E" w:rsidRPr="00577C3C">
        <w:rPr>
          <w:rFonts w:cs="Tahoma"/>
        </w:rPr>
        <w:t xml:space="preserve">. </w:t>
      </w:r>
      <w:r w:rsidR="00FC443E">
        <w:rPr>
          <w:rFonts w:cs="Tahoma"/>
        </w:rPr>
        <w:br/>
      </w:r>
      <w:r w:rsidR="00FC443E">
        <w:rPr>
          <w:rFonts w:cs="Tahoma"/>
        </w:rPr>
        <w:br/>
      </w:r>
      <w:r w:rsidR="00FC443E" w:rsidRPr="00577C3C">
        <w:rPr>
          <w:rFonts w:cs="Tahoma"/>
        </w:rPr>
        <w:t xml:space="preserve">Portanto, se você estiver em dúvidas sobre como interpretar um verso ou discernir uma doutrina, procure na ordem dada acima, coroando </w:t>
      </w:r>
      <w:r w:rsidR="00BA15EA">
        <w:rPr>
          <w:rFonts w:cs="Tahoma"/>
        </w:rPr>
        <w:t xml:space="preserve">e resolvendo </w:t>
      </w:r>
      <w:r w:rsidR="00FC443E" w:rsidRPr="00577C3C">
        <w:rPr>
          <w:rFonts w:cs="Tahoma"/>
        </w:rPr>
        <w:t xml:space="preserve">tudo no clímax da verdade, no apogeu da revelação escrita, isto é, entre </w:t>
      </w:r>
      <w:r w:rsidR="00FC443E">
        <w:rPr>
          <w:rFonts w:cs="Tahoma"/>
        </w:rPr>
        <w:t>Romanos a Filemom</w:t>
      </w:r>
      <w:r w:rsidR="00FC443E" w:rsidRPr="00577C3C">
        <w:rPr>
          <w:rFonts w:cs="Tahoma"/>
        </w:rPr>
        <w:t xml:space="preserve"> (isto será abordado na seção </w:t>
      </w:r>
      <w:r w:rsidR="00BA15EA">
        <w:rPr>
          <w:rFonts w:cs="Tahoma"/>
        </w:rPr>
        <w:t>4.5</w:t>
      </w:r>
      <w:r w:rsidR="00FC443E" w:rsidRPr="00577C3C">
        <w:rPr>
          <w:rFonts w:cs="Tahoma"/>
        </w:rPr>
        <w:t xml:space="preserve">), nunca siga a ordem inversa </w:t>
      </w:r>
      <w:r w:rsidR="00FC443E" w:rsidRPr="00577C3C">
        <w:rPr>
          <w:rFonts w:cs="Tahoma"/>
          <w:vertAlign w:val="superscript"/>
        </w:rPr>
        <w:t>(</w:t>
      </w:r>
      <w:r w:rsidR="00FC443E" w:rsidRPr="002E0C5A">
        <w:rPr>
          <w:rFonts w:cs="Tahoma"/>
          <w:vertAlign w:val="superscript"/>
        </w:rPr>
        <w:t>como já vi fazerem</w:t>
      </w:r>
      <w:r w:rsidR="00FC443E" w:rsidRPr="00577C3C">
        <w:rPr>
          <w:rFonts w:cs="Tahoma"/>
          <w:vertAlign w:val="superscript"/>
        </w:rPr>
        <w:t>)</w:t>
      </w:r>
      <w:r w:rsidR="00FC443E" w:rsidRPr="00577C3C">
        <w:rPr>
          <w:rFonts w:cs="Tahoma"/>
        </w:rPr>
        <w:t>.</w:t>
      </w:r>
      <w:r w:rsidR="00FC443E" w:rsidRPr="00577C3C">
        <w:rPr>
          <w:rFonts w:cs="Tahoma"/>
        </w:rPr>
        <w:br/>
      </w:r>
      <w:r w:rsidR="00FC443E">
        <w:rPr>
          <w:rFonts w:cs="Tahoma"/>
          <w:b/>
        </w:rPr>
        <w:br/>
      </w:r>
      <w:r w:rsidR="00FC443E" w:rsidRPr="007421A8">
        <w:rPr>
          <w:rFonts w:cs="Tahoma"/>
          <w:b/>
        </w:rPr>
        <w:t>Exemplo 1:</w:t>
      </w:r>
      <w:r w:rsidR="00FC443E" w:rsidRPr="007421A8">
        <w:rPr>
          <w:rFonts w:cs="Tahoma"/>
        </w:rPr>
        <w:br/>
      </w:r>
      <w:r w:rsidR="00FC443E">
        <w:rPr>
          <w:rFonts w:cs="Tahoma"/>
        </w:rPr>
        <w:t xml:space="preserve">A doutrina da Trindade (isto é, que há um único Deus, indecomponível, que é único em Seu ser, mas que, dentro dessa unicidade, há 3 pessoas não confundíveis, igualmente divinas e eternas) só foi totalmente clarificada no NT. </w:t>
      </w:r>
      <w:r w:rsidR="00FC443E" w:rsidRPr="007421A8">
        <w:rPr>
          <w:rFonts w:cs="Tahoma"/>
        </w:rPr>
        <w:t>VT e NT</w:t>
      </w:r>
      <w:r w:rsidR="00FC443E">
        <w:rPr>
          <w:rFonts w:cs="Tahoma"/>
        </w:rPr>
        <w:t>, ambos</w:t>
      </w:r>
      <w:r w:rsidR="00FC443E" w:rsidRPr="007421A8">
        <w:rPr>
          <w:rFonts w:cs="Tahoma"/>
        </w:rPr>
        <w:t xml:space="preserve"> abundante</w:t>
      </w:r>
      <w:r w:rsidR="00FC443E">
        <w:rPr>
          <w:rFonts w:cs="Tahoma"/>
        </w:rPr>
        <w:t xml:space="preserve"> e igualmente </w:t>
      </w:r>
      <w:r w:rsidR="00FC443E" w:rsidRPr="007421A8">
        <w:rPr>
          <w:rFonts w:cs="Tahoma"/>
        </w:rPr>
        <w:t xml:space="preserve">ensinam a unicidade de Deus. </w:t>
      </w:r>
      <w:r w:rsidR="00FC443E">
        <w:rPr>
          <w:rFonts w:cs="Tahoma"/>
        </w:rPr>
        <w:t xml:space="preserve">O </w:t>
      </w:r>
      <w:r w:rsidR="00FC443E" w:rsidRPr="007421A8">
        <w:rPr>
          <w:rFonts w:cs="Tahoma"/>
        </w:rPr>
        <w:t xml:space="preserve">VT não tem nem 1mm contra </w:t>
      </w:r>
      <w:r w:rsidR="00FC443E">
        <w:rPr>
          <w:rFonts w:cs="Tahoma"/>
        </w:rPr>
        <w:t xml:space="preserve">a doutrina da Trindade e </w:t>
      </w:r>
      <w:r w:rsidR="00FC443E" w:rsidRPr="007421A8">
        <w:rPr>
          <w:rFonts w:cs="Tahoma"/>
        </w:rPr>
        <w:t xml:space="preserve">podemos muitas vezes percebê-la </w:t>
      </w:r>
      <w:r w:rsidR="00FC443E">
        <w:rPr>
          <w:rFonts w:cs="Tahoma"/>
        </w:rPr>
        <w:t>em forma de botão de rosa fechado</w:t>
      </w:r>
      <w:r w:rsidR="00FC443E" w:rsidRPr="007421A8">
        <w:rPr>
          <w:rFonts w:cs="Tahoma"/>
        </w:rPr>
        <w:t xml:space="preserve">, </w:t>
      </w:r>
      <w:r w:rsidR="00FC443E">
        <w:rPr>
          <w:rFonts w:cs="Tahoma"/>
        </w:rPr>
        <w:t>em forma de</w:t>
      </w:r>
      <w:r w:rsidR="00FC443E" w:rsidRPr="007421A8">
        <w:rPr>
          <w:rFonts w:cs="Tahoma"/>
        </w:rPr>
        <w:t xml:space="preserve"> fugazes </w:t>
      </w:r>
      <w:r w:rsidR="00FC443E">
        <w:rPr>
          <w:rFonts w:cs="Tahoma"/>
        </w:rPr>
        <w:t>e vagos vislumbres</w:t>
      </w:r>
      <w:r w:rsidR="001D5112">
        <w:rPr>
          <w:rFonts w:cs="Tahoma"/>
        </w:rPr>
        <w:t xml:space="preserve"> </w:t>
      </w:r>
      <w:r w:rsidR="001D5112" w:rsidRPr="00F80456">
        <w:rPr>
          <w:rFonts w:cs="Tahoma"/>
          <w:vertAlign w:val="superscript"/>
        </w:rPr>
        <w:t>(</w:t>
      </w:r>
      <w:r w:rsidR="00D8676D" w:rsidRPr="00F80456">
        <w:rPr>
          <w:rFonts w:cs="Tahoma"/>
          <w:vertAlign w:val="superscript"/>
        </w:rPr>
        <w:t>Gn 1:1 Elohim (plural) criou (singular); 1:3 Espírito Santo participando do ato de criar; 1:26 façamos (plural) nossa (plural) imagem e semelhança (de algum modo, o corpo/alma/espírito de Adão têm alguma semelhança como os da divindade, portanto com os que Cristo teria quando encarnasse); Is 48:16 (3 pessoas);</w:t>
      </w:r>
      <w:r w:rsidR="001D5112" w:rsidRPr="00F80456">
        <w:rPr>
          <w:rFonts w:cs="Tahoma"/>
          <w:vertAlign w:val="superscript"/>
        </w:rPr>
        <w:t>)</w:t>
      </w:r>
      <w:r w:rsidR="00FC443E" w:rsidRPr="00F80456">
        <w:rPr>
          <w:rFonts w:cs="Tahoma"/>
          <w:vertAlign w:val="superscript"/>
        </w:rPr>
        <w:t>,</w:t>
      </w:r>
      <w:r w:rsidR="00FC443E">
        <w:rPr>
          <w:rFonts w:cs="Tahoma"/>
        </w:rPr>
        <w:t xml:space="preserve"> m</w:t>
      </w:r>
      <w:r w:rsidR="00FC443E" w:rsidRPr="007421A8">
        <w:rPr>
          <w:rFonts w:cs="Tahoma"/>
        </w:rPr>
        <w:t xml:space="preserve">as é somente no NT que vemos </w:t>
      </w:r>
      <w:r w:rsidR="00FC443E">
        <w:rPr>
          <w:rFonts w:cs="Tahoma"/>
        </w:rPr>
        <w:t xml:space="preserve">a flor </w:t>
      </w:r>
      <w:r w:rsidR="00D8676D">
        <w:rPr>
          <w:rFonts w:cs="Tahoma"/>
        </w:rPr>
        <w:t>da</w:t>
      </w:r>
      <w:r w:rsidR="00FC443E">
        <w:rPr>
          <w:rFonts w:cs="Tahoma"/>
        </w:rPr>
        <w:t xml:space="preserve"> doutrina</w:t>
      </w:r>
      <w:r w:rsidR="00D8676D">
        <w:rPr>
          <w:rFonts w:cs="Tahoma"/>
        </w:rPr>
        <w:t xml:space="preserve"> da trindade</w:t>
      </w:r>
      <w:r w:rsidR="00FC443E">
        <w:rPr>
          <w:rFonts w:cs="Tahoma"/>
        </w:rPr>
        <w:t xml:space="preserve"> ple</w:t>
      </w:r>
      <w:r w:rsidR="00FC443E" w:rsidRPr="007421A8">
        <w:rPr>
          <w:rFonts w:cs="Tahoma"/>
        </w:rPr>
        <w:t xml:space="preserve">namente desabrochada, </w:t>
      </w:r>
      <w:r w:rsidR="00FC443E">
        <w:rPr>
          <w:rFonts w:cs="Tahoma"/>
        </w:rPr>
        <w:t>plenamente aberta, clara e explicitamente</w:t>
      </w:r>
      <w:r w:rsidR="00FC443E" w:rsidRPr="007421A8">
        <w:rPr>
          <w:rFonts w:cs="Tahoma"/>
        </w:rPr>
        <w:t xml:space="preserve"> ensinada:</w:t>
      </w:r>
      <w:r w:rsidR="00FC443E">
        <w:rPr>
          <w:rFonts w:ascii="Kristen ITC" w:hAnsi="Kristen ITC" w:cs="Kristen ITC"/>
          <w:color w:val="0000FF"/>
          <w:sz w:val="18"/>
          <w:szCs w:val="18"/>
        </w:rPr>
        <w:br/>
        <w:t>"</w:t>
      </w:r>
      <w:r w:rsidR="00FC443E" w:rsidRPr="007866A4">
        <w:rPr>
          <w:rFonts w:ascii="Kristen ITC" w:hAnsi="Kristen ITC" w:cs="Kristen ITC"/>
          <w:color w:val="0000FF"/>
          <w:sz w:val="18"/>
          <w:szCs w:val="18"/>
        </w:rPr>
        <w:t xml:space="preserve">Portanto ide, fazei discípulos de todas as nações, </w:t>
      </w:r>
      <w:r w:rsidR="00FC443E" w:rsidRPr="00066575">
        <w:rPr>
          <w:rFonts w:ascii="Kristen ITC" w:hAnsi="Kristen ITC" w:cs="Kristen ITC"/>
          <w:b/>
          <w:color w:val="0000FF"/>
          <w:szCs w:val="18"/>
        </w:rPr>
        <w:t>batizando-os em nome do Pai, e do Filho, e do Espírito Santo</w:t>
      </w:r>
      <w:r w:rsidR="00FC443E" w:rsidRPr="007866A4">
        <w:rPr>
          <w:rFonts w:ascii="Kristen ITC" w:hAnsi="Kristen ITC" w:cs="Kristen ITC"/>
          <w:color w:val="0000FF"/>
          <w:sz w:val="18"/>
          <w:szCs w:val="18"/>
        </w:rPr>
        <w:t>;</w:t>
      </w:r>
      <w:r w:rsidR="00FC443E">
        <w:rPr>
          <w:rFonts w:ascii="Kristen ITC" w:hAnsi="Kristen ITC" w:cs="Kristen ITC"/>
          <w:color w:val="0000FF"/>
          <w:sz w:val="18"/>
          <w:szCs w:val="18"/>
        </w:rPr>
        <w:t>"</w:t>
      </w:r>
      <w:r w:rsidR="00FC443E" w:rsidRPr="007866A4">
        <w:rPr>
          <w:rFonts w:ascii="Kristen ITC" w:hAnsi="Kristen ITC" w:cs="Kristen ITC"/>
          <w:color w:val="0000FF"/>
          <w:sz w:val="18"/>
          <w:szCs w:val="18"/>
        </w:rPr>
        <w:t xml:space="preserve"> (Mt 28:19</w:t>
      </w:r>
      <w:r w:rsidR="00FC443E">
        <w:rPr>
          <w:rFonts w:ascii="Kristen ITC" w:hAnsi="Kristen ITC" w:cs="Kristen ITC"/>
          <w:color w:val="0000FF"/>
          <w:sz w:val="18"/>
          <w:szCs w:val="18"/>
        </w:rPr>
        <w:t xml:space="preserve"> </w:t>
      </w:r>
      <w:r w:rsidR="00FC443E" w:rsidRPr="007866A4">
        <w:rPr>
          <w:rFonts w:ascii="Kristen ITC" w:hAnsi="Kristen ITC" w:cs="Kristen ITC"/>
          <w:color w:val="0000FF"/>
          <w:sz w:val="18"/>
          <w:szCs w:val="18"/>
        </w:rPr>
        <w:t>)</w:t>
      </w:r>
      <w:r w:rsidR="00FC443E">
        <w:rPr>
          <w:rFonts w:ascii="Kristen ITC" w:hAnsi="Kristen ITC" w:cs="Kristen ITC"/>
          <w:color w:val="0000FF"/>
          <w:sz w:val="18"/>
          <w:szCs w:val="18"/>
        </w:rPr>
        <w:br/>
      </w:r>
      <w:r w:rsidR="00FC443E">
        <w:rPr>
          <w:rFonts w:ascii="Kristen ITC" w:hAnsi="Kristen ITC" w:cs="Kristen ITC"/>
          <w:color w:val="0000FF"/>
          <w:sz w:val="18"/>
        </w:rPr>
        <w:t>"</w:t>
      </w:r>
      <w:r w:rsidR="00FC443E" w:rsidRPr="007421A8">
        <w:rPr>
          <w:rFonts w:ascii="Kristen ITC" w:hAnsi="Kristen ITC" w:cs="Kristen ITC"/>
          <w:color w:val="0000FF"/>
          <w:sz w:val="11"/>
          <w:szCs w:val="15"/>
        </w:rPr>
        <w:t xml:space="preserve">7 </w:t>
      </w:r>
      <w:r w:rsidR="00FC443E" w:rsidRPr="007421A8">
        <w:rPr>
          <w:rFonts w:ascii="Kristen ITC" w:hAnsi="Kristen ITC" w:cs="Kristen ITC"/>
          <w:color w:val="0000FF"/>
          <w:sz w:val="18"/>
        </w:rPr>
        <w:t xml:space="preserve"> Porque três são os que testificam no céu: </w:t>
      </w:r>
      <w:r w:rsidR="00FC443E" w:rsidRPr="00066575">
        <w:rPr>
          <w:rFonts w:ascii="Kristen ITC" w:hAnsi="Kristen ITC" w:cs="Kristen ITC"/>
          <w:b/>
          <w:color w:val="0000FF"/>
        </w:rPr>
        <w:t>o Pai, a Palavra, e o Espírito Santo; e estes três são um</w:t>
      </w:r>
      <w:r w:rsidR="00FC443E" w:rsidRPr="007421A8">
        <w:rPr>
          <w:rFonts w:ascii="Kristen ITC" w:hAnsi="Kristen ITC" w:cs="Kristen ITC"/>
          <w:color w:val="0000FF"/>
          <w:sz w:val="18"/>
        </w:rPr>
        <w:t xml:space="preserve">. </w:t>
      </w:r>
      <w:r w:rsidR="00FC443E" w:rsidRPr="007421A8">
        <w:rPr>
          <w:rFonts w:ascii="Kristen ITC" w:hAnsi="Kristen ITC" w:cs="Kristen ITC"/>
          <w:color w:val="0000FF"/>
          <w:sz w:val="11"/>
          <w:szCs w:val="15"/>
        </w:rPr>
        <w:t xml:space="preserve">8 </w:t>
      </w:r>
      <w:r w:rsidR="00FC443E" w:rsidRPr="007421A8">
        <w:rPr>
          <w:rFonts w:ascii="Kristen ITC" w:hAnsi="Kristen ITC" w:cs="Kristen ITC"/>
          <w:color w:val="0000FF"/>
          <w:sz w:val="18"/>
        </w:rPr>
        <w:t xml:space="preserve"> E três são os que testificam na terra: o Espírito, e a água e o sangue; e estes três concordam num.</w:t>
      </w:r>
      <w:r w:rsidR="00FC443E">
        <w:rPr>
          <w:rFonts w:ascii="Kristen ITC" w:hAnsi="Kristen ITC" w:cs="Kristen ITC"/>
          <w:color w:val="0000FF"/>
          <w:sz w:val="18"/>
        </w:rPr>
        <w:t>"</w:t>
      </w:r>
      <w:r w:rsidR="00FC443E" w:rsidRPr="007421A8">
        <w:rPr>
          <w:rFonts w:ascii="Kristen ITC" w:hAnsi="Kristen ITC" w:cs="Kristen ITC"/>
          <w:color w:val="0000FF"/>
          <w:sz w:val="18"/>
        </w:rPr>
        <w:t xml:space="preserve"> (1Jo 5:7-8</w:t>
      </w:r>
      <w:r w:rsidR="00FC443E">
        <w:rPr>
          <w:rFonts w:ascii="Kristen ITC" w:hAnsi="Kristen ITC" w:cs="Kristen ITC"/>
          <w:color w:val="0000FF"/>
          <w:sz w:val="18"/>
        </w:rPr>
        <w:t xml:space="preserve"> </w:t>
      </w:r>
      <w:r w:rsidR="00FC443E" w:rsidRPr="007421A8">
        <w:rPr>
          <w:rFonts w:ascii="Kristen ITC" w:hAnsi="Kristen ITC" w:cs="Kristen ITC"/>
          <w:color w:val="0000FF"/>
          <w:sz w:val="18"/>
        </w:rPr>
        <w:t>)</w:t>
      </w:r>
      <w:r w:rsidR="00FC443E">
        <w:rPr>
          <w:rFonts w:ascii="Kristen ITC" w:hAnsi="Kristen ITC" w:cs="Kristen ITC"/>
          <w:color w:val="0000FF"/>
          <w:sz w:val="18"/>
        </w:rPr>
        <w:br/>
      </w:r>
      <w:r w:rsidR="00FC443E">
        <w:rPr>
          <w:rFonts w:ascii="Kristen ITC" w:hAnsi="Kristen ITC" w:cs="Kristen ITC"/>
          <w:color w:val="0000FF"/>
          <w:sz w:val="18"/>
        </w:rPr>
        <w:br/>
      </w:r>
      <w:r w:rsidR="00FC443E" w:rsidRPr="007421A8">
        <w:rPr>
          <w:rFonts w:cs="Tahoma"/>
          <w:b/>
        </w:rPr>
        <w:t xml:space="preserve">Exemplo </w:t>
      </w:r>
      <w:r w:rsidR="00FC443E">
        <w:rPr>
          <w:rFonts w:cs="Tahoma"/>
          <w:b/>
        </w:rPr>
        <w:t>2</w:t>
      </w:r>
      <w:r w:rsidR="00FC443E" w:rsidRPr="007421A8">
        <w:rPr>
          <w:rFonts w:cs="Tahoma"/>
          <w:b/>
        </w:rPr>
        <w:t>:</w:t>
      </w:r>
      <w:r w:rsidR="00FC443E" w:rsidRPr="007421A8">
        <w:rPr>
          <w:rFonts w:cs="Tahoma"/>
        </w:rPr>
        <w:br/>
      </w:r>
      <w:r w:rsidR="00FC443E">
        <w:rPr>
          <w:rFonts w:cs="Tahoma"/>
        </w:rPr>
        <w:t>A doutrina bíblica da vida após a morte significa, para os crentes, vida eterna, imediatamente e sempre consciente, finalmente em corpo glorificado, eternamente em bênçãos inimagináveis gozando da plena comunhão na presença do Senhor; e significa, para os descrentes, morte eterna, imediatamente e sempre consciente</w:t>
      </w:r>
      <w:r w:rsidR="00D8676D">
        <w:rPr>
          <w:rFonts w:cs="Tahoma"/>
        </w:rPr>
        <w:t>s</w:t>
      </w:r>
      <w:r w:rsidR="00FC443E">
        <w:rPr>
          <w:rFonts w:cs="Tahoma"/>
        </w:rPr>
        <w:t>, finalmente em corpo</w:t>
      </w:r>
      <w:r w:rsidR="00D8676D">
        <w:rPr>
          <w:rFonts w:cs="Tahoma"/>
        </w:rPr>
        <w:t>s</w:t>
      </w:r>
      <w:r w:rsidR="00FC443E">
        <w:rPr>
          <w:rFonts w:cs="Tahoma"/>
        </w:rPr>
        <w:t xml:space="preserve"> imperecíve</w:t>
      </w:r>
      <w:r w:rsidR="00D8676D">
        <w:rPr>
          <w:rFonts w:cs="Tahoma"/>
        </w:rPr>
        <w:t>is</w:t>
      </w:r>
      <w:r w:rsidR="00FC443E">
        <w:rPr>
          <w:rFonts w:cs="Tahoma"/>
        </w:rPr>
        <w:t xml:space="preserve">, eternamente em justo sofrimento inimaginável, para sempre sem acesso à presença do Senhor. Esta doutrina, embora sem 1 mm contrário a ela em todo VT, e com somente alguns fugazes e vagos vislumbres lá </w:t>
      </w:r>
      <w:r w:rsidR="00FC443E" w:rsidRPr="00F80456">
        <w:rPr>
          <w:rFonts w:cs="Tahoma"/>
          <w:vertAlign w:val="superscript"/>
        </w:rPr>
        <w:t xml:space="preserve">(Ec 12:7 </w:t>
      </w:r>
      <w:r w:rsidR="00FC443E" w:rsidRPr="00F80456">
        <w:rPr>
          <w:rFonts w:ascii="Kristen ITC" w:hAnsi="Kristen ITC" w:cs="Kristen ITC"/>
          <w:color w:val="0000FF"/>
          <w:sz w:val="18"/>
          <w:szCs w:val="18"/>
          <w:vertAlign w:val="superscript"/>
        </w:rPr>
        <w:t xml:space="preserve">"E o pó volte à terra, como o era, e </w:t>
      </w:r>
      <w:r w:rsidR="00FC443E" w:rsidRPr="00F80456">
        <w:rPr>
          <w:rFonts w:ascii="Kristen ITC" w:hAnsi="Kristen ITC" w:cs="Kristen ITC"/>
          <w:b/>
          <w:color w:val="0000FF"/>
          <w:szCs w:val="18"/>
          <w:vertAlign w:val="superscript"/>
        </w:rPr>
        <w:t>o espírito volte a Deus, que o deu</w:t>
      </w:r>
      <w:r w:rsidR="00FC443E" w:rsidRPr="00F80456">
        <w:rPr>
          <w:rFonts w:ascii="Kristen ITC" w:hAnsi="Kristen ITC" w:cs="Kristen ITC"/>
          <w:color w:val="0000FF"/>
          <w:sz w:val="18"/>
          <w:szCs w:val="18"/>
          <w:vertAlign w:val="superscript"/>
        </w:rPr>
        <w:t>."</w:t>
      </w:r>
      <w:r w:rsidR="00FC443E" w:rsidRPr="00F80456">
        <w:rPr>
          <w:rFonts w:cs="Tahoma"/>
          <w:vertAlign w:val="superscript"/>
        </w:rPr>
        <w:t>)</w:t>
      </w:r>
      <w:r w:rsidR="00FC443E">
        <w:rPr>
          <w:rFonts w:cs="Tahoma"/>
        </w:rPr>
        <w:t xml:space="preserve">, só foi total e claramente clarificada no NT </w:t>
      </w:r>
      <w:r w:rsidR="00FC443E" w:rsidRPr="00F80456">
        <w:rPr>
          <w:rFonts w:cs="Tahoma"/>
          <w:vertAlign w:val="superscript"/>
        </w:rPr>
        <w:t xml:space="preserve">(2Tm 1:10 </w:t>
      </w:r>
      <w:r w:rsidR="00FC443E" w:rsidRPr="00F80456">
        <w:rPr>
          <w:rFonts w:ascii="Kristen ITC" w:hAnsi="Kristen ITC" w:cs="Kristen ITC"/>
          <w:color w:val="0000FF"/>
          <w:sz w:val="18"/>
          <w:vertAlign w:val="superscript"/>
        </w:rPr>
        <w:t xml:space="preserve">"E que é manifesta agora pela aparição de </w:t>
      </w:r>
      <w:r w:rsidR="00FC443E" w:rsidRPr="00F80456">
        <w:rPr>
          <w:rFonts w:ascii="Kristen ITC" w:hAnsi="Kristen ITC" w:cs="Kristen ITC"/>
          <w:b/>
          <w:color w:val="0000FF"/>
          <w:vertAlign w:val="superscript"/>
        </w:rPr>
        <w:t>nosso Salvador Jesus Cristo, o qual aboliu a morte, e trouxe à luz a vida e a imortalidade</w:t>
      </w:r>
      <w:r w:rsidR="00FC443E" w:rsidRPr="00F80456">
        <w:rPr>
          <w:rFonts w:ascii="Kristen ITC" w:hAnsi="Kristen ITC" w:cs="Kristen ITC"/>
          <w:color w:val="0000FF"/>
          <w:sz w:val="18"/>
          <w:vertAlign w:val="superscript"/>
        </w:rPr>
        <w:t xml:space="preserve"> pelo evangelho;" (KJB, LTT)</w:t>
      </w:r>
      <w:r w:rsidR="00FC443E" w:rsidRPr="00F80456">
        <w:rPr>
          <w:rFonts w:cs="Tahoma"/>
          <w:vertAlign w:val="superscript"/>
        </w:rPr>
        <w:t>)</w:t>
      </w:r>
      <w:r w:rsidR="00FC443E">
        <w:rPr>
          <w:rFonts w:cs="Tahoma"/>
        </w:rPr>
        <w:br/>
      </w:r>
      <w:r w:rsidR="00BB2696">
        <w:rPr>
          <w:rFonts w:cs="Tahoma"/>
        </w:rPr>
        <w:br/>
      </w:r>
      <w:r w:rsidR="00BB2696" w:rsidRPr="00BB2696">
        <w:rPr>
          <w:rFonts w:cs="Tahoma"/>
          <w:b/>
        </w:rPr>
        <w:t>Exercício:</w:t>
      </w:r>
      <w:r w:rsidR="00BB2696">
        <w:rPr>
          <w:rFonts w:cs="Tahoma"/>
        </w:rPr>
        <w:t xml:space="preserve"> além dessas duas doutrinas acima (Trindade, vida após morte), explique, com versículos, a progressividade </w:t>
      </w:r>
      <w:r w:rsidR="008E2FA1">
        <w:rPr>
          <w:rFonts w:cs="Tahoma"/>
        </w:rPr>
        <w:t xml:space="preserve">na revelação </w:t>
      </w:r>
      <w:r w:rsidR="00BB2696">
        <w:rPr>
          <w:rFonts w:cs="Tahoma"/>
        </w:rPr>
        <w:t xml:space="preserve">de uma dessas 3 doutrinas: a divindade do Verbo Eterno; o </w:t>
      </w:r>
      <w:r w:rsidR="00BB2696">
        <w:rPr>
          <w:lang w:val="pt-PT"/>
        </w:rPr>
        <w:t xml:space="preserve">propósito e plano de Deus para Sua criação; o Seu plano para salvar e abençoar </w:t>
      </w:r>
      <w:r w:rsidR="008E2FA1">
        <w:rPr>
          <w:lang w:val="pt-PT"/>
        </w:rPr>
        <w:t>S</w:t>
      </w:r>
      <w:r w:rsidR="00BB2696">
        <w:rPr>
          <w:lang w:val="pt-PT"/>
        </w:rPr>
        <w:t>eus dois grupos</w:t>
      </w:r>
      <w:r w:rsidR="008E2FA1">
        <w:rPr>
          <w:lang w:val="pt-PT"/>
        </w:rPr>
        <w:t xml:space="preserve"> (distintos)</w:t>
      </w:r>
      <w:r w:rsidR="00BB2696">
        <w:rPr>
          <w:lang w:val="pt-PT"/>
        </w:rPr>
        <w:t xml:space="preserve">: </w:t>
      </w:r>
      <w:r w:rsidR="00271E12" w:rsidRPr="00271E12">
        <w:rPr>
          <w:lang w:val="pt-PT"/>
        </w:rPr>
        <w:t>os Israelitas que creram e crerão, e a igreja que é o Seu Corpo.</w:t>
      </w:r>
      <w:r w:rsidR="00FC443E">
        <w:rPr>
          <w:rFonts w:cs="Tahoma"/>
        </w:rPr>
        <w:br/>
      </w:r>
      <w:r w:rsidR="00FC443E">
        <w:rPr>
          <w:rFonts w:cs="Tahoma"/>
        </w:rPr>
        <w:br/>
      </w:r>
    </w:p>
    <w:p w:rsidR="006B77ED" w:rsidRDefault="0052345C" w:rsidP="000A7BBA">
      <w:pPr>
        <w:pStyle w:val="Ttulo2"/>
      </w:pPr>
      <w:bookmarkStart w:id="38" w:name="_Toc11248222"/>
      <w:r>
        <w:t>4.</w:t>
      </w:r>
      <w:r w:rsidR="005D461F">
        <w:t>4</w:t>
      </w:r>
      <w:r w:rsidR="00FC443E" w:rsidRPr="00E011A2">
        <w:t xml:space="preserve">. Os </w:t>
      </w:r>
      <w:r w:rsidR="00FC443E">
        <w:t>4 Evangelhos</w:t>
      </w:r>
      <w:r w:rsidR="00FC443E" w:rsidRPr="00E011A2">
        <w:t xml:space="preserve"> e o Livro de Atos são </w:t>
      </w:r>
      <w:r w:rsidR="00FC443E" w:rsidRPr="00FF42A6">
        <w:t>TRANSIÇÃO</w:t>
      </w:r>
      <w:bookmarkEnd w:id="38"/>
      <w:r w:rsidR="00FC443E" w:rsidRPr="00E011A2">
        <w:t xml:space="preserve"> </w:t>
      </w:r>
    </w:p>
    <w:p w:rsidR="00FC443E" w:rsidRPr="00F80456" w:rsidRDefault="00FC443E" w:rsidP="000A7BBA">
      <w:pPr>
        <w:pStyle w:val="Ttulo3"/>
        <w:spacing w:before="0" w:beforeAutospacing="0" w:after="0" w:afterAutospacing="0"/>
      </w:pPr>
      <w:bookmarkStart w:id="39" w:name="_Toc11248223"/>
      <w:r w:rsidRPr="00F80456">
        <w:t>[</w:t>
      </w:r>
      <w:r w:rsidR="00AF463E">
        <w:t xml:space="preserve">transição </w:t>
      </w:r>
      <w:r w:rsidRPr="00F80456">
        <w:t>entre a dispensação de Israel, sob a escravidão da Lei, e a dispensação das Igrejas Locais, sob a liberdade da Graça]</w:t>
      </w:r>
      <w:bookmarkEnd w:id="39"/>
    </w:p>
    <w:p w:rsidR="00FC443E" w:rsidRDefault="00FC443E" w:rsidP="000A7BBA">
      <w:pPr>
        <w:autoSpaceDE w:val="0"/>
        <w:autoSpaceDN w:val="0"/>
        <w:adjustRightInd w:val="0"/>
        <w:spacing w:before="0" w:beforeAutospacing="0" w:after="0" w:afterAutospacing="0"/>
        <w:rPr>
          <w:rFonts w:cs="Tahoma"/>
        </w:rPr>
      </w:pPr>
      <w:r>
        <w:rPr>
          <w:rFonts w:cs="Tahoma"/>
        </w:rPr>
        <w:br/>
      </w:r>
      <w:proofErr w:type="spellStart"/>
      <w:r>
        <w:rPr>
          <w:rFonts w:cs="Tahoma"/>
        </w:rPr>
        <w:t>Lembre</w:t>
      </w:r>
      <w:proofErr w:type="spellEnd"/>
      <w:r>
        <w:rPr>
          <w:rFonts w:cs="Tahoma"/>
        </w:rPr>
        <w:t xml:space="preserve"> sempre que: </w:t>
      </w:r>
      <w:r>
        <w:rPr>
          <w:rFonts w:cs="Tahoma"/>
        </w:rPr>
        <w:br/>
        <w:t xml:space="preserve">-- Cristo foi um </w:t>
      </w:r>
      <w:r>
        <w:rPr>
          <w:rFonts w:cs="Tahoma"/>
          <w:i/>
        </w:rPr>
        <w:t>judeu</w:t>
      </w:r>
      <w:r>
        <w:rPr>
          <w:rFonts w:cs="Tahoma"/>
        </w:rPr>
        <w:t xml:space="preserve">, que viveu debaixo da lei para </w:t>
      </w:r>
      <w:r w:rsidRPr="00FA0EE0">
        <w:rPr>
          <w:rFonts w:cs="Tahoma"/>
          <w:i/>
        </w:rPr>
        <w:t>Israel</w:t>
      </w:r>
      <w:r>
        <w:rPr>
          <w:rFonts w:cs="Tahoma"/>
        </w:rPr>
        <w:t>, e cumpriu plenamente a Lei mosaica sem falhar 1cm em nenhuma palavra dela</w:t>
      </w:r>
      <w:r w:rsidR="00AF463E">
        <w:rPr>
          <w:rFonts w:cs="Tahoma"/>
        </w:rPr>
        <w:t xml:space="preserve"> </w:t>
      </w:r>
      <w:r w:rsidR="00AF463E" w:rsidRPr="00F80456">
        <w:rPr>
          <w:rFonts w:cs="Tahoma"/>
          <w:vertAlign w:val="superscript"/>
        </w:rPr>
        <w:t>(mesmo a guarda do sábado)</w:t>
      </w:r>
      <w:r>
        <w:rPr>
          <w:rFonts w:cs="Tahoma"/>
        </w:rPr>
        <w:t xml:space="preserve">, nem por 1 segundo de Sua vida </w:t>
      </w:r>
      <w:r w:rsidRPr="00FA0EE0">
        <w:rPr>
          <w:rFonts w:cs="Tahoma"/>
          <w:vertAlign w:val="superscript"/>
        </w:rPr>
        <w:t>(</w:t>
      </w:r>
      <w:r>
        <w:rPr>
          <w:rFonts w:cs="Tahoma"/>
          <w:vertAlign w:val="superscript"/>
        </w:rPr>
        <w:t>homem nenhum</w:t>
      </w:r>
      <w:r w:rsidRPr="00FA0EE0">
        <w:rPr>
          <w:rFonts w:cs="Tahoma"/>
          <w:vertAlign w:val="superscript"/>
        </w:rPr>
        <w:t xml:space="preserve"> cheg</w:t>
      </w:r>
      <w:r>
        <w:rPr>
          <w:rFonts w:cs="Tahoma"/>
          <w:vertAlign w:val="superscript"/>
        </w:rPr>
        <w:t>a</w:t>
      </w:r>
      <w:r w:rsidRPr="00FA0EE0">
        <w:rPr>
          <w:rFonts w:cs="Tahoma"/>
          <w:vertAlign w:val="superscript"/>
        </w:rPr>
        <w:t xml:space="preserve"> nem perto disso)</w:t>
      </w:r>
      <w:r>
        <w:rPr>
          <w:rFonts w:cs="Tahoma"/>
        </w:rPr>
        <w:t xml:space="preserve">; </w:t>
      </w:r>
      <w:r>
        <w:rPr>
          <w:rFonts w:cs="Tahoma"/>
        </w:rPr>
        <w:br/>
        <w:t xml:space="preserve">-- Cristo </w:t>
      </w:r>
      <w:r>
        <w:rPr>
          <w:rFonts w:ascii="Kristen ITC" w:hAnsi="Kristen ITC" w:cs="Kristen ITC"/>
          <w:color w:val="0000FF"/>
          <w:sz w:val="18"/>
        </w:rPr>
        <w:t>"</w:t>
      </w:r>
      <w:r w:rsidRPr="00230D3E">
        <w:rPr>
          <w:rFonts w:ascii="Kristen ITC" w:hAnsi="Kristen ITC" w:cs="Kristen ITC"/>
          <w:color w:val="0000FF"/>
          <w:sz w:val="18"/>
        </w:rPr>
        <w:t xml:space="preserve">veio para o que era </w:t>
      </w:r>
      <w:r w:rsidRPr="00230D3E">
        <w:rPr>
          <w:rFonts w:ascii="Kristen ITC" w:hAnsi="Kristen ITC" w:cs="Kristen ITC"/>
          <w:color w:val="0000FF"/>
          <w:sz w:val="18"/>
          <w:u w:val="single"/>
        </w:rPr>
        <w:t>Seu</w:t>
      </w:r>
      <w:r w:rsidRPr="00230D3E">
        <w:rPr>
          <w:rFonts w:ascii="Kristen ITC" w:hAnsi="Kristen ITC" w:cs="Kristen ITC"/>
          <w:color w:val="0000FF"/>
          <w:sz w:val="18"/>
        </w:rPr>
        <w:t xml:space="preserve">, e os </w:t>
      </w:r>
      <w:r w:rsidRPr="00230D3E">
        <w:rPr>
          <w:rFonts w:ascii="Kristen ITC" w:hAnsi="Kristen ITC" w:cs="Kristen ITC"/>
          <w:color w:val="0000FF"/>
          <w:sz w:val="18"/>
          <w:u w:val="single"/>
        </w:rPr>
        <w:t>Seus</w:t>
      </w:r>
      <w:r w:rsidRPr="00230D3E">
        <w:rPr>
          <w:rFonts w:ascii="Kristen ITC" w:hAnsi="Kristen ITC" w:cs="Kristen ITC"/>
          <w:color w:val="0000FF"/>
          <w:sz w:val="18"/>
        </w:rPr>
        <w:t xml:space="preserve"> não o receberam</w:t>
      </w:r>
      <w:r>
        <w:rPr>
          <w:rFonts w:ascii="Kristen ITC" w:hAnsi="Kristen ITC" w:cs="Kristen ITC"/>
          <w:color w:val="0000FF"/>
          <w:sz w:val="18"/>
        </w:rPr>
        <w:t>"</w:t>
      </w:r>
      <w:r>
        <w:rPr>
          <w:rFonts w:ascii="Kristen ITC" w:hAnsi="Kristen ITC" w:cs="Kristen ITC"/>
          <w:color w:val="0000FF"/>
        </w:rPr>
        <w:t xml:space="preserve">; </w:t>
      </w:r>
      <w:r>
        <w:rPr>
          <w:rFonts w:ascii="Kristen ITC" w:hAnsi="Kristen ITC" w:cs="Kristen ITC"/>
          <w:color w:val="0000FF"/>
        </w:rPr>
        <w:br/>
      </w:r>
      <w:r>
        <w:rPr>
          <w:rFonts w:cs="Tahoma"/>
        </w:rPr>
        <w:lastRenderedPageBreak/>
        <w:t xml:space="preserve">-- </w:t>
      </w:r>
      <w:r w:rsidR="0045069B">
        <w:rPr>
          <w:rFonts w:cs="Tahoma"/>
        </w:rPr>
        <w:t xml:space="preserve">Portanto, </w:t>
      </w:r>
      <w:r w:rsidRPr="00116BCC">
        <w:rPr>
          <w:rFonts w:cs="Tahoma"/>
        </w:rPr>
        <w:t xml:space="preserve">Cristo veio </w:t>
      </w:r>
      <w:r w:rsidRPr="00230D3E">
        <w:rPr>
          <w:rFonts w:cs="Tahoma"/>
          <w:vertAlign w:val="superscript"/>
        </w:rPr>
        <w:t>[primordialmente]</w:t>
      </w:r>
      <w:r>
        <w:rPr>
          <w:rFonts w:cs="Tahoma"/>
        </w:rPr>
        <w:t xml:space="preserve"> </w:t>
      </w:r>
      <w:r w:rsidRPr="00116BCC">
        <w:rPr>
          <w:rFonts w:cs="Tahoma"/>
        </w:rPr>
        <w:t xml:space="preserve">para os </w:t>
      </w:r>
      <w:r w:rsidRPr="00116BCC">
        <w:rPr>
          <w:rFonts w:cs="Tahoma"/>
          <w:i/>
        </w:rPr>
        <w:t>judeus</w:t>
      </w:r>
      <w:r w:rsidRPr="00116BCC">
        <w:rPr>
          <w:rFonts w:cs="Tahoma"/>
        </w:rPr>
        <w:t xml:space="preserve">, para </w:t>
      </w:r>
      <w:r w:rsidRPr="00116BCC">
        <w:rPr>
          <w:rFonts w:cs="Tahoma"/>
          <w:i/>
        </w:rPr>
        <w:t>Israel</w:t>
      </w:r>
      <w:r>
        <w:rPr>
          <w:rFonts w:cs="Tahoma"/>
        </w:rPr>
        <w:t xml:space="preserve">; </w:t>
      </w:r>
      <w:r>
        <w:rPr>
          <w:rFonts w:cs="Tahoma"/>
        </w:rPr>
        <w:br/>
        <w:t xml:space="preserve">-- </w:t>
      </w:r>
      <w:r w:rsidR="0045069B">
        <w:rPr>
          <w:rFonts w:cs="Tahoma"/>
        </w:rPr>
        <w:t>A</w:t>
      </w:r>
      <w:r>
        <w:rPr>
          <w:rFonts w:cs="Tahoma"/>
        </w:rPr>
        <w:t xml:space="preserve"> princípio, Cristo </w:t>
      </w:r>
      <w:r w:rsidRPr="00116BCC">
        <w:rPr>
          <w:rFonts w:cs="Tahoma"/>
        </w:rPr>
        <w:t xml:space="preserve">apresentou-se </w:t>
      </w:r>
      <w:r>
        <w:rPr>
          <w:rFonts w:cs="Tahoma"/>
        </w:rPr>
        <w:t xml:space="preserve">única e exclusivamente </w:t>
      </w:r>
      <w:r w:rsidRPr="00116BCC">
        <w:rPr>
          <w:rFonts w:cs="Tahoma"/>
        </w:rPr>
        <w:t xml:space="preserve">como o prometido </w:t>
      </w:r>
      <w:r>
        <w:rPr>
          <w:rFonts w:cs="Tahoma"/>
        </w:rPr>
        <w:t>M</w:t>
      </w:r>
      <w:r w:rsidRPr="00116BCC">
        <w:rPr>
          <w:rFonts w:cs="Tahoma"/>
        </w:rPr>
        <w:t>essias</w:t>
      </w:r>
      <w:r>
        <w:rPr>
          <w:rFonts w:cs="Tahoma"/>
        </w:rPr>
        <w:t>- Salvador</w:t>
      </w:r>
      <w:r w:rsidRPr="00116BCC">
        <w:rPr>
          <w:rFonts w:cs="Tahoma"/>
        </w:rPr>
        <w:t xml:space="preserve"> de </w:t>
      </w:r>
      <w:r w:rsidRPr="00116BCC">
        <w:rPr>
          <w:rFonts w:cs="Tahoma"/>
          <w:i/>
        </w:rPr>
        <w:t>Israel</w:t>
      </w:r>
      <w:r>
        <w:rPr>
          <w:rFonts w:cs="Tahoma"/>
        </w:rPr>
        <w:t xml:space="preserve">, e ordenou aos Seus apóstolos </w:t>
      </w:r>
      <w:r w:rsidRPr="00230D3E">
        <w:rPr>
          <w:rFonts w:cs="Tahoma"/>
          <w:sz w:val="16"/>
        </w:rPr>
        <w:t>"</w:t>
      </w:r>
      <w:r w:rsidRPr="00230D3E">
        <w:rPr>
          <w:rFonts w:ascii="Kristen ITC" w:hAnsi="Kristen ITC" w:cs="Kristen ITC"/>
          <w:color w:val="0000FF"/>
          <w:sz w:val="18"/>
        </w:rPr>
        <w:t xml:space="preserve">Mt 10: 5 ... </w:t>
      </w:r>
      <w:r w:rsidRPr="00FA0EE0">
        <w:rPr>
          <w:rFonts w:ascii="Kristen ITC" w:hAnsi="Kristen ITC" w:cs="Kristen ITC"/>
          <w:b/>
          <w:color w:val="0000FF"/>
        </w:rPr>
        <w:t>Não ireis pelo caminho dos gentios</w:t>
      </w:r>
      <w:r w:rsidRPr="00230D3E">
        <w:rPr>
          <w:rFonts w:ascii="Kristen ITC" w:hAnsi="Kristen ITC" w:cs="Kristen ITC"/>
          <w:color w:val="0000FF"/>
          <w:sz w:val="18"/>
        </w:rPr>
        <w:t xml:space="preserve">, nem entrareis em cidade de samaritanos; </w:t>
      </w:r>
      <w:r w:rsidRPr="00230D3E">
        <w:rPr>
          <w:rFonts w:ascii="Kristen ITC" w:hAnsi="Kristen ITC" w:cs="Kristen ITC"/>
          <w:color w:val="0000FF"/>
          <w:sz w:val="11"/>
          <w:szCs w:val="15"/>
        </w:rPr>
        <w:t xml:space="preserve">6 </w:t>
      </w:r>
      <w:r w:rsidRPr="00230D3E">
        <w:rPr>
          <w:rFonts w:ascii="Kristen ITC" w:hAnsi="Kristen ITC" w:cs="Kristen ITC"/>
          <w:color w:val="0000FF"/>
          <w:sz w:val="18"/>
        </w:rPr>
        <w:t xml:space="preserve"> Mas </w:t>
      </w:r>
      <w:r w:rsidRPr="00FA0EE0">
        <w:rPr>
          <w:rFonts w:ascii="Kristen ITC" w:hAnsi="Kristen ITC" w:cs="Kristen ITC"/>
          <w:b/>
          <w:color w:val="0000FF"/>
        </w:rPr>
        <w:t xml:space="preserve">ide antes às ovelhas perdidas da casa de </w:t>
      </w:r>
      <w:r w:rsidRPr="00FA0EE0">
        <w:rPr>
          <w:rFonts w:ascii="Kristen ITC" w:hAnsi="Kristen ITC" w:cs="Kristen ITC"/>
          <w:b/>
          <w:color w:val="0000FF"/>
          <w:u w:val="single"/>
        </w:rPr>
        <w:t>Israel</w:t>
      </w:r>
      <w:r w:rsidRPr="00230D3E">
        <w:rPr>
          <w:rFonts w:ascii="Kristen ITC" w:hAnsi="Kristen ITC" w:cs="Kristen ITC"/>
          <w:color w:val="0000FF"/>
          <w:sz w:val="18"/>
        </w:rPr>
        <w:t>"</w:t>
      </w:r>
      <w:r>
        <w:rPr>
          <w:rFonts w:ascii="Kristen ITC" w:hAnsi="Kristen ITC" w:cs="Kristen ITC"/>
          <w:color w:val="0000FF"/>
        </w:rPr>
        <w:t xml:space="preserve">; </w:t>
      </w:r>
      <w:r>
        <w:rPr>
          <w:rFonts w:ascii="Kristen ITC" w:hAnsi="Kristen ITC" w:cs="Kristen ITC"/>
          <w:color w:val="0000FF"/>
        </w:rPr>
        <w:br/>
      </w:r>
      <w:r>
        <w:rPr>
          <w:rFonts w:cs="Tahoma"/>
        </w:rPr>
        <w:t xml:space="preserve">-- </w:t>
      </w:r>
      <w:r w:rsidR="0045069B">
        <w:rPr>
          <w:rFonts w:cs="Tahoma"/>
        </w:rPr>
        <w:t>F</w:t>
      </w:r>
      <w:r w:rsidRPr="00F9500A">
        <w:rPr>
          <w:rFonts w:cs="Tahoma"/>
        </w:rPr>
        <w:t xml:space="preserve">oi </w:t>
      </w:r>
      <w:r>
        <w:rPr>
          <w:rFonts w:cs="Tahoma"/>
        </w:rPr>
        <w:t xml:space="preserve">somente quando a rejeição de Israel cresceu demais que Cristo passou a estender Seu ministério e Seu chamado aos gentios </w:t>
      </w:r>
      <w:r w:rsidRPr="00BC1A0B">
        <w:rPr>
          <w:rFonts w:cs="Tahoma"/>
          <w:vertAlign w:val="superscript"/>
        </w:rPr>
        <w:t>(enquanto ainda oferecendo a Israel</w:t>
      </w:r>
      <w:r>
        <w:rPr>
          <w:rFonts w:cs="Tahoma"/>
          <w:vertAlign w:val="superscript"/>
        </w:rPr>
        <w:t>, em paralelo,</w:t>
      </w:r>
      <w:r w:rsidRPr="00BC1A0B">
        <w:rPr>
          <w:rFonts w:cs="Tahoma"/>
          <w:vertAlign w:val="superscript"/>
        </w:rPr>
        <w:t xml:space="preserve"> a possibilidade de aceitá-Lo como o Rei para começar Seu reino prometido</w:t>
      </w:r>
      <w:r>
        <w:rPr>
          <w:rFonts w:cs="Tahoma"/>
          <w:vertAlign w:val="superscript"/>
        </w:rPr>
        <w:t>. A</w:t>
      </w:r>
      <w:r w:rsidRPr="00BC1A0B">
        <w:rPr>
          <w:rFonts w:cs="Tahoma"/>
          <w:vertAlign w:val="superscript"/>
        </w:rPr>
        <w:t xml:space="preserve">lguns </w:t>
      </w:r>
      <w:r>
        <w:rPr>
          <w:rFonts w:cs="Tahoma"/>
          <w:vertAlign w:val="superscript"/>
        </w:rPr>
        <w:t>pensam</w:t>
      </w:r>
      <w:r w:rsidRPr="00BC1A0B">
        <w:rPr>
          <w:rFonts w:cs="Tahoma"/>
          <w:vertAlign w:val="superscript"/>
        </w:rPr>
        <w:t xml:space="preserve"> que a rejeição que paralisou (adiou) a oferta foi em At 4, </w:t>
      </w:r>
      <w:r>
        <w:rPr>
          <w:rFonts w:cs="Tahoma"/>
          <w:vertAlign w:val="superscript"/>
        </w:rPr>
        <w:t xml:space="preserve">Israel </w:t>
      </w:r>
      <w:r w:rsidRPr="00BC1A0B">
        <w:rPr>
          <w:rFonts w:cs="Tahoma"/>
          <w:vertAlign w:val="superscript"/>
        </w:rPr>
        <w:t xml:space="preserve">rejeitando o discurso de Pedro; outros, que foi no apedrejamento de Estêvão após seu discurso em At 7; outros, que a oferta do Reino a Israel foi </w:t>
      </w:r>
      <w:r w:rsidR="0045069B">
        <w:rPr>
          <w:rFonts w:cs="Tahoma"/>
          <w:vertAlign w:val="superscript"/>
        </w:rPr>
        <w:t xml:space="preserve">temporariamente </w:t>
      </w:r>
      <w:r w:rsidRPr="00BC1A0B">
        <w:rPr>
          <w:rFonts w:cs="Tahoma"/>
          <w:vertAlign w:val="superscript"/>
        </w:rPr>
        <w:t xml:space="preserve">paralisada (adiada) na salvação de Cornélio em At 10; outros, que foi </w:t>
      </w:r>
      <w:proofErr w:type="spellStart"/>
      <w:r w:rsidRPr="00BC1A0B">
        <w:rPr>
          <w:rFonts w:cs="Tahoma"/>
          <w:vertAlign w:val="superscript"/>
        </w:rPr>
        <w:t>na</w:t>
      </w:r>
      <w:proofErr w:type="spellEnd"/>
      <w:r w:rsidRPr="00BC1A0B">
        <w:rPr>
          <w:rFonts w:cs="Tahoma"/>
          <w:vertAlign w:val="superscript"/>
        </w:rPr>
        <w:t xml:space="preserve"> salvação de Paulo, ou no seu comissionamento como apóstolo para os gentios; outros, que </w:t>
      </w:r>
      <w:r>
        <w:rPr>
          <w:rFonts w:cs="Tahoma"/>
          <w:vertAlign w:val="superscript"/>
        </w:rPr>
        <w:t xml:space="preserve">somente </w:t>
      </w:r>
      <w:r w:rsidRPr="00BC1A0B">
        <w:rPr>
          <w:rFonts w:cs="Tahoma"/>
          <w:vertAlign w:val="superscript"/>
        </w:rPr>
        <w:t>foi no fechamento do livro de Atos, cap. 28</w:t>
      </w:r>
      <w:r>
        <w:rPr>
          <w:rFonts w:cs="Tahoma"/>
          <w:vertAlign w:val="superscript"/>
        </w:rPr>
        <w:t xml:space="preserve">; outros, que foi </w:t>
      </w:r>
      <w:r w:rsidRPr="00BC1A0B">
        <w:rPr>
          <w:rFonts w:cs="Tahoma"/>
          <w:vertAlign w:val="superscript"/>
        </w:rPr>
        <w:t>somente na destruição de Jerusalém no ano 70 dC</w:t>
      </w:r>
      <w:r>
        <w:rPr>
          <w:rFonts w:cs="Tahoma"/>
          <w:vertAlign w:val="superscript"/>
        </w:rPr>
        <w:t xml:space="preserve">, após o fechamento do livro de Atos; Hélio acredita que as igrejas locais foram começadas pelo Cristo durante Seu ministério sobre a terra, Israel continuou existindo em paralelo com </w:t>
      </w:r>
      <w:r w:rsidR="0045069B">
        <w:rPr>
          <w:rFonts w:cs="Tahoma"/>
          <w:vertAlign w:val="superscript"/>
        </w:rPr>
        <w:t>igrejas locais</w:t>
      </w:r>
      <w:r>
        <w:rPr>
          <w:rFonts w:cs="Tahoma"/>
          <w:vertAlign w:val="superscript"/>
        </w:rPr>
        <w:t xml:space="preserve">, até a </w:t>
      </w:r>
      <w:r w:rsidR="0045069B">
        <w:rPr>
          <w:rFonts w:cs="Tahoma"/>
          <w:vertAlign w:val="superscript"/>
        </w:rPr>
        <w:t xml:space="preserve">temporária </w:t>
      </w:r>
      <w:r>
        <w:rPr>
          <w:rFonts w:cs="Tahoma"/>
          <w:vertAlign w:val="superscript"/>
        </w:rPr>
        <w:t xml:space="preserve">paralisação (adiamento) da oferta a ela, na </w:t>
      </w:r>
      <w:r w:rsidRPr="00BC1A0B">
        <w:rPr>
          <w:rFonts w:cs="Tahoma"/>
          <w:vertAlign w:val="superscript"/>
        </w:rPr>
        <w:t>destruição de Jerusalém no ano 70 dC</w:t>
      </w:r>
      <w:r>
        <w:rPr>
          <w:rFonts w:cs="Tahoma"/>
          <w:vertAlign w:val="superscript"/>
        </w:rPr>
        <w:t>.</w:t>
      </w:r>
      <w:r w:rsidRPr="00BC1A0B">
        <w:rPr>
          <w:rFonts w:cs="Tahoma"/>
          <w:vertAlign w:val="superscript"/>
        </w:rPr>
        <w:t xml:space="preserve">); </w:t>
      </w:r>
      <w:r w:rsidRPr="00BC1A0B">
        <w:rPr>
          <w:rFonts w:cs="Tahoma"/>
          <w:vertAlign w:val="superscript"/>
        </w:rPr>
        <w:br/>
      </w:r>
      <w:r>
        <w:rPr>
          <w:rFonts w:cs="Tahoma"/>
        </w:rPr>
        <w:t>-- a igreja somente foi mencionada pela primeira vez em Mt 16:18 (</w:t>
      </w:r>
      <w:r>
        <w:rPr>
          <w:rFonts w:ascii="Kristen ITC" w:hAnsi="Kristen ITC" w:cs="Kristen ITC"/>
          <w:color w:val="0000FF"/>
          <w:sz w:val="18"/>
        </w:rPr>
        <w:t>"...</w:t>
      </w:r>
      <w:r w:rsidRPr="00230D3E">
        <w:rPr>
          <w:rFonts w:ascii="Kristen ITC" w:hAnsi="Kristen ITC" w:cs="Kristen ITC"/>
          <w:color w:val="0000FF"/>
          <w:sz w:val="18"/>
        </w:rPr>
        <w:t xml:space="preserve"> </w:t>
      </w:r>
      <w:r w:rsidR="0045069B" w:rsidRPr="0045069B">
        <w:rPr>
          <w:rFonts w:ascii="Kristen ITC" w:hAnsi="Kristen ITC" w:cs="Kristen ITC"/>
          <w:color w:val="0000FF"/>
          <w:sz w:val="18"/>
        </w:rPr>
        <w:t xml:space="preserve">    </w:t>
      </w:r>
      <w:r w:rsidR="0045069B">
        <w:rPr>
          <w:rFonts w:ascii="Kristen ITC" w:hAnsi="Kristen ITC" w:cs="Kristen ITC"/>
          <w:color w:val="0000FF"/>
          <w:sz w:val="18"/>
        </w:rPr>
        <w:t>...</w:t>
      </w:r>
      <w:r w:rsidR="0045069B" w:rsidRPr="0045069B">
        <w:rPr>
          <w:rFonts w:ascii="Kristen ITC" w:hAnsi="Kristen ITC" w:cs="Kristen ITC"/>
          <w:color w:val="0000FF"/>
          <w:sz w:val="18"/>
        </w:rPr>
        <w:t xml:space="preserve"> sobre esta Rocha- grande  </w:t>
      </w:r>
      <w:r w:rsidR="0045069B" w:rsidRPr="00F80456">
        <w:rPr>
          <w:rFonts w:ascii="Kristen ITC" w:hAnsi="Kristen ITC" w:cs="Kristen ITC"/>
          <w:b/>
          <w:color w:val="0000FF"/>
          <w:sz w:val="18"/>
        </w:rPr>
        <w:t>estarei edificando a Minha assembleia</w:t>
      </w:r>
      <w:r w:rsidR="0045069B" w:rsidRPr="0045069B">
        <w:rPr>
          <w:rFonts w:ascii="Kristen ITC" w:hAnsi="Kristen ITC" w:cs="Kristen ITC"/>
          <w:color w:val="0000FF"/>
          <w:sz w:val="18"/>
        </w:rPr>
        <w:t>, e [os] portões d[o] inferno  não prevalecerão contra ela</w:t>
      </w:r>
      <w:r w:rsidRPr="00230D3E">
        <w:rPr>
          <w:rFonts w:ascii="Kristen ITC" w:hAnsi="Kristen ITC" w:cs="Kristen ITC"/>
          <w:color w:val="0000FF"/>
          <w:sz w:val="18"/>
        </w:rPr>
        <w:t>;</w:t>
      </w:r>
      <w:r>
        <w:rPr>
          <w:rFonts w:ascii="Kristen ITC" w:hAnsi="Kristen ITC" w:cs="Kristen ITC"/>
          <w:color w:val="0000FF"/>
          <w:sz w:val="18"/>
        </w:rPr>
        <w:t>"</w:t>
      </w:r>
      <w:r w:rsidR="0045069B">
        <w:rPr>
          <w:rFonts w:ascii="Kristen ITC" w:hAnsi="Kristen ITC" w:cs="Kristen ITC"/>
          <w:color w:val="0000FF"/>
          <w:sz w:val="18"/>
        </w:rPr>
        <w:t xml:space="preserve"> (LTT)</w:t>
      </w:r>
      <w:r>
        <w:rPr>
          <w:rFonts w:cs="Tahoma"/>
        </w:rPr>
        <w:t>), mas, mesmo depois disso, a porta continuou aberta para os judeus O receberem como o Rei, para</w:t>
      </w:r>
      <w:r w:rsidR="0045069B">
        <w:rPr>
          <w:rFonts w:cs="Tahoma"/>
        </w:rPr>
        <w:t xml:space="preserve"> que, assim,</w:t>
      </w:r>
      <w:r>
        <w:rPr>
          <w:rFonts w:cs="Tahoma"/>
        </w:rPr>
        <w:t xml:space="preserve"> Ele come</w:t>
      </w:r>
      <w:r w:rsidR="0045069B">
        <w:rPr>
          <w:rFonts w:cs="Tahoma"/>
        </w:rPr>
        <w:t>çasse</w:t>
      </w:r>
      <w:r>
        <w:rPr>
          <w:rFonts w:cs="Tahoma"/>
        </w:rPr>
        <w:t xml:space="preserve"> a reinar Seu Milênio imediatamente.</w:t>
      </w:r>
      <w:r>
        <w:rPr>
          <w:rFonts w:cs="Tahoma"/>
        </w:rPr>
        <w:br/>
      </w:r>
      <w:r>
        <w:rPr>
          <w:rFonts w:cs="Tahoma"/>
        </w:rPr>
        <w:br/>
        <w:t xml:space="preserve">Naturalmente, a salvação sempre, em todas as dispensações, foi, é e será somente pela graça de Deus, através somente da fé bíblica </w:t>
      </w:r>
      <w:r w:rsidRPr="00BD2D17">
        <w:rPr>
          <w:rFonts w:cs="Tahoma"/>
          <w:vertAlign w:val="superscript"/>
        </w:rPr>
        <w:t xml:space="preserve">(fé total, em toda e cada palavra de Deus, particularmente em tudo que a Bíblia ensina sobre o Messias que viria (e, agora, já veio), e </w:t>
      </w:r>
      <w:r>
        <w:rPr>
          <w:rFonts w:cs="Tahoma"/>
          <w:vertAlign w:val="superscript"/>
        </w:rPr>
        <w:t xml:space="preserve">fé somente </w:t>
      </w:r>
      <w:r w:rsidRPr="00BD2D17">
        <w:rPr>
          <w:rFonts w:cs="Tahoma"/>
          <w:vertAlign w:val="superscript"/>
        </w:rPr>
        <w:t xml:space="preserve">na pessoa dEle, crendo </w:t>
      </w:r>
      <w:r>
        <w:rPr>
          <w:rFonts w:cs="Tahoma"/>
          <w:vertAlign w:val="superscript"/>
        </w:rPr>
        <w:t xml:space="preserve">somente </w:t>
      </w:r>
      <w:r w:rsidRPr="00BD2D17">
        <w:rPr>
          <w:rFonts w:cs="Tahoma"/>
          <w:vertAlign w:val="superscript"/>
        </w:rPr>
        <w:t>nEle, recebendo-o como Salvador</w:t>
      </w:r>
      <w:r w:rsidR="0045069B">
        <w:rPr>
          <w:rFonts w:cs="Tahoma"/>
          <w:vertAlign w:val="superscript"/>
        </w:rPr>
        <w:t>,</w:t>
      </w:r>
      <w:r w:rsidRPr="00BD2D17">
        <w:rPr>
          <w:rFonts w:cs="Tahoma"/>
          <w:vertAlign w:val="superscript"/>
        </w:rPr>
        <w:t xml:space="preserve"> Senhor</w:t>
      </w:r>
      <w:r w:rsidR="0045069B">
        <w:rPr>
          <w:rFonts w:cs="Tahoma"/>
          <w:vertAlign w:val="superscript"/>
        </w:rPr>
        <w:t xml:space="preserve"> e Deus</w:t>
      </w:r>
      <w:r w:rsidRPr="00BD2D17">
        <w:rPr>
          <w:rFonts w:cs="Tahoma"/>
          <w:vertAlign w:val="superscript"/>
        </w:rPr>
        <w:t>)</w:t>
      </w:r>
      <w:r>
        <w:rPr>
          <w:rFonts w:cs="Tahoma"/>
        </w:rPr>
        <w:t>;</w:t>
      </w:r>
      <w:r>
        <w:rPr>
          <w:rFonts w:cs="Tahoma"/>
        </w:rPr>
        <w:br/>
        <w:t xml:space="preserve">Portanto, tudo que os 4 Evangelhos e o livro de Atos ensinam sobre salvação </w:t>
      </w:r>
      <w:r w:rsidRPr="00BD2D17">
        <w:rPr>
          <w:rFonts w:cs="Tahoma"/>
          <w:vertAlign w:val="superscript"/>
        </w:rPr>
        <w:t>(salvação somente pela graça, graça somente através da fé, fé bíblica somente no Filho de Deus)</w:t>
      </w:r>
      <w:r>
        <w:rPr>
          <w:rFonts w:cs="Tahoma"/>
        </w:rPr>
        <w:t xml:space="preserve"> aplica-se também, plenamente, a nós, da dispensação das igrejas locais. </w:t>
      </w:r>
      <w:r>
        <w:rPr>
          <w:rFonts w:cs="Tahoma"/>
        </w:rPr>
        <w:br/>
        <w:t xml:space="preserve">Mas, nos demais assuntos tratados nesses 5 livros, há alguns </w:t>
      </w:r>
      <w:r w:rsidRPr="003D7E6B">
        <w:rPr>
          <w:rFonts w:cs="Tahoma"/>
          <w:vertAlign w:val="superscript"/>
        </w:rPr>
        <w:t>(enfatizo: outros assuntos diferentes da salvação)</w:t>
      </w:r>
      <w:r>
        <w:rPr>
          <w:rFonts w:cs="Tahoma"/>
        </w:rPr>
        <w:t xml:space="preserve"> em que as palavras </w:t>
      </w:r>
      <w:r w:rsidRPr="006E05BE">
        <w:rPr>
          <w:rFonts w:cs="Tahoma"/>
          <w:vertAlign w:val="superscript"/>
        </w:rPr>
        <w:t>(</w:t>
      </w:r>
      <w:r w:rsidRPr="003D7E6B">
        <w:rPr>
          <w:rFonts w:cs="Tahoma"/>
          <w:vertAlign w:val="superscript"/>
        </w:rPr>
        <w:t>profecias, ordens, promessas, etc.)</w:t>
      </w:r>
      <w:r>
        <w:rPr>
          <w:rFonts w:cs="Tahoma"/>
        </w:rPr>
        <w:t xml:space="preserve"> de Deus podem se aplicar a nós somente </w:t>
      </w:r>
      <w:r w:rsidRPr="00BD2D17">
        <w:rPr>
          <w:rFonts w:cs="Tahoma"/>
          <w:i/>
        </w:rPr>
        <w:t>secundariamente</w:t>
      </w:r>
      <w:r>
        <w:rPr>
          <w:rFonts w:cs="Tahoma"/>
        </w:rPr>
        <w:t xml:space="preserve">, e, com certeza, têm sua plena aplicação </w:t>
      </w:r>
      <w:r w:rsidRPr="00450B0B">
        <w:rPr>
          <w:rFonts w:cs="Tahoma"/>
          <w:i/>
        </w:rPr>
        <w:t>primordialmente</w:t>
      </w:r>
      <w:r>
        <w:rPr>
          <w:rFonts w:cs="Tahoma"/>
        </w:rPr>
        <w:t xml:space="preserve"> para Israel e/ou para o Milênio.</w:t>
      </w:r>
      <w:r>
        <w:rPr>
          <w:rFonts w:cs="Tahoma"/>
        </w:rPr>
        <w:br/>
      </w:r>
      <w:r>
        <w:rPr>
          <w:rFonts w:cs="Tahoma"/>
        </w:rPr>
        <w:br/>
        <w:t xml:space="preserve">Hélio escreveu, no preâmbulo à Epístola aos Hebreus, na Bíblia LTT (Bíblia Literal do Texto Tradicional, </w:t>
      </w:r>
      <w:r w:rsidR="0045069B">
        <w:rPr>
          <w:rFonts w:cs="Tahoma"/>
        </w:rPr>
        <w:t>com Notas de Rodapé</w:t>
      </w:r>
      <w:r>
        <w:rPr>
          <w:rFonts w:cs="Tahoma"/>
        </w:rPr>
        <w:t>):</w:t>
      </w:r>
    </w:p>
    <w:tbl>
      <w:tblPr>
        <w:tblStyle w:val="Tabelacomgrade"/>
        <w:tblW w:w="5000" w:type="pct"/>
        <w:tblLook w:val="04A0" w:firstRow="1" w:lastRow="0" w:firstColumn="1" w:lastColumn="0" w:noHBand="0" w:noVBand="1"/>
      </w:tblPr>
      <w:tblGrid>
        <w:gridCol w:w="8720"/>
      </w:tblGrid>
      <w:tr w:rsidR="00FC443E" w:rsidTr="0047712A">
        <w:tc>
          <w:tcPr>
            <w:tcW w:w="5000" w:type="pct"/>
          </w:tcPr>
          <w:p w:rsidR="00FC443E" w:rsidRPr="00C912A5" w:rsidRDefault="00FC443E" w:rsidP="000A7BBA">
            <w:pPr>
              <w:pStyle w:val="Textodenotaderodap"/>
              <w:ind w:left="425" w:firstLine="0"/>
              <w:contextualSpacing/>
              <w:rPr>
                <w:iCs/>
              </w:rPr>
            </w:pPr>
            <w:r>
              <w:rPr>
                <w:iCs/>
              </w:rPr>
              <w:t xml:space="preserve">   </w:t>
            </w:r>
            <w:r w:rsidRPr="00C912A5">
              <w:rPr>
                <w:iCs/>
              </w:rPr>
              <w:t xml:space="preserve">Hebreus é a primeira das denominadas </w:t>
            </w:r>
            <w:r>
              <w:rPr>
                <w:iCs/>
              </w:rPr>
              <w:t>"</w:t>
            </w:r>
            <w:r w:rsidRPr="00C912A5">
              <w:rPr>
                <w:iCs/>
              </w:rPr>
              <w:t>epístolas universais</w:t>
            </w:r>
            <w:r>
              <w:rPr>
                <w:iCs/>
              </w:rPr>
              <w:t>"</w:t>
            </w:r>
            <w:r w:rsidRPr="00C912A5">
              <w:rPr>
                <w:iCs/>
              </w:rPr>
              <w:t xml:space="preserve"> (</w:t>
            </w:r>
            <w:proofErr w:type="spellStart"/>
            <w:r w:rsidRPr="00C912A5">
              <w:rPr>
                <w:iCs/>
              </w:rPr>
              <w:t>He-Ap</w:t>
            </w:r>
            <w:proofErr w:type="spellEnd"/>
            <w:r w:rsidRPr="00C912A5">
              <w:rPr>
                <w:iCs/>
              </w:rPr>
              <w:t xml:space="preserve">). </w:t>
            </w:r>
            <w:r w:rsidRPr="00C912A5">
              <w:t>Estas epístolas, embora, por um lado, tenham muito ensino para os crentes da dispensação das assembl</w:t>
            </w:r>
            <w:r>
              <w:t>eia</w:t>
            </w:r>
            <w:r w:rsidRPr="00C912A5">
              <w:t xml:space="preserve">s, por outro lado (assim como </w:t>
            </w:r>
            <w:r>
              <w:t>grande parte</w:t>
            </w:r>
            <w:r w:rsidRPr="00C912A5">
              <w:t xml:space="preserve"> </w:t>
            </w:r>
            <w:r>
              <w:t>d</w:t>
            </w:r>
            <w:r w:rsidRPr="00C912A5">
              <w:t xml:space="preserve">a Escritura Sagrada) nem sempre se referem e aplicam primariamente </w:t>
            </w:r>
            <w:r>
              <w:t>a tais assembleias locais.</w:t>
            </w:r>
            <w:r w:rsidRPr="00C912A5">
              <w:rPr>
                <w:iCs/>
              </w:rPr>
              <w:br/>
              <w:t>Portanto:</w:t>
            </w:r>
          </w:p>
          <w:p w:rsidR="00FC443E" w:rsidRPr="00C912A5" w:rsidRDefault="00FC443E" w:rsidP="000A7BBA">
            <w:pPr>
              <w:pStyle w:val="NormalWeb"/>
              <w:spacing w:before="0" w:beforeAutospacing="0" w:after="0" w:afterAutospacing="0"/>
              <w:ind w:left="708" w:right="-1"/>
              <w:contextualSpacing/>
              <w:rPr>
                <w:iCs/>
                <w:sz w:val="20"/>
                <w:szCs w:val="20"/>
              </w:rPr>
            </w:pPr>
            <w:r w:rsidRPr="00C912A5">
              <w:rPr>
                <w:iCs/>
                <w:sz w:val="20"/>
                <w:szCs w:val="20"/>
              </w:rPr>
              <w:t xml:space="preserve">   A) </w:t>
            </w:r>
            <w:r w:rsidRPr="00C912A5">
              <w:rPr>
                <w:b/>
                <w:iCs/>
                <w:sz w:val="20"/>
                <w:szCs w:val="20"/>
              </w:rPr>
              <w:t>Tudo que foi escrito por Paulo E explicitamente endereçado a uma assembl</w:t>
            </w:r>
            <w:r>
              <w:rPr>
                <w:b/>
                <w:iCs/>
                <w:sz w:val="20"/>
                <w:szCs w:val="20"/>
              </w:rPr>
              <w:t xml:space="preserve">eia </w:t>
            </w:r>
            <w:r w:rsidRPr="00C912A5">
              <w:rPr>
                <w:b/>
                <w:iCs/>
                <w:sz w:val="20"/>
                <w:szCs w:val="20"/>
              </w:rPr>
              <w:t xml:space="preserve">local ou a um seu membro </w:t>
            </w:r>
            <w:r w:rsidRPr="00450B0B">
              <w:rPr>
                <w:iCs/>
                <w:sz w:val="20"/>
                <w:szCs w:val="20"/>
                <w:vertAlign w:val="superscript"/>
              </w:rPr>
              <w:t xml:space="preserve">(isto inclui </w:t>
            </w:r>
            <w:r w:rsidRPr="00450B0B">
              <w:rPr>
                <w:b/>
                <w:iCs/>
                <w:sz w:val="20"/>
                <w:szCs w:val="20"/>
                <w:vertAlign w:val="superscript"/>
              </w:rPr>
              <w:t>Rm- Fm</w:t>
            </w:r>
            <w:r w:rsidRPr="00450B0B">
              <w:rPr>
                <w:iCs/>
                <w:sz w:val="20"/>
                <w:szCs w:val="20"/>
                <w:vertAlign w:val="superscript"/>
              </w:rPr>
              <w:t xml:space="preserve"> e exclui He, mesmo que escrito por Paulo)</w:t>
            </w:r>
            <w:r w:rsidRPr="00C912A5">
              <w:rPr>
                <w:b/>
                <w:iCs/>
                <w:sz w:val="20"/>
                <w:szCs w:val="20"/>
              </w:rPr>
              <w:t xml:space="preserve"> aplica-se sempre </w:t>
            </w:r>
            <w:r w:rsidRPr="00450B0B">
              <w:rPr>
                <w:b/>
                <w:iCs/>
                <w:sz w:val="20"/>
                <w:szCs w:val="20"/>
                <w:vertAlign w:val="superscript"/>
              </w:rPr>
              <w:t>(primária e direta e total e forçosamente)</w:t>
            </w:r>
            <w:r w:rsidRPr="00C912A5">
              <w:rPr>
                <w:b/>
                <w:iCs/>
                <w:sz w:val="20"/>
                <w:szCs w:val="20"/>
              </w:rPr>
              <w:t xml:space="preserve"> a nós, os salvos pertencentes à dispensação das assembl</w:t>
            </w:r>
            <w:r>
              <w:rPr>
                <w:b/>
                <w:iCs/>
                <w:sz w:val="20"/>
                <w:szCs w:val="20"/>
              </w:rPr>
              <w:t>eia</w:t>
            </w:r>
            <w:r w:rsidRPr="00C912A5">
              <w:rPr>
                <w:b/>
                <w:iCs/>
                <w:sz w:val="20"/>
                <w:szCs w:val="20"/>
              </w:rPr>
              <w:t xml:space="preserve">s locais. E </w:t>
            </w:r>
            <w:r w:rsidRPr="00C912A5">
              <w:rPr>
                <w:iCs/>
                <w:sz w:val="20"/>
                <w:szCs w:val="20"/>
              </w:rPr>
              <w:br/>
              <w:t xml:space="preserve">   B) </w:t>
            </w:r>
            <w:r w:rsidRPr="00777B99">
              <w:rPr>
                <w:b/>
                <w:iCs/>
                <w:sz w:val="20"/>
                <w:szCs w:val="20"/>
                <w:highlight w:val="yellow"/>
              </w:rPr>
              <w:t>Todo o restante do Novo Testamento (Mt- At, He- Ap)</w:t>
            </w:r>
            <w:r w:rsidRPr="00C912A5">
              <w:rPr>
                <w:iCs/>
                <w:sz w:val="20"/>
                <w:szCs w:val="20"/>
              </w:rPr>
              <w:t xml:space="preserve"> (embora 100% inspirado verbal e plenária e </w:t>
            </w:r>
            <w:r w:rsidR="00D11BA4">
              <w:rPr>
                <w:iCs/>
                <w:sz w:val="20"/>
                <w:szCs w:val="20"/>
              </w:rPr>
              <w:t>inerrante</w:t>
            </w:r>
            <w:r w:rsidRPr="00C912A5">
              <w:rPr>
                <w:iCs/>
                <w:sz w:val="20"/>
                <w:szCs w:val="20"/>
              </w:rPr>
              <w:t xml:space="preserve"> e infalivelmente 2Tm 3:16; embora, mesmo que por exemplos e comparações indiretas, tendo sido escrito para </w:t>
            </w:r>
            <w:r>
              <w:rPr>
                <w:iCs/>
                <w:sz w:val="20"/>
                <w:szCs w:val="20"/>
              </w:rPr>
              <w:t xml:space="preserve">o </w:t>
            </w:r>
            <w:r w:rsidRPr="00C912A5">
              <w:rPr>
                <w:iCs/>
                <w:sz w:val="20"/>
                <w:szCs w:val="20"/>
              </w:rPr>
              <w:t>nosso ensino Rm 15:4; sendo proveitoso para doutrinar, redarg</w:t>
            </w:r>
            <w:r>
              <w:rPr>
                <w:iCs/>
                <w:sz w:val="20"/>
                <w:szCs w:val="20"/>
              </w:rPr>
              <w:t>u</w:t>
            </w:r>
            <w:r w:rsidRPr="00C912A5">
              <w:rPr>
                <w:iCs/>
                <w:sz w:val="20"/>
                <w:szCs w:val="20"/>
              </w:rPr>
              <w:t>ir, corrigir, e instruir 2Tm 3:16; e contendo muitas e maravilhosas aplicações para a atual dispensação das assembl</w:t>
            </w:r>
            <w:r>
              <w:rPr>
                <w:iCs/>
                <w:sz w:val="20"/>
                <w:szCs w:val="20"/>
              </w:rPr>
              <w:t>eia</w:t>
            </w:r>
            <w:r w:rsidRPr="00C912A5">
              <w:rPr>
                <w:iCs/>
                <w:sz w:val="20"/>
                <w:szCs w:val="20"/>
              </w:rPr>
              <w:t xml:space="preserve">s) </w:t>
            </w:r>
            <w:r w:rsidRPr="00777B99">
              <w:rPr>
                <w:iCs/>
                <w:sz w:val="20"/>
                <w:szCs w:val="20"/>
                <w:highlight w:val="yellow"/>
              </w:rPr>
              <w:t xml:space="preserve">na realidade é primariamente (ou pelo menos em algumas passagens, particularmente ao falar sobre a salvação ou a segunda </w:t>
            </w:r>
            <w:r>
              <w:rPr>
                <w:iCs/>
                <w:sz w:val="20"/>
                <w:szCs w:val="20"/>
                <w:highlight w:val="yellow"/>
              </w:rPr>
              <w:t>vinda de o Cristo</w:t>
            </w:r>
            <w:r w:rsidRPr="00777B99">
              <w:rPr>
                <w:iCs/>
                <w:sz w:val="20"/>
                <w:szCs w:val="20"/>
                <w:highlight w:val="yellow"/>
              </w:rPr>
              <w:t xml:space="preserve"> até à terra) intencionado e direcionado para:</w:t>
            </w:r>
          </w:p>
          <w:p w:rsidR="00FC443E" w:rsidRPr="00C912A5" w:rsidRDefault="00FC443E" w:rsidP="000A7BBA">
            <w:pPr>
              <w:pStyle w:val="NormalWeb"/>
              <w:spacing w:before="0" w:beforeAutospacing="0" w:after="0" w:afterAutospacing="0"/>
              <w:ind w:left="1416" w:right="-1"/>
              <w:contextualSpacing/>
              <w:rPr>
                <w:iCs/>
                <w:sz w:val="20"/>
                <w:szCs w:val="20"/>
              </w:rPr>
            </w:pPr>
            <w:r w:rsidRPr="00C912A5">
              <w:rPr>
                <w:iCs/>
                <w:sz w:val="20"/>
                <w:szCs w:val="20"/>
              </w:rPr>
              <w:t xml:space="preserve">   B.A) O </w:t>
            </w:r>
            <w:r w:rsidRPr="00C912A5">
              <w:rPr>
                <w:iCs/>
                <w:sz w:val="20"/>
                <w:szCs w:val="20"/>
                <w:u w:val="single"/>
              </w:rPr>
              <w:t>judeu</w:t>
            </w:r>
            <w:r w:rsidRPr="00C912A5">
              <w:rPr>
                <w:iCs/>
                <w:sz w:val="20"/>
                <w:szCs w:val="20"/>
              </w:rPr>
              <w:t xml:space="preserve"> ainda do Velho Testamento (e.g., a mensagem de João, o submersor); ou</w:t>
            </w:r>
            <w:r w:rsidRPr="00C912A5">
              <w:rPr>
                <w:iCs/>
                <w:sz w:val="20"/>
                <w:szCs w:val="20"/>
              </w:rPr>
              <w:br/>
              <w:t xml:space="preserve">   B.B) O grupo misto, de antes da diáspora do ano 70, de </w:t>
            </w:r>
            <w:r w:rsidRPr="00C912A5">
              <w:rPr>
                <w:iCs/>
                <w:sz w:val="20"/>
                <w:szCs w:val="20"/>
                <w:u w:val="single"/>
              </w:rPr>
              <w:t>judeus</w:t>
            </w:r>
            <w:r w:rsidRPr="00C912A5">
              <w:rPr>
                <w:iCs/>
                <w:sz w:val="20"/>
                <w:szCs w:val="20"/>
              </w:rPr>
              <w:t xml:space="preserve"> </w:t>
            </w:r>
            <w:r>
              <w:rPr>
                <w:iCs/>
                <w:sz w:val="20"/>
                <w:szCs w:val="20"/>
              </w:rPr>
              <w:t xml:space="preserve">(o remanescente fiel de Israel) </w:t>
            </w:r>
            <w:r w:rsidRPr="00C912A5">
              <w:rPr>
                <w:iCs/>
                <w:sz w:val="20"/>
                <w:szCs w:val="20"/>
              </w:rPr>
              <w:t xml:space="preserve">já salvos e </w:t>
            </w:r>
            <w:r w:rsidRPr="00C912A5">
              <w:rPr>
                <w:iCs/>
                <w:sz w:val="20"/>
                <w:szCs w:val="20"/>
                <w:u w:val="single"/>
              </w:rPr>
              <w:t>judeus</w:t>
            </w:r>
            <w:r w:rsidRPr="00C912A5">
              <w:rPr>
                <w:iCs/>
                <w:sz w:val="20"/>
                <w:szCs w:val="20"/>
              </w:rPr>
              <w:t xml:space="preserve"> ainda no vestíbulo da salvação (sendo atraídos pel</w:t>
            </w:r>
            <w:r>
              <w:rPr>
                <w:iCs/>
                <w:sz w:val="20"/>
                <w:szCs w:val="20"/>
              </w:rPr>
              <w:t>o</w:t>
            </w:r>
            <w:r w:rsidRPr="00C912A5">
              <w:rPr>
                <w:iCs/>
                <w:sz w:val="20"/>
                <w:szCs w:val="20"/>
              </w:rPr>
              <w:t xml:space="preserve"> Cristo mas ainda ligados ao Velho Testamento e ainda não estando realmente nEle) (e.g. He 6, particularmente o v. 6). Note que, se Hebreus sempre se aplicasse 100% a nós, então estaria ensinando que nenhum crente é participante </w:t>
            </w:r>
            <w:r>
              <w:rPr>
                <w:iCs/>
                <w:sz w:val="20"/>
                <w:szCs w:val="20"/>
              </w:rPr>
              <w:t>de o Cristo</w:t>
            </w:r>
            <w:r w:rsidRPr="00C912A5">
              <w:rPr>
                <w:iCs/>
                <w:sz w:val="20"/>
                <w:szCs w:val="20"/>
              </w:rPr>
              <w:t xml:space="preserve"> e que somente se tornará isto no fim desta vida e se esteve firme até então (3:14); que, se ele perdesse sua salvação, jamais poderia recebê-la de volta (6:1-6); e que, se ele pecar de propósito depois que foi salvo, então não há sacrifício que o livre de queimar eternamente no inferno (10:26-31)!</w:t>
            </w:r>
            <w:r>
              <w:rPr>
                <w:iCs/>
                <w:sz w:val="20"/>
                <w:szCs w:val="20"/>
              </w:rPr>
              <w:t>!!</w:t>
            </w:r>
            <w:r w:rsidRPr="00C912A5">
              <w:rPr>
                <w:iCs/>
                <w:sz w:val="20"/>
                <w:szCs w:val="20"/>
              </w:rPr>
              <w:t xml:space="preserve"> ; ou</w:t>
            </w:r>
            <w:r w:rsidRPr="00C912A5">
              <w:rPr>
                <w:iCs/>
                <w:sz w:val="20"/>
                <w:szCs w:val="20"/>
              </w:rPr>
              <w:br/>
              <w:t xml:space="preserve">   B.C) </w:t>
            </w:r>
            <w:r w:rsidRPr="00777B99">
              <w:rPr>
                <w:iCs/>
                <w:sz w:val="20"/>
                <w:szCs w:val="20"/>
                <w:highlight w:val="yellow"/>
              </w:rPr>
              <w:t xml:space="preserve">Aqueles </w:t>
            </w:r>
            <w:r w:rsidRPr="00777B99">
              <w:rPr>
                <w:iCs/>
                <w:sz w:val="20"/>
                <w:szCs w:val="20"/>
                <w:highlight w:val="yellow"/>
                <w:u w:val="single"/>
              </w:rPr>
              <w:t>judeus</w:t>
            </w:r>
            <w:r w:rsidRPr="00777B99">
              <w:rPr>
                <w:iCs/>
                <w:sz w:val="20"/>
                <w:szCs w:val="20"/>
                <w:highlight w:val="yellow"/>
              </w:rPr>
              <w:t xml:space="preserve"> (o remanescente fiel de Israel) que serão salvos durante os 7 anos da Tribulação (e.g. Mt 24-26), ou os seus descendentes que serão salvos durante o Milênio,</w:t>
            </w:r>
          </w:p>
          <w:p w:rsidR="00FC443E" w:rsidRPr="00C912A5" w:rsidRDefault="00FC443E" w:rsidP="000A7BBA">
            <w:pPr>
              <w:pStyle w:val="NormalWeb"/>
              <w:spacing w:before="0" w:beforeAutospacing="0" w:after="0" w:afterAutospacing="0"/>
              <w:ind w:left="708" w:right="-1"/>
              <w:contextualSpacing/>
              <w:rPr>
                <w:iCs/>
                <w:sz w:val="20"/>
                <w:szCs w:val="20"/>
              </w:rPr>
            </w:pPr>
            <w:r w:rsidRPr="00777B99">
              <w:rPr>
                <w:iCs/>
                <w:sz w:val="20"/>
                <w:szCs w:val="20"/>
                <w:highlight w:val="yellow"/>
              </w:rPr>
              <w:lastRenderedPageBreak/>
              <w:t xml:space="preserve">e </w:t>
            </w:r>
            <w:r w:rsidRPr="00777B99">
              <w:rPr>
                <w:b/>
                <w:iCs/>
                <w:sz w:val="20"/>
                <w:szCs w:val="20"/>
                <w:highlight w:val="yellow"/>
              </w:rPr>
              <w:t xml:space="preserve">só se aplica DIRETAMENTE a nós, da dispensação das assembleias, NA MEDIDA EM QUE </w:t>
            </w:r>
            <w:r w:rsidRPr="00777B99">
              <w:rPr>
                <w:b/>
                <w:iCs/>
                <w:sz w:val="20"/>
                <w:szCs w:val="20"/>
                <w:highlight w:val="yellow"/>
                <w:u w:val="single"/>
              </w:rPr>
              <w:t>NÃO CONFLITE</w:t>
            </w:r>
            <w:r w:rsidRPr="00777B99">
              <w:rPr>
                <w:b/>
                <w:iCs/>
                <w:sz w:val="20"/>
                <w:szCs w:val="20"/>
                <w:highlight w:val="yellow"/>
              </w:rPr>
              <w:t xml:space="preserve"> com Rm- Fm</w:t>
            </w:r>
            <w:r w:rsidRPr="00777B99">
              <w:rPr>
                <w:iCs/>
                <w:sz w:val="20"/>
                <w:szCs w:val="20"/>
                <w:highlight w:val="yellow"/>
              </w:rPr>
              <w:t>.</w:t>
            </w:r>
          </w:p>
          <w:p w:rsidR="00FC443E" w:rsidRPr="00C912A5" w:rsidRDefault="00FC443E" w:rsidP="000A7BBA">
            <w:pPr>
              <w:pStyle w:val="NormalWeb"/>
              <w:spacing w:before="0" w:beforeAutospacing="0" w:after="0" w:afterAutospacing="0"/>
              <w:ind w:left="425"/>
              <w:contextualSpacing/>
              <w:rPr>
                <w:iCs/>
                <w:sz w:val="20"/>
                <w:szCs w:val="20"/>
              </w:rPr>
            </w:pPr>
            <w:r w:rsidRPr="00C912A5">
              <w:rPr>
                <w:iCs/>
                <w:sz w:val="20"/>
                <w:szCs w:val="20"/>
              </w:rPr>
              <w:t>Em particular, o livro de Hebreus algumas vezes se aplica:</w:t>
            </w:r>
          </w:p>
          <w:p w:rsidR="00FC443E" w:rsidRPr="00C912A5" w:rsidRDefault="00FC443E" w:rsidP="000A7BBA">
            <w:pPr>
              <w:pStyle w:val="NormalWeb"/>
              <w:spacing w:before="0" w:beforeAutospacing="0" w:after="0" w:afterAutospacing="0"/>
              <w:ind w:left="708" w:right="-1"/>
              <w:contextualSpacing/>
              <w:rPr>
                <w:iCs/>
                <w:sz w:val="20"/>
                <w:szCs w:val="20"/>
              </w:rPr>
            </w:pPr>
            <w:r w:rsidRPr="00C912A5">
              <w:rPr>
                <w:iCs/>
                <w:sz w:val="20"/>
                <w:szCs w:val="20"/>
              </w:rPr>
              <w:t xml:space="preserve">   B) A uma situação temporária e de TRANSIÇÃO, a um grupo de JUDEUS</w:t>
            </w:r>
            <w:r>
              <w:rPr>
                <w:iCs/>
                <w:sz w:val="20"/>
                <w:szCs w:val="20"/>
              </w:rPr>
              <w:t xml:space="preserve"> de</w:t>
            </w:r>
            <w:r w:rsidRPr="00C912A5">
              <w:rPr>
                <w:iCs/>
                <w:sz w:val="20"/>
                <w:szCs w:val="20"/>
              </w:rPr>
              <w:t xml:space="preserve"> antes da Diáspora do ano 70, grupo este que parece ser MISTO (contraste 5:12-13 vs. 6:9-11), tendo alguns membros já salvos e pertencentes a esta dispensação, e tendo outros membros ainda no vestíbulo da salvação, isto é, ainda (pelo menos parcialmente) crendo à maneira do Velho Testamento [isto é, já sendo atraídos para</w:t>
            </w:r>
            <w:r>
              <w:rPr>
                <w:iCs/>
                <w:sz w:val="20"/>
                <w:szCs w:val="20"/>
              </w:rPr>
              <w:t xml:space="preserve"> o</w:t>
            </w:r>
            <w:r w:rsidRPr="00C97AEF">
              <w:rPr>
                <w:i/>
                <w:iCs/>
                <w:sz w:val="20"/>
                <w:szCs w:val="20"/>
                <w:vertAlign w:val="superscript"/>
              </w:rPr>
              <w:t xml:space="preserve"> </w:t>
            </w:r>
            <w:r w:rsidRPr="00C912A5">
              <w:rPr>
                <w:iCs/>
                <w:sz w:val="20"/>
                <w:szCs w:val="20"/>
              </w:rPr>
              <w:t>Cristo, mas ainda NÃO realmente estando nEle!]); e/ou</w:t>
            </w:r>
            <w:r w:rsidRPr="00C912A5">
              <w:rPr>
                <w:iCs/>
                <w:sz w:val="20"/>
                <w:szCs w:val="20"/>
              </w:rPr>
              <w:br/>
              <w:t xml:space="preserve">   C) Àqueles judeus que serão salvos durante os 7 anos da Tribulação ou no Milênio.</w:t>
            </w:r>
            <w:r w:rsidRPr="00C912A5">
              <w:rPr>
                <w:iCs/>
                <w:sz w:val="20"/>
                <w:szCs w:val="20"/>
              </w:rPr>
              <w:br/>
              <w:t xml:space="preserve">   D) William </w:t>
            </w:r>
            <w:proofErr w:type="spellStart"/>
            <w:r w:rsidRPr="00C912A5">
              <w:rPr>
                <w:iCs/>
                <w:sz w:val="20"/>
                <w:szCs w:val="20"/>
              </w:rPr>
              <w:t>Booth</w:t>
            </w:r>
            <w:proofErr w:type="spellEnd"/>
            <w:r w:rsidRPr="00C912A5">
              <w:rPr>
                <w:iCs/>
                <w:sz w:val="20"/>
                <w:szCs w:val="20"/>
              </w:rPr>
              <w:t xml:space="preserve">, fundador do Exército da Salvação, dizia </w:t>
            </w:r>
            <w:r>
              <w:rPr>
                <w:iCs/>
                <w:sz w:val="20"/>
                <w:szCs w:val="20"/>
              </w:rPr>
              <w:t>"</w:t>
            </w:r>
            <w:r w:rsidRPr="00C912A5">
              <w:rPr>
                <w:iCs/>
                <w:sz w:val="20"/>
                <w:szCs w:val="20"/>
              </w:rPr>
              <w:t>Hebreus é uma epístola de um hebreu escrevendo para hebreus, para que eles deixem de pensar e agir como hebreus.</w:t>
            </w:r>
            <w:r>
              <w:rPr>
                <w:iCs/>
                <w:sz w:val="20"/>
                <w:szCs w:val="20"/>
              </w:rPr>
              <w:t>"</w:t>
            </w:r>
          </w:p>
          <w:p w:rsidR="00FC443E" w:rsidRPr="005A7FF9" w:rsidRDefault="00FC443E" w:rsidP="000A7BBA">
            <w:pPr>
              <w:pStyle w:val="Textodenotaderodap"/>
              <w:rPr>
                <w:szCs w:val="16"/>
              </w:rPr>
            </w:pPr>
            <w:r w:rsidRPr="005A7FF9">
              <w:rPr>
                <w:szCs w:val="16"/>
              </w:rPr>
              <w:t>Em outras palavras:</w:t>
            </w:r>
          </w:p>
          <w:p w:rsidR="00FC443E" w:rsidRPr="003D7E6B" w:rsidRDefault="00FC443E" w:rsidP="000A7BBA">
            <w:pPr>
              <w:pStyle w:val="Textodenotaderodap"/>
              <w:ind w:left="284"/>
              <w:rPr>
                <w:szCs w:val="16"/>
              </w:rPr>
            </w:pPr>
            <w:r w:rsidRPr="005A7FF9">
              <w:rPr>
                <w:szCs w:val="16"/>
              </w:rPr>
              <w:t xml:space="preserve">Sim, "toda- e- cada Escritura </w:t>
            </w:r>
            <w:r w:rsidRPr="005A7FF9">
              <w:rPr>
                <w:i/>
                <w:iCs/>
                <w:szCs w:val="16"/>
                <w:vertAlign w:val="superscript"/>
              </w:rPr>
              <w:t>é</w:t>
            </w:r>
            <w:r w:rsidRPr="005A7FF9">
              <w:rPr>
                <w:szCs w:val="16"/>
              </w:rPr>
              <w:t xml:space="preserve"> dada- por- assopro- de- Deus e </w:t>
            </w:r>
            <w:r w:rsidRPr="005A7FF9">
              <w:rPr>
                <w:i/>
                <w:iCs/>
                <w:szCs w:val="16"/>
                <w:vertAlign w:val="superscript"/>
              </w:rPr>
              <w:t>é</w:t>
            </w:r>
            <w:r w:rsidRPr="005A7FF9">
              <w:rPr>
                <w:szCs w:val="16"/>
              </w:rPr>
              <w:t xml:space="preserve"> proveitosa para doutrinação, para reprovação, para correição, para </w:t>
            </w:r>
            <w:r w:rsidRPr="005A7FF9">
              <w:rPr>
                <w:i/>
                <w:szCs w:val="16"/>
                <w:vertAlign w:val="superscript"/>
              </w:rPr>
              <w:t>paternal</w:t>
            </w:r>
            <w:r w:rsidRPr="005A7FF9">
              <w:rPr>
                <w:szCs w:val="16"/>
              </w:rPr>
              <w:t xml:space="preserve">- instrução- até- por- castigos (aquela </w:t>
            </w:r>
            <w:r w:rsidRPr="005A7FF9">
              <w:rPr>
                <w:i/>
                <w:iCs/>
                <w:strike/>
                <w:szCs w:val="16"/>
                <w:vertAlign w:val="subscript"/>
              </w:rPr>
              <w:t>(</w:t>
            </w:r>
            <w:r w:rsidRPr="005A7FF9">
              <w:rPr>
                <w:i/>
                <w:strike/>
                <w:szCs w:val="16"/>
                <w:vertAlign w:val="subscript"/>
              </w:rPr>
              <w:t>paternal- instrução- até- por- castigos</w:t>
            </w:r>
            <w:r w:rsidRPr="005A7FF9">
              <w:rPr>
                <w:i/>
                <w:iCs/>
                <w:strike/>
                <w:szCs w:val="16"/>
                <w:vertAlign w:val="subscript"/>
              </w:rPr>
              <w:t>)</w:t>
            </w:r>
            <w:r w:rsidRPr="005A7FF9">
              <w:rPr>
                <w:i/>
                <w:iCs/>
                <w:szCs w:val="16"/>
                <w:vertAlign w:val="superscript"/>
              </w:rPr>
              <w:t xml:space="preserve"> que é </w:t>
            </w:r>
            <w:r w:rsidRPr="005A7FF9">
              <w:rPr>
                <w:szCs w:val="16"/>
              </w:rPr>
              <w:t xml:space="preserve">em justiça);" (2Tm 3:16); sim, "...tudo o que previamente foi escrito, para o nosso ensino foi previamente escrito, a fim de que, através da paciência e da consolação das Escrituras, esperança tenhamos." (Rm 15:4); sim, toda a Escritura tem sempre três aplicações: histórica, devocional e doutrinária; sim, nunca há problemas com a aplicação histórica e a devocional; mas são somente Rm - Fm que foram explicitamente escritas e sempre se aplicam total e DIRETAMENTE a nós, os crentes desta dispensação das assembleias locais. Repitamos: </w:t>
            </w:r>
            <w:r w:rsidRPr="005A7FF9">
              <w:rPr>
                <w:b/>
                <w:szCs w:val="16"/>
              </w:rPr>
              <w:t xml:space="preserve">são somente Rm - Fm que sempre se aplicam direta e integralmente a nós. </w:t>
            </w:r>
            <w:r w:rsidRPr="005A7FF9">
              <w:rPr>
                <w:b/>
                <w:szCs w:val="16"/>
              </w:rPr>
              <w:br/>
            </w:r>
            <w:r w:rsidRPr="005A7FF9">
              <w:rPr>
                <w:szCs w:val="16"/>
              </w:rPr>
              <w:t xml:space="preserve">Portanto, </w:t>
            </w:r>
            <w:r w:rsidRPr="005A7FF9">
              <w:rPr>
                <w:b/>
                <w:szCs w:val="16"/>
              </w:rPr>
              <w:t xml:space="preserve">sempre que há uma aparente contradição entre um verso desta parte e outro verso das demais partes da Bíblia </w:t>
            </w:r>
            <w:r w:rsidRPr="005A7FF9">
              <w:rPr>
                <w:szCs w:val="16"/>
              </w:rPr>
              <w:t>(particularmente ao falar sobre a salvação ou a 2ª vinda de o Cristo até à terra)</w:t>
            </w:r>
            <w:r w:rsidRPr="005A7FF9">
              <w:rPr>
                <w:b/>
                <w:szCs w:val="16"/>
              </w:rPr>
              <w:t xml:space="preserve">, tudo fica fácil e imediatamente resolvido se ambos os contextos nos dão permissão </w:t>
            </w:r>
            <w:r w:rsidRPr="005A7FF9">
              <w:rPr>
                <w:szCs w:val="16"/>
              </w:rPr>
              <w:t>(quase sempre o dão)</w:t>
            </w:r>
            <w:r w:rsidRPr="005A7FF9">
              <w:rPr>
                <w:b/>
                <w:szCs w:val="16"/>
              </w:rPr>
              <w:t xml:space="preserve"> para interpretarmos que o versículo em Rm - Fm se aplica diretamente a nós (os crentes da dispensação das assembleias locais), e o outro a outras pessoas, de outras dispensações</w:t>
            </w:r>
            <w:r w:rsidRPr="005A7FF9">
              <w:rPr>
                <w:szCs w:val="16"/>
              </w:rPr>
              <w:t xml:space="preserve">. Repitamos, para que não deixemos dúvidas: </w:t>
            </w:r>
            <w:r w:rsidRPr="005A7FF9">
              <w:rPr>
                <w:b/>
                <w:color w:val="FF0000"/>
                <w:szCs w:val="16"/>
              </w:rPr>
              <w:t xml:space="preserve">tudo de toda a Bíblia que não contradiz algo de Rm - Fm se aplica a nós, mas se algum verso do restante da Bíblia aparentemente contradiz um verso de Rm – Fm </w:t>
            </w:r>
            <w:r w:rsidRPr="005A7FF9">
              <w:rPr>
                <w:szCs w:val="16"/>
              </w:rPr>
              <w:t>(particularmente ao falar sobre a salvação ou a 2ª vinda de o Cristo até à terra)</w:t>
            </w:r>
            <w:r w:rsidRPr="005A7FF9">
              <w:rPr>
                <w:b/>
                <w:color w:val="FF0000"/>
                <w:szCs w:val="16"/>
              </w:rPr>
              <w:t>, preste bem atenção ao seu contexto e notará que é bem possível que não se aplica direta e totalmente a nós, os salvos desta dispensação das assembleias locais.</w:t>
            </w:r>
            <w:r w:rsidRPr="005A7FF9">
              <w:rPr>
                <w:b/>
                <w:color w:val="FF0000"/>
                <w:szCs w:val="16"/>
              </w:rPr>
              <w:br/>
            </w:r>
            <w:r w:rsidRPr="005A7FF9">
              <w:rPr>
                <w:szCs w:val="16"/>
              </w:rPr>
              <w:t xml:space="preserve">   Citamos Humberto Rafeiro "</w:t>
            </w:r>
            <w:r w:rsidRPr="005A7FF9">
              <w:rPr>
                <w:i/>
                <w:szCs w:val="16"/>
                <w:vertAlign w:val="superscript"/>
              </w:rPr>
              <w:t>Toda a Escritura tem sempre três aplicações: histórica, devocional e doutrinária. Embora nunca haja problema com as duas primeiras, às vezes surge algum problema na aplicação doutrinária, quando esta é feita fora da dispensação e para o 'público alvo' a que se destina. Claro está que muitas vezes temos doutrina comum em várias dispensações e aos vários 'público alvo'. 'Não matarás' foi instituído na Lei mas ainda hoje está em vigor, portanto esta doutrina permeia todas as dispensações subsequentes à sua instauração pela lei. Mas quando vemos choque entre doutrinas, temos que ver [distinguir] a que dispensação essa doutrina pertence</w:t>
            </w:r>
            <w:r w:rsidRPr="005A7FF9">
              <w:rPr>
                <w:szCs w:val="16"/>
              </w:rPr>
              <w:t>."</w:t>
            </w:r>
          </w:p>
        </w:tc>
      </w:tr>
    </w:tbl>
    <w:p w:rsidR="00FC443E" w:rsidRDefault="00FC443E" w:rsidP="000A7BBA">
      <w:pPr>
        <w:autoSpaceDE w:val="0"/>
        <w:autoSpaceDN w:val="0"/>
        <w:adjustRightInd w:val="0"/>
        <w:spacing w:before="0" w:beforeAutospacing="0" w:after="0" w:afterAutospacing="0"/>
        <w:rPr>
          <w:rFonts w:cs="Tahoma"/>
        </w:rPr>
      </w:pPr>
      <w:r>
        <w:rPr>
          <w:rFonts w:cs="Tahoma"/>
        </w:rPr>
        <w:lastRenderedPageBreak/>
        <w:br/>
      </w:r>
      <w:r w:rsidRPr="00975115">
        <w:rPr>
          <w:rFonts w:cs="Tahoma"/>
          <w:b/>
        </w:rPr>
        <w:t>Exemplo 1</w:t>
      </w:r>
      <w:r>
        <w:rPr>
          <w:rFonts w:cs="Tahoma"/>
          <w:b/>
        </w:rPr>
        <w:t xml:space="preserve"> </w:t>
      </w:r>
      <w:r w:rsidRPr="006E05BE">
        <w:rPr>
          <w:rFonts w:cs="Tahoma"/>
        </w:rPr>
        <w:t>(</w:t>
      </w:r>
      <w:r w:rsidR="0038341B">
        <w:rPr>
          <w:rFonts w:cs="Tahoma"/>
        </w:rPr>
        <w:t xml:space="preserve">exemplo </w:t>
      </w:r>
      <w:r w:rsidRPr="006E05BE">
        <w:rPr>
          <w:rFonts w:cs="Tahoma"/>
        </w:rPr>
        <w:t xml:space="preserve">de onde os </w:t>
      </w:r>
      <w:r>
        <w:rPr>
          <w:rFonts w:cs="Tahoma"/>
        </w:rPr>
        <w:t>4 Evangelhos</w:t>
      </w:r>
      <w:r w:rsidRPr="006E05BE">
        <w:rPr>
          <w:rFonts w:cs="Tahoma"/>
        </w:rPr>
        <w:t xml:space="preserve"> e o Livro de Atos são TRANSIÇÃO)</w:t>
      </w:r>
      <w:r w:rsidRPr="00975115">
        <w:rPr>
          <w:rFonts w:cs="Tahoma"/>
          <w:b/>
        </w:rPr>
        <w:t>:</w:t>
      </w:r>
      <w:r>
        <w:rPr>
          <w:rFonts w:cs="Tahoma"/>
        </w:rPr>
        <w:t xml:space="preserve"> </w:t>
      </w:r>
    </w:p>
    <w:p w:rsidR="00507763" w:rsidRDefault="00FC443E" w:rsidP="000A7BBA">
      <w:pPr>
        <w:autoSpaceDE w:val="0"/>
        <w:autoSpaceDN w:val="0"/>
        <w:adjustRightInd w:val="0"/>
        <w:spacing w:before="0" w:beforeAutospacing="0" w:after="0" w:afterAutospacing="0"/>
        <w:ind w:left="708"/>
        <w:rPr>
          <w:rFonts w:ascii="Kristen ITC" w:hAnsi="Kristen ITC" w:cs="Kristen ITC"/>
          <w:color w:val="0000FF"/>
          <w:sz w:val="18"/>
        </w:rPr>
      </w:pPr>
      <w:r>
        <w:rPr>
          <w:rFonts w:cs="Tahoma"/>
        </w:rPr>
        <w:t xml:space="preserve">      O dons extraordinários foram dados única e exclusivamente aos 13 apóstolos e 70 discípulos, para comprovar o ministério deles quando e onde </w:t>
      </w:r>
      <w:r w:rsidR="0038341B">
        <w:rPr>
          <w:rFonts w:cs="Tahoma"/>
        </w:rPr>
        <w:t xml:space="preserve">eles </w:t>
      </w:r>
      <w:r>
        <w:rPr>
          <w:rFonts w:cs="Tahoma"/>
        </w:rPr>
        <w:t>estivessem presentes durante suas vidas</w:t>
      </w:r>
      <w:r w:rsidR="0038341B">
        <w:rPr>
          <w:rFonts w:cs="Tahoma"/>
        </w:rPr>
        <w:t>, e também estivessem presentes judeus que ainda não criam em alguma coisa revelada por Deus</w:t>
      </w:r>
      <w:r>
        <w:rPr>
          <w:rFonts w:cs="Tahoma"/>
        </w:rPr>
        <w:t xml:space="preserve">: pense 10 minutos na profundidade de </w:t>
      </w:r>
      <w:r>
        <w:rPr>
          <w:rFonts w:ascii="Kristen ITC" w:hAnsi="Kristen ITC" w:cs="Kristen ITC"/>
          <w:color w:val="0000FF"/>
          <w:sz w:val="18"/>
        </w:rPr>
        <w:t>"</w:t>
      </w:r>
      <w:r w:rsidR="00B83D6E" w:rsidRPr="00B83D6E">
        <w:rPr>
          <w:rFonts w:ascii="Kristen ITC" w:hAnsi="Kristen ITC" w:cs="Kristen ITC"/>
          <w:color w:val="0000FF"/>
          <w:sz w:val="18"/>
        </w:rPr>
        <w:t xml:space="preserve">Em verdade, </w:t>
      </w:r>
      <w:r w:rsidR="00B83D6E" w:rsidRPr="00F80456">
        <w:rPr>
          <w:rFonts w:ascii="Kristen ITC" w:hAnsi="Kristen ITC" w:cs="Kristen ITC"/>
          <w:b/>
          <w:color w:val="0000FF"/>
          <w:sz w:val="22"/>
        </w:rPr>
        <w:t xml:space="preserve">os </w:t>
      </w:r>
      <w:r w:rsidR="00B83D6E" w:rsidRPr="00F80456">
        <w:rPr>
          <w:rFonts w:ascii="Kristen ITC" w:hAnsi="Kristen ITC" w:cs="Kristen ITC"/>
          <w:b/>
          <w:color w:val="FF0000"/>
          <w:sz w:val="22"/>
        </w:rPr>
        <w:t>sinais</w:t>
      </w:r>
      <w:r w:rsidR="00B83D6E" w:rsidRPr="00F80456">
        <w:rPr>
          <w:rFonts w:ascii="Kristen ITC" w:hAnsi="Kristen ITC" w:cs="Kristen ITC"/>
          <w:b/>
          <w:color w:val="0000FF"/>
          <w:sz w:val="22"/>
        </w:rPr>
        <w:t xml:space="preserve"> do </w:t>
      </w:r>
      <w:r w:rsidR="00B83D6E" w:rsidRPr="00F80456">
        <w:rPr>
          <w:rFonts w:ascii="Kristen ITC" w:hAnsi="Kristen ITC" w:cs="Kristen ITC"/>
          <w:b/>
          <w:color w:val="FF0000"/>
          <w:sz w:val="22"/>
        </w:rPr>
        <w:t>apóstolo</w:t>
      </w:r>
      <w:r w:rsidR="00B83D6E" w:rsidRPr="00F80456">
        <w:rPr>
          <w:rFonts w:ascii="Kristen ITC" w:hAnsi="Kristen ITC" w:cs="Kristen ITC"/>
          <w:b/>
          <w:color w:val="0000FF"/>
          <w:sz w:val="22"/>
        </w:rPr>
        <w:t xml:space="preserve"> foram operados entre vós</w:t>
      </w:r>
      <w:r w:rsidR="00B83D6E" w:rsidRPr="00F80456">
        <w:rPr>
          <w:rFonts w:ascii="Kristen ITC" w:hAnsi="Kristen ITC" w:cs="Kristen ITC"/>
          <w:color w:val="0000FF"/>
          <w:sz w:val="22"/>
        </w:rPr>
        <w:t xml:space="preserve"> </w:t>
      </w:r>
      <w:r w:rsidR="00B83D6E" w:rsidRPr="00B83D6E">
        <w:rPr>
          <w:rFonts w:ascii="Kristen ITC" w:hAnsi="Kristen ITC" w:cs="Kristen ITC"/>
          <w:color w:val="0000FF"/>
          <w:sz w:val="18"/>
        </w:rPr>
        <w:t>em toda [a] paciência, em sinais, e prodígios, e obras- de- poder</w:t>
      </w:r>
      <w:r>
        <w:rPr>
          <w:rFonts w:ascii="Kristen ITC" w:hAnsi="Kristen ITC" w:cs="Kristen ITC"/>
          <w:color w:val="0000FF"/>
          <w:sz w:val="18"/>
        </w:rPr>
        <w:t>." (2Co 12:12</w:t>
      </w:r>
      <w:r w:rsidR="00507763">
        <w:rPr>
          <w:rFonts w:ascii="Kristen ITC" w:hAnsi="Kristen ITC" w:cs="Kristen ITC"/>
          <w:color w:val="0000FF"/>
          <w:sz w:val="18"/>
        </w:rPr>
        <w:t>, LTT</w:t>
      </w:r>
      <w:r w:rsidRPr="00785142">
        <w:rPr>
          <w:rFonts w:ascii="Kristen ITC" w:hAnsi="Kristen ITC" w:cs="Kristen ITC"/>
          <w:color w:val="0000FF"/>
          <w:sz w:val="18"/>
        </w:rPr>
        <w:t>)</w:t>
      </w:r>
    </w:p>
    <w:p w:rsidR="00507763" w:rsidRDefault="00B83D6E" w:rsidP="000A7BBA">
      <w:pPr>
        <w:autoSpaceDE w:val="0"/>
        <w:autoSpaceDN w:val="0"/>
        <w:adjustRightInd w:val="0"/>
        <w:spacing w:before="0" w:beforeAutospacing="0" w:after="0" w:afterAutospacing="0"/>
        <w:ind w:left="1416"/>
        <w:rPr>
          <w:rFonts w:cs="Tahoma"/>
        </w:rPr>
      </w:pPr>
      <w:r>
        <w:rPr>
          <w:rFonts w:cs="Tahoma"/>
        </w:rPr>
        <w:t xml:space="preserve">- "sinais": </w:t>
      </w:r>
      <w:r w:rsidRPr="00B83D6E">
        <w:rPr>
          <w:rFonts w:cs="Tahoma"/>
        </w:rPr>
        <w:t>O sentido primário da palavra</w:t>
      </w:r>
      <w:r>
        <w:rPr>
          <w:rFonts w:cs="Tahoma"/>
        </w:rPr>
        <w:t xml:space="preserve"> </w:t>
      </w:r>
      <w:r w:rsidRPr="00B83D6E">
        <w:rPr>
          <w:rFonts w:cs="Tahoma"/>
        </w:rPr>
        <w:t xml:space="preserve">"G4592 </w:t>
      </w:r>
      <w:proofErr w:type="spellStart"/>
      <w:r w:rsidRPr="00B83D6E">
        <w:rPr>
          <w:rFonts w:cs="Tahoma"/>
        </w:rPr>
        <w:t>σημεῖον</w:t>
      </w:r>
      <w:proofErr w:type="spellEnd"/>
      <w:r w:rsidRPr="00B83D6E">
        <w:rPr>
          <w:rFonts w:cs="Tahoma"/>
        </w:rPr>
        <w:t>" é "aquilo pelo que uma pessoa ou uma coisa é diferenciada de [todas] as outras e reconhecida" (Thayer)</w:t>
      </w:r>
      <w:r>
        <w:rPr>
          <w:rFonts w:cs="Tahoma"/>
        </w:rPr>
        <w:t>, isto é,</w:t>
      </w:r>
      <w:r w:rsidR="00CE1A48">
        <w:rPr>
          <w:rFonts w:cs="Tahoma"/>
        </w:rPr>
        <w:t xml:space="preserve"> </w:t>
      </w:r>
      <w:r>
        <w:rPr>
          <w:rFonts w:cs="Tahoma"/>
        </w:rPr>
        <w:t xml:space="preserve">uma </w:t>
      </w:r>
      <w:r w:rsidR="00CE1A48">
        <w:rPr>
          <w:rFonts w:cs="Tahoma"/>
        </w:rPr>
        <w:t xml:space="preserve">marca </w:t>
      </w:r>
      <w:r>
        <w:rPr>
          <w:rFonts w:cs="Tahoma"/>
        </w:rPr>
        <w:t>exclusiva</w:t>
      </w:r>
      <w:r w:rsidR="00CE1A48">
        <w:rPr>
          <w:rFonts w:cs="Tahoma"/>
        </w:rPr>
        <w:t xml:space="preserve"> e identifi</w:t>
      </w:r>
      <w:r>
        <w:rPr>
          <w:rFonts w:cs="Tahoma"/>
        </w:rPr>
        <w:t>catória</w:t>
      </w:r>
      <w:r w:rsidR="00CE1A48">
        <w:rPr>
          <w:rFonts w:cs="Tahoma"/>
        </w:rPr>
        <w:t>, que ninguém mais tem</w:t>
      </w:r>
      <w:r>
        <w:rPr>
          <w:rFonts w:cs="Tahoma"/>
        </w:rPr>
        <w:t>.</w:t>
      </w:r>
      <w:r>
        <w:rPr>
          <w:rFonts w:cs="Tahoma"/>
        </w:rPr>
        <w:br/>
        <w:t>- "apóstolo": um dos 12-1+1+1=13 discípulos escolhidos por Cristo corporalmente presente e visível, enviados com uma missão especial</w:t>
      </w:r>
      <w:r w:rsidR="008F4FD8">
        <w:rPr>
          <w:rFonts w:cs="Tahoma"/>
        </w:rPr>
        <w:t>, com dons de milagres e sinais exclusivos e identificatórios deles. Mas os outros 70 discípulos também receberam tais dons.</w:t>
      </w:r>
    </w:p>
    <w:p w:rsidR="00FC443E" w:rsidRDefault="00FC443E" w:rsidP="000A7BBA">
      <w:pPr>
        <w:autoSpaceDE w:val="0"/>
        <w:autoSpaceDN w:val="0"/>
        <w:adjustRightInd w:val="0"/>
        <w:spacing w:before="0" w:beforeAutospacing="0" w:after="0" w:afterAutospacing="0"/>
        <w:ind w:left="708"/>
        <w:rPr>
          <w:rFonts w:cs="Tahoma"/>
        </w:rPr>
      </w:pPr>
      <w:r>
        <w:rPr>
          <w:rFonts w:cs="Tahoma"/>
        </w:rPr>
        <w:t xml:space="preserve">      Se você fosse o melhor cirurgião de coração, no mundo, você provaria que o era mostrando diplomas, certificados, atestados, documentos, e fazendo com sucesso cirurgias que ninguém mais faria. Mas se você dissesse que sua prova era o fato de ter dois olhos verdes, todos diriam "isso não prova nada, conhecemos centenas de milhões de homens com esta característica e que não são cirurgiões de coração." Semelhantemente, se algum crente além dos tais 83 tivesse todos os dons e sinais destes, e se Paulo tentasse provar aos coríntios que era um apóstolo usando as palavras que usou em 2Co 12:12, todos ririam e diriam "isso não prova nada, há um crente que muito se destaca por ter esta característica (todos os dons, sem faltar nenhum, sem nunca falhar), e que não é apóstolo. Aliás, como prometido por Deus a todos os crentes, todos nós temos todos estes dons, sem nunca falharmos.</w:t>
      </w:r>
      <w:r w:rsidR="00507763">
        <w:rPr>
          <w:rFonts w:cs="Tahoma"/>
        </w:rPr>
        <w:t xml:space="preserve"> Tenha dó, tente outra prova de que é um apóstolo.</w:t>
      </w:r>
      <w:r>
        <w:rPr>
          <w:rFonts w:cs="Tahoma"/>
        </w:rPr>
        <w:t>"</w:t>
      </w:r>
      <w:r>
        <w:rPr>
          <w:rFonts w:cs="Tahoma"/>
        </w:rPr>
        <w:br/>
        <w:t xml:space="preserve">      Em particular, um dos muitos dons que cada um dos 83 (e somente eles) tinha, como sinal exclusivo e identificatório de ser um dos 83, era o de</w:t>
      </w:r>
      <w:r w:rsidR="00507763">
        <w:rPr>
          <w:rFonts w:cs="Tahoma"/>
        </w:rPr>
        <w:t xml:space="preserve">, se estivessem </w:t>
      </w:r>
      <w:r w:rsidR="00507763">
        <w:rPr>
          <w:rFonts w:cs="Tahoma"/>
        </w:rPr>
        <w:lastRenderedPageBreak/>
        <w:t>presentes judeus que ainda não criam em alguma coisa revelada por Deus, então ele</w:t>
      </w:r>
      <w:r>
        <w:rPr>
          <w:rFonts w:cs="Tahoma"/>
        </w:rPr>
        <w:t xml:space="preserve"> falar </w:t>
      </w:r>
      <w:r w:rsidRPr="00C21932">
        <w:rPr>
          <w:rFonts w:cs="Tahoma"/>
          <w:vertAlign w:val="superscript"/>
        </w:rPr>
        <w:t xml:space="preserve">(ou fazer algum </w:t>
      </w:r>
      <w:r w:rsidR="00507763">
        <w:rPr>
          <w:rFonts w:cs="Tahoma"/>
          <w:vertAlign w:val="superscript"/>
        </w:rPr>
        <w:t xml:space="preserve">varão </w:t>
      </w:r>
      <w:r w:rsidRPr="00C21932">
        <w:rPr>
          <w:rFonts w:cs="Tahoma"/>
          <w:vertAlign w:val="superscript"/>
        </w:rPr>
        <w:t>presente falar)</w:t>
      </w:r>
      <w:r>
        <w:rPr>
          <w:rFonts w:cs="Tahoma"/>
        </w:rPr>
        <w:t xml:space="preserve"> com toda perfeição </w:t>
      </w:r>
      <w:r w:rsidRPr="00574951">
        <w:rPr>
          <w:rFonts w:cs="Tahoma"/>
          <w:i/>
        </w:rPr>
        <w:t xml:space="preserve">idiomas </w:t>
      </w:r>
      <w:r w:rsidRPr="00574951">
        <w:rPr>
          <w:rFonts w:cs="Tahoma"/>
          <w:i/>
          <w:u w:val="single"/>
        </w:rPr>
        <w:t>humanos</w:t>
      </w:r>
      <w:r>
        <w:rPr>
          <w:rFonts w:cs="Tahoma"/>
        </w:rPr>
        <w:t xml:space="preserve"> que nunca tinha aprendido. Este dom foi</w:t>
      </w:r>
      <w:r w:rsidRPr="00906ED0">
        <w:rPr>
          <w:rFonts w:cs="Tahoma"/>
        </w:rPr>
        <w:t xml:space="preserve"> o cumprimento da profecia </w:t>
      </w:r>
      <w:r>
        <w:rPr>
          <w:rFonts w:ascii="Kristen ITC" w:hAnsi="Kristen ITC" w:cs="Kristen ITC"/>
          <w:color w:val="0000FF"/>
          <w:sz w:val="18"/>
          <w:szCs w:val="18"/>
        </w:rPr>
        <w:t>"</w:t>
      </w:r>
      <w:r w:rsidRPr="00906ED0">
        <w:rPr>
          <w:rFonts w:ascii="Kristen ITC" w:hAnsi="Kristen ITC" w:cs="Kristen ITC"/>
          <w:color w:val="0000FF"/>
          <w:sz w:val="18"/>
          <w:szCs w:val="18"/>
        </w:rPr>
        <w:t xml:space="preserve">11 Assim </w:t>
      </w:r>
      <w:r w:rsidRPr="00DC44A5">
        <w:rPr>
          <w:rFonts w:ascii="Kristen ITC" w:hAnsi="Kristen ITC" w:cs="Kristen ITC"/>
          <w:b/>
          <w:color w:val="0000FF"/>
          <w:szCs w:val="18"/>
        </w:rPr>
        <w:t>por lábios gaguejantes, e por outra língua, falará a este povo</w:t>
      </w:r>
      <w:r w:rsidRPr="00906ED0">
        <w:rPr>
          <w:rFonts w:ascii="Kristen ITC" w:hAnsi="Kristen ITC" w:cs="Kristen ITC"/>
          <w:color w:val="0000FF"/>
          <w:sz w:val="18"/>
          <w:szCs w:val="18"/>
        </w:rPr>
        <w:t xml:space="preserve">. </w:t>
      </w:r>
      <w:proofErr w:type="gramStart"/>
      <w:r w:rsidRPr="00906ED0">
        <w:rPr>
          <w:rFonts w:ascii="Kristen ITC" w:hAnsi="Kristen ITC" w:cs="Kristen ITC"/>
          <w:color w:val="0000FF"/>
          <w:sz w:val="18"/>
          <w:szCs w:val="18"/>
        </w:rPr>
        <w:t xml:space="preserve">12  </w:t>
      </w:r>
      <w:r>
        <w:rPr>
          <w:rFonts w:ascii="Kristen ITC" w:hAnsi="Kristen ITC" w:cs="Kristen ITC"/>
          <w:color w:val="0000FF"/>
          <w:sz w:val="18"/>
          <w:szCs w:val="18"/>
        </w:rPr>
        <w:t>...</w:t>
      </w:r>
      <w:proofErr w:type="gramEnd"/>
      <w:r w:rsidRPr="00906ED0">
        <w:rPr>
          <w:rFonts w:ascii="Kristen ITC" w:hAnsi="Kristen ITC" w:cs="Kristen ITC"/>
          <w:color w:val="0000FF"/>
          <w:sz w:val="18"/>
          <w:szCs w:val="18"/>
        </w:rPr>
        <w:t xml:space="preserve"> porém não quiseram ouvir.</w:t>
      </w:r>
      <w:r>
        <w:rPr>
          <w:rFonts w:ascii="Kristen ITC" w:hAnsi="Kristen ITC" w:cs="Kristen ITC"/>
          <w:color w:val="0000FF"/>
          <w:sz w:val="18"/>
          <w:szCs w:val="18"/>
        </w:rPr>
        <w:t>"</w:t>
      </w:r>
      <w:r w:rsidRPr="00906ED0">
        <w:rPr>
          <w:rFonts w:ascii="Kristen ITC" w:hAnsi="Kristen ITC" w:cs="Kristen ITC"/>
          <w:color w:val="0000FF"/>
          <w:sz w:val="18"/>
          <w:szCs w:val="18"/>
        </w:rPr>
        <w:t xml:space="preserve"> (Is 28:11-</w:t>
      </w:r>
      <w:proofErr w:type="gramStart"/>
      <w:r w:rsidRPr="00906ED0">
        <w:rPr>
          <w:rFonts w:ascii="Kristen ITC" w:hAnsi="Kristen ITC" w:cs="Kristen ITC"/>
          <w:color w:val="0000FF"/>
          <w:sz w:val="18"/>
          <w:szCs w:val="18"/>
        </w:rPr>
        <w:t>12</w:t>
      </w:r>
      <w:r>
        <w:rPr>
          <w:rFonts w:ascii="Kristen ITC" w:hAnsi="Kristen ITC" w:cs="Kristen ITC"/>
          <w:color w:val="0000FF"/>
          <w:sz w:val="18"/>
          <w:szCs w:val="18"/>
        </w:rPr>
        <w:t xml:space="preserve"> </w:t>
      </w:r>
      <w:r w:rsidRPr="00906ED0">
        <w:rPr>
          <w:rFonts w:ascii="Kristen ITC" w:hAnsi="Kristen ITC" w:cs="Kristen ITC"/>
          <w:color w:val="0000FF"/>
          <w:sz w:val="18"/>
          <w:szCs w:val="18"/>
        </w:rPr>
        <w:t>)</w:t>
      </w:r>
      <w:proofErr w:type="gramEnd"/>
      <w:r>
        <w:rPr>
          <w:rFonts w:ascii="Kristen ITC" w:hAnsi="Kristen ITC" w:cs="Kristen ITC"/>
          <w:color w:val="0000FF"/>
          <w:sz w:val="18"/>
          <w:szCs w:val="18"/>
        </w:rPr>
        <w:t xml:space="preserve">. </w:t>
      </w:r>
      <w:r>
        <w:rPr>
          <w:rFonts w:cs="Tahoma"/>
        </w:rPr>
        <w:t xml:space="preserve">Por isso que, referindo-se aos judeus, Deus ensinou, através de Paulo: </w:t>
      </w:r>
      <w:r>
        <w:rPr>
          <w:rFonts w:ascii="Kristen ITC" w:hAnsi="Kristen ITC" w:cs="Kristen ITC"/>
          <w:color w:val="0000FF"/>
          <w:sz w:val="18"/>
        </w:rPr>
        <w:t>"</w:t>
      </w:r>
      <w:r w:rsidRPr="00975115">
        <w:rPr>
          <w:rFonts w:ascii="Kristen ITC" w:hAnsi="Kristen ITC" w:cs="Kristen ITC"/>
          <w:color w:val="0000FF"/>
          <w:sz w:val="18"/>
        </w:rPr>
        <w:t xml:space="preserve">De sorte que </w:t>
      </w:r>
      <w:r w:rsidRPr="00574951">
        <w:rPr>
          <w:rFonts w:ascii="Kristen ITC" w:hAnsi="Kristen ITC" w:cs="Kristen ITC"/>
          <w:b/>
          <w:color w:val="0000FF"/>
        </w:rPr>
        <w:t xml:space="preserve">as línguas são um sinal, não para os fiéis, mas para os </w:t>
      </w:r>
      <w:proofErr w:type="spellStart"/>
      <w:r w:rsidRPr="009E0C41">
        <w:rPr>
          <w:rFonts w:ascii="Kristen ITC" w:hAnsi="Kristen ITC" w:cs="Kristen ITC"/>
          <w:b/>
          <w:color w:val="0000FF"/>
          <w:u w:val="single"/>
        </w:rPr>
        <w:t>IN</w:t>
      </w:r>
      <w:r w:rsidRPr="00574951">
        <w:rPr>
          <w:rFonts w:ascii="Kristen ITC" w:hAnsi="Kristen ITC" w:cs="Kristen ITC"/>
          <w:b/>
          <w:color w:val="0000FF"/>
        </w:rPr>
        <w:t>fiéis</w:t>
      </w:r>
      <w:proofErr w:type="spellEnd"/>
      <w:r w:rsidRPr="00975115">
        <w:rPr>
          <w:rFonts w:ascii="Kristen ITC" w:hAnsi="Kristen ITC" w:cs="Kristen ITC"/>
          <w:color w:val="0000FF"/>
          <w:sz w:val="18"/>
        </w:rPr>
        <w:t>; e a profecia não é sinal para os infiéis, mas para os fiéis.</w:t>
      </w:r>
      <w:r>
        <w:rPr>
          <w:rFonts w:ascii="Kristen ITC" w:hAnsi="Kristen ITC" w:cs="Kristen ITC"/>
          <w:color w:val="0000FF"/>
          <w:sz w:val="18"/>
        </w:rPr>
        <w:t>"</w:t>
      </w:r>
      <w:r w:rsidRPr="00975115">
        <w:rPr>
          <w:rFonts w:ascii="Kristen ITC" w:hAnsi="Kristen ITC" w:cs="Kristen ITC"/>
          <w:color w:val="0000FF"/>
          <w:sz w:val="18"/>
        </w:rPr>
        <w:t xml:space="preserve"> (1Co </w:t>
      </w:r>
      <w:proofErr w:type="gramStart"/>
      <w:r w:rsidRPr="00975115">
        <w:rPr>
          <w:rFonts w:ascii="Kristen ITC" w:hAnsi="Kristen ITC" w:cs="Kristen ITC"/>
          <w:color w:val="0000FF"/>
          <w:sz w:val="18"/>
        </w:rPr>
        <w:t>14:22</w:t>
      </w:r>
      <w:r>
        <w:rPr>
          <w:rFonts w:ascii="Kristen ITC" w:hAnsi="Kristen ITC" w:cs="Kristen ITC"/>
          <w:color w:val="0000FF"/>
          <w:sz w:val="18"/>
        </w:rPr>
        <w:t xml:space="preserve"> </w:t>
      </w:r>
      <w:r w:rsidRPr="00975115">
        <w:rPr>
          <w:rFonts w:ascii="Kristen ITC" w:hAnsi="Kristen ITC" w:cs="Kristen ITC"/>
          <w:color w:val="0000FF"/>
          <w:sz w:val="18"/>
        </w:rPr>
        <w:t>)</w:t>
      </w:r>
      <w:proofErr w:type="gramEnd"/>
      <w:r>
        <w:rPr>
          <w:rFonts w:ascii="Kristen ITC" w:hAnsi="Kristen ITC" w:cs="Kristen ITC"/>
          <w:color w:val="0000FF"/>
          <w:sz w:val="18"/>
        </w:rPr>
        <w:t xml:space="preserve">. </w:t>
      </w:r>
      <w:r w:rsidRPr="00906ED0">
        <w:rPr>
          <w:rFonts w:cs="Tahoma"/>
        </w:rPr>
        <w:t>"Fiéis" refere-se aos judeus convertidos a Cristo e que</w:t>
      </w:r>
      <w:r>
        <w:rPr>
          <w:rFonts w:cs="Tahoma"/>
        </w:rPr>
        <w:t>, tendo fé total,</w:t>
      </w:r>
      <w:r w:rsidRPr="00906ED0">
        <w:rPr>
          <w:rFonts w:cs="Tahoma"/>
        </w:rPr>
        <w:t xml:space="preserve"> já criam que ex-</w:t>
      </w:r>
      <w:r>
        <w:rPr>
          <w:rFonts w:cs="Tahoma"/>
        </w:rPr>
        <w:t xml:space="preserve"> </w:t>
      </w:r>
      <w:r w:rsidRPr="00906ED0">
        <w:rPr>
          <w:rFonts w:cs="Tahoma"/>
        </w:rPr>
        <w:t>judeus e ex-</w:t>
      </w:r>
      <w:r>
        <w:rPr>
          <w:rFonts w:cs="Tahoma"/>
        </w:rPr>
        <w:t xml:space="preserve"> </w:t>
      </w:r>
      <w:r w:rsidRPr="00906ED0">
        <w:rPr>
          <w:rFonts w:cs="Tahoma"/>
        </w:rPr>
        <w:t xml:space="preserve">gentios, agora cristãos, estavam unidos numa nova coisa, a igreja local. "Infiéis" refere-se a judeus que ainda não haviam </w:t>
      </w:r>
      <w:r>
        <w:rPr>
          <w:rFonts w:cs="Tahoma"/>
        </w:rPr>
        <w:t xml:space="preserve">entendido e </w:t>
      </w:r>
      <w:r w:rsidRPr="00906ED0">
        <w:rPr>
          <w:rFonts w:cs="Tahoma"/>
        </w:rPr>
        <w:t>crido nisso</w:t>
      </w:r>
      <w:r>
        <w:rPr>
          <w:rFonts w:cs="Tahoma"/>
        </w:rPr>
        <w:t>, mesmo já sendo cristãos, salvos</w:t>
      </w:r>
      <w:r w:rsidRPr="00906ED0">
        <w:rPr>
          <w:rFonts w:cs="Tahoma"/>
        </w:rPr>
        <w:t>.</w:t>
      </w:r>
      <w:r>
        <w:rPr>
          <w:rFonts w:cs="Tahoma"/>
        </w:rPr>
        <w:t xml:space="preserve"> Quando o sinal foi plenamente cumprido, mas foi rejeitado pelos judeus não salvos, e Israel foi dispersa no ano 70 dC, o sinal deixou de ser necessário, e só reaparecerá através do ministério dos 144.000 </w:t>
      </w:r>
      <w:r w:rsidRPr="009E0C41">
        <w:rPr>
          <w:rFonts w:cs="Tahoma"/>
          <w:i/>
        </w:rPr>
        <w:t>varões</w:t>
      </w:r>
      <w:r>
        <w:rPr>
          <w:rFonts w:cs="Tahoma"/>
        </w:rPr>
        <w:t xml:space="preserve"> , varões </w:t>
      </w:r>
      <w:r w:rsidRPr="009E0C41">
        <w:rPr>
          <w:rFonts w:cs="Tahoma"/>
          <w:i/>
        </w:rPr>
        <w:t>judeus</w:t>
      </w:r>
      <w:r>
        <w:rPr>
          <w:rFonts w:cs="Tahoma"/>
        </w:rPr>
        <w:t xml:space="preserve">, judeus </w:t>
      </w:r>
      <w:r w:rsidRPr="009E0C41">
        <w:rPr>
          <w:rFonts w:cs="Tahoma"/>
          <w:i/>
        </w:rPr>
        <w:t>virgens</w:t>
      </w:r>
      <w:r>
        <w:rPr>
          <w:rFonts w:cs="Tahoma"/>
        </w:rPr>
        <w:t xml:space="preserve">, após o término da dispensação das igrejas locais, arrebatamento dos salvos de entre as tais igrejas, e volta </w:t>
      </w:r>
      <w:r w:rsidR="00507763">
        <w:rPr>
          <w:rFonts w:cs="Tahoma"/>
        </w:rPr>
        <w:t>a</w:t>
      </w:r>
      <w:r>
        <w:rPr>
          <w:rFonts w:cs="Tahoma"/>
        </w:rPr>
        <w:t>o tempo (7 anos) restantes a Israel, da profecia das Setenta Semanas de Daniel.</w:t>
      </w:r>
      <w:r>
        <w:rPr>
          <w:rFonts w:ascii="Kristen ITC" w:hAnsi="Kristen ITC" w:cs="Kristen ITC"/>
          <w:color w:val="0000FF"/>
          <w:sz w:val="18"/>
        </w:rPr>
        <w:br/>
      </w:r>
      <w:r>
        <w:rPr>
          <w:rFonts w:cs="Tahoma"/>
        </w:rPr>
        <w:t xml:space="preserve">      Pelo que está registrado no livro de Atos, este dom foi usado somente 4 vezes, sempre na presença e confirmando o ministério dos 13 apóstolos e 70 discípulos, sempre havendo algum(s) deles presente(s), e sempre estando presentes judeus que ainda não criam que gentios seriam salvos e seriam ajuntados com judeus que creram, para formar uma coisa nova e diferente, a igreja local. </w:t>
      </w:r>
      <w:r>
        <w:rPr>
          <w:rFonts w:cs="Tahoma"/>
        </w:rPr>
        <w:br/>
        <w:t xml:space="preserve">      As "línguas" de 1 Co</w:t>
      </w:r>
      <w:r w:rsidR="00507763">
        <w:rPr>
          <w:rFonts w:cs="Tahoma"/>
        </w:rPr>
        <w:t>ríntios</w:t>
      </w:r>
      <w:r>
        <w:rPr>
          <w:rFonts w:cs="Tahoma"/>
        </w:rPr>
        <w:t xml:space="preserve"> </w:t>
      </w:r>
      <w:r w:rsidR="00507763">
        <w:rPr>
          <w:rFonts w:cs="Tahoma"/>
        </w:rPr>
        <w:t xml:space="preserve">capítulos </w:t>
      </w:r>
      <w:r>
        <w:rPr>
          <w:rFonts w:cs="Tahoma"/>
        </w:rPr>
        <w:t>12</w:t>
      </w:r>
      <w:r w:rsidR="00507763">
        <w:rPr>
          <w:rFonts w:cs="Tahoma"/>
        </w:rPr>
        <w:t xml:space="preserve"> até </w:t>
      </w:r>
      <w:r>
        <w:rPr>
          <w:rFonts w:cs="Tahoma"/>
        </w:rPr>
        <w:t xml:space="preserve">14 tiveram que ser repreendidas e limitadas. Portanto, obviamente, de modo nenhum podem ter sido o Espírito Santo atuando de forma a ter que ser repreendido, mas, sim, eram homens </w:t>
      </w:r>
      <w:r w:rsidR="00507763">
        <w:rPr>
          <w:rFonts w:cs="Tahoma"/>
        </w:rPr>
        <w:t xml:space="preserve">exibicionistas </w:t>
      </w:r>
      <w:r>
        <w:rPr>
          <w:rFonts w:cs="Tahoma"/>
        </w:rPr>
        <w:t>falando em idiomas humanos, não havendo nenhuma necessidade nem proveito nisso (por não haver quem entendesse, muito menos quem traduzisse). Tais "línguas" eram mero exibicionismo a ser condenado, era carnalidade, era</w:t>
      </w:r>
      <w:r w:rsidR="00507763">
        <w:rPr>
          <w:rFonts w:cs="Tahoma"/>
        </w:rPr>
        <w:t>m</w:t>
      </w:r>
      <w:r>
        <w:rPr>
          <w:rFonts w:cs="Tahoma"/>
        </w:rPr>
        <w:t xml:space="preserve"> geradora</w:t>
      </w:r>
      <w:r w:rsidR="00507763">
        <w:rPr>
          <w:rFonts w:cs="Tahoma"/>
        </w:rPr>
        <w:t>s</w:t>
      </w:r>
      <w:r>
        <w:rPr>
          <w:rFonts w:cs="Tahoma"/>
        </w:rPr>
        <w:t xml:space="preserve"> de bagunça.</w:t>
      </w:r>
    </w:p>
    <w:p w:rsidR="00FC443E" w:rsidRDefault="00FC443E" w:rsidP="000A7BBA">
      <w:pPr>
        <w:autoSpaceDE w:val="0"/>
        <w:autoSpaceDN w:val="0"/>
        <w:adjustRightInd w:val="0"/>
        <w:spacing w:before="0" w:beforeAutospacing="0" w:after="0" w:afterAutospacing="0"/>
        <w:rPr>
          <w:rFonts w:cs="Tahoma"/>
        </w:rPr>
      </w:pPr>
      <w:r>
        <w:rPr>
          <w:rFonts w:cs="Tahoma"/>
        </w:rPr>
        <w:br/>
        <w:t xml:space="preserve">Quantas heresias têm seu começo e tentam se apoiar num exagerado e equivocado/ distorcido foco somente no livro de Atos, desprezando o que é mais clara e explicitamente esclarecido e definido em Romanos a Filemom! Ora, no início os judeus </w:t>
      </w:r>
      <w:r w:rsidRPr="009E0C41">
        <w:rPr>
          <w:rFonts w:cs="Tahoma"/>
          <w:vertAlign w:val="superscript"/>
        </w:rPr>
        <w:t>(mesmo salvos por terem sido convencidos e se arrependido e sido convertidos e crido e recebido Cristo como Salvador, Senhor e Deus)</w:t>
      </w:r>
      <w:r>
        <w:rPr>
          <w:rFonts w:cs="Tahoma"/>
        </w:rPr>
        <w:t>, ainda não entendiam que o cordão umbilical com o distorcido judaísmo de seus dias devia ser cortado, nem entendiam que gentios seriam salvos e admitidos e seriam a maior parte da maioria das igrejas locais. Ainda não entendiam quase nada da doutrina da igreja local. Deus teve que ordenar 3 vezes a Pedro (At 10) para ele aceitar os gentios, comer porco (que boa carne, para nós</w:t>
      </w:r>
      <w:r w:rsidR="00507763">
        <w:rPr>
          <w:rFonts w:cs="Tahoma"/>
        </w:rPr>
        <w:t>, da dispensação da</w:t>
      </w:r>
      <w:r w:rsidR="008559E6">
        <w:rPr>
          <w:rFonts w:cs="Tahoma"/>
        </w:rPr>
        <w:t>s</w:t>
      </w:r>
      <w:r w:rsidR="00507763">
        <w:rPr>
          <w:rFonts w:cs="Tahoma"/>
        </w:rPr>
        <w:t xml:space="preserve"> igrejas locais</w:t>
      </w:r>
      <w:r>
        <w:rPr>
          <w:rFonts w:cs="Tahoma"/>
        </w:rPr>
        <w:t xml:space="preserve">), depois ensinar que eles não deviam aceitar absolutamente </w:t>
      </w:r>
      <w:r w:rsidRPr="00F80456">
        <w:rPr>
          <w:rFonts w:cs="Tahoma"/>
          <w:i/>
          <w:u w:val="single"/>
        </w:rPr>
        <w:t>nada</w:t>
      </w:r>
      <w:r>
        <w:rPr>
          <w:rFonts w:cs="Tahoma"/>
        </w:rPr>
        <w:t xml:space="preserve"> dos costumes, liturgias, leis cerimoniais do judaísmo, mesmo do mais puro judaísmo </w:t>
      </w:r>
      <w:r w:rsidRPr="009E0C41">
        <w:rPr>
          <w:rFonts w:cs="Tahoma"/>
          <w:vertAlign w:val="superscript"/>
        </w:rPr>
        <w:t>(que grande o erro, as heresias, as contradições, a ridícula e louca desgraça do Judaísmo Messiânico! E da onda judaizante que varre hoje muitas, muitas das denominações!...)</w:t>
      </w:r>
      <w:r>
        <w:rPr>
          <w:rFonts w:cs="Tahoma"/>
        </w:rPr>
        <w:br/>
      </w:r>
      <w:r>
        <w:rPr>
          <w:rFonts w:cs="Tahoma"/>
        </w:rPr>
        <w:br/>
      </w:r>
      <w:r>
        <w:rPr>
          <w:rFonts w:cs="Tahoma"/>
        </w:rPr>
        <w:br/>
      </w:r>
    </w:p>
    <w:p w:rsidR="00FC443E" w:rsidRPr="00E011A2" w:rsidRDefault="0052345C" w:rsidP="000A7BBA">
      <w:pPr>
        <w:pStyle w:val="Ttulo2"/>
      </w:pPr>
      <w:bookmarkStart w:id="40" w:name="_Toc11248224"/>
      <w:r>
        <w:t>4.</w:t>
      </w:r>
      <w:r w:rsidR="005D461F">
        <w:t>5</w:t>
      </w:r>
      <w:r w:rsidR="00FC443E" w:rsidRPr="00E011A2">
        <w:t xml:space="preserve">. </w:t>
      </w:r>
      <w:r w:rsidR="0021321A">
        <w:t>Submeta-se</w:t>
      </w:r>
      <w:r w:rsidR="00FC443E" w:rsidRPr="00E011A2">
        <w:t xml:space="preserve"> </w:t>
      </w:r>
      <w:r w:rsidR="0021321A">
        <w:t xml:space="preserve">a </w:t>
      </w:r>
      <w:r w:rsidR="00FC443E">
        <w:t>R</w:t>
      </w:r>
      <w:r w:rsidR="0021321A">
        <w:t>m</w:t>
      </w:r>
      <w:r w:rsidR="00FC443E">
        <w:t xml:space="preserve"> </w:t>
      </w:r>
      <w:r w:rsidR="0021321A">
        <w:t>- Fm</w:t>
      </w:r>
      <w:r w:rsidR="00FC443E" w:rsidRPr="00E011A2">
        <w:t xml:space="preserve"> Como a Mais Clara e Completa Revelação da Bíblia para a Dispensação da</w:t>
      </w:r>
      <w:r w:rsidR="00FC443E">
        <w:t>s</w:t>
      </w:r>
      <w:r w:rsidR="00FC443E" w:rsidRPr="00E011A2">
        <w:t xml:space="preserve"> </w:t>
      </w:r>
      <w:r w:rsidR="0021321A" w:rsidRPr="00E011A2">
        <w:t>IGREJAS LOCAIS</w:t>
      </w:r>
      <w:r w:rsidR="00FC443E" w:rsidRPr="00E011A2">
        <w:t>.</w:t>
      </w:r>
      <w:r w:rsidR="00FD6F6A">
        <w:t xml:space="preserve"> Mistérios.</w:t>
      </w:r>
      <w:bookmarkEnd w:id="40"/>
    </w:p>
    <w:p w:rsidR="00FC443E" w:rsidRDefault="00FC443E" w:rsidP="000A7BBA">
      <w:pPr>
        <w:autoSpaceDE w:val="0"/>
        <w:autoSpaceDN w:val="0"/>
        <w:adjustRightInd w:val="0"/>
        <w:spacing w:before="0" w:beforeAutospacing="0" w:after="0" w:afterAutospacing="0"/>
        <w:rPr>
          <w:rFonts w:cs="Tahoma"/>
        </w:rPr>
      </w:pPr>
      <w:r>
        <w:rPr>
          <w:rFonts w:cs="Tahoma"/>
        </w:rPr>
        <w:br/>
      </w:r>
      <w:r w:rsidR="00FD6F6A">
        <w:rPr>
          <w:rFonts w:cs="Tahoma"/>
        </w:rPr>
        <w:t>Considere</w:t>
      </w:r>
      <w:r>
        <w:rPr>
          <w:rFonts w:cs="Tahoma"/>
        </w:rPr>
        <w:t xml:space="preserve"> as epístolas </w:t>
      </w:r>
      <w:r w:rsidR="0021321A">
        <w:rPr>
          <w:rFonts w:cs="Tahoma"/>
        </w:rPr>
        <w:t>por Paulo assinadas</w:t>
      </w:r>
      <w:r>
        <w:rPr>
          <w:rFonts w:cs="Tahoma"/>
        </w:rPr>
        <w:t xml:space="preserve"> (Romanos a Filemom) como a suprema, a prevalecente, a mais clara, a mais completa, </w:t>
      </w:r>
      <w:r w:rsidR="00267311">
        <w:rPr>
          <w:rFonts w:cs="Tahoma"/>
        </w:rPr>
        <w:t xml:space="preserve">a determinante, </w:t>
      </w:r>
      <w:r>
        <w:rPr>
          <w:rFonts w:cs="Tahoma"/>
        </w:rPr>
        <w:t xml:space="preserve">o auge, o ápice, o apogeu da progressiva revelação de Deus para </w:t>
      </w:r>
      <w:r w:rsidRPr="00FB7B47">
        <w:rPr>
          <w:rFonts w:cs="Tahoma"/>
          <w:u w:val="single"/>
        </w:rPr>
        <w:t>nós</w:t>
      </w:r>
      <w:r>
        <w:rPr>
          <w:rFonts w:cs="Tahoma"/>
        </w:rPr>
        <w:t xml:space="preserve">, </w:t>
      </w:r>
      <w:r w:rsidR="001A42AD">
        <w:rPr>
          <w:rFonts w:cs="Tahoma"/>
        </w:rPr>
        <w:t xml:space="preserve">os salvos </w:t>
      </w:r>
      <w:r>
        <w:rPr>
          <w:rFonts w:cs="Tahoma"/>
        </w:rPr>
        <w:t xml:space="preserve">da dispensação das </w:t>
      </w:r>
      <w:r w:rsidRPr="00FB7B47">
        <w:rPr>
          <w:rFonts w:cs="Tahoma"/>
          <w:u w:val="single"/>
        </w:rPr>
        <w:t>igrejas locais</w:t>
      </w:r>
      <w:r>
        <w:rPr>
          <w:rFonts w:cs="Tahoma"/>
        </w:rPr>
        <w:t>. No tocante a nós e nossa atual dispensação, que as passagens claras e explícitas de Romanos a Filemom, apresenta</w:t>
      </w:r>
      <w:r w:rsidR="001A42AD">
        <w:rPr>
          <w:rFonts w:cs="Tahoma"/>
        </w:rPr>
        <w:t>n</w:t>
      </w:r>
      <w:r>
        <w:rPr>
          <w:rFonts w:cs="Tahoma"/>
        </w:rPr>
        <w:t>do verdades e doutrinas para nossa atual dispensação, predominem sobre passagens não tão claras nem explícitas, em outras partes da Bíblia, inclusive nos 4 Evangelhos, Atos, Hebreus, as 7 epístolas gerais (Tiago a Judas) e Apocalipse.</w:t>
      </w:r>
      <w:r>
        <w:rPr>
          <w:rFonts w:cs="Tahoma"/>
        </w:rPr>
        <w:br/>
      </w:r>
      <w:r>
        <w:rPr>
          <w:rFonts w:cs="Tahoma"/>
        </w:rPr>
        <w:br/>
        <w:t xml:space="preserve">Paulo é o apóstolo para os gentios, para as igrejas locais </w:t>
      </w:r>
      <w:r>
        <w:rPr>
          <w:rFonts w:cs="Tahoma"/>
        </w:rPr>
        <w:br/>
      </w:r>
      <w:r w:rsidRPr="00565C5A">
        <w:rPr>
          <w:rFonts w:ascii="Kristen ITC" w:hAnsi="Kristen ITC" w:cs="Kristen ITC"/>
          <w:color w:val="0000FF"/>
          <w:sz w:val="18"/>
          <w:vertAlign w:val="superscript"/>
        </w:rPr>
        <w:t xml:space="preserve">"Porque convosco falo, gentios, que, </w:t>
      </w:r>
      <w:r w:rsidRPr="00565C5A">
        <w:rPr>
          <w:rFonts w:ascii="Kristen ITC" w:hAnsi="Kristen ITC" w:cs="Kristen ITC"/>
          <w:b/>
          <w:color w:val="0000FF"/>
          <w:vertAlign w:val="superscript"/>
        </w:rPr>
        <w:t xml:space="preserve">enquanto for apóstolo dos </w:t>
      </w:r>
      <w:r w:rsidRPr="00F80456">
        <w:rPr>
          <w:rFonts w:ascii="Kristen ITC" w:hAnsi="Kristen ITC" w:cs="Kristen ITC"/>
          <w:b/>
          <w:color w:val="0000FF"/>
          <w:u w:val="single"/>
          <w:vertAlign w:val="superscript"/>
        </w:rPr>
        <w:t>gentios</w:t>
      </w:r>
      <w:r w:rsidRPr="00565C5A">
        <w:rPr>
          <w:rFonts w:ascii="Kristen ITC" w:hAnsi="Kristen ITC" w:cs="Kristen ITC"/>
          <w:b/>
          <w:color w:val="0000FF"/>
          <w:vertAlign w:val="superscript"/>
        </w:rPr>
        <w:t>, exalto o meu ministério</w:t>
      </w:r>
      <w:r w:rsidRPr="00565C5A">
        <w:rPr>
          <w:rFonts w:ascii="Kristen ITC" w:hAnsi="Kristen ITC" w:cs="Kristen ITC"/>
          <w:color w:val="0000FF"/>
          <w:sz w:val="18"/>
          <w:vertAlign w:val="superscript"/>
        </w:rPr>
        <w:t>;" (Rm 11:13 )</w:t>
      </w:r>
      <w:r w:rsidRPr="00565C5A">
        <w:rPr>
          <w:rFonts w:ascii="Kristen ITC" w:hAnsi="Kristen ITC" w:cs="Kristen ITC"/>
          <w:color w:val="0000FF"/>
          <w:sz w:val="18"/>
          <w:vertAlign w:val="superscript"/>
        </w:rPr>
        <w:br/>
        <w:t xml:space="preserve">"Por esta causa </w:t>
      </w:r>
      <w:r w:rsidRPr="00565C5A">
        <w:rPr>
          <w:rFonts w:ascii="Kristen ITC" w:hAnsi="Kristen ITC" w:cs="Kristen ITC"/>
          <w:b/>
          <w:color w:val="0000FF"/>
          <w:vertAlign w:val="superscript"/>
        </w:rPr>
        <w:t xml:space="preserve">eu, Paulo, sou o prisioneiro de Jesus Cristo por vós, os </w:t>
      </w:r>
      <w:r w:rsidRPr="00565C5A">
        <w:rPr>
          <w:rFonts w:ascii="Kristen ITC" w:hAnsi="Kristen ITC" w:cs="Kristen ITC"/>
          <w:b/>
          <w:color w:val="0000FF"/>
          <w:u w:val="single"/>
          <w:vertAlign w:val="superscript"/>
        </w:rPr>
        <w:t>gentios</w:t>
      </w:r>
      <w:r w:rsidRPr="00565C5A">
        <w:rPr>
          <w:rFonts w:ascii="Kristen ITC" w:hAnsi="Kristen ITC" w:cs="Kristen ITC"/>
          <w:color w:val="0000FF"/>
          <w:sz w:val="18"/>
          <w:vertAlign w:val="superscript"/>
        </w:rPr>
        <w:t>;" (Ef 3:1 )</w:t>
      </w:r>
      <w:r w:rsidRPr="00565C5A">
        <w:rPr>
          <w:rFonts w:ascii="Kristen ITC" w:hAnsi="Kristen ITC" w:cs="Kristen ITC"/>
          <w:color w:val="0000FF"/>
          <w:sz w:val="18"/>
          <w:vertAlign w:val="superscript"/>
        </w:rPr>
        <w:br/>
      </w:r>
      <w:r w:rsidRPr="00565C5A">
        <w:rPr>
          <w:rFonts w:ascii="Kristen ITC" w:hAnsi="Kristen ITC" w:cs="Kristen ITC"/>
          <w:color w:val="0000FF"/>
          <w:sz w:val="18"/>
          <w:szCs w:val="18"/>
          <w:vertAlign w:val="superscript"/>
        </w:rPr>
        <w:t xml:space="preserve">"A mim, o mínimo de todos os santos, </w:t>
      </w:r>
      <w:r w:rsidRPr="00565C5A">
        <w:rPr>
          <w:rFonts w:ascii="Kristen ITC" w:hAnsi="Kristen ITC" w:cs="Kristen ITC"/>
          <w:b/>
          <w:color w:val="0000FF"/>
          <w:szCs w:val="18"/>
          <w:vertAlign w:val="superscript"/>
        </w:rPr>
        <w:t xml:space="preserve">me foi dada esta graça de anunciar entre os </w:t>
      </w:r>
      <w:r w:rsidRPr="00565C5A">
        <w:rPr>
          <w:rFonts w:ascii="Kristen ITC" w:hAnsi="Kristen ITC" w:cs="Kristen ITC"/>
          <w:b/>
          <w:color w:val="0000FF"/>
          <w:szCs w:val="18"/>
          <w:u w:val="single"/>
          <w:vertAlign w:val="superscript"/>
        </w:rPr>
        <w:t>gentios</w:t>
      </w:r>
      <w:r w:rsidRPr="00565C5A">
        <w:rPr>
          <w:rFonts w:ascii="Kristen ITC" w:hAnsi="Kristen ITC" w:cs="Kristen ITC"/>
          <w:color w:val="0000FF"/>
          <w:sz w:val="18"/>
          <w:szCs w:val="18"/>
          <w:vertAlign w:val="superscript"/>
        </w:rPr>
        <w:t xml:space="preserve">, por meio do evangelho, as riquezas </w:t>
      </w:r>
      <w:r w:rsidRPr="00565C5A">
        <w:rPr>
          <w:rFonts w:ascii="Kristen ITC" w:hAnsi="Kristen ITC" w:cs="Kristen ITC"/>
          <w:color w:val="0000FF"/>
          <w:sz w:val="18"/>
          <w:szCs w:val="18"/>
          <w:vertAlign w:val="superscript"/>
        </w:rPr>
        <w:lastRenderedPageBreak/>
        <w:t>incompreensíveis de Cristo," (Ef 3:8 )</w:t>
      </w:r>
      <w:r>
        <w:rPr>
          <w:rFonts w:ascii="Kristen ITC" w:hAnsi="Kristen ITC" w:cs="Kristen ITC"/>
          <w:color w:val="0000FF"/>
          <w:sz w:val="18"/>
          <w:szCs w:val="18"/>
        </w:rPr>
        <w:br/>
      </w:r>
      <w:r>
        <w:rPr>
          <w:rFonts w:cs="Tahoma"/>
        </w:rPr>
        <w:br/>
      </w:r>
      <w:r w:rsidRPr="00A43046">
        <w:rPr>
          <w:rFonts w:cs="Tahoma"/>
        </w:rPr>
        <w:t>Ora, eu e você e a enorme maioria dos crentes das igrejas locais somos ex-</w:t>
      </w:r>
      <w:r>
        <w:rPr>
          <w:rFonts w:cs="Tahoma"/>
        </w:rPr>
        <w:t xml:space="preserve"> </w:t>
      </w:r>
      <w:r w:rsidRPr="00F80456">
        <w:rPr>
          <w:rFonts w:cs="Tahoma"/>
          <w:i/>
          <w:u w:val="single"/>
        </w:rPr>
        <w:t>gentios</w:t>
      </w:r>
      <w:r w:rsidRPr="00A43046">
        <w:rPr>
          <w:rFonts w:cs="Tahoma"/>
        </w:rPr>
        <w:t>, não ex-</w:t>
      </w:r>
      <w:r>
        <w:rPr>
          <w:rFonts w:cs="Tahoma"/>
        </w:rPr>
        <w:t xml:space="preserve"> </w:t>
      </w:r>
      <w:r w:rsidRPr="00A43046">
        <w:rPr>
          <w:rFonts w:cs="Tahoma"/>
          <w:i/>
        </w:rPr>
        <w:t>j</w:t>
      </w:r>
      <w:r>
        <w:rPr>
          <w:rFonts w:cs="Tahoma"/>
          <w:i/>
        </w:rPr>
        <w:t>u</w:t>
      </w:r>
      <w:r w:rsidRPr="00A43046">
        <w:rPr>
          <w:rFonts w:cs="Tahoma"/>
          <w:i/>
        </w:rPr>
        <w:t>deus</w:t>
      </w:r>
      <w:r>
        <w:rPr>
          <w:rFonts w:cs="Tahoma"/>
        </w:rPr>
        <w:t xml:space="preserve">. Somos membros, estamos sob uma </w:t>
      </w:r>
      <w:r w:rsidRPr="00F80456">
        <w:rPr>
          <w:rFonts w:cs="Tahoma"/>
          <w:i/>
          <w:u w:val="single"/>
        </w:rPr>
        <w:t>igreja</w:t>
      </w:r>
      <w:r>
        <w:rPr>
          <w:rFonts w:cs="Tahoma"/>
        </w:rPr>
        <w:t xml:space="preserve"> local, não sob uma sinagoga. </w:t>
      </w:r>
      <w:r>
        <w:rPr>
          <w:rFonts w:cs="Tahoma"/>
        </w:rPr>
        <w:br/>
        <w:t xml:space="preserve">Portanto, repito: </w:t>
      </w:r>
      <w:r w:rsidRPr="000A33EC">
        <w:rPr>
          <w:rFonts w:cs="Tahoma"/>
          <w:i/>
        </w:rPr>
        <w:t xml:space="preserve">deixemos que as passagens claras e explícitas de </w:t>
      </w:r>
      <w:r>
        <w:rPr>
          <w:rFonts w:cs="Tahoma"/>
          <w:i/>
        </w:rPr>
        <w:t>Romanos a Filemom</w:t>
      </w:r>
      <w:r w:rsidRPr="000A33EC">
        <w:rPr>
          <w:rFonts w:cs="Tahoma"/>
          <w:i/>
        </w:rPr>
        <w:t>, apresentado verdades e doutrinas para nossa atual dispensação, predominem sobre passagens não tão claras nem explícitas, em outras partes da Bíblia</w:t>
      </w:r>
      <w:r>
        <w:rPr>
          <w:rFonts w:cs="Tahoma"/>
        </w:rPr>
        <w:t xml:space="preserve">, inclusive nos 4 Evangelhos, Atos, Hebreus, nas 7 epístolas gerais (Tiago a Judas) e Apocalipse. </w:t>
      </w:r>
      <w:r w:rsidRPr="000A33EC">
        <w:rPr>
          <w:rFonts w:cs="Tahoma"/>
          <w:i/>
        </w:rPr>
        <w:t>Ainda mais quando o assunto é o de salvação, ou de doutrina da igreja local, ou de clarificação necessária para pontos doutrinários no restante da Bíblia</w:t>
      </w:r>
      <w:r>
        <w:rPr>
          <w:rFonts w:cs="Tahoma"/>
        </w:rPr>
        <w:t xml:space="preserve">. </w:t>
      </w:r>
      <w:r>
        <w:rPr>
          <w:rFonts w:cs="Tahoma"/>
        </w:rPr>
        <w:br/>
      </w:r>
      <w:r>
        <w:rPr>
          <w:rFonts w:cs="Tahoma"/>
        </w:rPr>
        <w:br/>
        <w:t xml:space="preserve">Não estou dizendo que Romanos a Filemom (nem nenhum verso, capítulo, livro porção das Escrituras) é mais inspirado que </w:t>
      </w:r>
      <w:r w:rsidR="001A42AD">
        <w:rPr>
          <w:rFonts w:cs="Tahoma"/>
        </w:rPr>
        <w:t xml:space="preserve">nenhuma </w:t>
      </w:r>
      <w:r>
        <w:rPr>
          <w:rFonts w:cs="Tahoma"/>
        </w:rPr>
        <w:t xml:space="preserve">outra parte. Sim, cada traço de cada letra de cada palavra falada/ escrita por Moisés, Cristo, Paulo, João, etc., e registrada na Bíblia (Texto Massorético e Textus Receptus), é exatamente tão </w:t>
      </w:r>
      <w:r w:rsidR="00D11BA4">
        <w:rPr>
          <w:rFonts w:cs="Tahoma"/>
        </w:rPr>
        <w:t>inerrante</w:t>
      </w:r>
      <w:r>
        <w:rPr>
          <w:rFonts w:cs="Tahoma"/>
        </w:rPr>
        <w:t xml:space="preserve"> + infalível + verbal + </w:t>
      </w:r>
      <w:proofErr w:type="spellStart"/>
      <w:r>
        <w:rPr>
          <w:rFonts w:cs="Tahoma"/>
        </w:rPr>
        <w:t>plenariamente</w:t>
      </w:r>
      <w:proofErr w:type="spellEnd"/>
      <w:r>
        <w:rPr>
          <w:rFonts w:cs="Tahoma"/>
        </w:rPr>
        <w:t xml:space="preserve"> inspirada por Deus, é tão Palavra de Deus, quanto qualquer outra. Mas uma carta pessoal de amorosa instrução dada por um pai terreno somente para seus filhos é usualmente muito mais relevante para eles do que uma carta dele para seus empregados e vizinhos, não é mesmo? Do mesmo modo, o que é dito em Romanos a Filemom, epístolas expressamente dirigidas a mim, como crente </w:t>
      </w:r>
      <w:proofErr w:type="spellStart"/>
      <w:r>
        <w:rPr>
          <w:rFonts w:cs="Tahoma"/>
        </w:rPr>
        <w:t>neotestamentário</w:t>
      </w:r>
      <w:proofErr w:type="spellEnd"/>
      <w:r>
        <w:rPr>
          <w:rFonts w:cs="Tahoma"/>
        </w:rPr>
        <w:t xml:space="preserve"> e membro de uma igreja local, tem preponderância como instrução para mim (como crente </w:t>
      </w:r>
      <w:proofErr w:type="spellStart"/>
      <w:r>
        <w:rPr>
          <w:rFonts w:cs="Tahoma"/>
        </w:rPr>
        <w:t>neotestamentário</w:t>
      </w:r>
      <w:proofErr w:type="spellEnd"/>
      <w:r>
        <w:rPr>
          <w:rFonts w:cs="Tahoma"/>
        </w:rPr>
        <w:t xml:space="preserve"> e membro de uma igreja local), acima do que aparentemente é vago e incompleto na progressiva revelação de Deus, dirigida primordialmente a judeus do VT, a judeus da transição da parte só para Israel para a parte plenamente para as igrejas locais, e a judeus da parte da 70ª Semana de Daniel e do Milênio. </w:t>
      </w:r>
      <w:r>
        <w:rPr>
          <w:rFonts w:cs="Tahoma"/>
        </w:rPr>
        <w:br/>
      </w:r>
      <w:r>
        <w:rPr>
          <w:rFonts w:cs="Tahoma"/>
        </w:rPr>
        <w:br/>
        <w:t xml:space="preserve">Aqui e acolá, vislumbra-se, em Hebreus e nas 7 epístolas gerais (Tiago - Judas) que ainda havia um certo grau de judaísmo em alguns membros de algumas igrejas locais!... Mas isso nunca é </w:t>
      </w:r>
      <w:r w:rsidR="00C36E95">
        <w:rPr>
          <w:rFonts w:cs="Tahoma"/>
        </w:rPr>
        <w:t>recomendado nem elogiado</w:t>
      </w:r>
      <w:r>
        <w:rPr>
          <w:rFonts w:cs="Tahoma"/>
        </w:rPr>
        <w:t xml:space="preserve"> pelo autor (Deus), através dos escritores. Mais importante, nunca é expressamente recomendado para vigorar sobre nós, os crentes das igrejas locais neotestamentárias.</w:t>
      </w:r>
      <w:r>
        <w:rPr>
          <w:rFonts w:cs="Tahoma"/>
        </w:rPr>
        <w:br/>
      </w:r>
      <w:r>
        <w:rPr>
          <w:rFonts w:cs="Tahoma"/>
        </w:rPr>
        <w:br/>
        <w:t xml:space="preserve">Portanto, não há, nunca, a mais leve </w:t>
      </w:r>
      <w:r w:rsidRPr="0096178B">
        <w:rPr>
          <w:rFonts w:cs="Tahoma"/>
          <w:i/>
        </w:rPr>
        <w:t xml:space="preserve">definida- </w:t>
      </w:r>
      <w:r w:rsidRPr="0096178B">
        <w:rPr>
          <w:rFonts w:cs="Tahoma"/>
          <w:i/>
          <w:u w:val="single"/>
        </w:rPr>
        <w:t>contradição</w:t>
      </w:r>
      <w:r>
        <w:rPr>
          <w:rFonts w:cs="Tahoma"/>
        </w:rPr>
        <w:t xml:space="preserve"> entre Paulo e Pedro, nem entre Paulo, de um lado, e Tiago, Mateus, Marcos, Lucas (Evangelho e Atos), João (Evangelho e Apocalipse), e Judas, de outro lado. Todos estes escritores e seus escritos ensinam o mesmo evangelho, a mesma salvação somente pela graça através somente da fé bíblica somente no Cristo da Bíblia. Mas Romanos a Filemom t</w:t>
      </w:r>
      <w:r w:rsidR="00FB7B47">
        <w:rPr>
          <w:rFonts w:cs="Tahoma"/>
        </w:rPr>
        <w:t>ê</w:t>
      </w:r>
      <w:r>
        <w:rPr>
          <w:rFonts w:cs="Tahoma"/>
        </w:rPr>
        <w:t xml:space="preserve">m mais ensinos, muito mais claros, para os crentes e para as igrejas locais do NT, e sempre há segurança e "consenso indisputado" </w:t>
      </w:r>
      <w:r w:rsidR="00FB7B47">
        <w:rPr>
          <w:rFonts w:cs="Tahoma"/>
        </w:rPr>
        <w:t xml:space="preserve">de </w:t>
      </w:r>
      <w:r>
        <w:rPr>
          <w:rFonts w:cs="Tahoma"/>
        </w:rPr>
        <w:t xml:space="preserve">que </w:t>
      </w:r>
      <w:r w:rsidR="00C36E95">
        <w:rPr>
          <w:rFonts w:cs="Tahoma"/>
        </w:rPr>
        <w:t>tais ensinos</w:t>
      </w:r>
      <w:r>
        <w:rPr>
          <w:rFonts w:cs="Tahoma"/>
        </w:rPr>
        <w:t xml:space="preserve"> são expressamente dirigidos aos crentes e às igrejas locais do NT, enquanto nas outras partes da Bíblia nem sempre há tão grande certeza, o contexto de um verso indicando que sim, mas o contexto de outro verso indicando que pode se referir primordialmente a judeus ou à transição de que já falamos.</w:t>
      </w:r>
      <w:r>
        <w:rPr>
          <w:rFonts w:cs="Tahoma"/>
        </w:rPr>
        <w:br/>
      </w:r>
      <w:r>
        <w:rPr>
          <w:rFonts w:cs="Tahoma"/>
        </w:rPr>
        <w:br/>
        <w:t>Ademais:</w:t>
      </w:r>
      <w:r>
        <w:rPr>
          <w:rFonts w:cs="Tahoma"/>
        </w:rPr>
        <w:br/>
        <w:t xml:space="preserve">-- Se você quiser saber </w:t>
      </w:r>
      <w:r w:rsidRPr="003551B6">
        <w:rPr>
          <w:rFonts w:cs="Tahoma"/>
          <w:i/>
          <w:u w:val="single"/>
        </w:rPr>
        <w:t>tudo</w:t>
      </w:r>
      <w:r w:rsidRPr="003551B6">
        <w:rPr>
          <w:rFonts w:cs="Tahoma"/>
          <w:i/>
        </w:rPr>
        <w:t xml:space="preserve"> o </w:t>
      </w:r>
      <w:r w:rsidRPr="003551B6">
        <w:rPr>
          <w:rFonts w:cs="Tahoma"/>
          <w:i/>
          <w:u w:val="single"/>
        </w:rPr>
        <w:t>mais profundo</w:t>
      </w:r>
      <w:r>
        <w:rPr>
          <w:rFonts w:cs="Tahoma"/>
        </w:rPr>
        <w:t xml:space="preserve"> sobre a LEI </w:t>
      </w:r>
      <w:r w:rsidRPr="003551B6">
        <w:rPr>
          <w:rFonts w:cs="Tahoma"/>
          <w:vertAlign w:val="superscript"/>
        </w:rPr>
        <w:t>{*}</w:t>
      </w:r>
      <w:r>
        <w:rPr>
          <w:rFonts w:cs="Tahoma"/>
        </w:rPr>
        <w:t xml:space="preserve">, somente aprenderá em Romanos a Filemom  (particularmente Rm, Gl, Cl); que importante maravilha! </w:t>
      </w:r>
      <w:r w:rsidRPr="003551B6">
        <w:rPr>
          <w:rFonts w:cs="Tahoma"/>
          <w:vertAlign w:val="superscript"/>
        </w:rPr>
        <w:t>{*</w:t>
      </w:r>
      <w:r>
        <w:rPr>
          <w:rFonts w:cs="Tahoma"/>
          <w:vertAlign w:val="superscript"/>
        </w:rPr>
        <w:t xml:space="preserve"> Idem quanto ao sábado. A circuncisão. Comidas permitidas ou não</w:t>
      </w:r>
      <w:r w:rsidRPr="003551B6">
        <w:rPr>
          <w:rFonts w:cs="Tahoma"/>
          <w:vertAlign w:val="superscript"/>
        </w:rPr>
        <w:t>}</w:t>
      </w:r>
      <w:r>
        <w:rPr>
          <w:rFonts w:cs="Tahoma"/>
        </w:rPr>
        <w:br/>
        <w:t xml:space="preserve">-- Se você quiser saber </w:t>
      </w:r>
      <w:r w:rsidRPr="003551B6">
        <w:rPr>
          <w:rFonts w:cs="Tahoma"/>
          <w:i/>
          <w:u w:val="single"/>
        </w:rPr>
        <w:t>tudo</w:t>
      </w:r>
      <w:r w:rsidRPr="003551B6">
        <w:rPr>
          <w:rFonts w:cs="Tahoma"/>
          <w:i/>
        </w:rPr>
        <w:t xml:space="preserve"> o </w:t>
      </w:r>
      <w:r w:rsidRPr="003551B6">
        <w:rPr>
          <w:rFonts w:cs="Tahoma"/>
          <w:i/>
          <w:u w:val="single"/>
        </w:rPr>
        <w:t>mais profundo</w:t>
      </w:r>
      <w:r>
        <w:rPr>
          <w:rFonts w:cs="Tahoma"/>
        </w:rPr>
        <w:t xml:space="preserve"> sobre o EVANGELHO, somente aprenderá em Romanos a Filemom  (particularmente Rm, Gl, Cl); que importante maravilha!</w:t>
      </w:r>
      <w:r w:rsidRPr="00A43046">
        <w:rPr>
          <w:rFonts w:cs="Tahoma"/>
        </w:rPr>
        <w:br/>
      </w:r>
      <w:r>
        <w:rPr>
          <w:rFonts w:cs="Tahoma"/>
        </w:rPr>
        <w:t xml:space="preserve">-- Se você quiser saber </w:t>
      </w:r>
      <w:r w:rsidRPr="003551B6">
        <w:rPr>
          <w:rFonts w:cs="Tahoma"/>
          <w:i/>
          <w:u w:val="single"/>
        </w:rPr>
        <w:t>tudo</w:t>
      </w:r>
      <w:r w:rsidRPr="003551B6">
        <w:rPr>
          <w:rFonts w:cs="Tahoma"/>
          <w:i/>
        </w:rPr>
        <w:t xml:space="preserve"> o </w:t>
      </w:r>
      <w:r w:rsidRPr="003551B6">
        <w:rPr>
          <w:rFonts w:cs="Tahoma"/>
          <w:i/>
          <w:u w:val="single"/>
        </w:rPr>
        <w:t>mais profundo</w:t>
      </w:r>
      <w:r>
        <w:rPr>
          <w:rFonts w:cs="Tahoma"/>
        </w:rPr>
        <w:t xml:space="preserve"> sobre HEBREUS e sobre as 7 EPÍSTOLAS GERAIS (Tiago a Judas), somente aprenderá em Romanos a Filemom (particularmente Rm, Gl, Cl); que importante maravilha!</w:t>
      </w:r>
      <w:r>
        <w:rPr>
          <w:rFonts w:cs="Tahoma"/>
        </w:rPr>
        <w:br/>
        <w:t>etc.</w:t>
      </w:r>
      <w:r w:rsidRPr="00A43046">
        <w:rPr>
          <w:rFonts w:cs="Tahoma"/>
        </w:rPr>
        <w:br/>
      </w:r>
      <w:r>
        <w:rPr>
          <w:rFonts w:cs="Tahoma"/>
        </w:rPr>
        <w:br/>
        <w:t xml:space="preserve">Em particular, Deus usou Paulo (e somente Paulo, desde Romanos até Filemom) para Deus, Ele mesmo, revelar todos os mistérios da dispensação das igrejas locais. </w:t>
      </w:r>
    </w:p>
    <w:p w:rsidR="00FC443E" w:rsidRDefault="00FC443E" w:rsidP="000A7BBA">
      <w:pPr>
        <w:autoSpaceDE w:val="0"/>
        <w:autoSpaceDN w:val="0"/>
        <w:adjustRightInd w:val="0"/>
        <w:spacing w:before="0" w:beforeAutospacing="0" w:after="0" w:afterAutospacing="0"/>
        <w:ind w:left="708"/>
        <w:rPr>
          <w:rFonts w:cs="Tahoma"/>
          <w:vertAlign w:val="superscript"/>
        </w:rPr>
      </w:pPr>
      <w:r>
        <w:rPr>
          <w:rFonts w:cs="Tahoma"/>
        </w:rPr>
        <w:lastRenderedPageBreak/>
        <w:t xml:space="preserve">A propósito, que aluno presente quer me explicar o que significa "mistério", na Bíblia? </w:t>
      </w:r>
      <w:r>
        <w:rPr>
          <w:rFonts w:cs="Tahoma"/>
        </w:rPr>
        <w:br/>
        <w:t xml:space="preserve">. . .   </w:t>
      </w:r>
      <w:r w:rsidR="00C36E95">
        <w:rPr>
          <w:rFonts w:cs="Tahoma"/>
        </w:rPr>
        <w:t xml:space="preserve">      </w:t>
      </w:r>
      <w:r>
        <w:rPr>
          <w:rFonts w:cs="Tahoma"/>
        </w:rPr>
        <w:t>. . .</w:t>
      </w:r>
      <w:r w:rsidR="00C36E95">
        <w:rPr>
          <w:rFonts w:cs="Tahoma"/>
        </w:rPr>
        <w:t xml:space="preserve">         . . .</w:t>
      </w:r>
      <w:r>
        <w:rPr>
          <w:rFonts w:cs="Tahoma"/>
        </w:rPr>
        <w:br/>
      </w:r>
      <w:r w:rsidRPr="00774EF5">
        <w:rPr>
          <w:rFonts w:cs="Tahoma"/>
        </w:rPr>
        <w:t xml:space="preserve">Não, não é algo impossível de ser compreendido pela mente humana; </w:t>
      </w:r>
      <w:r>
        <w:rPr>
          <w:rFonts w:cs="Tahoma"/>
        </w:rPr>
        <w:br/>
      </w:r>
      <w:r w:rsidR="00C36E95">
        <w:rPr>
          <w:rFonts w:cs="Tahoma"/>
        </w:rPr>
        <w:t>N</w:t>
      </w:r>
      <w:r w:rsidRPr="00774EF5">
        <w:rPr>
          <w:rFonts w:cs="Tahoma"/>
        </w:rPr>
        <w:t xml:space="preserve">ão, não é algo impossível de ser explicado pelo homem, mesmo que </w:t>
      </w:r>
      <w:r>
        <w:rPr>
          <w:rFonts w:cs="Tahoma"/>
        </w:rPr>
        <w:t>tenha sido</w:t>
      </w:r>
      <w:r w:rsidRPr="00774EF5">
        <w:rPr>
          <w:rFonts w:cs="Tahoma"/>
        </w:rPr>
        <w:t xml:space="preserve"> ensinado</w:t>
      </w:r>
      <w:r>
        <w:rPr>
          <w:rFonts w:cs="Tahoma"/>
        </w:rPr>
        <w:t xml:space="preserve"> e tenha compreendido; </w:t>
      </w:r>
      <w:r>
        <w:rPr>
          <w:rFonts w:cs="Tahoma"/>
        </w:rPr>
        <w:br/>
      </w:r>
      <w:r w:rsidR="00C36E95">
        <w:rPr>
          <w:rFonts w:cs="Tahoma"/>
        </w:rPr>
        <w:t>N</w:t>
      </w:r>
      <w:r w:rsidRPr="00774EF5">
        <w:rPr>
          <w:rFonts w:cs="Tahoma"/>
        </w:rPr>
        <w:t xml:space="preserve">ão, não é </w:t>
      </w:r>
      <w:r>
        <w:rPr>
          <w:rFonts w:cs="Tahoma"/>
        </w:rPr>
        <w:t xml:space="preserve">um segredo terrível que somente uns poucos iniciados conhecem e não </w:t>
      </w:r>
      <w:proofErr w:type="spellStart"/>
      <w:r>
        <w:rPr>
          <w:rFonts w:cs="Tahoma"/>
        </w:rPr>
        <w:t>transmitem</w:t>
      </w:r>
      <w:proofErr w:type="spellEnd"/>
      <w:r>
        <w:rPr>
          <w:rFonts w:cs="Tahoma"/>
        </w:rPr>
        <w:t xml:space="preserve"> a ninguém; </w:t>
      </w:r>
      <w:r>
        <w:rPr>
          <w:rFonts w:cs="Tahoma"/>
        </w:rPr>
        <w:br/>
      </w:r>
      <w:r w:rsidR="00C36E95">
        <w:rPr>
          <w:rFonts w:cs="Tahoma"/>
        </w:rPr>
        <w:t>N</w:t>
      </w:r>
      <w:r>
        <w:rPr>
          <w:rFonts w:cs="Tahoma"/>
        </w:rPr>
        <w:t xml:space="preserve">ão, não é </w:t>
      </w:r>
      <w:r w:rsidRPr="00774EF5">
        <w:rPr>
          <w:rFonts w:cs="Tahoma"/>
        </w:rPr>
        <w:t xml:space="preserve">algo </w:t>
      </w:r>
      <w:r>
        <w:rPr>
          <w:rFonts w:cs="Tahoma"/>
        </w:rPr>
        <w:t>terrível, mortalmente perigoso</w:t>
      </w:r>
      <w:r w:rsidRPr="00774EF5">
        <w:rPr>
          <w:rFonts w:cs="Tahoma"/>
        </w:rPr>
        <w:t xml:space="preserve"> como nos filmes de suspense que terminam sem ninguém ter a menor id</w:t>
      </w:r>
      <w:r>
        <w:rPr>
          <w:rFonts w:cs="Tahoma"/>
        </w:rPr>
        <w:t>e</w:t>
      </w:r>
      <w:r w:rsidRPr="00774EF5">
        <w:rPr>
          <w:rFonts w:cs="Tahoma"/>
        </w:rPr>
        <w:t>ia de quem é o assassino serial, nem de como escapar da tragédia que jaz incapaz de ser detectada</w:t>
      </w:r>
      <w:r>
        <w:rPr>
          <w:rFonts w:cs="Tahoma"/>
        </w:rPr>
        <w:t>.</w:t>
      </w:r>
      <w:r>
        <w:rPr>
          <w:rFonts w:cs="Tahoma"/>
        </w:rPr>
        <w:br/>
      </w:r>
      <w:r w:rsidRPr="00774EF5">
        <w:rPr>
          <w:rFonts w:cs="Tahoma"/>
        </w:rPr>
        <w:t>Na Bíblia, "</w:t>
      </w:r>
      <w:proofErr w:type="spellStart"/>
      <w:r w:rsidRPr="00774EF5">
        <w:rPr>
          <w:rFonts w:cs="Tahoma"/>
        </w:rPr>
        <w:t>musterion</w:t>
      </w:r>
      <w:proofErr w:type="spellEnd"/>
      <w:r w:rsidRPr="00774EF5">
        <w:rPr>
          <w:rFonts w:cs="Tahoma"/>
        </w:rPr>
        <w:t xml:space="preserve">" é algo </w:t>
      </w:r>
      <w:r>
        <w:rPr>
          <w:rFonts w:cs="Tahoma"/>
        </w:rPr>
        <w:t xml:space="preserve">(muito simples e fácil de entender e transmitir, mas muito maravilhoso) </w:t>
      </w:r>
      <w:r w:rsidRPr="00774EF5">
        <w:rPr>
          <w:rFonts w:cs="Tahoma"/>
        </w:rPr>
        <w:t xml:space="preserve">que a Trindade sempre teve em </w:t>
      </w:r>
      <w:r>
        <w:rPr>
          <w:rFonts w:cs="Tahoma"/>
        </w:rPr>
        <w:t>Seu propósito e decretou</w:t>
      </w:r>
      <w:r w:rsidR="00C36E95">
        <w:rPr>
          <w:rFonts w:cs="Tahoma"/>
        </w:rPr>
        <w:t xml:space="preserve"> em Sua mente</w:t>
      </w:r>
      <w:r>
        <w:rPr>
          <w:rFonts w:cs="Tahoma"/>
        </w:rPr>
        <w:t>,</w:t>
      </w:r>
      <w:r w:rsidRPr="00774EF5">
        <w:rPr>
          <w:rFonts w:cs="Tahoma"/>
        </w:rPr>
        <w:t xml:space="preserve"> desde antes da criação do mundo, mas so</w:t>
      </w:r>
      <w:r>
        <w:rPr>
          <w:rFonts w:cs="Tahoma"/>
        </w:rPr>
        <w:t>mente no versículo que o revela</w:t>
      </w:r>
      <w:r w:rsidRPr="00774EF5">
        <w:rPr>
          <w:rFonts w:cs="Tahoma"/>
        </w:rPr>
        <w:t xml:space="preserve"> é pela 1ª vez revelado aos homens e aos anjos.</w:t>
      </w:r>
      <w:r>
        <w:rPr>
          <w:rFonts w:cs="Tahoma"/>
        </w:rPr>
        <w:br/>
      </w:r>
      <w:r>
        <w:rPr>
          <w:rFonts w:cs="Tahoma"/>
        </w:rPr>
        <w:br/>
        <w:t xml:space="preserve">Rm 16:25 define o que é mistério: </w:t>
      </w:r>
      <w:r>
        <w:rPr>
          <w:rFonts w:ascii="Kristen ITC" w:hAnsi="Kristen ITC" w:cs="Kristen ITC"/>
          <w:color w:val="0000FF"/>
          <w:sz w:val="18"/>
        </w:rPr>
        <w:t>"</w:t>
      </w:r>
      <w:r w:rsidRPr="00774EF5">
        <w:rPr>
          <w:rFonts w:ascii="Kristen ITC" w:hAnsi="Kristen ITC" w:cs="Kristen ITC"/>
          <w:color w:val="0000FF"/>
          <w:sz w:val="18"/>
        </w:rPr>
        <w:t xml:space="preserve">Ora, àquele que é poderoso para vos confirmar segundo o meu evangelho e a pregação de Jesus Cristo, conforme a </w:t>
      </w:r>
      <w:r w:rsidRPr="00774EF5">
        <w:rPr>
          <w:rFonts w:ascii="Kristen ITC" w:hAnsi="Kristen ITC" w:cs="Kristen ITC"/>
          <w:b/>
          <w:color w:val="0000FF"/>
        </w:rPr>
        <w:t>revelação do mistério que desde tempos eternos esteve oculto</w:t>
      </w:r>
      <w:r w:rsidRPr="00774EF5">
        <w:rPr>
          <w:rFonts w:ascii="Kristen ITC" w:hAnsi="Kristen ITC" w:cs="Kristen ITC"/>
          <w:color w:val="0000FF"/>
          <w:sz w:val="18"/>
        </w:rPr>
        <w:t>,</w:t>
      </w:r>
      <w:r>
        <w:rPr>
          <w:rFonts w:ascii="Kristen ITC" w:hAnsi="Kristen ITC" w:cs="Kristen ITC"/>
          <w:color w:val="0000FF"/>
          <w:sz w:val="18"/>
        </w:rPr>
        <w:t>"</w:t>
      </w:r>
      <w:r w:rsidRPr="00774EF5">
        <w:rPr>
          <w:rFonts w:ascii="Kristen ITC" w:hAnsi="Kristen ITC" w:cs="Kristen ITC"/>
          <w:color w:val="0000FF"/>
          <w:sz w:val="18"/>
        </w:rPr>
        <w:t xml:space="preserve"> </w:t>
      </w:r>
      <w:r>
        <w:rPr>
          <w:rFonts w:cs="Tahoma"/>
        </w:rPr>
        <w:br/>
      </w:r>
      <w:r>
        <w:rPr>
          <w:rFonts w:cs="Tahoma"/>
        </w:rPr>
        <w:br/>
        <w:t>I) Rm 16:25-26 revela o mistério que o evangelho de Jesus Cristo seria pregado a todas as nações, para que cressem e obedecessem, ficando implícito que, juntamente com os judeus verdadeiros e que creram, os gentios formariam um só corpo</w:t>
      </w:r>
      <w:r w:rsidR="00C36E95">
        <w:rPr>
          <w:rFonts w:cs="Tahoma"/>
        </w:rPr>
        <w:t xml:space="preserve"> (a igreja local de que fossem membros)</w:t>
      </w:r>
      <w:r>
        <w:rPr>
          <w:rFonts w:cs="Tahoma"/>
        </w:rPr>
        <w:t xml:space="preserve"> </w:t>
      </w:r>
      <w:r>
        <w:rPr>
          <w:rFonts w:ascii="Kristen ITC" w:hAnsi="Kristen ITC" w:cs="Kristen ITC"/>
          <w:color w:val="0000FF"/>
          <w:sz w:val="18"/>
        </w:rPr>
        <w:t>"</w:t>
      </w:r>
      <w:r w:rsidRPr="00774EF5">
        <w:rPr>
          <w:rFonts w:ascii="Kristen ITC" w:hAnsi="Kristen ITC" w:cs="Kristen ITC"/>
          <w:color w:val="0000FF"/>
          <w:sz w:val="11"/>
          <w:szCs w:val="15"/>
        </w:rPr>
        <w:t xml:space="preserve">25 ¶ </w:t>
      </w:r>
      <w:r w:rsidRPr="00774EF5">
        <w:rPr>
          <w:rFonts w:ascii="Kristen ITC" w:hAnsi="Kristen ITC" w:cs="Kristen ITC"/>
          <w:color w:val="0000FF"/>
          <w:sz w:val="18"/>
        </w:rPr>
        <w:t xml:space="preserve"> Ora, àquele que é poderoso para vos confirmar segundo o meu evangelho e a pregação de Jesus Cristo, conforme a revelação do mistério que desde tempos eternos esteve oculto, </w:t>
      </w:r>
      <w:r w:rsidRPr="00774EF5">
        <w:rPr>
          <w:rFonts w:ascii="Kristen ITC" w:hAnsi="Kristen ITC" w:cs="Kristen ITC"/>
          <w:color w:val="0000FF"/>
          <w:sz w:val="11"/>
          <w:szCs w:val="15"/>
        </w:rPr>
        <w:t xml:space="preserve">26 </w:t>
      </w:r>
      <w:r w:rsidRPr="00774EF5">
        <w:rPr>
          <w:rFonts w:ascii="Kristen ITC" w:hAnsi="Kristen ITC" w:cs="Kristen ITC"/>
          <w:color w:val="0000FF"/>
          <w:sz w:val="18"/>
        </w:rPr>
        <w:t xml:space="preserve"> Mas que se manifestou agora, e se notificou pelas Escrituras dos profetas, segundo o mandamento do Deus eterno, a todas as nações para obediência da fé</w:t>
      </w:r>
      <w:r>
        <w:rPr>
          <w:rFonts w:ascii="Kristen ITC" w:hAnsi="Kristen ITC" w:cs="Kristen ITC"/>
          <w:color w:val="0000FF"/>
          <w:sz w:val="18"/>
        </w:rPr>
        <w:t xml:space="preserve">;" </w:t>
      </w:r>
      <w:r>
        <w:rPr>
          <w:rFonts w:ascii="Kristen ITC" w:hAnsi="Kristen ITC" w:cs="Kristen ITC"/>
          <w:color w:val="0000FF"/>
          <w:sz w:val="18"/>
        </w:rPr>
        <w:br/>
      </w:r>
      <w:r>
        <w:rPr>
          <w:rFonts w:cs="Tahoma"/>
        </w:rPr>
        <w:br/>
        <w:t>II) Rm 11 revela que Israel ficaria espiritualmente cega, o convite para salvação seria passado para os gentios, finalmente Deus concederá visão espiritual e salvação a Israel, ela voltará a existir como nação diferente das igrejas locais, receberá todas as promessas a ela feita no VT.</w:t>
      </w:r>
      <w:r>
        <w:rPr>
          <w:rFonts w:cs="Tahoma"/>
        </w:rPr>
        <w:br/>
      </w:r>
      <w:r>
        <w:rPr>
          <w:rFonts w:ascii="Kristen ITC" w:hAnsi="Kristen ITC" w:cs="Kristen ITC"/>
          <w:color w:val="0000FF"/>
          <w:sz w:val="18"/>
        </w:rPr>
        <w:t>"</w:t>
      </w:r>
      <w:r w:rsidRPr="00E54BFD">
        <w:rPr>
          <w:rFonts w:ascii="Kristen ITC" w:hAnsi="Kristen ITC" w:cs="Kristen ITC"/>
          <w:color w:val="0000FF"/>
          <w:sz w:val="11"/>
          <w:szCs w:val="15"/>
        </w:rPr>
        <w:t xml:space="preserve">1 ¶ </w:t>
      </w:r>
      <w:r w:rsidRPr="00E54BFD">
        <w:rPr>
          <w:rFonts w:ascii="Kristen ITC" w:hAnsi="Kristen ITC" w:cs="Kristen ITC"/>
          <w:color w:val="0000FF"/>
          <w:sz w:val="18"/>
        </w:rPr>
        <w:t xml:space="preserve"> Digo, pois: Porventura rejeitou Deus o seu povo? De modo nenhum; .... </w:t>
      </w:r>
      <w:proofErr w:type="gramStart"/>
      <w:r w:rsidRPr="00E54BFD">
        <w:rPr>
          <w:rFonts w:ascii="Kristen ITC" w:hAnsi="Kristen ITC" w:cs="Kristen ITC"/>
          <w:color w:val="0000FF"/>
          <w:sz w:val="11"/>
          <w:szCs w:val="15"/>
        </w:rPr>
        <w:t xml:space="preserve">2 </w:t>
      </w:r>
      <w:r w:rsidRPr="00E54BFD">
        <w:rPr>
          <w:rFonts w:ascii="Kristen ITC" w:hAnsi="Kristen ITC" w:cs="Kristen ITC"/>
          <w:color w:val="0000FF"/>
          <w:sz w:val="18"/>
        </w:rPr>
        <w:t xml:space="preserve"> Deus</w:t>
      </w:r>
      <w:proofErr w:type="gramEnd"/>
      <w:r w:rsidRPr="00E54BFD">
        <w:rPr>
          <w:rFonts w:ascii="Kristen ITC" w:hAnsi="Kristen ITC" w:cs="Kristen ITC"/>
          <w:color w:val="0000FF"/>
          <w:sz w:val="18"/>
        </w:rPr>
        <w:t xml:space="preserve"> não rejeitou o seu povo, que antes conheceu. ...</w:t>
      </w:r>
      <w:r>
        <w:rPr>
          <w:rFonts w:ascii="Kristen ITC" w:hAnsi="Kristen ITC" w:cs="Kristen ITC"/>
          <w:color w:val="0000FF"/>
          <w:sz w:val="18"/>
        </w:rPr>
        <w:t xml:space="preserve"> </w:t>
      </w:r>
      <w:proofErr w:type="gramStart"/>
      <w:r w:rsidRPr="00E54BFD">
        <w:rPr>
          <w:rFonts w:ascii="Kristen ITC" w:hAnsi="Kristen ITC" w:cs="Kristen ITC"/>
          <w:color w:val="0000FF"/>
          <w:sz w:val="11"/>
          <w:szCs w:val="15"/>
        </w:rPr>
        <w:t xml:space="preserve">25 </w:t>
      </w:r>
      <w:r w:rsidRPr="00E54BFD">
        <w:rPr>
          <w:rFonts w:ascii="Kristen ITC" w:hAnsi="Kristen ITC" w:cs="Kristen ITC"/>
          <w:color w:val="0000FF"/>
          <w:sz w:val="18"/>
        </w:rPr>
        <w:t xml:space="preserve"> Porque</w:t>
      </w:r>
      <w:proofErr w:type="gramEnd"/>
      <w:r w:rsidRPr="00E54BFD">
        <w:rPr>
          <w:rFonts w:ascii="Kristen ITC" w:hAnsi="Kristen ITC" w:cs="Kristen ITC"/>
          <w:color w:val="0000FF"/>
          <w:sz w:val="18"/>
        </w:rPr>
        <w:t xml:space="preserve"> não quero, irmãos, que ignoreis este segredo (para que não presumais de vós mesmos): que o endurecimento veio em parte sobre Israel, até que a plenitude dos gentios haja entrado. </w:t>
      </w:r>
      <w:proofErr w:type="gramStart"/>
      <w:r w:rsidRPr="00E54BFD">
        <w:rPr>
          <w:rFonts w:ascii="Kristen ITC" w:hAnsi="Kristen ITC" w:cs="Kristen ITC"/>
          <w:color w:val="0000FF"/>
          <w:sz w:val="11"/>
          <w:szCs w:val="15"/>
        </w:rPr>
        <w:t xml:space="preserve">26 </w:t>
      </w:r>
      <w:r w:rsidRPr="00E54BFD">
        <w:rPr>
          <w:rFonts w:ascii="Kristen ITC" w:hAnsi="Kristen ITC" w:cs="Kristen ITC"/>
          <w:color w:val="0000FF"/>
          <w:sz w:val="18"/>
        </w:rPr>
        <w:t xml:space="preserve"> E</w:t>
      </w:r>
      <w:proofErr w:type="gramEnd"/>
      <w:r w:rsidRPr="00E54BFD">
        <w:rPr>
          <w:rFonts w:ascii="Kristen ITC" w:hAnsi="Kristen ITC" w:cs="Kristen ITC"/>
          <w:color w:val="0000FF"/>
          <w:sz w:val="18"/>
        </w:rPr>
        <w:t xml:space="preserve"> assim todo o Israel será salvo, como está escrito: De Sião virá o Libertador, E desviará de Jacó as impiedades. </w:t>
      </w:r>
      <w:r w:rsidRPr="00E54BFD">
        <w:rPr>
          <w:rFonts w:ascii="Kristen ITC" w:hAnsi="Kristen ITC" w:cs="Kristen ITC"/>
          <w:color w:val="0000FF"/>
          <w:sz w:val="11"/>
          <w:szCs w:val="15"/>
        </w:rPr>
        <w:t>...</w:t>
      </w:r>
      <w:r w:rsidRPr="00E54BFD">
        <w:rPr>
          <w:rFonts w:ascii="Kristen ITC" w:hAnsi="Kristen ITC" w:cs="Kristen ITC"/>
          <w:color w:val="0000FF"/>
          <w:sz w:val="18"/>
        </w:rPr>
        <w:t xml:space="preserve"> (Rm 11)</w:t>
      </w:r>
      <w:r>
        <w:rPr>
          <w:rFonts w:cs="Tahoma"/>
        </w:rPr>
        <w:br/>
      </w:r>
      <w:r>
        <w:rPr>
          <w:rFonts w:cs="Tahoma"/>
        </w:rPr>
        <w:br/>
        <w:t xml:space="preserve">III) 1Co 15:51-52 revela o mistério que os salvos que estiverem vivendo por ocasião do Arrebatamento também ganharão um corpo glorificado, sem passar pela morte, e serão arrebatados juntamente com todos os que já tinham morrido e serão ressuscitados. </w:t>
      </w:r>
      <w:r>
        <w:rPr>
          <w:rFonts w:ascii="Kristen ITC" w:hAnsi="Kristen ITC" w:cs="Kristen ITC"/>
          <w:color w:val="0000FF"/>
          <w:sz w:val="18"/>
        </w:rPr>
        <w:t>"</w:t>
      </w:r>
      <w:r w:rsidRPr="007728E9">
        <w:rPr>
          <w:rFonts w:ascii="Kristen ITC" w:hAnsi="Kristen ITC" w:cs="Kristen ITC"/>
          <w:color w:val="0000FF"/>
          <w:sz w:val="11"/>
          <w:szCs w:val="15"/>
        </w:rPr>
        <w:t xml:space="preserve">51 </w:t>
      </w:r>
      <w:proofErr w:type="gramStart"/>
      <w:r w:rsidRPr="007728E9">
        <w:rPr>
          <w:rFonts w:ascii="Kristen ITC" w:hAnsi="Kristen ITC" w:cs="Kristen ITC"/>
          <w:color w:val="0000FF"/>
          <w:sz w:val="11"/>
          <w:szCs w:val="15"/>
        </w:rPr>
        <w:t xml:space="preserve">¶ </w:t>
      </w:r>
      <w:r w:rsidRPr="007728E9">
        <w:rPr>
          <w:rFonts w:ascii="Kristen ITC" w:hAnsi="Kristen ITC" w:cs="Kristen ITC"/>
          <w:color w:val="0000FF"/>
          <w:sz w:val="18"/>
        </w:rPr>
        <w:t xml:space="preserve"> Eis</w:t>
      </w:r>
      <w:proofErr w:type="gramEnd"/>
      <w:r w:rsidRPr="007728E9">
        <w:rPr>
          <w:rFonts w:ascii="Kristen ITC" w:hAnsi="Kristen ITC" w:cs="Kristen ITC"/>
          <w:color w:val="0000FF"/>
          <w:sz w:val="18"/>
        </w:rPr>
        <w:t xml:space="preserve"> aqui vos digo um mistério: Na verdade, </w:t>
      </w:r>
      <w:r w:rsidRPr="009A234F">
        <w:rPr>
          <w:rFonts w:ascii="Kristen ITC" w:hAnsi="Kristen ITC" w:cs="Kristen ITC"/>
          <w:b/>
          <w:color w:val="0000FF"/>
        </w:rPr>
        <w:t>nem todos dormiremos, mas todos seremos transformados</w:t>
      </w:r>
      <w:r w:rsidRPr="007728E9">
        <w:rPr>
          <w:rFonts w:ascii="Kristen ITC" w:hAnsi="Kristen ITC" w:cs="Kristen ITC"/>
          <w:color w:val="0000FF"/>
          <w:sz w:val="18"/>
        </w:rPr>
        <w:t xml:space="preserve">; </w:t>
      </w:r>
      <w:r w:rsidRPr="007728E9">
        <w:rPr>
          <w:rFonts w:ascii="Kristen ITC" w:hAnsi="Kristen ITC" w:cs="Kristen ITC"/>
          <w:color w:val="0000FF"/>
          <w:sz w:val="11"/>
          <w:szCs w:val="15"/>
        </w:rPr>
        <w:t xml:space="preserve">52 </w:t>
      </w:r>
      <w:r w:rsidRPr="007728E9">
        <w:rPr>
          <w:rFonts w:ascii="Kristen ITC" w:hAnsi="Kristen ITC" w:cs="Kristen ITC"/>
          <w:color w:val="0000FF"/>
          <w:sz w:val="18"/>
        </w:rPr>
        <w:t xml:space="preserve"> Num momento, </w:t>
      </w:r>
      <w:proofErr w:type="spellStart"/>
      <w:r w:rsidRPr="007728E9">
        <w:rPr>
          <w:rFonts w:ascii="Kristen ITC" w:hAnsi="Kristen ITC" w:cs="Kristen ITC"/>
          <w:color w:val="0000FF"/>
          <w:sz w:val="18"/>
        </w:rPr>
        <w:t>num</w:t>
      </w:r>
      <w:proofErr w:type="spellEnd"/>
      <w:r w:rsidRPr="007728E9">
        <w:rPr>
          <w:rFonts w:ascii="Kristen ITC" w:hAnsi="Kristen ITC" w:cs="Kristen ITC"/>
          <w:color w:val="0000FF"/>
          <w:sz w:val="18"/>
        </w:rPr>
        <w:t xml:space="preserve"> abrir e fechar de olhos, ante a última trombeta; porque </w:t>
      </w:r>
      <w:r w:rsidRPr="009A234F">
        <w:rPr>
          <w:rFonts w:ascii="Kristen ITC" w:hAnsi="Kristen ITC" w:cs="Kristen ITC"/>
          <w:b/>
          <w:color w:val="0000FF"/>
        </w:rPr>
        <w:t>a trombeta soará, e os mortos ressuscitarão incorruptíveis, e nós seremos transformados</w:t>
      </w:r>
      <w:r>
        <w:rPr>
          <w:rFonts w:ascii="Kristen ITC" w:hAnsi="Kristen ITC" w:cs="Kristen ITC"/>
          <w:color w:val="0000FF"/>
          <w:sz w:val="18"/>
        </w:rPr>
        <w:t xml:space="preserve">." </w:t>
      </w:r>
      <w:r>
        <w:rPr>
          <w:rFonts w:cs="Tahoma"/>
        </w:rPr>
        <w:br/>
      </w:r>
      <w:r>
        <w:rPr>
          <w:rFonts w:cs="Tahoma"/>
        </w:rPr>
        <w:br/>
        <w:t xml:space="preserve">IV) 2Ts 2:7 revela que já o mistério da injustiça </w:t>
      </w:r>
      <w:r w:rsidRPr="00F338B2">
        <w:rPr>
          <w:rFonts w:cs="Tahoma"/>
          <w:vertAlign w:val="superscript"/>
        </w:rPr>
        <w:t>{*}</w:t>
      </w:r>
      <w:r>
        <w:rPr>
          <w:rFonts w:cs="Tahoma"/>
        </w:rPr>
        <w:t xml:space="preserve"> estava operando, e somente havia um que agora resiste, até ... </w:t>
      </w:r>
      <w:r>
        <w:rPr>
          <w:rFonts w:ascii="Kristen ITC" w:hAnsi="Kristen ITC" w:cs="Kristen ITC"/>
          <w:color w:val="0000FF"/>
          <w:sz w:val="18"/>
        </w:rPr>
        <w:t>"</w:t>
      </w:r>
      <w:r w:rsidRPr="009A234F">
        <w:rPr>
          <w:rFonts w:ascii="Kristen ITC" w:hAnsi="Kristen ITC" w:cs="Kristen ITC"/>
          <w:color w:val="0000FF"/>
          <w:sz w:val="18"/>
        </w:rPr>
        <w:t xml:space="preserve">Porque </w:t>
      </w:r>
      <w:r w:rsidRPr="009A234F">
        <w:rPr>
          <w:rFonts w:ascii="Kristen ITC" w:hAnsi="Kristen ITC" w:cs="Kristen ITC"/>
          <w:b/>
          <w:color w:val="0000FF"/>
        </w:rPr>
        <w:t xml:space="preserve">já o mistério da injustiça </w:t>
      </w:r>
      <w:r w:rsidRPr="00F338B2">
        <w:rPr>
          <w:rFonts w:ascii="Kristen ITC" w:hAnsi="Kristen ITC" w:cs="Kristen ITC"/>
          <w:b/>
          <w:color w:val="0000FF"/>
          <w:vertAlign w:val="superscript"/>
        </w:rPr>
        <w:t>{*}</w:t>
      </w:r>
      <w:r>
        <w:rPr>
          <w:rFonts w:ascii="Kristen ITC" w:hAnsi="Kristen ITC" w:cs="Kristen ITC"/>
          <w:b/>
          <w:color w:val="0000FF"/>
        </w:rPr>
        <w:t xml:space="preserve"> </w:t>
      </w:r>
      <w:r w:rsidRPr="009A234F">
        <w:rPr>
          <w:rFonts w:ascii="Kristen ITC" w:hAnsi="Kristen ITC" w:cs="Kristen ITC"/>
          <w:b/>
          <w:color w:val="0000FF"/>
        </w:rPr>
        <w:t>opera; somente há um que agora resiste até que do meio seja tirado</w:t>
      </w:r>
      <w:r w:rsidRPr="009A234F">
        <w:rPr>
          <w:rFonts w:ascii="Kristen ITC" w:hAnsi="Kristen ITC" w:cs="Kristen ITC"/>
          <w:color w:val="0000FF"/>
          <w:sz w:val="18"/>
        </w:rPr>
        <w:t>;</w:t>
      </w:r>
      <w:r>
        <w:rPr>
          <w:rFonts w:ascii="Kristen ITC" w:hAnsi="Kristen ITC" w:cs="Kristen ITC"/>
          <w:color w:val="0000FF"/>
          <w:sz w:val="18"/>
        </w:rPr>
        <w:t>"</w:t>
      </w:r>
      <w:r w:rsidRPr="009A234F">
        <w:rPr>
          <w:rFonts w:ascii="Kristen ITC" w:hAnsi="Kristen ITC" w:cs="Kristen ITC"/>
          <w:color w:val="0000FF"/>
          <w:sz w:val="18"/>
        </w:rPr>
        <w:t xml:space="preserve"> </w:t>
      </w:r>
      <w:r w:rsidRPr="00F338B2">
        <w:rPr>
          <w:rFonts w:cs="Tahoma"/>
          <w:vertAlign w:val="superscript"/>
        </w:rPr>
        <w:t xml:space="preserve">{* </w:t>
      </w:r>
      <w:r>
        <w:rPr>
          <w:rFonts w:cs="Tahoma"/>
          <w:vertAlign w:val="superscript"/>
        </w:rPr>
        <w:t>Hélio crê</w:t>
      </w:r>
      <w:r w:rsidRPr="00F338B2">
        <w:rPr>
          <w:rFonts w:cs="Tahoma"/>
          <w:vertAlign w:val="superscript"/>
        </w:rPr>
        <w:t xml:space="preserve"> que este "mistério da injustiça" é o Diabo sutilmente agindo dentro das igrejas locais através de marionetes/ anticristos/ imitadores de Cristos/ usurpadores de Cristo, corrompendo-as pela apostasia que cresceria cada vez mais, de modo à, nos últimos dias das igrejas locais, a verdadeira doutrina ficar quase sem poder ser vista sobre a face da terra; e creio que também é o Diabo agindo fora das igrejas locais através de seus agentes/ anticristos, trazendo perseguição e morte. Mas a revelação não é a identidade dele, mas sua existência e operação, e que ele seria </w:t>
      </w:r>
      <w:proofErr w:type="spellStart"/>
      <w:r w:rsidRPr="00F338B2">
        <w:rPr>
          <w:rFonts w:cs="Tahoma"/>
          <w:vertAlign w:val="superscript"/>
        </w:rPr>
        <w:t>obstaculado</w:t>
      </w:r>
      <w:proofErr w:type="spellEnd"/>
      <w:r w:rsidRPr="00F338B2">
        <w:rPr>
          <w:rFonts w:cs="Tahoma"/>
          <w:vertAlign w:val="superscript"/>
        </w:rPr>
        <w:t xml:space="preserve"> por Um (creio que o Espírito Santo habitando no corpo dos crentes) até ser retirado da terra (creio que no Arrebatamento)}</w:t>
      </w:r>
    </w:p>
    <w:p w:rsidR="00FC443E" w:rsidRDefault="00FC443E" w:rsidP="000A7BBA">
      <w:pPr>
        <w:autoSpaceDE w:val="0"/>
        <w:autoSpaceDN w:val="0"/>
        <w:adjustRightInd w:val="0"/>
        <w:spacing w:before="0" w:beforeAutospacing="0" w:after="0" w:afterAutospacing="0"/>
        <w:rPr>
          <w:rFonts w:cs="Tahoma"/>
        </w:rPr>
      </w:pPr>
      <w:r>
        <w:rPr>
          <w:rFonts w:cs="Tahoma"/>
        </w:rPr>
        <w:lastRenderedPageBreak/>
        <w:br/>
      </w:r>
      <w:r>
        <w:rPr>
          <w:rFonts w:cs="Tahoma"/>
        </w:rPr>
        <w:br/>
      </w:r>
    </w:p>
    <w:p w:rsidR="00FC443E" w:rsidRPr="00E011A2" w:rsidRDefault="0052345C" w:rsidP="000A7BBA">
      <w:pPr>
        <w:pStyle w:val="Ttulo2"/>
      </w:pPr>
      <w:bookmarkStart w:id="41" w:name="_Toc11248225"/>
      <w:r>
        <w:t>4.</w:t>
      </w:r>
      <w:r w:rsidR="005D461F">
        <w:t>6</w:t>
      </w:r>
      <w:r w:rsidR="00FC443E" w:rsidRPr="00E011A2">
        <w:t xml:space="preserve">. O Que Deus </w:t>
      </w:r>
      <w:r w:rsidR="00FD76B6">
        <w:rPr>
          <w:color w:val="FF0000"/>
        </w:rPr>
        <w:t>NÃO</w:t>
      </w:r>
      <w:r w:rsidR="00FC443E" w:rsidRPr="00E011A2">
        <w:t xml:space="preserve"> Disse é tão Importante Quanto o que Ele Disse</w:t>
      </w:r>
      <w:bookmarkEnd w:id="41"/>
    </w:p>
    <w:p w:rsidR="00336CD3" w:rsidRDefault="00336CD3" w:rsidP="000A7BBA">
      <w:pPr>
        <w:pStyle w:val="Ttulo3"/>
        <w:spacing w:before="0" w:beforeAutospacing="0" w:after="0" w:afterAutospacing="0"/>
      </w:pPr>
      <w:bookmarkStart w:id="42" w:name="_Toc11248226"/>
      <w:r>
        <w:t>4.6.1</w:t>
      </w:r>
      <w:r w:rsidRPr="0097788E">
        <w:t xml:space="preserve">. </w:t>
      </w:r>
      <w:r w:rsidR="00B970E6">
        <w:t>Corolário</w:t>
      </w:r>
      <w:bookmarkEnd w:id="42"/>
    </w:p>
    <w:p w:rsidR="00336CD3" w:rsidRDefault="00336CD3" w:rsidP="000A7BBA">
      <w:pPr>
        <w:autoSpaceDE w:val="0"/>
        <w:autoSpaceDN w:val="0"/>
        <w:adjustRightInd w:val="0"/>
        <w:spacing w:before="0" w:beforeAutospacing="0" w:after="0" w:afterAutospacing="0"/>
        <w:rPr>
          <w:rFonts w:cs="Tahoma"/>
        </w:rPr>
      </w:pPr>
      <w:r w:rsidRPr="00D05F23">
        <w:rPr>
          <w:rFonts w:cs="Tahoma"/>
          <w:color w:val="FF0000"/>
        </w:rPr>
        <w:t xml:space="preserve">Tudo que foi clara, explícita, indiscutivelmente ensinado literal- obviamente (respeitado o contexto) para os crentes das </w:t>
      </w:r>
      <w:r w:rsidRPr="00D05F23">
        <w:rPr>
          <w:rFonts w:cs="Tahoma"/>
          <w:i/>
          <w:color w:val="FF0000"/>
        </w:rPr>
        <w:t>igrejas locais</w:t>
      </w:r>
      <w:r w:rsidRPr="00D05F23">
        <w:rPr>
          <w:rFonts w:cs="Tahoma"/>
          <w:color w:val="FF0000"/>
        </w:rPr>
        <w:t>, ensinado seja por preceito ou por exemplos aprovados por Deus, estes são passos seguros para pisarmos em cima e seguirmos.</w:t>
      </w:r>
      <w:r>
        <w:rPr>
          <w:rFonts w:cs="Tahoma"/>
        </w:rPr>
        <w:t xml:space="preserve"> </w:t>
      </w:r>
      <w:r w:rsidR="00FC443E">
        <w:rPr>
          <w:rFonts w:cs="Tahoma"/>
        </w:rPr>
        <w:br/>
      </w:r>
      <w:r>
        <w:rPr>
          <w:rFonts w:cs="Tahoma"/>
        </w:rPr>
        <w:br/>
        <w:t>Mas</w:t>
      </w:r>
      <w:r>
        <w:rPr>
          <w:rFonts w:cs="Tahoma"/>
        </w:rPr>
        <w:br/>
      </w:r>
    </w:p>
    <w:p w:rsidR="00336CD3" w:rsidRDefault="00336CD3" w:rsidP="000A7BBA">
      <w:pPr>
        <w:pStyle w:val="Ttulo3"/>
        <w:spacing w:before="0" w:beforeAutospacing="0" w:after="0" w:afterAutospacing="0"/>
      </w:pPr>
      <w:bookmarkStart w:id="43" w:name="_Toc11248227"/>
      <w:r>
        <w:t xml:space="preserve">4.6.2. </w:t>
      </w:r>
      <w:r w:rsidR="00FC443E">
        <w:t>Quando Deus completamente guardou silêncio sobre um assunto, também devo completamente guardar silêncio sobre ele</w:t>
      </w:r>
      <w:bookmarkEnd w:id="43"/>
    </w:p>
    <w:p w:rsidR="00FC443E" w:rsidRPr="008449FA" w:rsidRDefault="00336CD3" w:rsidP="000A7BBA">
      <w:pPr>
        <w:autoSpaceDE w:val="0"/>
        <w:autoSpaceDN w:val="0"/>
        <w:adjustRightInd w:val="0"/>
        <w:spacing w:before="0" w:beforeAutospacing="0" w:after="0" w:afterAutospacing="0"/>
        <w:rPr>
          <w:rFonts w:ascii="Kristen ITC" w:hAnsi="Kristen ITC" w:cs="Kristen ITC"/>
          <w:color w:val="0000FF"/>
          <w:sz w:val="18"/>
        </w:rPr>
      </w:pPr>
      <w:r>
        <w:rPr>
          <w:rFonts w:cs="Tahoma"/>
        </w:rPr>
        <w:t>(</w:t>
      </w:r>
      <w:r w:rsidR="00FC443E">
        <w:rPr>
          <w:rFonts w:cs="Tahoma"/>
        </w:rPr>
        <w:t xml:space="preserve">não devo nem sequer "formar </w:t>
      </w:r>
      <w:r w:rsidR="00FC443E" w:rsidRPr="008B464E">
        <w:rPr>
          <w:rFonts w:cs="Tahoma"/>
          <w:i/>
        </w:rPr>
        <w:t>minha</w:t>
      </w:r>
      <w:r w:rsidR="00FC443E">
        <w:rPr>
          <w:rFonts w:cs="Tahoma"/>
        </w:rPr>
        <w:t xml:space="preserve"> opinião", muito menos ensiná-la, defendê-la, tentar impô-la como se de Deus fosse</w:t>
      </w:r>
      <w:r>
        <w:rPr>
          <w:rFonts w:cs="Tahoma"/>
        </w:rPr>
        <w:t>):</w:t>
      </w:r>
      <w:r w:rsidR="00FC443E">
        <w:rPr>
          <w:rFonts w:cs="Tahoma"/>
        </w:rPr>
        <w:t xml:space="preserve"> </w:t>
      </w:r>
      <w:r w:rsidR="00FC443E">
        <w:rPr>
          <w:rFonts w:cs="Tahoma"/>
        </w:rPr>
        <w:br/>
      </w:r>
      <w:r w:rsidR="00FC443E">
        <w:rPr>
          <w:rFonts w:cs="Tahoma"/>
        </w:rPr>
        <w:br/>
      </w:r>
      <w:r w:rsidR="00FC443E" w:rsidRPr="00F80456">
        <w:rPr>
          <w:b/>
          <w:color w:val="FF0000"/>
        </w:rPr>
        <w:t xml:space="preserve">Em assuntos de religião, doutrina, liturgia, evangelismo, adoração, louvor, culto, etc., tudo que NÃO foi clara, explícita, indiscutivelmente ensinado literal- obviamente (respeitado o contexto) para os crentes das </w:t>
      </w:r>
      <w:r w:rsidR="00FC443E" w:rsidRPr="00F80456">
        <w:rPr>
          <w:b/>
          <w:i/>
          <w:color w:val="FF0000"/>
        </w:rPr>
        <w:t>igrejas locais</w:t>
      </w:r>
      <w:r w:rsidR="00FC443E" w:rsidRPr="00F80456">
        <w:rPr>
          <w:b/>
          <w:color w:val="FF0000"/>
        </w:rPr>
        <w:t xml:space="preserve">, ensinado seja por preceito ou por exemplos aprovados por Deus, estes são passos </w:t>
      </w:r>
      <w:proofErr w:type="spellStart"/>
      <w:r w:rsidR="00FC443E" w:rsidRPr="00F80456">
        <w:rPr>
          <w:b/>
          <w:color w:val="FF0000"/>
        </w:rPr>
        <w:t>INseguros</w:t>
      </w:r>
      <w:proofErr w:type="spellEnd"/>
      <w:r w:rsidR="00FC443E" w:rsidRPr="00F80456">
        <w:rPr>
          <w:b/>
          <w:color w:val="FF0000"/>
        </w:rPr>
        <w:t xml:space="preserve"> para pisarmos em cima, NUNCA os devemos seguir.</w:t>
      </w:r>
      <w:r w:rsidR="009B6AE9">
        <w:br/>
      </w:r>
      <w:r w:rsidR="00FC443E">
        <w:rPr>
          <w:rFonts w:cs="Tahoma"/>
        </w:rPr>
        <w:br/>
      </w:r>
      <w:r w:rsidR="00FC443E">
        <w:rPr>
          <w:rFonts w:ascii="Kristen ITC" w:hAnsi="Kristen ITC" w:cs="Kristen ITC"/>
          <w:color w:val="0000FF"/>
          <w:sz w:val="18"/>
        </w:rPr>
        <w:t>"</w:t>
      </w:r>
      <w:r w:rsidR="00FC443E" w:rsidRPr="005D78D0">
        <w:rPr>
          <w:rFonts w:ascii="Kristen ITC" w:hAnsi="Kristen ITC" w:cs="Kristen ITC"/>
          <w:b/>
          <w:color w:val="0000FF"/>
        </w:rPr>
        <w:t>As coisas encobertas pertencem ao SENHOR nosso Deus</w:t>
      </w:r>
      <w:r w:rsidR="00FC443E" w:rsidRPr="005D78D0">
        <w:rPr>
          <w:rFonts w:ascii="Kristen ITC" w:hAnsi="Kristen ITC" w:cs="Kristen ITC"/>
          <w:color w:val="0000FF"/>
          <w:sz w:val="18"/>
        </w:rPr>
        <w:t>, porém as reveladas nos pertencem a nós e a nossos filhos para sempre, para que cumpramos todas as palavras desta lei.</w:t>
      </w:r>
      <w:r w:rsidR="00FC443E">
        <w:rPr>
          <w:rFonts w:ascii="Kristen ITC" w:hAnsi="Kristen ITC" w:cs="Kristen ITC"/>
          <w:color w:val="0000FF"/>
          <w:sz w:val="18"/>
        </w:rPr>
        <w:t>"</w:t>
      </w:r>
      <w:r w:rsidR="00FC443E" w:rsidRPr="005D78D0">
        <w:rPr>
          <w:rFonts w:ascii="Kristen ITC" w:hAnsi="Kristen ITC" w:cs="Kristen ITC"/>
          <w:color w:val="0000FF"/>
          <w:sz w:val="18"/>
        </w:rPr>
        <w:t xml:space="preserve"> (Dt 29:29</w:t>
      </w:r>
      <w:r w:rsidR="00FC443E">
        <w:rPr>
          <w:rFonts w:ascii="Kristen ITC" w:hAnsi="Kristen ITC" w:cs="Kristen ITC"/>
          <w:color w:val="0000FF"/>
          <w:sz w:val="18"/>
        </w:rPr>
        <w:t xml:space="preserve"> </w:t>
      </w:r>
      <w:r w:rsidR="00FC443E" w:rsidRPr="005D78D0">
        <w:rPr>
          <w:rFonts w:ascii="Kristen ITC" w:hAnsi="Kristen ITC" w:cs="Kristen ITC"/>
          <w:color w:val="0000FF"/>
          <w:sz w:val="18"/>
        </w:rPr>
        <w:t>)</w:t>
      </w:r>
      <w:r w:rsidR="00FC443E">
        <w:rPr>
          <w:rFonts w:cs="Tahoma"/>
        </w:rPr>
        <w:br/>
      </w:r>
      <w:r w:rsidR="00FC443E">
        <w:rPr>
          <w:rFonts w:cs="Tahoma"/>
        </w:rPr>
        <w:br/>
        <w:t>O que Deus não fez escrever na Bíblia:</w:t>
      </w:r>
      <w:r w:rsidR="00FC443E">
        <w:rPr>
          <w:rFonts w:cs="Tahoma"/>
        </w:rPr>
        <w:br/>
        <w:t xml:space="preserve">-- NÃO é </w:t>
      </w:r>
      <w:r w:rsidR="00FC443E" w:rsidRPr="005D78D0">
        <w:rPr>
          <w:rFonts w:cs="Tahoma"/>
          <w:i/>
        </w:rPr>
        <w:t>importante</w:t>
      </w:r>
      <w:r w:rsidR="00FC443E">
        <w:rPr>
          <w:rFonts w:cs="Tahoma"/>
        </w:rPr>
        <w:t xml:space="preserve"> para nosso bem eterno;</w:t>
      </w:r>
      <w:r w:rsidR="00FC443E">
        <w:rPr>
          <w:rFonts w:cs="Tahoma"/>
        </w:rPr>
        <w:br/>
        <w:t xml:space="preserve">-- NÃO é </w:t>
      </w:r>
      <w:r w:rsidR="00FC443E">
        <w:rPr>
          <w:rFonts w:cs="Tahoma"/>
          <w:i/>
        </w:rPr>
        <w:t>necessário</w:t>
      </w:r>
      <w:r w:rsidR="00FC443E">
        <w:rPr>
          <w:rFonts w:cs="Tahoma"/>
        </w:rPr>
        <w:t xml:space="preserve"> para nosso bem eterno;</w:t>
      </w:r>
      <w:r w:rsidR="00FC443E">
        <w:rPr>
          <w:rFonts w:cs="Tahoma"/>
        </w:rPr>
        <w:br/>
        <w:t xml:space="preserve">-- NÃO é </w:t>
      </w:r>
      <w:r w:rsidR="00FC443E">
        <w:rPr>
          <w:rFonts w:cs="Tahoma"/>
          <w:i/>
        </w:rPr>
        <w:t>útil</w:t>
      </w:r>
      <w:r w:rsidR="00FC443E">
        <w:rPr>
          <w:rFonts w:cs="Tahoma"/>
        </w:rPr>
        <w:t xml:space="preserve"> para nosso bem eterno;</w:t>
      </w:r>
      <w:r w:rsidR="00FC443E">
        <w:rPr>
          <w:rFonts w:cs="Tahoma"/>
        </w:rPr>
        <w:br/>
      </w:r>
      <w:r w:rsidR="00FC443E">
        <w:rPr>
          <w:rFonts w:cs="Tahoma"/>
        </w:rPr>
        <w:br/>
        <w:t xml:space="preserve">Tentar </w:t>
      </w:r>
      <w:r w:rsidR="00FC443E" w:rsidRPr="005D78D0">
        <w:rPr>
          <w:rFonts w:cs="Tahoma"/>
          <w:i/>
        </w:rPr>
        <w:t>especular</w:t>
      </w:r>
      <w:r w:rsidR="00FC443E">
        <w:rPr>
          <w:rFonts w:cs="Tahoma"/>
        </w:rPr>
        <w:t xml:space="preserve"> sobre o que Deus não fez escrever na Bíblia pode ser muito perigoso!</w:t>
      </w:r>
      <w:r w:rsidR="00FC443E">
        <w:rPr>
          <w:rFonts w:cs="Tahoma"/>
        </w:rPr>
        <w:br/>
        <w:t xml:space="preserve">Formar </w:t>
      </w:r>
      <w:r w:rsidR="00FC443E" w:rsidRPr="005D78D0">
        <w:rPr>
          <w:rFonts w:cs="Tahoma"/>
          <w:i/>
        </w:rPr>
        <w:t>doutrina</w:t>
      </w:r>
      <w:r w:rsidR="00FC443E">
        <w:rPr>
          <w:rFonts w:cs="Tahoma"/>
        </w:rPr>
        <w:t xml:space="preserve"> sobre o que Deus não fez escrever na Bíblia pode ser extremamente perigoso!</w:t>
      </w:r>
      <w:r w:rsidR="00FC443E">
        <w:rPr>
          <w:rFonts w:cs="Tahoma"/>
        </w:rPr>
        <w:br/>
      </w:r>
      <w:r w:rsidR="00FC443E">
        <w:rPr>
          <w:rFonts w:cs="Tahoma"/>
        </w:rPr>
        <w:br/>
      </w:r>
      <w:r w:rsidR="00FC443E" w:rsidRPr="005D78D0">
        <w:rPr>
          <w:rFonts w:cs="Tahoma"/>
          <w:b/>
        </w:rPr>
        <w:t>Exemplo 1:</w:t>
      </w:r>
      <w:r w:rsidR="00FC443E">
        <w:rPr>
          <w:rFonts w:cs="Tahoma"/>
        </w:rPr>
        <w:t xml:space="preserve"> </w:t>
      </w:r>
      <w:r w:rsidR="00B049E1">
        <w:rPr>
          <w:rFonts w:cs="Tahoma"/>
        </w:rPr>
        <w:t xml:space="preserve">Muitos dizem </w:t>
      </w:r>
      <w:r w:rsidR="00FC443E">
        <w:rPr>
          <w:rFonts w:cs="Tahoma"/>
        </w:rPr>
        <w:t xml:space="preserve">"O Sabbath, o </w:t>
      </w:r>
      <w:r w:rsidR="00FC443E" w:rsidRPr="008449FA">
        <w:rPr>
          <w:rFonts w:cs="Tahoma"/>
          <w:i/>
        </w:rPr>
        <w:t>mandamento</w:t>
      </w:r>
      <w:r w:rsidR="00FC443E">
        <w:rPr>
          <w:rFonts w:cs="Tahoma"/>
        </w:rPr>
        <w:t xml:space="preserve"> para guardar o sábado, foi </w:t>
      </w:r>
      <w:r w:rsidR="00FC443E" w:rsidRPr="008449FA">
        <w:rPr>
          <w:rFonts w:cs="Tahoma"/>
          <w:i/>
        </w:rPr>
        <w:t>ordenado</w:t>
      </w:r>
      <w:r w:rsidR="00FC443E">
        <w:rPr>
          <w:rFonts w:cs="Tahoma"/>
        </w:rPr>
        <w:t xml:space="preserve"> </w:t>
      </w:r>
      <w:r w:rsidR="00B049E1">
        <w:rPr>
          <w:rFonts w:cs="Tahoma"/>
        </w:rPr>
        <w:t xml:space="preserve">já </w:t>
      </w:r>
      <w:r w:rsidR="00FC443E">
        <w:rPr>
          <w:rFonts w:cs="Tahoma"/>
        </w:rPr>
        <w:t xml:space="preserve">em Gn 2:3". </w:t>
      </w:r>
      <w:r w:rsidR="00FC443E">
        <w:rPr>
          <w:rFonts w:cs="Tahoma"/>
        </w:rPr>
        <w:br/>
        <w:t xml:space="preserve">      Isto é falsidade completa, consciente, proposital; é mentira completa e grosseira, é pôr Deus como autor de palavras que Ele não fez aqui escrever!!! </w:t>
      </w:r>
      <w:r w:rsidR="00FC443E">
        <w:rPr>
          <w:rFonts w:cs="Tahoma"/>
        </w:rPr>
        <w:br/>
        <w:t xml:space="preserve">      Sim, eu creio que Deus, através de Moisés, bem </w:t>
      </w:r>
      <w:r w:rsidR="00FC443E" w:rsidRPr="00851DFE">
        <w:rPr>
          <w:rFonts w:cs="Tahoma"/>
          <w:i/>
        </w:rPr>
        <w:t>depois</w:t>
      </w:r>
      <w:r w:rsidR="00FC443E">
        <w:rPr>
          <w:rFonts w:cs="Tahoma"/>
        </w:rPr>
        <w:t xml:space="preserve">, claramente deu </w:t>
      </w:r>
      <w:r w:rsidR="00FC443E" w:rsidRPr="00AE2AC1">
        <w:rPr>
          <w:rFonts w:cs="Tahoma"/>
          <w:i/>
        </w:rPr>
        <w:t>ordem</w:t>
      </w:r>
      <w:r w:rsidR="00FC443E">
        <w:rPr>
          <w:rFonts w:cs="Tahoma"/>
        </w:rPr>
        <w:t xml:space="preserve"> para os </w:t>
      </w:r>
      <w:r w:rsidR="00FC443E" w:rsidRPr="00F80456">
        <w:rPr>
          <w:rFonts w:cs="Tahoma"/>
          <w:i/>
        </w:rPr>
        <w:t>israelitas</w:t>
      </w:r>
      <w:r w:rsidR="00FC443E">
        <w:rPr>
          <w:rFonts w:cs="Tahoma"/>
        </w:rPr>
        <w:t xml:space="preserve"> guardarem o sábado. Mas, mesmo se uma coisa fosse verdadeira, não deveríamos defendê-la com um subterfúgio, uma mentira deslavada. Em Gn 2:3 só está </w:t>
      </w:r>
      <w:r w:rsidR="00FC443E" w:rsidRPr="005D78D0">
        <w:rPr>
          <w:rFonts w:cs="Tahoma"/>
          <w:i/>
          <w:u w:val="single"/>
        </w:rPr>
        <w:t>escrito</w:t>
      </w:r>
      <w:r w:rsidR="00FC443E">
        <w:rPr>
          <w:rFonts w:cs="Tahoma"/>
        </w:rPr>
        <w:t xml:space="preserve"> </w:t>
      </w:r>
      <w:r w:rsidR="00B049E1">
        <w:rPr>
          <w:rFonts w:cs="Tahoma"/>
        </w:rPr>
        <w:t xml:space="preserve">(escrito) </w:t>
      </w:r>
      <w:r w:rsidR="00FC443E">
        <w:rPr>
          <w:rFonts w:cs="Tahoma"/>
        </w:rPr>
        <w:t xml:space="preserve">que </w:t>
      </w:r>
      <w:r w:rsidR="00FC443E" w:rsidRPr="005D78D0">
        <w:rPr>
          <w:rFonts w:cs="Tahoma"/>
          <w:i/>
          <w:u w:val="single"/>
        </w:rPr>
        <w:t>Deus</w:t>
      </w:r>
      <w:r w:rsidR="00FC443E">
        <w:rPr>
          <w:rFonts w:cs="Tahoma"/>
        </w:rPr>
        <w:t xml:space="preserve"> (Deus!) abençoou o dia sétimo, e o santificou, e </w:t>
      </w:r>
      <w:r w:rsidR="00FC443E" w:rsidRPr="00183634">
        <w:rPr>
          <w:rFonts w:cs="Tahoma"/>
          <w:u w:val="single"/>
        </w:rPr>
        <w:t>ELE</w:t>
      </w:r>
      <w:r w:rsidR="00FC443E">
        <w:rPr>
          <w:rFonts w:cs="Tahoma"/>
        </w:rPr>
        <w:t xml:space="preserve"> (Deus) cessou de trabalhar no sétimo dia. </w:t>
      </w:r>
      <w:r w:rsidR="00FC443E">
        <w:rPr>
          <w:rFonts w:ascii="Kristen ITC" w:hAnsi="Kristen ITC" w:cs="Kristen ITC"/>
          <w:color w:val="0000FF"/>
          <w:sz w:val="18"/>
        </w:rPr>
        <w:t>"</w:t>
      </w:r>
      <w:r w:rsidR="00B049E1" w:rsidRPr="00B049E1">
        <w:rPr>
          <w:rFonts w:ascii="Kristen ITC" w:hAnsi="Kristen ITC" w:cs="Kristen ITC"/>
          <w:color w:val="0000FF"/>
          <w:sz w:val="18"/>
        </w:rPr>
        <w:t xml:space="preserve">E Deus abençoou o sétimo dia e o santificou; porque </w:t>
      </w:r>
      <w:r w:rsidR="00B049E1" w:rsidRPr="00F80456">
        <w:rPr>
          <w:rFonts w:ascii="Kristen ITC" w:hAnsi="Kristen ITC" w:cs="Kristen ITC"/>
          <w:b/>
          <w:color w:val="0000FF"/>
          <w:sz w:val="22"/>
        </w:rPr>
        <w:t>nele cessou de toda a Sua obra que Deus criara e fizera</w:t>
      </w:r>
      <w:r w:rsidR="00FC443E" w:rsidRPr="008449FA">
        <w:rPr>
          <w:rFonts w:ascii="Kristen ITC" w:hAnsi="Kristen ITC" w:cs="Kristen ITC"/>
          <w:color w:val="0000FF"/>
          <w:sz w:val="18"/>
        </w:rPr>
        <w:t>.</w:t>
      </w:r>
      <w:r w:rsidR="00FC443E">
        <w:rPr>
          <w:rFonts w:ascii="Kristen ITC" w:hAnsi="Kristen ITC" w:cs="Kristen ITC"/>
          <w:color w:val="0000FF"/>
          <w:sz w:val="18"/>
        </w:rPr>
        <w:t>"</w:t>
      </w:r>
      <w:r w:rsidR="00B049E1">
        <w:rPr>
          <w:rFonts w:ascii="Kristen ITC" w:hAnsi="Kristen ITC" w:cs="Kristen ITC"/>
          <w:color w:val="0000FF"/>
          <w:sz w:val="18"/>
        </w:rPr>
        <w:t xml:space="preserve"> (LTT).</w:t>
      </w:r>
      <w:r w:rsidR="00FC443E">
        <w:rPr>
          <w:rFonts w:ascii="Kristen ITC" w:hAnsi="Kristen ITC" w:cs="Kristen ITC"/>
          <w:color w:val="0000FF"/>
          <w:sz w:val="18"/>
        </w:rPr>
        <w:t xml:space="preserve"> </w:t>
      </w:r>
      <w:r w:rsidR="00FC443E">
        <w:rPr>
          <w:rFonts w:cs="Tahoma"/>
        </w:rPr>
        <w:t xml:space="preserve">Não há expresso </w:t>
      </w:r>
      <w:r w:rsidR="00FC443E" w:rsidRPr="005D78D0">
        <w:rPr>
          <w:rFonts w:cs="Tahoma"/>
          <w:i/>
        </w:rPr>
        <w:t>mandamento</w:t>
      </w:r>
      <w:r w:rsidR="00FC443E">
        <w:rPr>
          <w:rFonts w:cs="Tahoma"/>
        </w:rPr>
        <w:t xml:space="preserve"> nenhum para </w:t>
      </w:r>
      <w:r w:rsidR="00FC443E" w:rsidRPr="00183634">
        <w:rPr>
          <w:rFonts w:cs="Tahoma"/>
          <w:u w:val="single"/>
        </w:rPr>
        <w:t>NÓS</w:t>
      </w:r>
      <w:r w:rsidR="00FC443E">
        <w:rPr>
          <w:rFonts w:cs="Tahoma"/>
        </w:rPr>
        <w:t xml:space="preserve">, os homens, o guardarmos. Ademais, nem sequer há expresso 1 mm do mais leve indício de </w:t>
      </w:r>
      <w:r w:rsidR="00FC443E" w:rsidRPr="008449FA">
        <w:rPr>
          <w:rFonts w:cs="Tahoma"/>
          <w:i/>
        </w:rPr>
        <w:t>exemplo</w:t>
      </w:r>
      <w:r w:rsidR="00FC443E">
        <w:rPr>
          <w:rFonts w:cs="Tahoma"/>
        </w:rPr>
        <w:t xml:space="preserve"> de guarda do sétimo dia por homem nenhum, antes de Ex 16:23 (que está no contexto de judeus, de Israel, quando Deus lhes deu o maná). </w:t>
      </w:r>
      <w:r w:rsidR="00FC443E">
        <w:rPr>
          <w:rFonts w:ascii="Kristen ITC" w:hAnsi="Kristen ITC" w:cs="Kristen ITC"/>
          <w:color w:val="0000FF"/>
          <w:sz w:val="18"/>
        </w:rPr>
        <w:t>"</w:t>
      </w:r>
      <w:r w:rsidR="00FC443E" w:rsidRPr="008449FA">
        <w:rPr>
          <w:rFonts w:ascii="Kristen ITC" w:hAnsi="Kristen ITC" w:cs="Kristen ITC"/>
          <w:color w:val="0000FF"/>
          <w:sz w:val="11"/>
          <w:szCs w:val="15"/>
        </w:rPr>
        <w:t xml:space="preserve">23 </w:t>
      </w:r>
      <w:r w:rsidR="00FC443E" w:rsidRPr="008449FA">
        <w:rPr>
          <w:rFonts w:ascii="Kristen ITC" w:hAnsi="Kristen ITC" w:cs="Kristen ITC"/>
          <w:color w:val="0000FF"/>
          <w:sz w:val="18"/>
        </w:rPr>
        <w:t xml:space="preserve"> E ele disse-lhes: Isto é o que o SENHOR tem dito: </w:t>
      </w:r>
      <w:r w:rsidR="00FC443E" w:rsidRPr="008449FA">
        <w:rPr>
          <w:rFonts w:ascii="Kristen ITC" w:hAnsi="Kristen ITC" w:cs="Kristen ITC"/>
          <w:b/>
          <w:color w:val="0000FF"/>
        </w:rPr>
        <w:t>Amanhã é repouso, o santo sábado do SENHOR</w:t>
      </w:r>
      <w:r w:rsidR="00FC443E" w:rsidRPr="008449FA">
        <w:rPr>
          <w:rFonts w:ascii="Kristen ITC" w:hAnsi="Kristen ITC" w:cs="Kristen ITC"/>
          <w:color w:val="0000FF"/>
          <w:sz w:val="18"/>
        </w:rPr>
        <w:t>; o que quiserdes cozer no forno, cozei-o, e o que quiserdes cozer em água, cozei-o em água; e tudo o que sobejar, guardai para vós até amanhã.</w:t>
      </w:r>
      <w:r w:rsidR="00FC443E">
        <w:rPr>
          <w:rFonts w:ascii="Kristen ITC" w:hAnsi="Kristen ITC" w:cs="Kristen ITC"/>
          <w:color w:val="0000FF"/>
          <w:sz w:val="18"/>
        </w:rPr>
        <w:t>"</w:t>
      </w:r>
      <w:r w:rsidR="00FC443E" w:rsidRPr="008449FA">
        <w:rPr>
          <w:rFonts w:ascii="Kristen ITC" w:hAnsi="Kristen ITC" w:cs="Kristen ITC"/>
          <w:color w:val="0000FF"/>
          <w:sz w:val="18"/>
        </w:rPr>
        <w:t xml:space="preserve"> </w:t>
      </w:r>
      <w:r w:rsidR="00FC443E">
        <w:rPr>
          <w:rFonts w:cs="Tahoma"/>
        </w:rPr>
        <w:br/>
        <w:t xml:space="preserve">      Aliás, somente quase 2500 anos depois dos 6 dias literais da Criação a partir do nada, é que foi expresso na Bíblia que o sábado foi dado, e foi dado exclusivamente a I-S-R-A-E-L, como um sinal exclusivo deles:</w:t>
      </w:r>
      <w:r w:rsidR="00FC443E">
        <w:rPr>
          <w:rFonts w:cs="Tahoma"/>
        </w:rPr>
        <w:br/>
      </w:r>
      <w:r w:rsidR="00FC443E">
        <w:rPr>
          <w:rFonts w:ascii="Kristen ITC" w:hAnsi="Kristen ITC" w:cs="Kristen ITC"/>
          <w:color w:val="0000FF"/>
          <w:sz w:val="18"/>
        </w:rPr>
        <w:t xml:space="preserve">      "</w:t>
      </w:r>
      <w:r w:rsidR="00FC443E" w:rsidRPr="008449FA">
        <w:rPr>
          <w:rFonts w:ascii="Kristen ITC" w:hAnsi="Kristen ITC" w:cs="Kristen ITC"/>
          <w:color w:val="0000FF"/>
          <w:sz w:val="18"/>
        </w:rPr>
        <w:t xml:space="preserve">Tu, pois, </w:t>
      </w:r>
      <w:r w:rsidR="00FC443E" w:rsidRPr="00AB5F63">
        <w:rPr>
          <w:rFonts w:ascii="Kristen ITC" w:hAnsi="Kristen ITC" w:cs="Kristen ITC"/>
          <w:b/>
          <w:color w:val="0000FF"/>
        </w:rPr>
        <w:t xml:space="preserve">fala aos filhos de </w:t>
      </w:r>
      <w:r w:rsidR="00FC443E" w:rsidRPr="00AB5F63">
        <w:rPr>
          <w:rFonts w:ascii="Kristen ITC" w:hAnsi="Kristen ITC" w:cs="Kristen ITC"/>
          <w:b/>
          <w:color w:val="0000FF"/>
          <w:u w:val="single"/>
        </w:rPr>
        <w:t>Israel</w:t>
      </w:r>
      <w:r w:rsidR="00FC443E" w:rsidRPr="00AB5F63">
        <w:rPr>
          <w:rFonts w:ascii="Kristen ITC" w:hAnsi="Kristen ITC" w:cs="Kristen ITC"/>
          <w:b/>
          <w:color w:val="0000FF"/>
          <w:sz w:val="18"/>
        </w:rPr>
        <w:t>, dizendo</w:t>
      </w:r>
      <w:r w:rsidR="00FC443E" w:rsidRPr="008449FA">
        <w:rPr>
          <w:rFonts w:ascii="Kristen ITC" w:hAnsi="Kristen ITC" w:cs="Kristen ITC"/>
          <w:color w:val="0000FF"/>
          <w:sz w:val="18"/>
        </w:rPr>
        <w:t xml:space="preserve">: </w:t>
      </w:r>
      <w:r w:rsidR="00FC443E" w:rsidRPr="00AB5F63">
        <w:rPr>
          <w:rFonts w:ascii="Kristen ITC" w:hAnsi="Kristen ITC" w:cs="Kristen ITC"/>
          <w:b/>
          <w:color w:val="0000FF"/>
        </w:rPr>
        <w:t xml:space="preserve">Certamente guardareis meus sábados; porquanto </w:t>
      </w:r>
      <w:r w:rsidR="00FC443E" w:rsidRPr="00AB5F63">
        <w:rPr>
          <w:rFonts w:ascii="Kristen ITC" w:hAnsi="Kristen ITC" w:cs="Kristen ITC"/>
          <w:b/>
          <w:color w:val="0000FF"/>
          <w:u w:val="single"/>
        </w:rPr>
        <w:t>isso é um sinal entre mim e vós nas vossas gerações</w:t>
      </w:r>
      <w:r w:rsidR="00FC443E" w:rsidRPr="008449FA">
        <w:rPr>
          <w:rFonts w:ascii="Kristen ITC" w:hAnsi="Kristen ITC" w:cs="Kristen ITC"/>
          <w:color w:val="0000FF"/>
          <w:sz w:val="18"/>
        </w:rPr>
        <w:t>; para que saibais que eu sou o SENHOR, que vos santifica.</w:t>
      </w:r>
      <w:r w:rsidR="00FC443E">
        <w:rPr>
          <w:rFonts w:ascii="Kristen ITC" w:hAnsi="Kristen ITC" w:cs="Kristen ITC"/>
          <w:color w:val="0000FF"/>
          <w:sz w:val="18"/>
        </w:rPr>
        <w:t>"</w:t>
      </w:r>
      <w:r w:rsidR="00FC443E" w:rsidRPr="008449FA">
        <w:rPr>
          <w:rFonts w:ascii="Kristen ITC" w:hAnsi="Kristen ITC" w:cs="Kristen ITC"/>
          <w:color w:val="0000FF"/>
          <w:sz w:val="18"/>
        </w:rPr>
        <w:t xml:space="preserve"> (</w:t>
      </w:r>
      <w:proofErr w:type="spellStart"/>
      <w:r w:rsidR="00FC443E" w:rsidRPr="008449FA">
        <w:rPr>
          <w:rFonts w:ascii="Kristen ITC" w:hAnsi="Kristen ITC" w:cs="Kristen ITC"/>
          <w:color w:val="0000FF"/>
          <w:sz w:val="18"/>
        </w:rPr>
        <w:t>Êx</w:t>
      </w:r>
      <w:proofErr w:type="spellEnd"/>
      <w:r w:rsidR="00FC443E" w:rsidRPr="008449FA">
        <w:rPr>
          <w:rFonts w:ascii="Kristen ITC" w:hAnsi="Kristen ITC" w:cs="Kristen ITC"/>
          <w:color w:val="0000FF"/>
          <w:sz w:val="18"/>
        </w:rPr>
        <w:t xml:space="preserve"> </w:t>
      </w:r>
      <w:proofErr w:type="gramStart"/>
      <w:r w:rsidR="00FC443E" w:rsidRPr="008449FA">
        <w:rPr>
          <w:rFonts w:ascii="Kristen ITC" w:hAnsi="Kristen ITC" w:cs="Kristen ITC"/>
          <w:color w:val="0000FF"/>
          <w:sz w:val="18"/>
        </w:rPr>
        <w:t>31:13</w:t>
      </w:r>
      <w:r w:rsidR="00FC443E">
        <w:rPr>
          <w:rFonts w:ascii="Kristen ITC" w:hAnsi="Kristen ITC" w:cs="Kristen ITC"/>
          <w:color w:val="0000FF"/>
          <w:sz w:val="18"/>
        </w:rPr>
        <w:t xml:space="preserve"> </w:t>
      </w:r>
      <w:r w:rsidR="00FC443E" w:rsidRPr="008449FA">
        <w:rPr>
          <w:rFonts w:ascii="Kristen ITC" w:hAnsi="Kristen ITC" w:cs="Kristen ITC"/>
          <w:color w:val="0000FF"/>
          <w:sz w:val="18"/>
        </w:rPr>
        <w:t>)</w:t>
      </w:r>
      <w:proofErr w:type="gramEnd"/>
      <w:r w:rsidR="00FC443E">
        <w:rPr>
          <w:rFonts w:ascii="Kristen ITC" w:hAnsi="Kristen ITC" w:cs="Kristen ITC"/>
          <w:color w:val="0000FF"/>
          <w:sz w:val="18"/>
        </w:rPr>
        <w:t xml:space="preserve"> </w:t>
      </w:r>
      <w:r w:rsidR="00FC443E" w:rsidRPr="00347F7E">
        <w:rPr>
          <w:rFonts w:cs="Tahoma"/>
        </w:rPr>
        <w:t xml:space="preserve">(ver também </w:t>
      </w:r>
      <w:proofErr w:type="spellStart"/>
      <w:r w:rsidR="00FC443E" w:rsidRPr="00347F7E">
        <w:rPr>
          <w:rFonts w:cs="Tahoma"/>
        </w:rPr>
        <w:t>vv</w:t>
      </w:r>
      <w:proofErr w:type="spellEnd"/>
      <w:r w:rsidR="00FC443E" w:rsidRPr="00347F7E">
        <w:rPr>
          <w:rFonts w:cs="Tahoma"/>
        </w:rPr>
        <w:t xml:space="preserve"> 16-17)</w:t>
      </w:r>
    </w:p>
    <w:p w:rsidR="00FC443E" w:rsidRPr="0027351B" w:rsidRDefault="00FC443E" w:rsidP="000A7BBA">
      <w:pPr>
        <w:autoSpaceDE w:val="0"/>
        <w:autoSpaceDN w:val="0"/>
        <w:adjustRightInd w:val="0"/>
        <w:spacing w:before="0" w:beforeAutospacing="0" w:after="0" w:afterAutospacing="0"/>
        <w:rPr>
          <w:rFonts w:ascii="Kristen ITC" w:hAnsi="Kristen ITC" w:cs="Kristen ITC"/>
          <w:color w:val="0000FF"/>
        </w:rPr>
      </w:pPr>
      <w:r>
        <w:rPr>
          <w:rFonts w:ascii="Kristen ITC" w:hAnsi="Kristen ITC" w:cs="Kristen ITC"/>
          <w:color w:val="0000FF"/>
          <w:sz w:val="18"/>
        </w:rPr>
        <w:lastRenderedPageBreak/>
        <w:t xml:space="preserve">     </w:t>
      </w:r>
      <w:r w:rsidRPr="008449FA">
        <w:rPr>
          <w:rFonts w:ascii="Kristen ITC" w:hAnsi="Kristen ITC" w:cs="Kristen ITC"/>
          <w:color w:val="0000FF"/>
          <w:sz w:val="18"/>
        </w:rPr>
        <w:t xml:space="preserve"> </w:t>
      </w:r>
      <w:r>
        <w:rPr>
          <w:rFonts w:ascii="Kristen ITC" w:hAnsi="Kristen ITC" w:cs="Kristen ITC"/>
          <w:color w:val="0000FF"/>
          <w:sz w:val="18"/>
        </w:rPr>
        <w:t>"</w:t>
      </w:r>
      <w:r w:rsidRPr="008449FA">
        <w:rPr>
          <w:rFonts w:ascii="Kristen ITC" w:hAnsi="Kristen ITC" w:cs="Kristen ITC"/>
          <w:color w:val="0000FF"/>
          <w:sz w:val="18"/>
        </w:rPr>
        <w:t xml:space="preserve">E </w:t>
      </w:r>
      <w:r w:rsidRPr="00AB5F63">
        <w:rPr>
          <w:rFonts w:ascii="Kristen ITC" w:hAnsi="Kristen ITC" w:cs="Kristen ITC"/>
          <w:b/>
          <w:color w:val="0000FF"/>
        </w:rPr>
        <w:t xml:space="preserve">o teu santo sábado lhes fizeste </w:t>
      </w:r>
      <w:r w:rsidRPr="00AB5F63">
        <w:rPr>
          <w:rFonts w:ascii="Kristen ITC" w:hAnsi="Kristen ITC" w:cs="Kristen ITC"/>
          <w:b/>
          <w:color w:val="0000FF"/>
          <w:u w:val="single"/>
        </w:rPr>
        <w:t>conhecer</w:t>
      </w:r>
      <w:r w:rsidRPr="00AB5F63">
        <w:rPr>
          <w:rFonts w:ascii="Kristen ITC" w:hAnsi="Kristen ITC" w:cs="Kristen ITC"/>
          <w:b/>
          <w:color w:val="0000FF"/>
        </w:rPr>
        <w:t>; e preceitos, estatutos e lei lhes mandaste pelo ministério de Moisés, teu servo</w:t>
      </w:r>
      <w:r w:rsidRPr="008449FA">
        <w:rPr>
          <w:rFonts w:ascii="Kristen ITC" w:hAnsi="Kristen ITC" w:cs="Kristen ITC"/>
          <w:color w:val="0000FF"/>
          <w:sz w:val="18"/>
        </w:rPr>
        <w:t>.</w:t>
      </w:r>
      <w:r>
        <w:rPr>
          <w:rFonts w:ascii="Kristen ITC" w:hAnsi="Kristen ITC" w:cs="Kristen ITC"/>
          <w:color w:val="0000FF"/>
          <w:sz w:val="18"/>
        </w:rPr>
        <w:t>"</w:t>
      </w:r>
      <w:r w:rsidRPr="008449FA">
        <w:rPr>
          <w:rFonts w:ascii="Kristen ITC" w:hAnsi="Kristen ITC" w:cs="Kristen ITC"/>
          <w:color w:val="0000FF"/>
          <w:sz w:val="18"/>
        </w:rPr>
        <w:t xml:space="preserve"> (Ne 9:14</w:t>
      </w:r>
      <w:r>
        <w:rPr>
          <w:rFonts w:ascii="Kristen ITC" w:hAnsi="Kristen ITC" w:cs="Kristen ITC"/>
          <w:color w:val="0000FF"/>
          <w:sz w:val="18"/>
        </w:rPr>
        <w:t xml:space="preserve"> </w:t>
      </w:r>
      <w:r w:rsidRPr="008449FA">
        <w:rPr>
          <w:rFonts w:ascii="Kristen ITC" w:hAnsi="Kristen ITC" w:cs="Kristen ITC"/>
          <w:color w:val="0000FF"/>
          <w:sz w:val="18"/>
        </w:rPr>
        <w:t>)</w:t>
      </w:r>
      <w:r>
        <w:rPr>
          <w:rFonts w:ascii="Kristen ITC" w:hAnsi="Kristen ITC" w:cs="Kristen ITC"/>
          <w:color w:val="0000FF"/>
          <w:sz w:val="18"/>
        </w:rPr>
        <w:t xml:space="preserve">      </w:t>
      </w:r>
      <w:r>
        <w:rPr>
          <w:rFonts w:cs="Tahoma"/>
        </w:rPr>
        <w:t>(antes de Moisés, do Êxodo, de Ex 16:23-29, de Ex 20:8-11, nada na Bíblia expressa que alguma pessoa em Israel ou no mundo inteiro sequer havia ouvido falar de um só mandamento expresso ou exemplo expresso da guarda do sábado!)</w:t>
      </w:r>
      <w:r>
        <w:rPr>
          <w:rFonts w:cs="Tahoma"/>
        </w:rPr>
        <w:br/>
      </w:r>
      <w:r>
        <w:rPr>
          <w:rFonts w:cs="Tahoma"/>
          <w:b/>
        </w:rPr>
        <w:br/>
      </w:r>
      <w:r w:rsidRPr="005D78D0">
        <w:rPr>
          <w:rFonts w:cs="Tahoma"/>
          <w:b/>
        </w:rPr>
        <w:t xml:space="preserve">Exemplo </w:t>
      </w:r>
      <w:r>
        <w:rPr>
          <w:rFonts w:cs="Tahoma"/>
          <w:b/>
        </w:rPr>
        <w:t>2</w:t>
      </w:r>
      <w:r w:rsidRPr="005D78D0">
        <w:rPr>
          <w:rFonts w:cs="Tahoma"/>
          <w:b/>
        </w:rPr>
        <w:t>:</w:t>
      </w:r>
      <w:r>
        <w:rPr>
          <w:rFonts w:cs="Tahoma"/>
        </w:rPr>
        <w:t xml:space="preserve"> "O dízimo, o </w:t>
      </w:r>
      <w:r w:rsidRPr="00347F7E">
        <w:rPr>
          <w:rFonts w:cs="Tahoma"/>
          <w:i/>
          <w:u w:val="single"/>
        </w:rPr>
        <w:t>mandamento</w:t>
      </w:r>
      <w:r>
        <w:rPr>
          <w:rFonts w:cs="Tahoma"/>
        </w:rPr>
        <w:t xml:space="preserve"> para os Israelitas darem aos levitas 1/10 de tudo que fosse produzido nas fazendas e campos, foi </w:t>
      </w:r>
      <w:r w:rsidRPr="00347F7E">
        <w:rPr>
          <w:rFonts w:cs="Tahoma"/>
          <w:i/>
          <w:u w:val="single"/>
        </w:rPr>
        <w:t>ordenado</w:t>
      </w:r>
      <w:r>
        <w:rPr>
          <w:rFonts w:cs="Tahoma"/>
        </w:rPr>
        <w:t xml:space="preserve"> em Gn 14:18-20".</w:t>
      </w:r>
      <w:r>
        <w:rPr>
          <w:rFonts w:cs="Tahoma"/>
        </w:rPr>
        <w:br/>
        <w:t xml:space="preserve">      Isto é falsidade completa, consciente, proposital; é mentira completa e grosseira, é pôr Deus como autor de palavras que Ele não fez aqui escrever!!!</w:t>
      </w:r>
      <w:r>
        <w:rPr>
          <w:rFonts w:cs="Tahoma"/>
        </w:rPr>
        <w:br/>
        <w:t xml:space="preserve">      Sim, eu creio que Deus, através de Moisés, bem </w:t>
      </w:r>
      <w:r w:rsidRPr="00851DFE">
        <w:rPr>
          <w:rFonts w:cs="Tahoma"/>
          <w:i/>
        </w:rPr>
        <w:t>depois</w:t>
      </w:r>
      <w:r>
        <w:rPr>
          <w:rFonts w:cs="Tahoma"/>
        </w:rPr>
        <w:t xml:space="preserve">, claramente deu </w:t>
      </w:r>
      <w:r w:rsidRPr="00AE2AC1">
        <w:rPr>
          <w:rFonts w:cs="Tahoma"/>
          <w:i/>
        </w:rPr>
        <w:t>ordem</w:t>
      </w:r>
      <w:r>
        <w:rPr>
          <w:rFonts w:cs="Tahoma"/>
        </w:rPr>
        <w:t xml:space="preserve"> para os </w:t>
      </w:r>
      <w:r w:rsidRPr="00F80456">
        <w:rPr>
          <w:rFonts w:cs="Tahoma"/>
          <w:i/>
        </w:rPr>
        <w:t>israelitas</w:t>
      </w:r>
      <w:r>
        <w:rPr>
          <w:rFonts w:cs="Tahoma"/>
        </w:rPr>
        <w:t xml:space="preserve"> darem aos </w:t>
      </w:r>
      <w:r w:rsidRPr="00F80456">
        <w:rPr>
          <w:rFonts w:cs="Tahoma"/>
          <w:i/>
        </w:rPr>
        <w:t>levitas</w:t>
      </w:r>
      <w:r>
        <w:rPr>
          <w:rFonts w:cs="Tahoma"/>
        </w:rPr>
        <w:t xml:space="preserve"> o dízimo do </w:t>
      </w:r>
      <w:r w:rsidRPr="00F80456">
        <w:rPr>
          <w:rFonts w:cs="Tahoma"/>
          <w:i/>
        </w:rPr>
        <w:t>produto do campo</w:t>
      </w:r>
      <w:r>
        <w:rPr>
          <w:rFonts w:cs="Tahoma"/>
        </w:rPr>
        <w:t xml:space="preserve">, e, além disso, darem vários tipos de oferta. Sim, eu sei que a Bíblia ordena 3 tipos de dízimos a serem dados em Israel. Sim, eu sei que Deus prometeu a Israel bênçãos se pagassem o dízimo ao Senhor, e maldições se não o fizessem. Sim, o crente </w:t>
      </w:r>
      <w:proofErr w:type="spellStart"/>
      <w:r w:rsidRPr="00E30401">
        <w:rPr>
          <w:rFonts w:cs="Tahoma"/>
          <w:i/>
        </w:rPr>
        <w:t>neotestamentário</w:t>
      </w:r>
      <w:proofErr w:type="spellEnd"/>
      <w:r>
        <w:rPr>
          <w:rFonts w:cs="Tahoma"/>
        </w:rPr>
        <w:t xml:space="preserve"> deve, com generosidade e coração, sustentar a obra da sua igreja local. Mas, mesmo se uma coisa for verdadeira, não podemos defendê-la com um subterfúgio, uma mentira deslavada. O contexto de Gn 14:18-20 é o de um </w:t>
      </w:r>
      <w:r w:rsidRPr="00851DFE">
        <w:rPr>
          <w:rFonts w:cs="Tahoma"/>
          <w:i/>
        </w:rPr>
        <w:t>exemplo</w:t>
      </w:r>
      <w:r>
        <w:rPr>
          <w:rFonts w:cs="Tahoma"/>
        </w:rPr>
        <w:t xml:space="preserve">, não de uma ordem; é o de Abraão, </w:t>
      </w:r>
      <w:r w:rsidRPr="00851DFE">
        <w:rPr>
          <w:rFonts w:cs="Tahoma"/>
          <w:i/>
        </w:rPr>
        <w:t>voluntariamente</w:t>
      </w:r>
      <w:r>
        <w:rPr>
          <w:rFonts w:cs="Tahoma"/>
        </w:rPr>
        <w:t xml:space="preserve"> (não está registrado na Bíblia nenhuma ordem para dizimar, desde Adão até Moisés), uma </w:t>
      </w:r>
      <w:r w:rsidRPr="00851DFE">
        <w:rPr>
          <w:rFonts w:cs="Tahoma"/>
          <w:i/>
        </w:rPr>
        <w:t>única vez</w:t>
      </w:r>
      <w:r>
        <w:rPr>
          <w:rFonts w:cs="Tahoma"/>
        </w:rPr>
        <w:t xml:space="preserve"> na vida (não há outra vez mencionada antes de Moisés) ter dado a </w:t>
      </w:r>
      <w:r w:rsidRPr="00851DFE">
        <w:rPr>
          <w:rFonts w:cs="Tahoma"/>
          <w:i/>
        </w:rPr>
        <w:t>Melquisedeque</w:t>
      </w:r>
      <w:r>
        <w:rPr>
          <w:rFonts w:cs="Tahoma"/>
        </w:rPr>
        <w:t xml:space="preserve"> (não aos levitas, que ainda nem sequer existiam, estavam nos lombos de Abraão), 1/10 do justo </w:t>
      </w:r>
      <w:r w:rsidRPr="00347F7E">
        <w:rPr>
          <w:rFonts w:cs="Tahoma"/>
          <w:i/>
          <w:u w:val="single"/>
        </w:rPr>
        <w:t>saque sobre os inimigos</w:t>
      </w:r>
      <w:r>
        <w:rPr>
          <w:rFonts w:cs="Tahoma"/>
        </w:rPr>
        <w:t xml:space="preserve"> que vencera em guerra (não o produto do campo</w:t>
      </w:r>
      <w:r w:rsidR="00B049E1">
        <w:rPr>
          <w:rFonts w:cs="Tahoma"/>
        </w:rPr>
        <w:t>!</w:t>
      </w:r>
      <w:r>
        <w:rPr>
          <w:rFonts w:cs="Tahoma"/>
        </w:rPr>
        <w:t>):</w:t>
      </w:r>
      <w:r>
        <w:rPr>
          <w:rFonts w:cs="Tahoma"/>
        </w:rPr>
        <w:br/>
      </w:r>
      <w:r>
        <w:rPr>
          <w:rFonts w:ascii="Kristen ITC" w:hAnsi="Kristen ITC" w:cs="Kristen ITC"/>
          <w:color w:val="0000FF"/>
          <w:sz w:val="18"/>
        </w:rPr>
        <w:t xml:space="preserve">      "</w:t>
      </w:r>
      <w:r w:rsidRPr="00903C7C">
        <w:rPr>
          <w:rFonts w:ascii="Kristen ITC" w:hAnsi="Kristen ITC" w:cs="Kristen ITC"/>
          <w:color w:val="0000FF"/>
          <w:sz w:val="11"/>
          <w:szCs w:val="15"/>
        </w:rPr>
        <w:t xml:space="preserve">18 </w:t>
      </w:r>
      <w:r w:rsidRPr="00903C7C">
        <w:rPr>
          <w:rFonts w:ascii="Kristen ITC" w:hAnsi="Kristen ITC" w:cs="Kristen ITC"/>
          <w:color w:val="0000FF"/>
          <w:sz w:val="18"/>
        </w:rPr>
        <w:t xml:space="preserve"> E Melquisedeque, rei de Salém, trouxe pão e vinho; e era este sacerdote do Deus Altíssimo. </w:t>
      </w:r>
      <w:proofErr w:type="gramStart"/>
      <w:r w:rsidRPr="00903C7C">
        <w:rPr>
          <w:rFonts w:ascii="Kristen ITC" w:hAnsi="Kristen ITC" w:cs="Kristen ITC"/>
          <w:color w:val="0000FF"/>
          <w:sz w:val="11"/>
          <w:szCs w:val="15"/>
        </w:rPr>
        <w:t xml:space="preserve">19 </w:t>
      </w:r>
      <w:r w:rsidRPr="00903C7C">
        <w:rPr>
          <w:rFonts w:ascii="Kristen ITC" w:hAnsi="Kristen ITC" w:cs="Kristen ITC"/>
          <w:color w:val="0000FF"/>
          <w:sz w:val="18"/>
        </w:rPr>
        <w:t xml:space="preserve"> E</w:t>
      </w:r>
      <w:proofErr w:type="gramEnd"/>
      <w:r w:rsidRPr="00903C7C">
        <w:rPr>
          <w:rFonts w:ascii="Kristen ITC" w:hAnsi="Kristen ITC" w:cs="Kristen ITC"/>
          <w:color w:val="0000FF"/>
          <w:sz w:val="18"/>
        </w:rPr>
        <w:t xml:space="preserve"> abençoou-o, e disse: Bendito seja Abrão pelo Deus Altíssimo, o Possuidor dos céus e da terra; </w:t>
      </w:r>
      <w:r w:rsidRPr="00903C7C">
        <w:rPr>
          <w:rFonts w:ascii="Kristen ITC" w:hAnsi="Kristen ITC" w:cs="Kristen ITC"/>
          <w:color w:val="0000FF"/>
          <w:sz w:val="11"/>
          <w:szCs w:val="15"/>
        </w:rPr>
        <w:t xml:space="preserve">20 </w:t>
      </w:r>
      <w:r w:rsidRPr="00903C7C">
        <w:rPr>
          <w:rFonts w:ascii="Kristen ITC" w:hAnsi="Kristen ITC" w:cs="Kristen ITC"/>
          <w:color w:val="0000FF"/>
          <w:sz w:val="18"/>
        </w:rPr>
        <w:t xml:space="preserve"> E bendito seja o Deus Altíssimo, que entregou os teus inimigos nas tuas mãos. E </w:t>
      </w:r>
      <w:r w:rsidRPr="00903C7C">
        <w:rPr>
          <w:rFonts w:ascii="Kristen ITC" w:hAnsi="Kristen ITC" w:cs="Kristen ITC"/>
          <w:b/>
          <w:color w:val="0000FF"/>
          <w:sz w:val="18"/>
        </w:rPr>
        <w:t>Abrão deu-lhe o dízimo de tudo</w:t>
      </w:r>
      <w:r w:rsidRPr="00903C7C">
        <w:rPr>
          <w:rFonts w:ascii="Kristen ITC" w:hAnsi="Kristen ITC" w:cs="Kristen ITC"/>
          <w:color w:val="0000FF"/>
          <w:sz w:val="18"/>
        </w:rPr>
        <w:t>.</w:t>
      </w:r>
      <w:r>
        <w:rPr>
          <w:rFonts w:ascii="Kristen ITC" w:hAnsi="Kristen ITC" w:cs="Kristen ITC"/>
          <w:color w:val="0000FF"/>
          <w:sz w:val="18"/>
        </w:rPr>
        <w:t>"</w:t>
      </w:r>
      <w:r>
        <w:rPr>
          <w:rFonts w:ascii="Kristen ITC" w:hAnsi="Kristen ITC" w:cs="Kristen ITC"/>
          <w:color w:val="0000FF"/>
        </w:rPr>
        <w:br/>
      </w:r>
      <w:r>
        <w:rPr>
          <w:rFonts w:cs="Tahoma"/>
        </w:rPr>
        <w:br/>
      </w:r>
      <w:r>
        <w:rPr>
          <w:rFonts w:cs="Tahoma"/>
        </w:rPr>
        <w:br/>
      </w:r>
      <w:r>
        <w:rPr>
          <w:rFonts w:cs="Tahoma"/>
        </w:rPr>
        <w:br/>
      </w:r>
      <w:r>
        <w:rPr>
          <w:rFonts w:cs="Tahoma"/>
        </w:rPr>
        <w:br/>
      </w:r>
      <w:r w:rsidRPr="00F73BA4">
        <w:rPr>
          <w:rFonts w:cs="Tahoma"/>
          <w:b/>
          <w:sz w:val="28"/>
        </w:rPr>
        <w:t>David Cloud</w:t>
      </w:r>
      <w:r w:rsidRPr="00F73BA4">
        <w:rPr>
          <w:rFonts w:cs="Tahoma"/>
        </w:rPr>
        <w:br/>
      </w:r>
      <w:r w:rsidRPr="00F73BA4">
        <w:rPr>
          <w:rFonts w:cs="Tahoma"/>
        </w:rPr>
        <w:br/>
      </w:r>
      <w:r w:rsidRPr="00144543">
        <w:rPr>
          <w:rFonts w:cs="Tahoma"/>
          <w:vertAlign w:val="superscript"/>
        </w:rPr>
        <w:t>(Resumo e adaptação por Hélio de Menezes Silva, a partir de mp3. Pode ter ficado muito diferente do original)</w:t>
      </w:r>
      <w:r w:rsidRPr="00144543">
        <w:rPr>
          <w:rFonts w:cs="Tahoma"/>
          <w:vertAlign w:val="superscript"/>
        </w:rPr>
        <w:br/>
        <w:t>[tudo entre colchetes é de Hélio]</w:t>
      </w:r>
    </w:p>
    <w:p w:rsidR="005229E6" w:rsidRDefault="005229E6" w:rsidP="000A7BBA">
      <w:pPr>
        <w:spacing w:before="0" w:beforeAutospacing="0" w:after="0" w:afterAutospacing="0"/>
      </w:pPr>
      <w:r>
        <w:br/>
      </w:r>
    </w:p>
    <w:p w:rsidR="005229E6" w:rsidRDefault="005229E6" w:rsidP="000A7BBA">
      <w:pPr>
        <w:spacing w:before="0" w:beforeAutospacing="0" w:after="0" w:afterAutospacing="0"/>
      </w:pPr>
      <w:r>
        <w:br w:type="page"/>
      </w:r>
    </w:p>
    <w:p w:rsidR="00744FA6" w:rsidRDefault="006D4B54" w:rsidP="000A7BBA">
      <w:pPr>
        <w:pStyle w:val="Ttulo1"/>
        <w:spacing w:beforeLines="0" w:before="0" w:afterLines="0" w:after="0" w:line="240" w:lineRule="auto"/>
      </w:pPr>
      <w:bookmarkStart w:id="44" w:name="_Toc11248228"/>
      <w:r w:rsidRPr="00F80456">
        <w:rPr>
          <w:highlight w:val="yellow"/>
        </w:rPr>
        <w:lastRenderedPageBreak/>
        <w:t xml:space="preserve">5. Regras de Importância para </w:t>
      </w:r>
      <w:r w:rsidR="0075637A" w:rsidRPr="00F80456">
        <w:rPr>
          <w:highlight w:val="yellow"/>
        </w:rPr>
        <w:t>ESCATOLOGIA</w:t>
      </w:r>
      <w:r w:rsidR="0075637A" w:rsidRPr="00F80456">
        <w:rPr>
          <w:highlight w:val="yellow"/>
          <w:u w:val="none"/>
        </w:rPr>
        <w:t xml:space="preserve"> </w:t>
      </w:r>
      <w:r w:rsidRPr="00F80456">
        <w:rPr>
          <w:sz w:val="32"/>
          <w:highlight w:val="yellow"/>
          <w:u w:val="none"/>
        </w:rPr>
        <w:t>(o estudo das últimas coisas, das profecias por cumprir)</w:t>
      </w:r>
      <w:r w:rsidR="005B7225">
        <w:rPr>
          <w:sz w:val="32"/>
          <w:u w:val="none"/>
        </w:rPr>
        <w:t>.</w:t>
      </w:r>
      <w:bookmarkEnd w:id="44"/>
    </w:p>
    <w:p w:rsidR="0075637A" w:rsidRDefault="0075637A" w:rsidP="000A7BBA">
      <w:pPr>
        <w:spacing w:before="0" w:beforeAutospacing="0" w:after="0" w:afterAutospacing="0"/>
        <w:rPr>
          <w:rFonts w:cs="Tahoma"/>
        </w:rPr>
      </w:pPr>
    </w:p>
    <w:p w:rsidR="00B970E6" w:rsidRDefault="00B970E6" w:rsidP="000A7BBA">
      <w:pPr>
        <w:spacing w:before="0" w:beforeAutospacing="0" w:after="0" w:afterAutospacing="0"/>
        <w:rPr>
          <w:rFonts w:cs="Tahoma"/>
        </w:rPr>
      </w:pPr>
    </w:p>
    <w:p w:rsidR="00B970E6" w:rsidRPr="00B970E6" w:rsidRDefault="00B970E6" w:rsidP="000A7BBA">
      <w:pPr>
        <w:spacing w:before="0" w:beforeAutospacing="0" w:after="0" w:afterAutospacing="0"/>
        <w:rPr>
          <w:rFonts w:cs="Tahoma"/>
        </w:rPr>
      </w:pPr>
      <w:r w:rsidRPr="00B970E6">
        <w:rPr>
          <w:rFonts w:cs="Tahoma"/>
        </w:rPr>
        <w:t xml:space="preserve">5. Regras de Importância para ESCATOLOGIA (o estudo das últimas coisas, das profecias por cumprir). </w:t>
      </w:r>
    </w:p>
    <w:p w:rsidR="00B970E6" w:rsidRPr="00B970E6" w:rsidRDefault="00B970E6" w:rsidP="000A7BBA">
      <w:pPr>
        <w:spacing w:before="0" w:beforeAutospacing="0" w:after="0" w:afterAutospacing="0"/>
        <w:rPr>
          <w:rFonts w:cs="Tahoma"/>
        </w:rPr>
      </w:pPr>
      <w:r w:rsidRPr="00B970E6">
        <w:rPr>
          <w:rFonts w:cs="Tahoma"/>
        </w:rPr>
        <w:t>5.1. Algumas profecias foram condicionais (e.g.: de Jonas, para Nínive)</w:t>
      </w:r>
    </w:p>
    <w:p w:rsidR="00B970E6" w:rsidRPr="00B970E6" w:rsidRDefault="00B970E6" w:rsidP="000A7BBA">
      <w:pPr>
        <w:spacing w:before="0" w:beforeAutospacing="0" w:after="0" w:afterAutospacing="0"/>
        <w:rPr>
          <w:rFonts w:cs="Tahoma"/>
        </w:rPr>
      </w:pPr>
      <w:r w:rsidRPr="00B970E6">
        <w:rPr>
          <w:rFonts w:cs="Tahoma"/>
        </w:rPr>
        <w:t>5.2. Profetas falam do futuro como se fosse presente ou passado</w:t>
      </w:r>
    </w:p>
    <w:p w:rsidR="00B970E6" w:rsidRPr="00B970E6" w:rsidRDefault="00B970E6" w:rsidP="000A7BBA">
      <w:pPr>
        <w:spacing w:before="0" w:beforeAutospacing="0" w:after="0" w:afterAutospacing="0"/>
        <w:rPr>
          <w:rFonts w:cs="Tahoma"/>
        </w:rPr>
      </w:pPr>
      <w:r w:rsidRPr="00B970E6">
        <w:rPr>
          <w:rFonts w:cs="Tahoma"/>
        </w:rPr>
        <w:t>5.3. “Lei dos Dois Picos da Montanha”, ou "Lei da Perspectiva Profética"</w:t>
      </w:r>
    </w:p>
    <w:p w:rsidR="00B970E6" w:rsidRPr="00B970E6" w:rsidRDefault="00B970E6" w:rsidP="000A7BBA">
      <w:pPr>
        <w:spacing w:before="0" w:beforeAutospacing="0" w:after="0" w:afterAutospacing="0"/>
        <w:rPr>
          <w:rFonts w:cs="Tahoma"/>
        </w:rPr>
      </w:pPr>
      <w:r w:rsidRPr="00B970E6">
        <w:rPr>
          <w:rFonts w:cs="Tahoma"/>
        </w:rPr>
        <w:t>5.4. “Lei do Duplo Cumprimento”</w:t>
      </w:r>
    </w:p>
    <w:p w:rsidR="00B970E6" w:rsidRPr="00B970E6" w:rsidRDefault="00B970E6" w:rsidP="000A7BBA">
      <w:pPr>
        <w:spacing w:before="0" w:beforeAutospacing="0" w:after="0" w:afterAutospacing="0"/>
        <w:rPr>
          <w:rFonts w:cs="Tahoma"/>
        </w:rPr>
      </w:pPr>
      <w:r w:rsidRPr="00B970E6">
        <w:rPr>
          <w:rFonts w:cs="Tahoma"/>
        </w:rPr>
        <w:t>5.5. Nunca alicerce uma doutrina apenas sobre símbolos, tipos, parábolas, etc.</w:t>
      </w:r>
    </w:p>
    <w:p w:rsidR="00B970E6" w:rsidRPr="00B970E6" w:rsidRDefault="00B970E6" w:rsidP="000A7BBA">
      <w:pPr>
        <w:spacing w:before="0" w:beforeAutospacing="0" w:after="0" w:afterAutospacing="0"/>
        <w:rPr>
          <w:rFonts w:cs="Tahoma"/>
        </w:rPr>
      </w:pPr>
      <w:r w:rsidRPr="00B970E6">
        <w:rPr>
          <w:rFonts w:cs="Tahoma"/>
        </w:rPr>
        <w:t>5.6. Tudo o que foi cumprido até hoje o foi literalmente. Por que supor que não mais o será?</w:t>
      </w:r>
    </w:p>
    <w:p w:rsidR="00B970E6" w:rsidRDefault="00B970E6" w:rsidP="000A7BBA">
      <w:pPr>
        <w:spacing w:before="0" w:beforeAutospacing="0" w:after="0" w:afterAutospacing="0"/>
        <w:rPr>
          <w:rFonts w:cs="Tahoma"/>
        </w:rPr>
      </w:pPr>
      <w:r w:rsidRPr="00B970E6">
        <w:rPr>
          <w:rFonts w:cs="Tahoma"/>
        </w:rPr>
        <w:t>5.7. Siga estas regras e siga o princípio de “Sola Scriptura”, sem se curvar demais aos comentários dos grandões (do passado e, ainda mais, de hoje).</w:t>
      </w:r>
    </w:p>
    <w:p w:rsidR="00B970E6" w:rsidRDefault="00B970E6" w:rsidP="000A7BBA">
      <w:pPr>
        <w:spacing w:before="0" w:beforeAutospacing="0" w:after="0" w:afterAutospacing="0"/>
        <w:rPr>
          <w:rFonts w:cs="Tahoma"/>
        </w:rPr>
      </w:pPr>
    </w:p>
    <w:p w:rsidR="0075637A" w:rsidRPr="002908AB" w:rsidRDefault="0075637A" w:rsidP="000A7BBA">
      <w:pPr>
        <w:pStyle w:val="Ttulo2"/>
      </w:pPr>
      <w:bookmarkStart w:id="45" w:name="_Toc11248229"/>
      <w:r w:rsidRPr="002908AB">
        <w:t>5.1.</w:t>
      </w:r>
      <w:r w:rsidR="00FC443E" w:rsidRPr="002908AB">
        <w:t xml:space="preserve"> Algumas profecias foram condicionais (e.g.: </w:t>
      </w:r>
      <w:r w:rsidR="0053549D" w:rsidRPr="002908AB">
        <w:t xml:space="preserve">de </w:t>
      </w:r>
      <w:r w:rsidR="00FC443E" w:rsidRPr="002908AB">
        <w:t>Jonas, para Nínive)</w:t>
      </w:r>
      <w:bookmarkEnd w:id="45"/>
    </w:p>
    <w:p w:rsidR="009D6AD8" w:rsidRPr="008773C4" w:rsidRDefault="00B74D5A" w:rsidP="000A7BBA">
      <w:pPr>
        <w:autoSpaceDE w:val="0"/>
        <w:autoSpaceDN w:val="0"/>
        <w:adjustRightInd w:val="0"/>
        <w:spacing w:before="0" w:beforeAutospacing="0" w:after="0" w:afterAutospacing="0"/>
        <w:ind w:right="45"/>
        <w:rPr>
          <w:rFonts w:ascii="Segoe UI" w:hAnsi="Segoe UI" w:cs="Segoe UI"/>
          <w:i/>
          <w:iCs/>
          <w:color w:val="464646"/>
          <w:sz w:val="14"/>
          <w:szCs w:val="16"/>
          <w:lang w:val="x-none" w:eastAsia="en-US"/>
        </w:rPr>
      </w:pPr>
      <w:r>
        <w:rPr>
          <w:rFonts w:cs="Tahoma"/>
        </w:rPr>
        <w:br/>
        <w:t xml:space="preserve">a) </w:t>
      </w:r>
      <w:r w:rsidR="005B7225">
        <w:rPr>
          <w:rFonts w:cs="Tahoma"/>
        </w:rPr>
        <w:t>Pode haver uma condi</w:t>
      </w:r>
      <w:r w:rsidR="005B7225" w:rsidRPr="005B7225">
        <w:rPr>
          <w:rFonts w:cs="Tahoma"/>
        </w:rPr>
        <w:t xml:space="preserve">ção numa ordem ou promessa sem ser especificamente declarada. </w:t>
      </w:r>
      <w:r>
        <w:rPr>
          <w:rFonts w:cs="Tahoma"/>
        </w:rPr>
        <w:br/>
      </w:r>
      <w:r>
        <w:rPr>
          <w:rFonts w:cs="Tahoma"/>
        </w:rPr>
        <w:br/>
      </w:r>
      <w:r w:rsidR="0009533E">
        <w:rPr>
          <w:rFonts w:cs="Tahoma"/>
        </w:rPr>
        <w:t>Por exemplo, na profecia de Jonas</w:t>
      </w:r>
      <w:r w:rsidR="005B7225" w:rsidRPr="005B7225">
        <w:rPr>
          <w:rFonts w:cs="Tahoma"/>
        </w:rPr>
        <w:t xml:space="preserve"> </w:t>
      </w:r>
      <w:r w:rsidR="0009533E">
        <w:rPr>
          <w:rFonts w:cs="Tahoma"/>
        </w:rPr>
        <w:t>aos ninivitas, claramente havia implicitamente a condição "</w:t>
      </w:r>
      <w:r w:rsidR="0009533E" w:rsidRPr="00B74D5A">
        <w:rPr>
          <w:rFonts w:cs="Tahoma"/>
          <w:i/>
        </w:rPr>
        <w:t>se não vos arrependestes, se não rogardes por perdão, e se Deus não se encher de misericórdia por vós, então ...</w:t>
      </w:r>
      <w:r w:rsidR="0009533E">
        <w:rPr>
          <w:rFonts w:cs="Tahoma"/>
        </w:rPr>
        <w:t>"</w:t>
      </w:r>
      <w:r w:rsidR="005B7225" w:rsidRPr="005B7225">
        <w:rPr>
          <w:rFonts w:cs="Tahoma"/>
        </w:rPr>
        <w:t xml:space="preserve">. </w:t>
      </w:r>
      <w:r w:rsidR="0009533E">
        <w:rPr>
          <w:rFonts w:cs="Tahoma"/>
        </w:rPr>
        <w:br/>
      </w:r>
      <w:r>
        <w:rPr>
          <w:rFonts w:cs="Tahoma"/>
        </w:rPr>
        <w:br/>
      </w:r>
      <w:r w:rsidR="001D4E4B">
        <w:rPr>
          <w:rFonts w:cs="Tahoma"/>
        </w:rPr>
        <w:t xml:space="preserve">b) </w:t>
      </w:r>
      <w:r w:rsidR="0009533E">
        <w:rPr>
          <w:rFonts w:cs="Tahoma"/>
        </w:rPr>
        <w:t>Ademais, m</w:t>
      </w:r>
      <w:r w:rsidR="005B7225" w:rsidRPr="005B7225">
        <w:rPr>
          <w:rFonts w:cs="Tahoma"/>
        </w:rPr>
        <w:t>uitas declarações das Es</w:t>
      </w:r>
      <w:r w:rsidR="0009533E">
        <w:rPr>
          <w:rFonts w:cs="Tahoma"/>
        </w:rPr>
        <w:t xml:space="preserve">crituras deixam margem a alternativas, por exemplo, Lv </w:t>
      </w:r>
      <w:r>
        <w:rPr>
          <w:rFonts w:cs="Tahoma"/>
        </w:rPr>
        <w:t xml:space="preserve">cap. </w:t>
      </w:r>
      <w:r w:rsidR="0009533E">
        <w:rPr>
          <w:rFonts w:cs="Tahoma"/>
        </w:rPr>
        <w:t>26 equivale a "</w:t>
      </w:r>
      <w:r w:rsidR="0009533E" w:rsidRPr="00B74D5A">
        <w:rPr>
          <w:rFonts w:cs="Tahoma"/>
          <w:i/>
        </w:rPr>
        <w:t xml:space="preserve">obediência trará maravilhosas bênçãos, </w:t>
      </w:r>
      <w:r w:rsidR="00FE08F6">
        <w:rPr>
          <w:rFonts w:cs="Tahoma"/>
          <w:i/>
        </w:rPr>
        <w:t xml:space="preserve">mas </w:t>
      </w:r>
      <w:r w:rsidR="0009533E" w:rsidRPr="00B74D5A">
        <w:rPr>
          <w:rFonts w:cs="Tahoma"/>
          <w:i/>
        </w:rPr>
        <w:t>desobediência trará terríveis castigos.</w:t>
      </w:r>
      <w:r w:rsidR="0009533E">
        <w:rPr>
          <w:rFonts w:cs="Tahoma"/>
        </w:rPr>
        <w:t>"</w:t>
      </w:r>
      <w:r w:rsidR="0009533E">
        <w:rPr>
          <w:rFonts w:cs="Tahoma"/>
        </w:rPr>
        <w:br/>
      </w:r>
      <w:r w:rsidR="00B82CE2">
        <w:rPr>
          <w:rFonts w:cs="Tahoma"/>
        </w:rPr>
        <w:br/>
        <w:t xml:space="preserve">Depois de Deus ensinar </w:t>
      </w:r>
      <w:r>
        <w:rPr>
          <w:rFonts w:cs="Tahoma"/>
        </w:rPr>
        <w:t>S</w:t>
      </w:r>
      <w:r w:rsidR="00B82CE2">
        <w:rPr>
          <w:rFonts w:cs="Tahoma"/>
        </w:rPr>
        <w:t>ua soberania pela comparação como o oleiro e o barro, note:</w:t>
      </w:r>
      <w:r w:rsidR="00B82CE2">
        <w:rPr>
          <w:rFonts w:cs="Tahoma"/>
        </w:rPr>
        <w:br/>
      </w:r>
      <w:r w:rsidR="00B82CE2">
        <w:rPr>
          <w:rFonts w:ascii="Segoe UI" w:hAnsi="Segoe UI" w:cs="Segoe UI"/>
          <w:color w:val="000000"/>
          <w:sz w:val="18"/>
          <w:szCs w:val="18"/>
          <w:lang w:val="x-none" w:eastAsia="en-US"/>
        </w:rPr>
        <w:t xml:space="preserve">    Jr 18 7 </w:t>
      </w:r>
      <w:r w:rsidR="00B82CE2" w:rsidRPr="00B74D5A">
        <w:rPr>
          <w:rFonts w:ascii="Kristen ITC" w:hAnsi="Kristen ITC" w:cs="Kristen ITC"/>
          <w:color w:val="0000FF"/>
          <w:sz w:val="18"/>
          <w:szCs w:val="18"/>
          <w:lang w:val="x-none" w:eastAsia="en-US"/>
        </w:rPr>
        <w:t>No momento em que falar contra uma nação, e contra um reino para arrancar, e para derrubar, e para destruir,</w:t>
      </w:r>
      <w:r w:rsidR="00B82CE2" w:rsidRPr="00B74D5A">
        <w:rPr>
          <w:rFonts w:ascii="Segoe UI" w:hAnsi="Segoe UI" w:cs="Segoe UI"/>
          <w:color w:val="000000"/>
          <w:sz w:val="18"/>
          <w:szCs w:val="18"/>
          <w:lang w:val="x-none" w:eastAsia="en-US"/>
        </w:rPr>
        <w:t xml:space="preserve">    8 </w:t>
      </w:r>
      <w:r w:rsidR="00B82CE2" w:rsidRPr="00B74D5A">
        <w:rPr>
          <w:rFonts w:ascii="Kristen ITC" w:hAnsi="Kristen ITC" w:cs="Kristen ITC"/>
          <w:b/>
          <w:color w:val="0000FF"/>
          <w:sz w:val="18"/>
          <w:szCs w:val="18"/>
          <w:u w:val="single"/>
          <w:lang w:val="x-none" w:eastAsia="en-US"/>
        </w:rPr>
        <w:t>Se</w:t>
      </w:r>
      <w:r w:rsidR="00B82CE2" w:rsidRPr="00B74D5A">
        <w:rPr>
          <w:rFonts w:ascii="Kristen ITC" w:hAnsi="Kristen ITC" w:cs="Kristen ITC"/>
          <w:b/>
          <w:color w:val="0000FF"/>
          <w:sz w:val="18"/>
          <w:szCs w:val="18"/>
          <w:lang w:val="x-none" w:eastAsia="en-US"/>
        </w:rPr>
        <w:t xml:space="preserve"> a tal nação, porém, contra a qual falar se converter da sua maldade, </w:t>
      </w:r>
      <w:r w:rsidR="00B82CE2" w:rsidRPr="00B74D5A">
        <w:rPr>
          <w:rFonts w:ascii="Kristen ITC" w:hAnsi="Kristen ITC" w:cs="Kristen ITC"/>
          <w:b/>
          <w:color w:val="0000FF"/>
          <w:sz w:val="18"/>
          <w:szCs w:val="18"/>
          <w:u w:val="single"/>
          <w:lang w:val="x-none" w:eastAsia="en-US"/>
        </w:rPr>
        <w:t>também eu</w:t>
      </w:r>
      <w:r w:rsidR="00B82CE2" w:rsidRPr="00B74D5A">
        <w:rPr>
          <w:rFonts w:ascii="Kristen ITC" w:hAnsi="Kristen ITC" w:cs="Kristen ITC"/>
          <w:b/>
          <w:color w:val="0000FF"/>
          <w:sz w:val="18"/>
          <w:szCs w:val="18"/>
          <w:lang w:val="x-none" w:eastAsia="en-US"/>
        </w:rPr>
        <w:t xml:space="preserve"> me arrependerei do mal que pensava fazer-lhe</w:t>
      </w:r>
      <w:r w:rsidR="00B82CE2" w:rsidRPr="00B74D5A">
        <w:rPr>
          <w:rFonts w:ascii="Kristen ITC" w:hAnsi="Kristen ITC" w:cs="Kristen ITC"/>
          <w:color w:val="0000FF"/>
          <w:sz w:val="18"/>
          <w:szCs w:val="18"/>
          <w:lang w:val="x-none" w:eastAsia="en-US"/>
        </w:rPr>
        <w:t>.</w:t>
      </w:r>
      <w:r w:rsidR="00B82CE2" w:rsidRPr="00B74D5A">
        <w:rPr>
          <w:rFonts w:ascii="Segoe UI" w:hAnsi="Segoe UI" w:cs="Segoe UI"/>
          <w:color w:val="000000"/>
          <w:sz w:val="18"/>
          <w:szCs w:val="18"/>
          <w:lang w:val="x-none" w:eastAsia="en-US"/>
        </w:rPr>
        <w:t xml:space="preserve">    9</w:t>
      </w:r>
      <w:r w:rsidR="00B82CE2" w:rsidRPr="00B74D5A">
        <w:rPr>
          <w:rFonts w:ascii="Segoe UI" w:hAnsi="Segoe UI" w:cs="Segoe UI"/>
          <w:color w:val="000000"/>
          <w:sz w:val="18"/>
          <w:szCs w:val="18"/>
          <w:lang w:eastAsia="en-US"/>
        </w:rPr>
        <w:t xml:space="preserve"> </w:t>
      </w:r>
      <w:r w:rsidR="00B82CE2" w:rsidRPr="00B74D5A">
        <w:rPr>
          <w:rFonts w:ascii="Kristen ITC" w:hAnsi="Kristen ITC" w:cs="Kristen ITC"/>
          <w:color w:val="0000FF"/>
          <w:sz w:val="18"/>
          <w:szCs w:val="18"/>
          <w:lang w:val="x-none" w:eastAsia="en-US"/>
        </w:rPr>
        <w:t>No momento em que falar de uma nação e de um reino, para edificar e para plantar,</w:t>
      </w:r>
      <w:r w:rsidR="00B82CE2" w:rsidRPr="00B74D5A">
        <w:rPr>
          <w:rFonts w:ascii="Segoe UI" w:hAnsi="Segoe UI" w:cs="Segoe UI"/>
          <w:color w:val="000000"/>
          <w:sz w:val="18"/>
          <w:szCs w:val="18"/>
          <w:lang w:val="x-none" w:eastAsia="en-US"/>
        </w:rPr>
        <w:t xml:space="preserve">    10 </w:t>
      </w:r>
      <w:r w:rsidR="00B82CE2" w:rsidRPr="001D4E4B">
        <w:rPr>
          <w:rFonts w:ascii="Kristen ITC" w:hAnsi="Kristen ITC" w:cs="Kristen ITC"/>
          <w:b/>
          <w:color w:val="0000FF"/>
          <w:sz w:val="18"/>
          <w:szCs w:val="18"/>
          <w:u w:val="single"/>
          <w:lang w:val="x-none" w:eastAsia="en-US"/>
        </w:rPr>
        <w:t>Se</w:t>
      </w:r>
      <w:r w:rsidR="00B82CE2" w:rsidRPr="001D4E4B">
        <w:rPr>
          <w:rFonts w:ascii="Kristen ITC" w:hAnsi="Kristen ITC" w:cs="Kristen ITC"/>
          <w:b/>
          <w:color w:val="0000FF"/>
          <w:sz w:val="18"/>
          <w:szCs w:val="18"/>
          <w:lang w:val="x-none" w:eastAsia="en-US"/>
        </w:rPr>
        <w:t xml:space="preserve"> fizer o mal diante dos meus olhos, não dando ouvidos à minha voz, </w:t>
      </w:r>
      <w:r w:rsidR="00B82CE2" w:rsidRPr="001D4E4B">
        <w:rPr>
          <w:rFonts w:ascii="Kristen ITC" w:hAnsi="Kristen ITC" w:cs="Kristen ITC"/>
          <w:b/>
          <w:color w:val="0000FF"/>
          <w:sz w:val="18"/>
          <w:szCs w:val="18"/>
          <w:u w:val="single"/>
          <w:lang w:val="x-none" w:eastAsia="en-US"/>
        </w:rPr>
        <w:t>então</w:t>
      </w:r>
      <w:r w:rsidR="00B82CE2" w:rsidRPr="001D4E4B">
        <w:rPr>
          <w:rFonts w:ascii="Kristen ITC" w:hAnsi="Kristen ITC" w:cs="Kristen ITC"/>
          <w:b/>
          <w:color w:val="0000FF"/>
          <w:sz w:val="18"/>
          <w:szCs w:val="18"/>
          <w:lang w:val="x-none" w:eastAsia="en-US"/>
        </w:rPr>
        <w:t xml:space="preserve"> me arrependerei do bem que tinha falado que lhe faria</w:t>
      </w:r>
      <w:r w:rsidR="00B82CE2" w:rsidRPr="00B74D5A">
        <w:rPr>
          <w:rFonts w:ascii="Kristen ITC" w:hAnsi="Kristen ITC" w:cs="Kristen ITC"/>
          <w:color w:val="0000FF"/>
          <w:sz w:val="18"/>
          <w:szCs w:val="18"/>
          <w:lang w:val="x-none" w:eastAsia="en-US"/>
        </w:rPr>
        <w:t>.</w:t>
      </w:r>
      <w:r w:rsidR="00B82CE2">
        <w:rPr>
          <w:rFonts w:ascii="Kristen ITC" w:hAnsi="Kristen ITC" w:cs="Kristen ITC"/>
          <w:color w:val="0000FF"/>
          <w:sz w:val="22"/>
          <w:szCs w:val="22"/>
          <w:lang w:val="x-none" w:eastAsia="en-US"/>
        </w:rPr>
        <w:br/>
      </w:r>
      <w:r>
        <w:rPr>
          <w:rFonts w:cs="Tahoma"/>
        </w:rPr>
        <w:br/>
      </w:r>
      <w:r w:rsidR="001D4E4B">
        <w:rPr>
          <w:rFonts w:cs="Tahoma"/>
        </w:rPr>
        <w:t xml:space="preserve">c) </w:t>
      </w:r>
      <w:r w:rsidR="00632AE9" w:rsidRPr="00632AE9">
        <w:rPr>
          <w:rFonts w:cs="Tahoma"/>
        </w:rPr>
        <w:t xml:space="preserve">Mas existem profecias incondicionais, irreversíveis, que apenas não dizem </w:t>
      </w:r>
      <w:r w:rsidR="00C2782F">
        <w:rPr>
          <w:rFonts w:cs="Tahoma"/>
        </w:rPr>
        <w:t>o tempo</w:t>
      </w:r>
      <w:r w:rsidR="00632AE9" w:rsidRPr="00632AE9">
        <w:rPr>
          <w:rFonts w:cs="Tahoma"/>
        </w:rPr>
        <w:t xml:space="preserve"> de seu cumprimento </w:t>
      </w:r>
      <w:r w:rsidR="005B7225" w:rsidRPr="005B7225">
        <w:rPr>
          <w:rFonts w:cs="Tahoma"/>
        </w:rPr>
        <w:t>"</w:t>
      </w:r>
      <w:r w:rsidR="00B82CE2">
        <w:rPr>
          <w:rFonts w:ascii="Segoe UI" w:hAnsi="Segoe UI" w:cs="Segoe UI"/>
          <w:color w:val="000000"/>
          <w:sz w:val="18"/>
          <w:szCs w:val="18"/>
          <w:lang w:val="x-none" w:eastAsia="en-US"/>
        </w:rPr>
        <w:t xml:space="preserve">Sl 110 4 </w:t>
      </w:r>
      <w:r w:rsidR="00B82CE2" w:rsidRPr="001D4E4B">
        <w:rPr>
          <w:rFonts w:ascii="Kristen ITC" w:hAnsi="Kristen ITC" w:cs="Kristen ITC"/>
          <w:b/>
          <w:color w:val="0000FF"/>
          <w:sz w:val="18"/>
          <w:szCs w:val="18"/>
          <w:lang w:val="x-none" w:eastAsia="en-US"/>
        </w:rPr>
        <w:t xml:space="preserve">Jurou o </w:t>
      </w:r>
      <w:r w:rsidR="001D4E4B" w:rsidRPr="001D4E4B">
        <w:rPr>
          <w:rFonts w:ascii="Kristen ITC" w:hAnsi="Kristen ITC" w:cs="Kristen ITC"/>
          <w:b/>
          <w:color w:val="0000FF"/>
          <w:sz w:val="18"/>
          <w:szCs w:val="18"/>
          <w:lang w:val="x-none" w:eastAsia="en-US"/>
        </w:rPr>
        <w:t>SENHOR</w:t>
      </w:r>
      <w:r w:rsidR="00B82CE2" w:rsidRPr="001D4E4B">
        <w:rPr>
          <w:rFonts w:ascii="Kristen ITC" w:hAnsi="Kristen ITC" w:cs="Kristen ITC"/>
          <w:b/>
          <w:color w:val="0000FF"/>
          <w:sz w:val="18"/>
          <w:szCs w:val="18"/>
          <w:lang w:val="x-none" w:eastAsia="en-US"/>
        </w:rPr>
        <w:t>, e não se arrependerá .</w:t>
      </w:r>
      <w:r w:rsidR="00B82CE2" w:rsidRPr="001D4E4B">
        <w:rPr>
          <w:rFonts w:ascii="Kristen ITC" w:hAnsi="Kristen ITC" w:cs="Kristen ITC"/>
          <w:b/>
          <w:color w:val="0000FF"/>
          <w:sz w:val="18"/>
          <w:szCs w:val="18"/>
          <w:lang w:eastAsia="en-US"/>
        </w:rPr>
        <w:t>..</w:t>
      </w:r>
      <w:r w:rsidR="005B7225" w:rsidRPr="005B7225">
        <w:rPr>
          <w:rFonts w:cs="Tahoma"/>
        </w:rPr>
        <w:t>"</w:t>
      </w:r>
      <w:r w:rsidR="00B82CE2">
        <w:rPr>
          <w:rFonts w:cs="Tahoma"/>
        </w:rPr>
        <w:br/>
      </w:r>
      <w:r w:rsidR="00B82CE2">
        <w:rPr>
          <w:rFonts w:cs="Tahoma"/>
        </w:rPr>
        <w:br/>
      </w:r>
      <w:r w:rsidR="008D12FF" w:rsidRPr="008D12FF">
        <w:rPr>
          <w:rFonts w:cs="Tahoma"/>
        </w:rPr>
        <w:t xml:space="preserve">As profecias relacionadas ao </w:t>
      </w:r>
      <w:r w:rsidR="008773C4">
        <w:rPr>
          <w:rFonts w:cs="Tahoma"/>
        </w:rPr>
        <w:t xml:space="preserve">glorioso futuro da nação de Israel convertida, no milenar </w:t>
      </w:r>
      <w:r w:rsidR="008773C4" w:rsidRPr="008D12FF">
        <w:rPr>
          <w:rFonts w:cs="Tahoma"/>
        </w:rPr>
        <w:t xml:space="preserve">Reino dos Céus </w:t>
      </w:r>
      <w:r w:rsidR="008773C4">
        <w:rPr>
          <w:rFonts w:cs="Tahoma"/>
        </w:rPr>
        <w:t xml:space="preserve">sobre a terra (Cristo reinando pessoal e corporalmente (com vara de ferro) sobre Israel toda a terra), uma nação distinta de nós das igrejas locais, </w:t>
      </w:r>
      <w:r w:rsidR="008D12FF" w:rsidRPr="008D12FF">
        <w:rPr>
          <w:rFonts w:cs="Tahoma"/>
        </w:rPr>
        <w:t>são</w:t>
      </w:r>
      <w:r w:rsidR="008773C4">
        <w:rPr>
          <w:rFonts w:cs="Tahoma"/>
        </w:rPr>
        <w:t xml:space="preserve"> profecias</w:t>
      </w:r>
      <w:r w:rsidR="008D12FF" w:rsidRPr="008D12FF">
        <w:rPr>
          <w:rFonts w:cs="Tahoma"/>
        </w:rPr>
        <w:t xml:space="preserve"> </w:t>
      </w:r>
      <w:r w:rsidR="008D12FF" w:rsidRPr="00C2782F">
        <w:rPr>
          <w:rFonts w:cs="Tahoma"/>
          <w:i/>
        </w:rPr>
        <w:t>incondicionais</w:t>
      </w:r>
      <w:r w:rsidR="008D12FF" w:rsidRPr="008D12FF">
        <w:rPr>
          <w:rFonts w:cs="Tahoma"/>
        </w:rPr>
        <w:t xml:space="preserve"> (ocorrer</w:t>
      </w:r>
      <w:r w:rsidR="00C2782F">
        <w:rPr>
          <w:rFonts w:cs="Tahoma"/>
        </w:rPr>
        <w:t>ão com toda certeza, só não se sabe o tempo)</w:t>
      </w:r>
      <w:r w:rsidR="008D12FF" w:rsidRPr="008D12FF">
        <w:rPr>
          <w:rFonts w:cs="Tahoma"/>
        </w:rPr>
        <w:t>.</w:t>
      </w:r>
      <w:r w:rsidR="001D4E4B">
        <w:rPr>
          <w:rFonts w:cs="Tahoma"/>
        </w:rPr>
        <w:t xml:space="preserve"> Provas: </w:t>
      </w:r>
      <w:r w:rsidR="008773C4">
        <w:rPr>
          <w:rFonts w:cs="Tahoma"/>
        </w:rPr>
        <w:br/>
      </w:r>
      <w:r w:rsidR="00F00AFB">
        <w:rPr>
          <w:rFonts w:cs="Tahoma"/>
        </w:rPr>
        <w:br/>
      </w:r>
      <w:proofErr w:type="spellStart"/>
      <w:r w:rsidR="008773C4">
        <w:rPr>
          <w:rFonts w:cs="Tahoma"/>
        </w:rPr>
        <w:t>c.</w:t>
      </w:r>
      <w:r w:rsidR="004C2A1A">
        <w:rPr>
          <w:rFonts w:cs="Tahoma"/>
        </w:rPr>
        <w:t>a</w:t>
      </w:r>
      <w:proofErr w:type="spellEnd"/>
      <w:r w:rsidR="00F00AFB">
        <w:rPr>
          <w:rFonts w:cs="Tahoma"/>
        </w:rPr>
        <w:t xml:space="preserve">) </w:t>
      </w:r>
      <w:r w:rsidR="009D6AD8">
        <w:rPr>
          <w:rFonts w:cs="Tahoma"/>
        </w:rPr>
        <w:t>Lv</w:t>
      </w:r>
      <w:r w:rsidR="009D6AD8" w:rsidRPr="009D6AD8">
        <w:rPr>
          <w:rFonts w:cs="Tahoma"/>
        </w:rPr>
        <w:t xml:space="preserve"> 26:40-46</w:t>
      </w:r>
      <w:r w:rsidR="009D6AD8">
        <w:rPr>
          <w:rFonts w:cs="Tahoma"/>
        </w:rPr>
        <w:t xml:space="preserve"> (e isto só teve um cumprimento "amostra grátis" depois do cativeiro babilônico", ainda aguarda o cumprimento pleno e final</w:t>
      </w:r>
      <w:r w:rsidR="008773C4">
        <w:rPr>
          <w:rFonts w:cs="Tahoma"/>
        </w:rPr>
        <w:t xml:space="preserve"> depois da atual dispersão</w:t>
      </w:r>
      <w:r w:rsidR="009D6AD8">
        <w:rPr>
          <w:rFonts w:cs="Tahoma"/>
        </w:rPr>
        <w:t xml:space="preserve">): </w:t>
      </w:r>
      <w:r w:rsidR="009D6AD8" w:rsidRPr="008773C4">
        <w:rPr>
          <w:rFonts w:ascii="Segoe UI" w:hAnsi="Segoe UI" w:cs="Segoe UI"/>
          <w:b/>
          <w:bCs/>
          <w:color w:val="000000"/>
          <w:position w:val="4"/>
          <w:sz w:val="12"/>
          <w:szCs w:val="14"/>
          <w:lang w:val="x-none" w:eastAsia="en-US"/>
        </w:rPr>
        <w:t xml:space="preserve">40 </w:t>
      </w:r>
      <w:r w:rsidR="009D6AD8" w:rsidRPr="008773C4">
        <w:rPr>
          <w:rFonts w:ascii="Kristen ITC" w:hAnsi="Kristen ITC" w:cs="Kristen ITC"/>
          <w:color w:val="0000FF"/>
          <w:sz w:val="18"/>
          <w:lang w:val="x-none" w:eastAsia="en-US"/>
        </w:rPr>
        <w:t xml:space="preserve">Então </w:t>
      </w:r>
      <w:r w:rsidR="009D6AD8" w:rsidRPr="008773C4">
        <w:rPr>
          <w:rFonts w:ascii="Kristen ITC" w:hAnsi="Kristen ITC" w:cs="Kristen ITC"/>
          <w:color w:val="0000FF"/>
          <w:sz w:val="18"/>
          <w:lang w:val="x-none" w:eastAsia="en-US"/>
        </w:rPr>
        <w:lastRenderedPageBreak/>
        <w:t xml:space="preserve">confessarão a sua </w:t>
      </w:r>
      <w:proofErr w:type="spellStart"/>
      <w:r w:rsidR="009D6AD8" w:rsidRPr="008773C4">
        <w:rPr>
          <w:rFonts w:ascii="Kristen ITC" w:hAnsi="Kristen ITC" w:cs="Kristen ITC"/>
          <w:color w:val="0000FF"/>
          <w:sz w:val="18"/>
          <w:lang w:val="x-none" w:eastAsia="en-US"/>
        </w:rPr>
        <w:t>iniqüidade</w:t>
      </w:r>
      <w:proofErr w:type="spellEnd"/>
      <w:r w:rsidR="009D6AD8" w:rsidRPr="008773C4">
        <w:rPr>
          <w:rFonts w:ascii="Kristen ITC" w:hAnsi="Kristen ITC" w:cs="Kristen ITC"/>
          <w:color w:val="0000FF"/>
          <w:sz w:val="18"/>
          <w:lang w:val="x-none" w:eastAsia="en-US"/>
        </w:rPr>
        <w:t xml:space="preserve">, e a </w:t>
      </w:r>
      <w:proofErr w:type="spellStart"/>
      <w:r w:rsidR="009D6AD8" w:rsidRPr="008773C4">
        <w:rPr>
          <w:rFonts w:ascii="Kristen ITC" w:hAnsi="Kristen ITC" w:cs="Kristen ITC"/>
          <w:color w:val="0000FF"/>
          <w:sz w:val="18"/>
          <w:lang w:val="x-none" w:eastAsia="en-US"/>
        </w:rPr>
        <w:t>iniqüidade</w:t>
      </w:r>
      <w:proofErr w:type="spellEnd"/>
      <w:r w:rsidR="009D6AD8" w:rsidRPr="008773C4">
        <w:rPr>
          <w:rFonts w:ascii="Kristen ITC" w:hAnsi="Kristen ITC" w:cs="Kristen ITC"/>
          <w:color w:val="0000FF"/>
          <w:sz w:val="18"/>
          <w:lang w:val="x-none" w:eastAsia="en-US"/>
        </w:rPr>
        <w:t xml:space="preserve"> de seus pais, com as suas transgressões, com que transgrediram contra mim; como também eles andaram contrariamente para comigo.</w:t>
      </w:r>
      <w:r w:rsidR="009D6AD8" w:rsidRPr="008773C4">
        <w:rPr>
          <w:rFonts w:ascii="Segoe UI" w:hAnsi="Segoe UI" w:cs="Segoe UI"/>
          <w:b/>
          <w:bCs/>
          <w:color w:val="000000"/>
          <w:position w:val="4"/>
          <w:sz w:val="12"/>
          <w:szCs w:val="14"/>
          <w:lang w:val="x-none" w:eastAsia="en-US"/>
        </w:rPr>
        <w:t xml:space="preserve"> 41 </w:t>
      </w:r>
      <w:r w:rsidR="009D6AD8" w:rsidRPr="008773C4">
        <w:rPr>
          <w:rFonts w:ascii="Kristen ITC" w:hAnsi="Kristen ITC" w:cs="Kristen ITC"/>
          <w:color w:val="0000FF"/>
          <w:sz w:val="18"/>
          <w:lang w:val="x-none" w:eastAsia="en-US"/>
        </w:rPr>
        <w:t xml:space="preserve">Eu também andei para com eles contrariamente, e os fiz entrar na terra dos seus inimigos; se então o seu coração incircunciso se humilhar, e então tomarem por bem o castigo da sua </w:t>
      </w:r>
      <w:proofErr w:type="spellStart"/>
      <w:r w:rsidR="009D6AD8" w:rsidRPr="008773C4">
        <w:rPr>
          <w:rFonts w:ascii="Kristen ITC" w:hAnsi="Kristen ITC" w:cs="Kristen ITC"/>
          <w:color w:val="0000FF"/>
          <w:sz w:val="18"/>
          <w:lang w:val="x-none" w:eastAsia="en-US"/>
        </w:rPr>
        <w:t>iniqüidade</w:t>
      </w:r>
      <w:proofErr w:type="spellEnd"/>
      <w:r w:rsidR="009D6AD8" w:rsidRPr="008773C4">
        <w:rPr>
          <w:rFonts w:ascii="Kristen ITC" w:hAnsi="Kristen ITC" w:cs="Kristen ITC"/>
          <w:color w:val="0000FF"/>
          <w:sz w:val="18"/>
          <w:lang w:val="x-none" w:eastAsia="en-US"/>
        </w:rPr>
        <w:t>,</w:t>
      </w:r>
      <w:r w:rsidR="009D6AD8" w:rsidRPr="008773C4">
        <w:rPr>
          <w:rFonts w:ascii="Segoe UI" w:hAnsi="Segoe UI" w:cs="Segoe UI"/>
          <w:b/>
          <w:bCs/>
          <w:color w:val="000000"/>
          <w:position w:val="4"/>
          <w:sz w:val="12"/>
          <w:szCs w:val="14"/>
          <w:lang w:val="x-none" w:eastAsia="en-US"/>
        </w:rPr>
        <w:t xml:space="preserve"> 42 </w:t>
      </w:r>
      <w:r w:rsidR="009D6AD8" w:rsidRPr="004C2A1A">
        <w:rPr>
          <w:rFonts w:ascii="Kristen ITC" w:hAnsi="Kristen ITC" w:cs="Kristen ITC"/>
          <w:b/>
          <w:color w:val="0000FF"/>
          <w:sz w:val="18"/>
          <w:lang w:val="x-none" w:eastAsia="en-US"/>
        </w:rPr>
        <w:t xml:space="preserve">Também eu me lembrarei da minha aliança </w:t>
      </w:r>
      <w:hyperlink r:id="rId46" w:history="1">
        <w:r w:rsidR="009D6AD8" w:rsidRPr="004C2A1A">
          <w:rPr>
            <w:rFonts w:ascii="Kristen ITC" w:hAnsi="Kristen ITC" w:cs="Kristen ITC"/>
            <w:b/>
            <w:color w:val="808080"/>
            <w:sz w:val="18"/>
            <w:lang w:val="x-none" w:eastAsia="en-US"/>
          </w:rPr>
          <w:t>[</w:t>
        </w:r>
      </w:hyperlink>
      <w:r w:rsidR="009D6AD8" w:rsidRPr="004C2A1A">
        <w:rPr>
          <w:rFonts w:ascii="Kristen ITC" w:hAnsi="Kristen ITC" w:cs="Kristen ITC"/>
          <w:b/>
          <w:i/>
          <w:iCs/>
          <w:color w:val="808080"/>
          <w:sz w:val="18"/>
          <w:lang w:val="x-none" w:eastAsia="en-US"/>
        </w:rPr>
        <w:t>com</w:t>
      </w:r>
      <w:hyperlink r:id="rId47" w:history="1">
        <w:r w:rsidR="009D6AD8" w:rsidRPr="004C2A1A">
          <w:rPr>
            <w:rFonts w:ascii="Kristen ITC" w:hAnsi="Kristen ITC" w:cs="Kristen ITC"/>
            <w:b/>
            <w:color w:val="808080"/>
            <w:sz w:val="18"/>
            <w:lang w:val="x-none" w:eastAsia="en-US"/>
          </w:rPr>
          <w:t>]</w:t>
        </w:r>
      </w:hyperlink>
      <w:r w:rsidR="009D6AD8" w:rsidRPr="004C2A1A">
        <w:rPr>
          <w:rFonts w:ascii="Kristen ITC" w:hAnsi="Kristen ITC" w:cs="Kristen ITC"/>
          <w:b/>
          <w:color w:val="0000FF"/>
          <w:sz w:val="18"/>
          <w:lang w:val="x-none" w:eastAsia="en-US"/>
        </w:rPr>
        <w:t xml:space="preserve"> Jacó, e também da minha aliança </w:t>
      </w:r>
      <w:hyperlink r:id="rId48" w:history="1">
        <w:r w:rsidR="009D6AD8" w:rsidRPr="004C2A1A">
          <w:rPr>
            <w:rFonts w:ascii="Kristen ITC" w:hAnsi="Kristen ITC" w:cs="Kristen ITC"/>
            <w:b/>
            <w:color w:val="808080"/>
            <w:sz w:val="18"/>
            <w:lang w:val="x-none" w:eastAsia="en-US"/>
          </w:rPr>
          <w:t>[</w:t>
        </w:r>
      </w:hyperlink>
      <w:r w:rsidR="009D6AD8" w:rsidRPr="004C2A1A">
        <w:rPr>
          <w:rFonts w:ascii="Kristen ITC" w:hAnsi="Kristen ITC" w:cs="Kristen ITC"/>
          <w:b/>
          <w:i/>
          <w:iCs/>
          <w:color w:val="808080"/>
          <w:sz w:val="18"/>
          <w:lang w:val="x-none" w:eastAsia="en-US"/>
        </w:rPr>
        <w:t>com</w:t>
      </w:r>
      <w:hyperlink r:id="rId49" w:history="1">
        <w:r w:rsidR="009D6AD8" w:rsidRPr="004C2A1A">
          <w:rPr>
            <w:rFonts w:ascii="Kristen ITC" w:hAnsi="Kristen ITC" w:cs="Kristen ITC"/>
            <w:b/>
            <w:color w:val="808080"/>
            <w:sz w:val="18"/>
            <w:lang w:val="x-none" w:eastAsia="en-US"/>
          </w:rPr>
          <w:t>]</w:t>
        </w:r>
      </w:hyperlink>
      <w:r w:rsidR="009D6AD8" w:rsidRPr="004C2A1A">
        <w:rPr>
          <w:rFonts w:ascii="Kristen ITC" w:hAnsi="Kristen ITC" w:cs="Kristen ITC"/>
          <w:b/>
          <w:color w:val="0000FF"/>
          <w:sz w:val="18"/>
          <w:lang w:val="x-none" w:eastAsia="en-US"/>
        </w:rPr>
        <w:t xml:space="preserve"> Isaque, e também da minha aliança </w:t>
      </w:r>
      <w:hyperlink r:id="rId50" w:history="1">
        <w:r w:rsidR="009D6AD8" w:rsidRPr="004C2A1A">
          <w:rPr>
            <w:rFonts w:ascii="Kristen ITC" w:hAnsi="Kristen ITC" w:cs="Kristen ITC"/>
            <w:b/>
            <w:color w:val="808080"/>
            <w:sz w:val="18"/>
            <w:lang w:val="x-none" w:eastAsia="en-US"/>
          </w:rPr>
          <w:t>[</w:t>
        </w:r>
      </w:hyperlink>
      <w:r w:rsidR="009D6AD8" w:rsidRPr="004C2A1A">
        <w:rPr>
          <w:rFonts w:ascii="Kristen ITC" w:hAnsi="Kristen ITC" w:cs="Kristen ITC"/>
          <w:b/>
          <w:i/>
          <w:iCs/>
          <w:color w:val="808080"/>
          <w:sz w:val="18"/>
          <w:lang w:val="x-none" w:eastAsia="en-US"/>
        </w:rPr>
        <w:t>com</w:t>
      </w:r>
      <w:hyperlink r:id="rId51" w:history="1">
        <w:r w:rsidR="009D6AD8" w:rsidRPr="004C2A1A">
          <w:rPr>
            <w:rFonts w:ascii="Kristen ITC" w:hAnsi="Kristen ITC" w:cs="Kristen ITC"/>
            <w:b/>
            <w:color w:val="808080"/>
            <w:sz w:val="18"/>
            <w:lang w:val="x-none" w:eastAsia="en-US"/>
          </w:rPr>
          <w:t>]</w:t>
        </w:r>
      </w:hyperlink>
      <w:r w:rsidR="009D6AD8" w:rsidRPr="004C2A1A">
        <w:rPr>
          <w:rFonts w:ascii="Kristen ITC" w:hAnsi="Kristen ITC" w:cs="Kristen ITC"/>
          <w:b/>
          <w:color w:val="0000FF"/>
          <w:sz w:val="18"/>
          <w:lang w:val="x-none" w:eastAsia="en-US"/>
        </w:rPr>
        <w:t xml:space="preserve"> Abraão me lembrarei, e da terra me lembrarei.</w:t>
      </w:r>
      <w:r w:rsidR="009D6AD8" w:rsidRPr="008773C4">
        <w:rPr>
          <w:rFonts w:ascii="Segoe UI" w:hAnsi="Segoe UI" w:cs="Segoe UI"/>
          <w:b/>
          <w:bCs/>
          <w:color w:val="000000"/>
          <w:position w:val="4"/>
          <w:sz w:val="12"/>
          <w:szCs w:val="14"/>
          <w:lang w:val="x-none" w:eastAsia="en-US"/>
        </w:rPr>
        <w:t xml:space="preserve"> 43 </w:t>
      </w:r>
      <w:r w:rsidR="009D6AD8" w:rsidRPr="008773C4">
        <w:rPr>
          <w:rFonts w:ascii="Kristen ITC" w:hAnsi="Kristen ITC" w:cs="Kristen ITC"/>
          <w:color w:val="0000FF"/>
          <w:sz w:val="18"/>
          <w:lang w:val="x-none" w:eastAsia="en-US"/>
        </w:rPr>
        <w:t xml:space="preserve">E a terra será abandonada por eles, e folgará nos seus sábados, sendo assolada por causa deles; e tomarão por bem o castigo da sua </w:t>
      </w:r>
      <w:proofErr w:type="spellStart"/>
      <w:r w:rsidR="009D6AD8" w:rsidRPr="008773C4">
        <w:rPr>
          <w:rFonts w:ascii="Kristen ITC" w:hAnsi="Kristen ITC" w:cs="Kristen ITC"/>
          <w:color w:val="0000FF"/>
          <w:sz w:val="18"/>
          <w:lang w:val="x-none" w:eastAsia="en-US"/>
        </w:rPr>
        <w:t>iniqüidade</w:t>
      </w:r>
      <w:proofErr w:type="spellEnd"/>
      <w:r w:rsidR="009D6AD8" w:rsidRPr="008773C4">
        <w:rPr>
          <w:rFonts w:ascii="Kristen ITC" w:hAnsi="Kristen ITC" w:cs="Kristen ITC"/>
          <w:color w:val="0000FF"/>
          <w:sz w:val="18"/>
          <w:lang w:val="x-none" w:eastAsia="en-US"/>
        </w:rPr>
        <w:t>, em razão mesmo de que rejeitaram os meus juízos e a sua alma se enfastiou dos meus estatutos.</w:t>
      </w:r>
      <w:r w:rsidR="009D6AD8" w:rsidRPr="008773C4">
        <w:rPr>
          <w:rFonts w:ascii="Segoe UI" w:hAnsi="Segoe UI" w:cs="Segoe UI"/>
          <w:b/>
          <w:bCs/>
          <w:color w:val="000000"/>
          <w:position w:val="4"/>
          <w:sz w:val="12"/>
          <w:szCs w:val="14"/>
          <w:lang w:val="x-none" w:eastAsia="en-US"/>
        </w:rPr>
        <w:t xml:space="preserve"> 44 </w:t>
      </w:r>
      <w:r w:rsidR="009D6AD8" w:rsidRPr="008773C4">
        <w:rPr>
          <w:rFonts w:ascii="Kristen ITC" w:hAnsi="Kristen ITC" w:cs="Kristen ITC"/>
          <w:color w:val="0000FF"/>
          <w:sz w:val="18"/>
          <w:lang w:val="x-none" w:eastAsia="en-US"/>
        </w:rPr>
        <w:t xml:space="preserve">E, demais disto também, estando eles na terra dos seus inimigos, </w:t>
      </w:r>
      <w:r w:rsidR="009D6AD8" w:rsidRPr="004C2A1A">
        <w:rPr>
          <w:rFonts w:ascii="Kristen ITC" w:hAnsi="Kristen ITC" w:cs="Kristen ITC"/>
          <w:b/>
          <w:color w:val="0000FF"/>
          <w:sz w:val="18"/>
          <w:lang w:val="x-none" w:eastAsia="en-US"/>
        </w:rPr>
        <w:t xml:space="preserve">não os rejeitarei nem me enfadarei deles, para consumi-los e invalidar a minha aliança com eles, porque eu </w:t>
      </w:r>
      <w:hyperlink r:id="rId52" w:history="1">
        <w:r w:rsidR="009D6AD8" w:rsidRPr="004C2A1A">
          <w:rPr>
            <w:rFonts w:ascii="Kristen ITC" w:hAnsi="Kristen ITC" w:cs="Kristen ITC"/>
            <w:b/>
            <w:color w:val="808080"/>
            <w:sz w:val="18"/>
            <w:lang w:val="x-none" w:eastAsia="en-US"/>
          </w:rPr>
          <w:t>[</w:t>
        </w:r>
      </w:hyperlink>
      <w:r w:rsidR="009D6AD8" w:rsidRPr="004C2A1A">
        <w:rPr>
          <w:rFonts w:ascii="Kristen ITC" w:hAnsi="Kristen ITC" w:cs="Kristen ITC"/>
          <w:b/>
          <w:i/>
          <w:iCs/>
          <w:color w:val="808080"/>
          <w:sz w:val="18"/>
          <w:lang w:val="x-none" w:eastAsia="en-US"/>
        </w:rPr>
        <w:t>sou</w:t>
      </w:r>
      <w:hyperlink r:id="rId53" w:history="1">
        <w:r w:rsidR="009D6AD8" w:rsidRPr="004C2A1A">
          <w:rPr>
            <w:rFonts w:ascii="Kristen ITC" w:hAnsi="Kristen ITC" w:cs="Kristen ITC"/>
            <w:b/>
            <w:color w:val="808080"/>
            <w:sz w:val="18"/>
            <w:lang w:val="x-none" w:eastAsia="en-US"/>
          </w:rPr>
          <w:t>]</w:t>
        </w:r>
      </w:hyperlink>
      <w:r w:rsidR="009D6AD8" w:rsidRPr="004C2A1A">
        <w:rPr>
          <w:rFonts w:ascii="Kristen ITC" w:hAnsi="Kristen ITC" w:cs="Kristen ITC"/>
          <w:b/>
          <w:color w:val="0000FF"/>
          <w:sz w:val="18"/>
          <w:lang w:val="x-none" w:eastAsia="en-US"/>
        </w:rPr>
        <w:t xml:space="preserve"> o S</w:t>
      </w:r>
      <w:r w:rsidR="009D6AD8" w:rsidRPr="004C2A1A">
        <w:rPr>
          <w:rFonts w:ascii="Kristen ITC" w:hAnsi="Kristen ITC" w:cs="Kristen ITC"/>
          <w:b/>
          <w:color w:val="0000FF"/>
          <w:sz w:val="14"/>
          <w:szCs w:val="16"/>
          <w:lang w:val="x-none" w:eastAsia="en-US"/>
        </w:rPr>
        <w:t>ENHOR</w:t>
      </w:r>
      <w:r w:rsidR="009D6AD8" w:rsidRPr="004C2A1A">
        <w:rPr>
          <w:rFonts w:ascii="Kristen ITC" w:hAnsi="Kristen ITC" w:cs="Kristen ITC"/>
          <w:b/>
          <w:color w:val="0000FF"/>
          <w:sz w:val="18"/>
          <w:lang w:val="x-none" w:eastAsia="en-US"/>
        </w:rPr>
        <w:t xml:space="preserve"> seu Deus.</w:t>
      </w:r>
      <w:r w:rsidR="009D6AD8" w:rsidRPr="004C2A1A">
        <w:rPr>
          <w:rFonts w:ascii="Segoe UI" w:hAnsi="Segoe UI" w:cs="Segoe UI"/>
          <w:b/>
          <w:bCs/>
          <w:color w:val="000000"/>
          <w:position w:val="4"/>
          <w:sz w:val="12"/>
          <w:szCs w:val="14"/>
          <w:lang w:val="x-none" w:eastAsia="en-US"/>
        </w:rPr>
        <w:t xml:space="preserve"> 45 </w:t>
      </w:r>
      <w:r w:rsidR="009D6AD8" w:rsidRPr="004C2A1A">
        <w:rPr>
          <w:rFonts w:ascii="Kristen ITC" w:hAnsi="Kristen ITC" w:cs="Kristen ITC"/>
          <w:b/>
          <w:color w:val="0000FF"/>
          <w:sz w:val="18"/>
          <w:lang w:val="x-none" w:eastAsia="en-US"/>
        </w:rPr>
        <w:t xml:space="preserve">Antes por amor deles me lembrarei da aliança com os seus antepassados, que tirei da terra do Egito perante os olhos dos gentios, para lhes ser por Deus. Eu </w:t>
      </w:r>
      <w:hyperlink r:id="rId54" w:history="1">
        <w:r w:rsidR="009D6AD8" w:rsidRPr="004C2A1A">
          <w:rPr>
            <w:rFonts w:ascii="Kristen ITC" w:hAnsi="Kristen ITC" w:cs="Kristen ITC"/>
            <w:b/>
            <w:color w:val="808080"/>
            <w:sz w:val="18"/>
            <w:lang w:val="x-none" w:eastAsia="en-US"/>
          </w:rPr>
          <w:t>[</w:t>
        </w:r>
      </w:hyperlink>
      <w:r w:rsidR="009D6AD8" w:rsidRPr="004C2A1A">
        <w:rPr>
          <w:rFonts w:ascii="Kristen ITC" w:hAnsi="Kristen ITC" w:cs="Kristen ITC"/>
          <w:b/>
          <w:i/>
          <w:iCs/>
          <w:color w:val="808080"/>
          <w:sz w:val="18"/>
          <w:lang w:val="x-none" w:eastAsia="en-US"/>
        </w:rPr>
        <w:t>sou</w:t>
      </w:r>
      <w:hyperlink r:id="rId55" w:history="1">
        <w:r w:rsidR="009D6AD8" w:rsidRPr="004C2A1A">
          <w:rPr>
            <w:rFonts w:ascii="Kristen ITC" w:hAnsi="Kristen ITC" w:cs="Kristen ITC"/>
            <w:b/>
            <w:color w:val="808080"/>
            <w:sz w:val="18"/>
            <w:lang w:val="x-none" w:eastAsia="en-US"/>
          </w:rPr>
          <w:t>]</w:t>
        </w:r>
      </w:hyperlink>
      <w:r w:rsidR="009D6AD8" w:rsidRPr="004C2A1A">
        <w:rPr>
          <w:rFonts w:ascii="Kristen ITC" w:hAnsi="Kristen ITC" w:cs="Kristen ITC"/>
          <w:b/>
          <w:color w:val="0000FF"/>
          <w:sz w:val="18"/>
          <w:lang w:val="x-none" w:eastAsia="en-US"/>
        </w:rPr>
        <w:t xml:space="preserve"> o S</w:t>
      </w:r>
      <w:r w:rsidR="009D6AD8" w:rsidRPr="004C2A1A">
        <w:rPr>
          <w:rFonts w:ascii="Kristen ITC" w:hAnsi="Kristen ITC" w:cs="Kristen ITC"/>
          <w:b/>
          <w:color w:val="0000FF"/>
          <w:sz w:val="14"/>
          <w:szCs w:val="16"/>
          <w:lang w:val="x-none" w:eastAsia="en-US"/>
        </w:rPr>
        <w:t>ENHOR</w:t>
      </w:r>
      <w:r w:rsidR="009D6AD8" w:rsidRPr="004C2A1A">
        <w:rPr>
          <w:rFonts w:ascii="Kristen ITC" w:hAnsi="Kristen ITC" w:cs="Kristen ITC"/>
          <w:b/>
          <w:color w:val="0000FF"/>
          <w:sz w:val="18"/>
          <w:lang w:val="x-none" w:eastAsia="en-US"/>
        </w:rPr>
        <w:t>.</w:t>
      </w:r>
      <w:r w:rsidR="009D6AD8" w:rsidRPr="008773C4">
        <w:rPr>
          <w:rFonts w:ascii="Segoe UI" w:hAnsi="Segoe UI" w:cs="Segoe UI"/>
          <w:b/>
          <w:bCs/>
          <w:color w:val="000000"/>
          <w:position w:val="4"/>
          <w:sz w:val="12"/>
          <w:szCs w:val="14"/>
          <w:lang w:val="x-none" w:eastAsia="en-US"/>
        </w:rPr>
        <w:t xml:space="preserve"> 46 </w:t>
      </w:r>
      <w:r w:rsidR="009D6AD8" w:rsidRPr="008773C4">
        <w:rPr>
          <w:rFonts w:ascii="Kristen ITC" w:hAnsi="Kristen ITC" w:cs="Kristen ITC"/>
          <w:color w:val="0000FF"/>
          <w:sz w:val="18"/>
          <w:lang w:val="x-none" w:eastAsia="en-US"/>
        </w:rPr>
        <w:t xml:space="preserve">Estes </w:t>
      </w:r>
      <w:hyperlink r:id="rId56" w:history="1">
        <w:r w:rsidR="009D6AD8" w:rsidRPr="008773C4">
          <w:rPr>
            <w:rFonts w:ascii="Kristen ITC" w:hAnsi="Kristen ITC" w:cs="Kristen ITC"/>
            <w:color w:val="808080"/>
            <w:sz w:val="18"/>
            <w:lang w:val="x-none" w:eastAsia="en-US"/>
          </w:rPr>
          <w:t>[</w:t>
        </w:r>
      </w:hyperlink>
      <w:r w:rsidR="009D6AD8" w:rsidRPr="008773C4">
        <w:rPr>
          <w:rFonts w:ascii="Kristen ITC" w:hAnsi="Kristen ITC" w:cs="Kristen ITC"/>
          <w:i/>
          <w:iCs/>
          <w:color w:val="808080"/>
          <w:sz w:val="18"/>
          <w:lang w:val="x-none" w:eastAsia="en-US"/>
        </w:rPr>
        <w:t>são</w:t>
      </w:r>
      <w:hyperlink r:id="rId57" w:history="1">
        <w:r w:rsidR="009D6AD8" w:rsidRPr="008773C4">
          <w:rPr>
            <w:rFonts w:ascii="Kristen ITC" w:hAnsi="Kristen ITC" w:cs="Kristen ITC"/>
            <w:color w:val="808080"/>
            <w:sz w:val="18"/>
            <w:lang w:val="x-none" w:eastAsia="en-US"/>
          </w:rPr>
          <w:t>]</w:t>
        </w:r>
      </w:hyperlink>
      <w:r w:rsidR="009D6AD8" w:rsidRPr="008773C4">
        <w:rPr>
          <w:rFonts w:ascii="Kristen ITC" w:hAnsi="Kristen ITC" w:cs="Kristen ITC"/>
          <w:color w:val="0000FF"/>
          <w:sz w:val="18"/>
          <w:lang w:val="x-none" w:eastAsia="en-US"/>
        </w:rPr>
        <w:t xml:space="preserve"> os estatutos, e os juízos, e as leis que deu o S</w:t>
      </w:r>
      <w:r w:rsidR="009D6AD8" w:rsidRPr="008773C4">
        <w:rPr>
          <w:rFonts w:ascii="Kristen ITC" w:hAnsi="Kristen ITC" w:cs="Kristen ITC"/>
          <w:color w:val="0000FF"/>
          <w:sz w:val="14"/>
          <w:szCs w:val="16"/>
          <w:lang w:val="x-none" w:eastAsia="en-US"/>
        </w:rPr>
        <w:t>ENHOR</w:t>
      </w:r>
      <w:r w:rsidR="009D6AD8" w:rsidRPr="008773C4">
        <w:rPr>
          <w:rFonts w:ascii="Kristen ITC" w:hAnsi="Kristen ITC" w:cs="Kristen ITC"/>
          <w:color w:val="0000FF"/>
          <w:sz w:val="18"/>
          <w:lang w:val="x-none" w:eastAsia="en-US"/>
        </w:rPr>
        <w:t xml:space="preserve"> entre si e os filhos de Israel, no monte Sinai, pela mão de Moisés.</w:t>
      </w:r>
      <w:r w:rsidR="009D6AD8" w:rsidRPr="008773C4">
        <w:rPr>
          <w:rFonts w:ascii="Segoe UI" w:hAnsi="Segoe UI" w:cs="Segoe UI"/>
          <w:i/>
          <w:iCs/>
          <w:color w:val="464646"/>
          <w:sz w:val="14"/>
          <w:szCs w:val="16"/>
          <w:lang w:val="x-none" w:eastAsia="en-US"/>
        </w:rPr>
        <w:t xml:space="preserve"> ACF2007</w:t>
      </w:r>
    </w:p>
    <w:p w:rsidR="009D6AD8" w:rsidRPr="004C2A1A" w:rsidRDefault="009D6AD8" w:rsidP="000A7BBA">
      <w:pPr>
        <w:autoSpaceDE w:val="0"/>
        <w:autoSpaceDN w:val="0"/>
        <w:adjustRightInd w:val="0"/>
        <w:spacing w:before="0" w:beforeAutospacing="0" w:after="0" w:afterAutospacing="0"/>
        <w:ind w:right="45"/>
        <w:rPr>
          <w:rFonts w:ascii="Segoe UI" w:hAnsi="Segoe UI" w:cs="Segoe UI"/>
          <w:i/>
          <w:iCs/>
          <w:color w:val="464646"/>
          <w:sz w:val="12"/>
          <w:szCs w:val="16"/>
          <w:lang w:val="x-none" w:eastAsia="en-US"/>
        </w:rPr>
      </w:pPr>
      <w:r>
        <w:rPr>
          <w:rFonts w:cs="Tahoma"/>
        </w:rPr>
        <w:br/>
      </w:r>
      <w:proofErr w:type="spellStart"/>
      <w:r w:rsidR="008773C4">
        <w:rPr>
          <w:rFonts w:cs="Tahoma"/>
        </w:rPr>
        <w:t>c.</w:t>
      </w:r>
      <w:r w:rsidR="004C2A1A">
        <w:rPr>
          <w:rFonts w:cs="Tahoma"/>
        </w:rPr>
        <w:t>b</w:t>
      </w:r>
      <w:proofErr w:type="spellEnd"/>
      <w:r>
        <w:rPr>
          <w:rFonts w:cs="Tahoma"/>
        </w:rPr>
        <w:t>) Dt</w:t>
      </w:r>
      <w:r w:rsidRPr="009D6AD8">
        <w:rPr>
          <w:rFonts w:cs="Tahoma"/>
        </w:rPr>
        <w:t xml:space="preserve"> 30:1</w:t>
      </w:r>
      <w:r>
        <w:rPr>
          <w:rFonts w:cs="Tahoma"/>
        </w:rPr>
        <w:t>-6</w:t>
      </w:r>
      <w:r w:rsidR="004C2A1A">
        <w:rPr>
          <w:rFonts w:cs="Tahoma"/>
        </w:rPr>
        <w:t xml:space="preserve"> (e isto só teve um cumprimento "amostra grátis" depois do cativeiro babilônico", ainda aguarda o cumprimento pleno e final depois da atual dispersão)</w:t>
      </w:r>
      <w:r>
        <w:rPr>
          <w:rFonts w:cs="Tahoma"/>
        </w:rPr>
        <w:t xml:space="preserve"> </w:t>
      </w:r>
      <w:r w:rsidRPr="004C2A1A">
        <w:rPr>
          <w:rFonts w:ascii="Segoe UI" w:hAnsi="Segoe UI" w:cs="Segoe UI"/>
          <w:b/>
          <w:bCs/>
          <w:color w:val="000000"/>
          <w:position w:val="4"/>
          <w:sz w:val="10"/>
          <w:szCs w:val="14"/>
          <w:lang w:val="x-none" w:eastAsia="en-US"/>
        </w:rPr>
        <w:t xml:space="preserve">1 </w:t>
      </w:r>
      <w:r w:rsidRPr="004C2A1A">
        <w:rPr>
          <w:rFonts w:ascii="Kristen ITC" w:hAnsi="Kristen ITC" w:cs="Kristen ITC"/>
          <w:color w:val="0000FF"/>
          <w:sz w:val="16"/>
          <w:lang w:val="x-none" w:eastAsia="en-US"/>
        </w:rPr>
        <w:t xml:space="preserve">E </w:t>
      </w:r>
      <w:r w:rsidR="008773C4" w:rsidRPr="004C2A1A">
        <w:rPr>
          <w:rFonts w:ascii="Kristen ITC" w:hAnsi="Kristen ITC" w:cs="Kristen ITC"/>
          <w:color w:val="0000FF"/>
          <w:sz w:val="16"/>
          <w:lang w:val="x-none" w:eastAsia="en-US"/>
        </w:rPr>
        <w:t xml:space="preserve">será </w:t>
      </w:r>
      <w:hyperlink r:id="rId58" w:history="1">
        <w:r w:rsidRPr="004C2A1A">
          <w:rPr>
            <w:rFonts w:ascii="Kristen ITC" w:hAnsi="Kristen ITC" w:cs="Kristen ITC"/>
            <w:color w:val="808080"/>
            <w:sz w:val="16"/>
            <w:lang w:val="x-none" w:eastAsia="en-US"/>
          </w:rPr>
          <w:t>[</w:t>
        </w:r>
      </w:hyperlink>
      <w:r w:rsidRPr="004C2A1A">
        <w:rPr>
          <w:rFonts w:ascii="Kristen ITC" w:hAnsi="Kristen ITC" w:cs="Kristen ITC"/>
          <w:i/>
          <w:iCs/>
          <w:color w:val="808080"/>
          <w:sz w:val="16"/>
          <w:lang w:val="x-none" w:eastAsia="en-US"/>
        </w:rPr>
        <w:t>que</w:t>
      </w:r>
      <w:hyperlink r:id="rId59" w:history="1">
        <w:r w:rsidRPr="004C2A1A">
          <w:rPr>
            <w:rFonts w:ascii="Kristen ITC" w:hAnsi="Kristen ITC" w:cs="Kristen ITC"/>
            <w:color w:val="808080"/>
            <w:sz w:val="16"/>
            <w:lang w:val="x-none" w:eastAsia="en-US"/>
          </w:rPr>
          <w:t>]</w:t>
        </w:r>
      </w:hyperlink>
      <w:r w:rsidRPr="004C2A1A">
        <w:rPr>
          <w:rFonts w:ascii="Kristen ITC" w:hAnsi="Kristen ITC" w:cs="Kristen ITC"/>
          <w:color w:val="0000FF"/>
          <w:sz w:val="16"/>
          <w:lang w:val="x-none" w:eastAsia="en-US"/>
        </w:rPr>
        <w:t xml:space="preserve">, sobrevindo-te todas estas coisas, a bênção ou a maldição, que tenho posto diante de ti, e te recordares </w:t>
      </w:r>
      <w:hyperlink r:id="rId60" w:history="1">
        <w:r w:rsidRPr="004C2A1A">
          <w:rPr>
            <w:rFonts w:ascii="Kristen ITC" w:hAnsi="Kristen ITC" w:cs="Kristen ITC"/>
            <w:color w:val="808080"/>
            <w:sz w:val="16"/>
            <w:lang w:val="x-none" w:eastAsia="en-US"/>
          </w:rPr>
          <w:t>[</w:t>
        </w:r>
      </w:hyperlink>
      <w:r w:rsidRPr="004C2A1A">
        <w:rPr>
          <w:rFonts w:ascii="Kristen ITC" w:hAnsi="Kristen ITC" w:cs="Kristen ITC"/>
          <w:i/>
          <w:iCs/>
          <w:color w:val="808080"/>
          <w:sz w:val="16"/>
          <w:lang w:val="x-none" w:eastAsia="en-US"/>
        </w:rPr>
        <w:t>delas</w:t>
      </w:r>
      <w:hyperlink r:id="rId61" w:history="1">
        <w:r w:rsidRPr="004C2A1A">
          <w:rPr>
            <w:rFonts w:ascii="Kristen ITC" w:hAnsi="Kristen ITC" w:cs="Kristen ITC"/>
            <w:color w:val="808080"/>
            <w:sz w:val="16"/>
            <w:lang w:val="x-none" w:eastAsia="en-US"/>
          </w:rPr>
          <w:t>]</w:t>
        </w:r>
      </w:hyperlink>
      <w:r w:rsidRPr="004C2A1A">
        <w:rPr>
          <w:rFonts w:ascii="Kristen ITC" w:hAnsi="Kristen ITC" w:cs="Kristen ITC"/>
          <w:color w:val="0000FF"/>
          <w:sz w:val="16"/>
          <w:lang w:val="x-none" w:eastAsia="en-US"/>
        </w:rPr>
        <w:t xml:space="preserve"> entre todas as nações, para onde te lançar o S</w:t>
      </w:r>
      <w:r w:rsidRPr="004C2A1A">
        <w:rPr>
          <w:rFonts w:ascii="Kristen ITC" w:hAnsi="Kristen ITC" w:cs="Kristen ITC"/>
          <w:color w:val="0000FF"/>
          <w:sz w:val="12"/>
          <w:szCs w:val="16"/>
          <w:lang w:val="x-none" w:eastAsia="en-US"/>
        </w:rPr>
        <w:t>ENHOR</w:t>
      </w:r>
      <w:r w:rsidRPr="004C2A1A">
        <w:rPr>
          <w:rFonts w:ascii="Kristen ITC" w:hAnsi="Kristen ITC" w:cs="Kristen ITC"/>
          <w:color w:val="0000FF"/>
          <w:sz w:val="16"/>
          <w:lang w:val="x-none" w:eastAsia="en-US"/>
        </w:rPr>
        <w:t xml:space="preserve"> teu Deus,</w:t>
      </w:r>
      <w:r w:rsidRPr="004C2A1A">
        <w:rPr>
          <w:rFonts w:ascii="Segoe UI" w:hAnsi="Segoe UI" w:cs="Segoe UI"/>
          <w:b/>
          <w:bCs/>
          <w:color w:val="000000"/>
          <w:position w:val="4"/>
          <w:sz w:val="10"/>
          <w:szCs w:val="14"/>
          <w:lang w:val="x-none" w:eastAsia="en-US"/>
        </w:rPr>
        <w:t xml:space="preserve"> 2 </w:t>
      </w:r>
      <w:r w:rsidRPr="004C2A1A">
        <w:rPr>
          <w:rFonts w:ascii="Kristen ITC" w:hAnsi="Kristen ITC" w:cs="Kristen ITC"/>
          <w:b/>
          <w:color w:val="0000FF"/>
          <w:sz w:val="16"/>
          <w:lang w:val="x-none" w:eastAsia="en-US"/>
        </w:rPr>
        <w:t>E te converteres ao S</w:t>
      </w:r>
      <w:r w:rsidRPr="004C2A1A">
        <w:rPr>
          <w:rFonts w:ascii="Kristen ITC" w:hAnsi="Kristen ITC" w:cs="Kristen ITC"/>
          <w:b/>
          <w:color w:val="0000FF"/>
          <w:sz w:val="12"/>
          <w:szCs w:val="16"/>
          <w:lang w:val="x-none" w:eastAsia="en-US"/>
        </w:rPr>
        <w:t>ENHOR</w:t>
      </w:r>
      <w:r w:rsidRPr="004C2A1A">
        <w:rPr>
          <w:rFonts w:ascii="Kristen ITC" w:hAnsi="Kristen ITC" w:cs="Kristen ITC"/>
          <w:b/>
          <w:color w:val="0000FF"/>
          <w:sz w:val="16"/>
          <w:lang w:val="x-none" w:eastAsia="en-US"/>
        </w:rPr>
        <w:t xml:space="preserve"> teu Deus, e deres ouvidos à sua voz, conforme a tudo o que eu te ordeno hoje, tu e teus filhos, com todo o teu coração, e com toda a tua alma,</w:t>
      </w:r>
      <w:r w:rsidRPr="004C2A1A">
        <w:rPr>
          <w:rFonts w:ascii="Segoe UI" w:hAnsi="Segoe UI" w:cs="Segoe UI"/>
          <w:b/>
          <w:bCs/>
          <w:color w:val="000000"/>
          <w:position w:val="4"/>
          <w:sz w:val="10"/>
          <w:szCs w:val="14"/>
          <w:lang w:val="x-none" w:eastAsia="en-US"/>
        </w:rPr>
        <w:t xml:space="preserve"> 3 </w:t>
      </w:r>
      <w:r w:rsidRPr="004C2A1A">
        <w:rPr>
          <w:rFonts w:ascii="Kristen ITC" w:hAnsi="Kristen ITC" w:cs="Kristen ITC"/>
          <w:b/>
          <w:color w:val="0000FF"/>
          <w:sz w:val="16"/>
          <w:lang w:val="x-none" w:eastAsia="en-US"/>
        </w:rPr>
        <w:t>Então o S</w:t>
      </w:r>
      <w:r w:rsidRPr="004C2A1A">
        <w:rPr>
          <w:rFonts w:ascii="Kristen ITC" w:hAnsi="Kristen ITC" w:cs="Kristen ITC"/>
          <w:b/>
          <w:color w:val="0000FF"/>
          <w:sz w:val="12"/>
          <w:szCs w:val="16"/>
          <w:lang w:val="x-none" w:eastAsia="en-US"/>
        </w:rPr>
        <w:t>ENHOR</w:t>
      </w:r>
      <w:r w:rsidRPr="004C2A1A">
        <w:rPr>
          <w:rFonts w:ascii="Kristen ITC" w:hAnsi="Kristen ITC" w:cs="Kristen ITC"/>
          <w:b/>
          <w:color w:val="0000FF"/>
          <w:sz w:val="16"/>
          <w:lang w:val="x-none" w:eastAsia="en-US"/>
        </w:rPr>
        <w:t xml:space="preserve"> teu Deus te fará voltar do teu cativeiro, e se compadecerá de ti, e tornará a ajuntar-te dentre todas as nações entre as quais te espalhou o S</w:t>
      </w:r>
      <w:r w:rsidRPr="004C2A1A">
        <w:rPr>
          <w:rFonts w:ascii="Kristen ITC" w:hAnsi="Kristen ITC" w:cs="Kristen ITC"/>
          <w:b/>
          <w:color w:val="0000FF"/>
          <w:sz w:val="12"/>
          <w:szCs w:val="16"/>
          <w:lang w:val="x-none" w:eastAsia="en-US"/>
        </w:rPr>
        <w:t>ENHOR</w:t>
      </w:r>
      <w:r w:rsidRPr="004C2A1A">
        <w:rPr>
          <w:rFonts w:ascii="Kristen ITC" w:hAnsi="Kristen ITC" w:cs="Kristen ITC"/>
          <w:b/>
          <w:color w:val="0000FF"/>
          <w:sz w:val="16"/>
          <w:lang w:val="x-none" w:eastAsia="en-US"/>
        </w:rPr>
        <w:t xml:space="preserve"> teu Deus.</w:t>
      </w:r>
      <w:r w:rsidRPr="004C2A1A">
        <w:rPr>
          <w:rFonts w:ascii="Segoe UI" w:hAnsi="Segoe UI" w:cs="Segoe UI"/>
          <w:b/>
          <w:bCs/>
          <w:color w:val="000000"/>
          <w:position w:val="4"/>
          <w:sz w:val="10"/>
          <w:szCs w:val="14"/>
          <w:lang w:val="x-none" w:eastAsia="en-US"/>
        </w:rPr>
        <w:t xml:space="preserve"> 4 </w:t>
      </w:r>
      <w:r w:rsidRPr="004C2A1A">
        <w:rPr>
          <w:rFonts w:ascii="Kristen ITC" w:hAnsi="Kristen ITC" w:cs="Kristen ITC"/>
          <w:b/>
          <w:color w:val="0000FF"/>
          <w:sz w:val="16"/>
          <w:lang w:val="x-none" w:eastAsia="en-US"/>
        </w:rPr>
        <w:t>Ainda que os teus desterrados estejam na extremidade do céu, desde ali te ajuntará o S</w:t>
      </w:r>
      <w:r w:rsidRPr="004C2A1A">
        <w:rPr>
          <w:rFonts w:ascii="Kristen ITC" w:hAnsi="Kristen ITC" w:cs="Kristen ITC"/>
          <w:b/>
          <w:color w:val="0000FF"/>
          <w:sz w:val="12"/>
          <w:szCs w:val="16"/>
          <w:lang w:val="x-none" w:eastAsia="en-US"/>
        </w:rPr>
        <w:t>ENHOR</w:t>
      </w:r>
      <w:r w:rsidRPr="004C2A1A">
        <w:rPr>
          <w:rFonts w:ascii="Kristen ITC" w:hAnsi="Kristen ITC" w:cs="Kristen ITC"/>
          <w:b/>
          <w:color w:val="0000FF"/>
          <w:sz w:val="16"/>
          <w:lang w:val="x-none" w:eastAsia="en-US"/>
        </w:rPr>
        <w:t xml:space="preserve"> teu Deus, e te tomará dali;</w:t>
      </w:r>
      <w:r w:rsidRPr="004C2A1A">
        <w:rPr>
          <w:rFonts w:ascii="Segoe UI" w:hAnsi="Segoe UI" w:cs="Segoe UI"/>
          <w:b/>
          <w:bCs/>
          <w:color w:val="000000"/>
          <w:position w:val="4"/>
          <w:sz w:val="10"/>
          <w:szCs w:val="14"/>
          <w:lang w:val="x-none" w:eastAsia="en-US"/>
        </w:rPr>
        <w:t xml:space="preserve"> 5 </w:t>
      </w:r>
      <w:r w:rsidRPr="004C2A1A">
        <w:rPr>
          <w:rFonts w:ascii="Kristen ITC" w:hAnsi="Kristen ITC" w:cs="Kristen ITC"/>
          <w:b/>
          <w:color w:val="0000FF"/>
          <w:sz w:val="16"/>
          <w:lang w:val="x-none" w:eastAsia="en-US"/>
        </w:rPr>
        <w:t>E o S</w:t>
      </w:r>
      <w:r w:rsidRPr="004C2A1A">
        <w:rPr>
          <w:rFonts w:ascii="Kristen ITC" w:hAnsi="Kristen ITC" w:cs="Kristen ITC"/>
          <w:b/>
          <w:color w:val="0000FF"/>
          <w:sz w:val="12"/>
          <w:szCs w:val="16"/>
          <w:lang w:val="x-none" w:eastAsia="en-US"/>
        </w:rPr>
        <w:t>ENHOR</w:t>
      </w:r>
      <w:r w:rsidRPr="004C2A1A">
        <w:rPr>
          <w:rFonts w:ascii="Kristen ITC" w:hAnsi="Kristen ITC" w:cs="Kristen ITC"/>
          <w:b/>
          <w:color w:val="0000FF"/>
          <w:sz w:val="16"/>
          <w:lang w:val="x-none" w:eastAsia="en-US"/>
        </w:rPr>
        <w:t xml:space="preserve"> teu Deus te trará à terra que teus pais possuíram, e a possuirás; e te fará bem, e te multiplicará mais do que a teus pais.</w:t>
      </w:r>
      <w:r w:rsidRPr="004C2A1A">
        <w:rPr>
          <w:rFonts w:ascii="Segoe UI" w:hAnsi="Segoe UI" w:cs="Segoe UI"/>
          <w:b/>
          <w:bCs/>
          <w:color w:val="000000"/>
          <w:position w:val="4"/>
          <w:sz w:val="10"/>
          <w:szCs w:val="14"/>
          <w:lang w:val="x-none" w:eastAsia="en-US"/>
        </w:rPr>
        <w:t xml:space="preserve"> 6 </w:t>
      </w:r>
      <w:r w:rsidRPr="004C2A1A">
        <w:rPr>
          <w:rFonts w:ascii="Kristen ITC" w:hAnsi="Kristen ITC" w:cs="Kristen ITC"/>
          <w:color w:val="0000FF"/>
          <w:sz w:val="16"/>
          <w:lang w:val="x-none" w:eastAsia="en-US"/>
        </w:rPr>
        <w:t>E o S</w:t>
      </w:r>
      <w:r w:rsidRPr="004C2A1A">
        <w:rPr>
          <w:rFonts w:ascii="Kristen ITC" w:hAnsi="Kristen ITC" w:cs="Kristen ITC"/>
          <w:color w:val="0000FF"/>
          <w:sz w:val="12"/>
          <w:szCs w:val="16"/>
          <w:lang w:val="x-none" w:eastAsia="en-US"/>
        </w:rPr>
        <w:t>ENHOR</w:t>
      </w:r>
      <w:r w:rsidRPr="004C2A1A">
        <w:rPr>
          <w:rFonts w:ascii="Kristen ITC" w:hAnsi="Kristen ITC" w:cs="Kristen ITC"/>
          <w:color w:val="0000FF"/>
          <w:sz w:val="16"/>
          <w:lang w:val="x-none" w:eastAsia="en-US"/>
        </w:rPr>
        <w:t xml:space="preserve"> teu Deus circuncidará o teu coração, e o coração de tua descendência, para amares ao S</w:t>
      </w:r>
      <w:r w:rsidRPr="004C2A1A">
        <w:rPr>
          <w:rFonts w:ascii="Kristen ITC" w:hAnsi="Kristen ITC" w:cs="Kristen ITC"/>
          <w:color w:val="0000FF"/>
          <w:sz w:val="12"/>
          <w:szCs w:val="16"/>
          <w:lang w:val="x-none" w:eastAsia="en-US"/>
        </w:rPr>
        <w:t>ENHOR</w:t>
      </w:r>
      <w:r w:rsidRPr="004C2A1A">
        <w:rPr>
          <w:rFonts w:ascii="Kristen ITC" w:hAnsi="Kristen ITC" w:cs="Kristen ITC"/>
          <w:color w:val="0000FF"/>
          <w:sz w:val="16"/>
          <w:lang w:val="x-none" w:eastAsia="en-US"/>
        </w:rPr>
        <w:t xml:space="preserve"> teu Deus com todo o coração, e com toda a tua alma, para que vivas.</w:t>
      </w:r>
      <w:r w:rsidRPr="004C2A1A">
        <w:rPr>
          <w:rFonts w:ascii="Segoe UI" w:hAnsi="Segoe UI" w:cs="Segoe UI"/>
          <w:i/>
          <w:iCs/>
          <w:color w:val="464646"/>
          <w:sz w:val="12"/>
          <w:szCs w:val="16"/>
          <w:lang w:val="x-none" w:eastAsia="en-US"/>
        </w:rPr>
        <w:t xml:space="preserve"> ACF2007</w:t>
      </w:r>
    </w:p>
    <w:p w:rsidR="004C2A1A" w:rsidRPr="00F00AFB" w:rsidRDefault="004C2A1A" w:rsidP="000A7BBA">
      <w:pPr>
        <w:autoSpaceDE w:val="0"/>
        <w:autoSpaceDN w:val="0"/>
        <w:adjustRightInd w:val="0"/>
        <w:spacing w:before="0" w:beforeAutospacing="0" w:after="0" w:afterAutospacing="0"/>
        <w:ind w:right="45"/>
        <w:rPr>
          <w:rFonts w:ascii="Segoe UI" w:hAnsi="Segoe UI" w:cs="Segoe UI"/>
          <w:i/>
          <w:iCs/>
          <w:color w:val="464646"/>
          <w:sz w:val="14"/>
          <w:szCs w:val="16"/>
          <w:lang w:val="x-none" w:eastAsia="en-US"/>
        </w:rPr>
      </w:pPr>
      <w:r>
        <w:rPr>
          <w:rFonts w:cs="Tahoma"/>
          <w:sz w:val="18"/>
        </w:rPr>
        <w:br/>
      </w:r>
      <w:proofErr w:type="spellStart"/>
      <w:r>
        <w:rPr>
          <w:rFonts w:cs="Tahoma"/>
        </w:rPr>
        <w:t>c.c</w:t>
      </w:r>
      <w:proofErr w:type="spellEnd"/>
      <w:r>
        <w:rPr>
          <w:rFonts w:cs="Tahoma"/>
        </w:rPr>
        <w:t xml:space="preserve">) As profecias do terceiro Templo, o Templo </w:t>
      </w:r>
      <w:r w:rsidR="00E34861">
        <w:rPr>
          <w:rFonts w:cs="Tahoma"/>
        </w:rPr>
        <w:t>DO REINO MILENAR (</w:t>
      </w:r>
      <w:r w:rsidR="00E34861">
        <w:rPr>
          <w:rFonts w:cs="Tahoma"/>
          <w:color w:val="FF0000"/>
          <w:highlight w:val="yellow"/>
        </w:rPr>
        <w:t xml:space="preserve">isto, garantidamente, </w:t>
      </w:r>
      <w:r w:rsidR="00E34861" w:rsidRPr="00E34861">
        <w:rPr>
          <w:rFonts w:cs="Tahoma"/>
          <w:color w:val="FF0000"/>
          <w:highlight w:val="yellow"/>
        </w:rPr>
        <w:t>ainda está por vir!!!</w:t>
      </w:r>
      <w:r w:rsidR="00350D7E">
        <w:rPr>
          <w:rFonts w:cs="Tahoma"/>
          <w:color w:val="FF0000"/>
        </w:rPr>
        <w:t xml:space="preserve"> Ver "Lei do Duplo Cumprimento" em 5.4</w:t>
      </w:r>
      <w:r w:rsidR="00E34861">
        <w:rPr>
          <w:rFonts w:cs="Tahoma"/>
        </w:rPr>
        <w:t xml:space="preserve">) </w:t>
      </w:r>
      <w:r>
        <w:rPr>
          <w:rFonts w:cs="Tahoma"/>
        </w:rPr>
        <w:t>em Ez 40-48.</w:t>
      </w:r>
      <w:r>
        <w:rPr>
          <w:rFonts w:cs="Tahoma"/>
        </w:rPr>
        <w:br/>
      </w:r>
      <w:r>
        <w:rPr>
          <w:rFonts w:cs="Tahoma"/>
        </w:rPr>
        <w:br/>
      </w:r>
      <w:proofErr w:type="spellStart"/>
      <w:proofErr w:type="gramStart"/>
      <w:r>
        <w:rPr>
          <w:rFonts w:cs="Tahoma"/>
        </w:rPr>
        <w:t>c.d</w:t>
      </w:r>
      <w:proofErr w:type="spellEnd"/>
      <w:proofErr w:type="gramEnd"/>
      <w:r>
        <w:rPr>
          <w:rFonts w:cs="Tahoma"/>
        </w:rPr>
        <w:t xml:space="preserve">) </w:t>
      </w:r>
      <w:r w:rsidRPr="00F00AFB">
        <w:rPr>
          <w:rFonts w:cs="Tahoma"/>
        </w:rPr>
        <w:t>R</w:t>
      </w:r>
      <w:r>
        <w:rPr>
          <w:rFonts w:cs="Tahoma"/>
        </w:rPr>
        <w:t>m</w:t>
      </w:r>
      <w:r w:rsidRPr="00F00AFB">
        <w:rPr>
          <w:rFonts w:cs="Tahoma"/>
        </w:rPr>
        <w:t xml:space="preserve"> 11:25-32</w:t>
      </w:r>
      <w:r w:rsidR="00E34861">
        <w:rPr>
          <w:rFonts w:cs="Tahoma"/>
        </w:rPr>
        <w:t xml:space="preserve"> (</w:t>
      </w:r>
      <w:r w:rsidR="00E34861">
        <w:rPr>
          <w:rFonts w:cs="Tahoma"/>
          <w:color w:val="FF0000"/>
          <w:highlight w:val="yellow"/>
        </w:rPr>
        <w:t xml:space="preserve">isto, garantidamente, </w:t>
      </w:r>
      <w:r w:rsidR="00E34861" w:rsidRPr="00E34861">
        <w:rPr>
          <w:rFonts w:cs="Tahoma"/>
          <w:color w:val="FF0000"/>
          <w:highlight w:val="yellow"/>
        </w:rPr>
        <w:t>ainda está por vir!!!</w:t>
      </w:r>
      <w:r w:rsidR="00350D7E">
        <w:rPr>
          <w:rFonts w:cs="Tahoma"/>
          <w:color w:val="FF0000"/>
        </w:rPr>
        <w:t xml:space="preserve"> Ver "Lei do Duplo Cumprimento" em 5.4</w:t>
      </w:r>
      <w:r w:rsidR="00E34861">
        <w:rPr>
          <w:rFonts w:cs="Tahoma"/>
        </w:rPr>
        <w:t xml:space="preserve">) </w:t>
      </w:r>
      <w:r w:rsidRPr="00F00AFB">
        <w:rPr>
          <w:rFonts w:ascii="Segoe UI" w:hAnsi="Segoe UI" w:cs="Segoe UI"/>
          <w:b/>
          <w:bCs/>
          <w:color w:val="000000"/>
          <w:position w:val="4"/>
          <w:sz w:val="16"/>
          <w:szCs w:val="18"/>
          <w:lang w:val="x-none" w:eastAsia="en-US"/>
        </w:rPr>
        <w:t xml:space="preserve">25 </w:t>
      </w:r>
      <w:r w:rsidRPr="00F00AFB">
        <w:rPr>
          <w:rFonts w:ascii="Kristen ITC" w:hAnsi="Kristen ITC" w:cs="Kristen ITC"/>
          <w:color w:val="0000FF"/>
          <w:sz w:val="16"/>
          <w:szCs w:val="18"/>
          <w:lang w:val="x-none" w:eastAsia="en-US"/>
        </w:rPr>
        <w:t xml:space="preserve">Porque não quero, irmãos, que ignoreis este segredo (para que não presumais de vós mesmos): que </w:t>
      </w:r>
      <w:r w:rsidRPr="00F00AFB">
        <w:rPr>
          <w:rFonts w:ascii="Kristen ITC" w:hAnsi="Kristen ITC" w:cs="Kristen ITC"/>
          <w:b/>
          <w:color w:val="0000FF"/>
          <w:sz w:val="16"/>
          <w:szCs w:val="18"/>
          <w:lang w:val="x-none" w:eastAsia="en-US"/>
        </w:rPr>
        <w:t xml:space="preserve">o endurecimento veio </w:t>
      </w:r>
      <w:r w:rsidRPr="00F00AFB">
        <w:rPr>
          <w:rFonts w:ascii="Kristen ITC" w:hAnsi="Kristen ITC" w:cs="Kristen ITC"/>
          <w:b/>
          <w:color w:val="0000FF"/>
          <w:sz w:val="16"/>
          <w:szCs w:val="18"/>
          <w:u w:val="single"/>
          <w:lang w:val="x-none" w:eastAsia="en-US"/>
        </w:rPr>
        <w:t>em parte</w:t>
      </w:r>
      <w:r w:rsidRPr="00F00AFB">
        <w:rPr>
          <w:rFonts w:ascii="Kristen ITC" w:hAnsi="Kristen ITC" w:cs="Kristen ITC"/>
          <w:b/>
          <w:color w:val="0000FF"/>
          <w:sz w:val="16"/>
          <w:szCs w:val="18"/>
          <w:lang w:val="x-none" w:eastAsia="en-US"/>
        </w:rPr>
        <w:t xml:space="preserve"> sobre Israel, </w:t>
      </w:r>
      <w:r w:rsidRPr="00F00AFB">
        <w:rPr>
          <w:rFonts w:ascii="Kristen ITC" w:hAnsi="Kristen ITC" w:cs="Kristen ITC"/>
          <w:b/>
          <w:color w:val="0000FF"/>
          <w:sz w:val="16"/>
          <w:szCs w:val="18"/>
          <w:u w:val="single"/>
          <w:lang w:val="x-none" w:eastAsia="en-US"/>
        </w:rPr>
        <w:t>até que</w:t>
      </w:r>
      <w:r w:rsidRPr="00F00AFB">
        <w:rPr>
          <w:rFonts w:ascii="Kristen ITC" w:hAnsi="Kristen ITC" w:cs="Kristen ITC"/>
          <w:b/>
          <w:color w:val="0000FF"/>
          <w:sz w:val="16"/>
          <w:szCs w:val="18"/>
          <w:lang w:val="x-none" w:eastAsia="en-US"/>
        </w:rPr>
        <w:t xml:space="preserve"> a plenitude dos gentios haja entrado.</w:t>
      </w:r>
      <w:r w:rsidRPr="00F00AFB">
        <w:rPr>
          <w:rFonts w:ascii="Segoe UI" w:hAnsi="Segoe UI" w:cs="Segoe UI"/>
          <w:b/>
          <w:bCs/>
          <w:color w:val="000000"/>
          <w:position w:val="4"/>
          <w:sz w:val="16"/>
          <w:szCs w:val="18"/>
          <w:lang w:val="x-none" w:eastAsia="en-US"/>
        </w:rPr>
        <w:t xml:space="preserve"> 26 </w:t>
      </w:r>
      <w:r w:rsidRPr="00F00AFB">
        <w:rPr>
          <w:rFonts w:ascii="Kristen ITC" w:hAnsi="Kristen ITC" w:cs="Kristen ITC"/>
          <w:b/>
          <w:color w:val="0000FF"/>
          <w:sz w:val="16"/>
          <w:szCs w:val="18"/>
          <w:lang w:val="x-none" w:eastAsia="en-US"/>
        </w:rPr>
        <w:t xml:space="preserve">E assim </w:t>
      </w:r>
      <w:r w:rsidRPr="00F00AFB">
        <w:rPr>
          <w:rFonts w:ascii="Kristen ITC" w:hAnsi="Kristen ITC" w:cs="Kristen ITC"/>
          <w:b/>
          <w:color w:val="0000FF"/>
          <w:sz w:val="16"/>
          <w:szCs w:val="18"/>
          <w:u w:val="single"/>
          <w:lang w:val="x-none" w:eastAsia="en-US"/>
        </w:rPr>
        <w:t>TODO o Israel será salvo</w:t>
      </w:r>
      <w:r w:rsidRPr="00F00AFB">
        <w:rPr>
          <w:rFonts w:ascii="Kristen ITC" w:hAnsi="Kristen ITC" w:cs="Kristen ITC"/>
          <w:color w:val="0000FF"/>
          <w:sz w:val="16"/>
          <w:szCs w:val="18"/>
          <w:lang w:val="x-none" w:eastAsia="en-US"/>
        </w:rPr>
        <w:t>, como está escrito: De Sião virá o Libertador, E desviará de Jacó as impiedades.</w:t>
      </w:r>
      <w:r w:rsidRPr="00F00AFB">
        <w:rPr>
          <w:rFonts w:ascii="Segoe UI" w:hAnsi="Segoe UI" w:cs="Segoe UI"/>
          <w:b/>
          <w:bCs/>
          <w:color w:val="000000"/>
          <w:position w:val="4"/>
          <w:sz w:val="16"/>
          <w:szCs w:val="18"/>
          <w:lang w:val="x-none" w:eastAsia="en-US"/>
        </w:rPr>
        <w:t xml:space="preserve"> 27 </w:t>
      </w:r>
      <w:r w:rsidRPr="00F00AFB">
        <w:rPr>
          <w:rFonts w:ascii="Kristen ITC" w:hAnsi="Kristen ITC" w:cs="Kristen ITC"/>
          <w:color w:val="0000FF"/>
          <w:sz w:val="16"/>
          <w:szCs w:val="18"/>
          <w:lang w:val="x-none" w:eastAsia="en-US"/>
        </w:rPr>
        <w:t xml:space="preserve">E esta </w:t>
      </w:r>
      <w:hyperlink r:id="rId62" w:history="1">
        <w:r w:rsidRPr="00F00AFB">
          <w:rPr>
            <w:rFonts w:ascii="Kristen ITC" w:hAnsi="Kristen ITC" w:cs="Kristen ITC"/>
            <w:color w:val="808080"/>
            <w:sz w:val="16"/>
            <w:szCs w:val="18"/>
            <w:lang w:val="x-none" w:eastAsia="en-US"/>
          </w:rPr>
          <w:t>[</w:t>
        </w:r>
      </w:hyperlink>
      <w:r w:rsidRPr="00F00AFB">
        <w:rPr>
          <w:rFonts w:ascii="Kristen ITC" w:hAnsi="Kristen ITC" w:cs="Kristen ITC"/>
          <w:i/>
          <w:iCs/>
          <w:color w:val="808080"/>
          <w:sz w:val="16"/>
          <w:szCs w:val="18"/>
          <w:lang w:val="x-none" w:eastAsia="en-US"/>
        </w:rPr>
        <w:t>será</w:t>
      </w:r>
      <w:hyperlink r:id="rId63" w:history="1">
        <w:r w:rsidRPr="00F00AFB">
          <w:rPr>
            <w:rFonts w:ascii="Kristen ITC" w:hAnsi="Kristen ITC" w:cs="Kristen ITC"/>
            <w:color w:val="808080"/>
            <w:sz w:val="16"/>
            <w:szCs w:val="18"/>
            <w:lang w:val="x-none" w:eastAsia="en-US"/>
          </w:rPr>
          <w:t>]</w:t>
        </w:r>
      </w:hyperlink>
      <w:r w:rsidRPr="00F00AFB">
        <w:rPr>
          <w:rFonts w:ascii="Kristen ITC" w:hAnsi="Kristen ITC" w:cs="Kristen ITC"/>
          <w:color w:val="0000FF"/>
          <w:sz w:val="16"/>
          <w:szCs w:val="18"/>
          <w:lang w:val="x-none" w:eastAsia="en-US"/>
        </w:rPr>
        <w:t xml:space="preserve"> a minha aliança com eles, Quando eu tirar os seus pecados.</w:t>
      </w:r>
      <w:r w:rsidRPr="00F00AFB">
        <w:rPr>
          <w:rFonts w:ascii="Segoe UI" w:hAnsi="Segoe UI" w:cs="Segoe UI"/>
          <w:b/>
          <w:bCs/>
          <w:color w:val="000000"/>
          <w:position w:val="4"/>
          <w:sz w:val="16"/>
          <w:szCs w:val="18"/>
          <w:lang w:val="x-none" w:eastAsia="en-US"/>
        </w:rPr>
        <w:t xml:space="preserve"> 28 </w:t>
      </w:r>
      <w:r w:rsidRPr="00F00AFB">
        <w:rPr>
          <w:rFonts w:ascii="Kristen ITC" w:hAnsi="Kristen ITC" w:cs="Kristen ITC"/>
          <w:color w:val="0000FF"/>
          <w:sz w:val="16"/>
          <w:szCs w:val="18"/>
          <w:lang w:val="x-none" w:eastAsia="en-US"/>
        </w:rPr>
        <w:t xml:space="preserve">Assim que, quanto ao evangelho, </w:t>
      </w:r>
      <w:hyperlink r:id="rId64" w:history="1">
        <w:r w:rsidRPr="00F00AFB">
          <w:rPr>
            <w:rFonts w:ascii="Kristen ITC" w:hAnsi="Kristen ITC" w:cs="Kristen ITC"/>
            <w:color w:val="808080"/>
            <w:sz w:val="16"/>
            <w:szCs w:val="18"/>
            <w:lang w:val="x-none" w:eastAsia="en-US"/>
          </w:rPr>
          <w:t>[</w:t>
        </w:r>
      </w:hyperlink>
      <w:r w:rsidRPr="00F00AFB">
        <w:rPr>
          <w:rFonts w:ascii="Kristen ITC" w:hAnsi="Kristen ITC" w:cs="Kristen ITC"/>
          <w:i/>
          <w:iCs/>
          <w:color w:val="808080"/>
          <w:sz w:val="16"/>
          <w:szCs w:val="18"/>
          <w:lang w:val="x-none" w:eastAsia="en-US"/>
        </w:rPr>
        <w:t>são</w:t>
      </w:r>
      <w:hyperlink r:id="rId65" w:history="1">
        <w:r w:rsidRPr="00F00AFB">
          <w:rPr>
            <w:rFonts w:ascii="Kristen ITC" w:hAnsi="Kristen ITC" w:cs="Kristen ITC"/>
            <w:color w:val="808080"/>
            <w:sz w:val="16"/>
            <w:szCs w:val="18"/>
            <w:lang w:val="x-none" w:eastAsia="en-US"/>
          </w:rPr>
          <w:t>]</w:t>
        </w:r>
      </w:hyperlink>
      <w:r w:rsidRPr="00F00AFB">
        <w:rPr>
          <w:rFonts w:ascii="Kristen ITC" w:hAnsi="Kristen ITC" w:cs="Kristen ITC"/>
          <w:color w:val="0000FF"/>
          <w:sz w:val="16"/>
          <w:szCs w:val="18"/>
          <w:lang w:val="x-none" w:eastAsia="en-US"/>
        </w:rPr>
        <w:t xml:space="preserve"> inimigos por causa de vós; mas, quanto à eleição, amados por causa dos pais.</w:t>
      </w:r>
      <w:r w:rsidRPr="00F00AFB">
        <w:rPr>
          <w:rFonts w:ascii="Segoe UI" w:hAnsi="Segoe UI" w:cs="Segoe UI"/>
          <w:b/>
          <w:bCs/>
          <w:color w:val="000000"/>
          <w:position w:val="4"/>
          <w:sz w:val="16"/>
          <w:szCs w:val="18"/>
          <w:lang w:val="x-none" w:eastAsia="en-US"/>
        </w:rPr>
        <w:t xml:space="preserve"> 29 </w:t>
      </w:r>
      <w:r w:rsidRPr="00F00AFB">
        <w:rPr>
          <w:rFonts w:ascii="Kristen ITC" w:hAnsi="Kristen ITC" w:cs="Kristen ITC"/>
          <w:color w:val="0000FF"/>
          <w:sz w:val="16"/>
          <w:szCs w:val="18"/>
          <w:lang w:val="x-none" w:eastAsia="en-US"/>
        </w:rPr>
        <w:t xml:space="preserve">Porque </w:t>
      </w:r>
      <w:r w:rsidRPr="00F00AFB">
        <w:rPr>
          <w:rFonts w:ascii="Kristen ITC" w:hAnsi="Kristen ITC" w:cs="Kristen ITC"/>
          <w:b/>
          <w:color w:val="0000FF"/>
          <w:sz w:val="16"/>
          <w:szCs w:val="18"/>
          <w:lang w:val="x-none" w:eastAsia="en-US"/>
        </w:rPr>
        <w:t xml:space="preserve">os dons e a vocação de Deus </w:t>
      </w:r>
      <w:hyperlink r:id="rId66" w:history="1">
        <w:r w:rsidRPr="00F00AFB">
          <w:rPr>
            <w:rFonts w:ascii="Kristen ITC" w:hAnsi="Kristen ITC" w:cs="Kristen ITC"/>
            <w:b/>
            <w:color w:val="808080"/>
            <w:sz w:val="16"/>
            <w:szCs w:val="18"/>
            <w:lang w:val="x-none" w:eastAsia="en-US"/>
          </w:rPr>
          <w:t>[</w:t>
        </w:r>
      </w:hyperlink>
      <w:r w:rsidRPr="00F00AFB">
        <w:rPr>
          <w:rFonts w:ascii="Kristen ITC" w:hAnsi="Kristen ITC" w:cs="Kristen ITC"/>
          <w:b/>
          <w:i/>
          <w:iCs/>
          <w:color w:val="808080"/>
          <w:sz w:val="16"/>
          <w:szCs w:val="18"/>
          <w:lang w:val="x-none" w:eastAsia="en-US"/>
        </w:rPr>
        <w:t>são</w:t>
      </w:r>
      <w:hyperlink r:id="rId67" w:history="1">
        <w:r w:rsidRPr="00F00AFB">
          <w:rPr>
            <w:rFonts w:ascii="Kristen ITC" w:hAnsi="Kristen ITC" w:cs="Kristen ITC"/>
            <w:b/>
            <w:color w:val="808080"/>
            <w:sz w:val="16"/>
            <w:szCs w:val="18"/>
            <w:lang w:val="x-none" w:eastAsia="en-US"/>
          </w:rPr>
          <w:t>]</w:t>
        </w:r>
      </w:hyperlink>
      <w:r w:rsidRPr="00F00AFB">
        <w:rPr>
          <w:rFonts w:ascii="Kristen ITC" w:hAnsi="Kristen ITC" w:cs="Kristen ITC"/>
          <w:b/>
          <w:color w:val="0000FF"/>
          <w:sz w:val="16"/>
          <w:szCs w:val="18"/>
          <w:lang w:val="x-none" w:eastAsia="en-US"/>
        </w:rPr>
        <w:t xml:space="preserve"> sem arrependimento</w:t>
      </w:r>
      <w:r w:rsidRPr="00F00AFB">
        <w:rPr>
          <w:rFonts w:ascii="Kristen ITC" w:hAnsi="Kristen ITC" w:cs="Kristen ITC"/>
          <w:color w:val="0000FF"/>
          <w:sz w:val="16"/>
          <w:szCs w:val="18"/>
          <w:lang w:val="x-none" w:eastAsia="en-US"/>
        </w:rPr>
        <w:t>.</w:t>
      </w:r>
      <w:r w:rsidRPr="00F00AFB">
        <w:rPr>
          <w:rFonts w:ascii="Segoe UI" w:hAnsi="Segoe UI" w:cs="Segoe UI"/>
          <w:b/>
          <w:bCs/>
          <w:color w:val="000000"/>
          <w:position w:val="4"/>
          <w:sz w:val="16"/>
          <w:szCs w:val="18"/>
          <w:lang w:val="x-none" w:eastAsia="en-US"/>
        </w:rPr>
        <w:t xml:space="preserve"> 30 </w:t>
      </w:r>
      <w:r w:rsidRPr="00F00AFB">
        <w:rPr>
          <w:rFonts w:ascii="Kristen ITC" w:hAnsi="Kristen ITC" w:cs="Kristen ITC"/>
          <w:color w:val="0000FF"/>
          <w:sz w:val="16"/>
          <w:szCs w:val="18"/>
          <w:lang w:val="x-none" w:eastAsia="en-US"/>
        </w:rPr>
        <w:t>Porque assim como vós também antigamente fostes desobedientes a Deus, mas agora alcançastes misericórdia pela desobediência deles,</w:t>
      </w:r>
      <w:r w:rsidRPr="00F00AFB">
        <w:rPr>
          <w:rFonts w:ascii="Segoe UI" w:hAnsi="Segoe UI" w:cs="Segoe UI"/>
          <w:b/>
          <w:bCs/>
          <w:color w:val="000000"/>
          <w:position w:val="4"/>
          <w:sz w:val="16"/>
          <w:szCs w:val="18"/>
          <w:lang w:val="x-none" w:eastAsia="en-US"/>
        </w:rPr>
        <w:t xml:space="preserve"> 31 </w:t>
      </w:r>
      <w:r w:rsidRPr="00F00AFB">
        <w:rPr>
          <w:rFonts w:ascii="Kristen ITC" w:hAnsi="Kristen ITC" w:cs="Kristen ITC"/>
          <w:color w:val="0000FF"/>
          <w:sz w:val="16"/>
          <w:szCs w:val="18"/>
          <w:lang w:val="x-none" w:eastAsia="en-US"/>
        </w:rPr>
        <w:t>Assim também estes agora foram desobedientes, para também alcançarem misericórdia pela misericórdia a vós demonstrada.</w:t>
      </w:r>
      <w:r w:rsidRPr="00F00AFB">
        <w:rPr>
          <w:rFonts w:ascii="Segoe UI" w:hAnsi="Segoe UI" w:cs="Segoe UI"/>
          <w:b/>
          <w:bCs/>
          <w:color w:val="000000"/>
          <w:position w:val="4"/>
          <w:sz w:val="16"/>
          <w:szCs w:val="18"/>
          <w:lang w:val="x-none" w:eastAsia="en-US"/>
        </w:rPr>
        <w:t xml:space="preserve"> 32 </w:t>
      </w:r>
      <w:r w:rsidRPr="00F00AFB">
        <w:rPr>
          <w:rFonts w:ascii="Kristen ITC" w:hAnsi="Kristen ITC" w:cs="Kristen ITC"/>
          <w:color w:val="0000FF"/>
          <w:sz w:val="16"/>
          <w:szCs w:val="18"/>
          <w:lang w:val="x-none" w:eastAsia="en-US"/>
        </w:rPr>
        <w:t>Porque Deus encerrou a todos debaixo da desobediência, para com todos usar de misericórdia.</w:t>
      </w:r>
      <w:r w:rsidRPr="00F00AFB">
        <w:rPr>
          <w:rFonts w:ascii="Segoe UI" w:hAnsi="Segoe UI" w:cs="Segoe UI"/>
          <w:i/>
          <w:iCs/>
          <w:color w:val="464646"/>
          <w:sz w:val="16"/>
          <w:szCs w:val="18"/>
          <w:lang w:val="x-none" w:eastAsia="en-US"/>
        </w:rPr>
        <w:t xml:space="preserve"> ACF2007</w:t>
      </w:r>
    </w:p>
    <w:p w:rsidR="0075637A" w:rsidRDefault="009D6AD8" w:rsidP="000A7BBA">
      <w:pPr>
        <w:autoSpaceDE w:val="0"/>
        <w:autoSpaceDN w:val="0"/>
        <w:adjustRightInd w:val="0"/>
        <w:spacing w:before="0" w:beforeAutospacing="0" w:after="0" w:afterAutospacing="0"/>
        <w:ind w:right="45"/>
        <w:rPr>
          <w:rFonts w:cs="Tahoma"/>
        </w:rPr>
      </w:pPr>
      <w:r w:rsidRPr="004C2A1A">
        <w:rPr>
          <w:rFonts w:cs="Tahoma"/>
          <w:sz w:val="18"/>
        </w:rPr>
        <w:br/>
      </w:r>
      <w:r>
        <w:rPr>
          <w:rFonts w:cs="Tahoma"/>
        </w:rPr>
        <w:br/>
      </w:r>
    </w:p>
    <w:p w:rsidR="0075637A" w:rsidRDefault="0075637A" w:rsidP="000A7BBA">
      <w:pPr>
        <w:pStyle w:val="Ttulo2"/>
      </w:pPr>
      <w:bookmarkStart w:id="46" w:name="_Toc11248230"/>
      <w:r>
        <w:t>5.2.</w:t>
      </w:r>
      <w:r w:rsidR="00FC443E" w:rsidRPr="008B5415">
        <w:t xml:space="preserve"> Profetas</w:t>
      </w:r>
      <w:r w:rsidR="00350D7E">
        <w:t xml:space="preserve"> </w:t>
      </w:r>
      <w:r w:rsidR="00350D7E" w:rsidRPr="00350D7E">
        <w:rPr>
          <w:vertAlign w:val="superscript"/>
        </w:rPr>
        <w:t>(às vezes)</w:t>
      </w:r>
      <w:r w:rsidR="00FC443E" w:rsidRPr="008B5415">
        <w:t xml:space="preserve"> falam do futuro como se fosse presente </w:t>
      </w:r>
      <w:r w:rsidR="0062214A" w:rsidRPr="0062214A">
        <w:rPr>
          <w:bCs/>
        </w:rPr>
        <w:t>(Is 9.6)</w:t>
      </w:r>
      <w:r w:rsidR="0062214A">
        <w:rPr>
          <w:bCs/>
        </w:rPr>
        <w:t xml:space="preserve"> </w:t>
      </w:r>
      <w:r w:rsidR="00FC443E" w:rsidRPr="008B5415">
        <w:t>ou passado</w:t>
      </w:r>
      <w:r w:rsidR="0062214A">
        <w:t xml:space="preserve"> </w:t>
      </w:r>
      <w:r w:rsidR="0062214A" w:rsidRPr="0062214A">
        <w:rPr>
          <w:bCs/>
        </w:rPr>
        <w:t>(Is 53)</w:t>
      </w:r>
      <w:bookmarkEnd w:id="46"/>
    </w:p>
    <w:p w:rsidR="0062214A" w:rsidRDefault="00410825"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r>
        <w:rPr>
          <w:lang w:val="pt-PT"/>
        </w:rPr>
        <w:br/>
      </w:r>
      <w:hyperlink r:id="rId68" w:history="1">
        <w:r w:rsidR="0062214A">
          <w:rPr>
            <w:rFonts w:ascii="Segoe UI" w:hAnsi="Segoe UI" w:cs="Segoe UI"/>
            <w:b/>
            <w:bCs/>
            <w:color w:val="7DBA2C"/>
            <w:sz w:val="18"/>
            <w:szCs w:val="18"/>
            <w:lang w:val="x-none" w:eastAsia="en-US"/>
          </w:rPr>
          <w:t xml:space="preserve">Is 9:6 </w:t>
        </w:r>
      </w:hyperlink>
      <w:r w:rsidR="0062214A">
        <w:rPr>
          <w:rFonts w:ascii="Kristen ITC" w:hAnsi="Kristen ITC" w:cs="Kristen ITC"/>
          <w:color w:val="0000FF"/>
          <w:lang w:val="x-none" w:eastAsia="en-US"/>
        </w:rPr>
        <w:t xml:space="preserve">Porque </w:t>
      </w:r>
      <w:hyperlink r:id="rId69" w:history="1">
        <w:r w:rsidR="0062214A" w:rsidRPr="0062214A">
          <w:rPr>
            <w:rFonts w:ascii="Kristen ITC" w:hAnsi="Kristen ITC" w:cs="Kristen ITC"/>
            <w:b/>
            <w:color w:val="808080"/>
            <w:lang w:val="x-none" w:eastAsia="en-US"/>
          </w:rPr>
          <w:t>[</w:t>
        </w:r>
      </w:hyperlink>
      <w:r w:rsidR="0062214A" w:rsidRPr="0062214A">
        <w:rPr>
          <w:rFonts w:ascii="Kristen ITC" w:hAnsi="Kristen ITC" w:cs="Kristen ITC"/>
          <w:b/>
          <w:i/>
          <w:iCs/>
          <w:color w:val="808080"/>
          <w:lang w:val="x-none" w:eastAsia="en-US"/>
        </w:rPr>
        <w:t>um</w:t>
      </w:r>
      <w:hyperlink r:id="rId70" w:history="1">
        <w:r w:rsidR="0062214A" w:rsidRPr="0062214A">
          <w:rPr>
            <w:rFonts w:ascii="Kristen ITC" w:hAnsi="Kristen ITC" w:cs="Kristen ITC"/>
            <w:b/>
            <w:color w:val="808080"/>
            <w:lang w:val="x-none" w:eastAsia="en-US"/>
          </w:rPr>
          <w:t>]</w:t>
        </w:r>
      </w:hyperlink>
      <w:r w:rsidR="0062214A" w:rsidRPr="0062214A">
        <w:rPr>
          <w:rFonts w:ascii="Kristen ITC" w:hAnsi="Kristen ITC" w:cs="Kristen ITC"/>
          <w:b/>
          <w:color w:val="0000FF"/>
          <w:lang w:val="x-none" w:eastAsia="en-US"/>
        </w:rPr>
        <w:t xml:space="preserve"> menino nos nasc</w:t>
      </w:r>
      <w:r w:rsidR="0062214A" w:rsidRPr="0073313A">
        <w:rPr>
          <w:rFonts w:ascii="Kristen ITC" w:hAnsi="Kristen ITC" w:cs="Kristen ITC"/>
          <w:b/>
          <w:color w:val="0000FF"/>
          <w:u w:val="single"/>
          <w:lang w:val="x-none" w:eastAsia="en-US"/>
        </w:rPr>
        <w:t>eu</w:t>
      </w:r>
      <w:r w:rsidR="0062214A" w:rsidRPr="0062214A">
        <w:rPr>
          <w:rFonts w:ascii="Kristen ITC" w:hAnsi="Kristen ITC" w:cs="Kristen ITC"/>
          <w:b/>
          <w:color w:val="0000FF"/>
          <w:lang w:val="x-none" w:eastAsia="en-US"/>
        </w:rPr>
        <w:t xml:space="preserve">, </w:t>
      </w:r>
      <w:hyperlink r:id="rId71" w:history="1">
        <w:r w:rsidR="0062214A" w:rsidRPr="0062214A">
          <w:rPr>
            <w:rFonts w:ascii="Kristen ITC" w:hAnsi="Kristen ITC" w:cs="Kristen ITC"/>
            <w:b/>
            <w:color w:val="808080"/>
            <w:lang w:val="x-none" w:eastAsia="en-US"/>
          </w:rPr>
          <w:t>[</w:t>
        </w:r>
      </w:hyperlink>
      <w:r w:rsidR="0062214A" w:rsidRPr="0062214A">
        <w:rPr>
          <w:rFonts w:ascii="Kristen ITC" w:hAnsi="Kristen ITC" w:cs="Kristen ITC"/>
          <w:b/>
          <w:i/>
          <w:iCs/>
          <w:color w:val="808080"/>
          <w:lang w:val="x-none" w:eastAsia="en-US"/>
        </w:rPr>
        <w:t>um</w:t>
      </w:r>
      <w:hyperlink r:id="rId72" w:history="1">
        <w:r w:rsidR="0062214A" w:rsidRPr="0062214A">
          <w:rPr>
            <w:rFonts w:ascii="Kristen ITC" w:hAnsi="Kristen ITC" w:cs="Kristen ITC"/>
            <w:b/>
            <w:color w:val="808080"/>
            <w:lang w:val="x-none" w:eastAsia="en-US"/>
          </w:rPr>
          <w:t>]</w:t>
        </w:r>
      </w:hyperlink>
      <w:r w:rsidR="0062214A" w:rsidRPr="0062214A">
        <w:rPr>
          <w:rFonts w:ascii="Kristen ITC" w:hAnsi="Kristen ITC" w:cs="Kristen ITC"/>
          <w:b/>
          <w:color w:val="0000FF"/>
          <w:lang w:val="x-none" w:eastAsia="en-US"/>
        </w:rPr>
        <w:t xml:space="preserve"> filho se nos d</w:t>
      </w:r>
      <w:r w:rsidR="0062214A" w:rsidRPr="0073313A">
        <w:rPr>
          <w:rFonts w:ascii="Kristen ITC" w:hAnsi="Kristen ITC" w:cs="Kristen ITC"/>
          <w:b/>
          <w:color w:val="0000FF"/>
          <w:u w:val="single"/>
          <w:lang w:val="x-none" w:eastAsia="en-US"/>
        </w:rPr>
        <w:t>eu</w:t>
      </w:r>
      <w:r w:rsidR="0062214A" w:rsidRPr="0062214A">
        <w:rPr>
          <w:rFonts w:ascii="Kristen ITC" w:hAnsi="Kristen ITC" w:cs="Kristen ITC"/>
          <w:b/>
          <w:color w:val="0000FF"/>
          <w:lang w:val="x-none" w:eastAsia="en-US"/>
        </w:rPr>
        <w:t>, e o principado est</w:t>
      </w:r>
      <w:r w:rsidR="0062214A" w:rsidRPr="0073313A">
        <w:rPr>
          <w:rFonts w:ascii="Kristen ITC" w:hAnsi="Kristen ITC" w:cs="Kristen ITC"/>
          <w:b/>
          <w:color w:val="0000FF"/>
          <w:u w:val="single"/>
          <w:lang w:val="x-none" w:eastAsia="en-US"/>
        </w:rPr>
        <w:t>á</w:t>
      </w:r>
      <w:r w:rsidR="0062214A" w:rsidRPr="0062214A">
        <w:rPr>
          <w:rFonts w:ascii="Kristen ITC" w:hAnsi="Kristen ITC" w:cs="Kristen ITC"/>
          <w:b/>
          <w:color w:val="0000FF"/>
          <w:lang w:val="x-none" w:eastAsia="en-US"/>
        </w:rPr>
        <w:t xml:space="preserve"> sobre os seus ombros</w:t>
      </w:r>
      <w:r w:rsidR="0062214A">
        <w:rPr>
          <w:rFonts w:ascii="Kristen ITC" w:hAnsi="Kristen ITC" w:cs="Kristen ITC"/>
          <w:color w:val="0000FF"/>
          <w:lang w:val="x-none" w:eastAsia="en-US"/>
        </w:rPr>
        <w:t>, e se chamar</w:t>
      </w:r>
      <w:r w:rsidR="0062214A" w:rsidRPr="0073313A">
        <w:rPr>
          <w:rFonts w:ascii="Kristen ITC" w:hAnsi="Kristen ITC" w:cs="Kristen ITC"/>
          <w:color w:val="0000FF"/>
          <w:u w:val="single"/>
          <w:lang w:val="x-none" w:eastAsia="en-US"/>
        </w:rPr>
        <w:t>á</w:t>
      </w:r>
      <w:r w:rsidR="0062214A">
        <w:rPr>
          <w:rFonts w:ascii="Kristen ITC" w:hAnsi="Kristen ITC" w:cs="Kristen ITC"/>
          <w:color w:val="0000FF"/>
          <w:lang w:val="x-none" w:eastAsia="en-US"/>
        </w:rPr>
        <w:t xml:space="preserve"> o seu nome: Maravilhoso, Conselheiro, Deus Forte, Pai da Eternidade, Príncipe da Paz.</w:t>
      </w:r>
      <w:r w:rsidR="0062214A">
        <w:rPr>
          <w:rFonts w:ascii="Segoe UI" w:hAnsi="Segoe UI" w:cs="Segoe UI"/>
          <w:i/>
          <w:iCs/>
          <w:color w:val="464646"/>
          <w:sz w:val="16"/>
          <w:szCs w:val="16"/>
          <w:lang w:val="x-none" w:eastAsia="en-US"/>
        </w:rPr>
        <w:t xml:space="preserve"> ACF2007</w:t>
      </w:r>
    </w:p>
    <w:p w:rsidR="00F73699" w:rsidRPr="00F73699" w:rsidRDefault="00D71718" w:rsidP="000A7BBA">
      <w:pPr>
        <w:autoSpaceDE w:val="0"/>
        <w:autoSpaceDN w:val="0"/>
        <w:adjustRightInd w:val="0"/>
        <w:spacing w:before="0" w:beforeAutospacing="0" w:after="0" w:afterAutospacing="0"/>
        <w:ind w:right="45"/>
        <w:rPr>
          <w:rFonts w:ascii="Kristen ITC" w:hAnsi="Kristen ITC" w:cs="Kristen ITC"/>
          <w:b/>
          <w:color w:val="0000FF"/>
          <w:lang w:val="x-none" w:eastAsia="en-US"/>
        </w:rPr>
      </w:pPr>
      <w:hyperlink r:id="rId73" w:history="1">
        <w:r w:rsidR="0062214A">
          <w:rPr>
            <w:rFonts w:ascii="Segoe UI" w:hAnsi="Segoe UI" w:cs="Segoe UI"/>
            <w:b/>
            <w:bCs/>
            <w:color w:val="7DBA2C"/>
            <w:sz w:val="18"/>
            <w:szCs w:val="18"/>
            <w:lang w:val="x-none" w:eastAsia="en-US"/>
          </w:rPr>
          <w:t xml:space="preserve">Is 53:1-12 </w:t>
        </w:r>
      </w:hyperlink>
      <w:r w:rsidR="0062214A">
        <w:rPr>
          <w:rFonts w:ascii="Segoe UI" w:hAnsi="Segoe UI" w:cs="Segoe UI"/>
          <w:b/>
          <w:bCs/>
          <w:color w:val="000000"/>
          <w:position w:val="4"/>
          <w:sz w:val="14"/>
          <w:szCs w:val="14"/>
          <w:lang w:val="x-none" w:eastAsia="en-US"/>
        </w:rPr>
        <w:t xml:space="preserve"> </w:t>
      </w:r>
      <w:r w:rsidR="00880119">
        <w:rPr>
          <w:rFonts w:ascii="Segoe UI" w:hAnsi="Segoe UI" w:cs="Segoe UI"/>
          <w:b/>
          <w:bCs/>
          <w:color w:val="000000"/>
          <w:position w:val="4"/>
          <w:sz w:val="14"/>
          <w:szCs w:val="14"/>
          <w:lang w:eastAsia="en-US"/>
        </w:rPr>
        <w:t>,,,</w:t>
      </w:r>
      <w:r w:rsidR="0062214A">
        <w:rPr>
          <w:rFonts w:ascii="Segoe UI" w:hAnsi="Segoe UI" w:cs="Segoe UI"/>
          <w:b/>
          <w:bCs/>
          <w:color w:val="000000"/>
          <w:position w:val="4"/>
          <w:sz w:val="14"/>
          <w:szCs w:val="14"/>
          <w:lang w:val="x-none" w:eastAsia="en-US"/>
        </w:rPr>
        <w:t xml:space="preserve"> 2 </w:t>
      </w:r>
      <w:r w:rsidR="00880119">
        <w:rPr>
          <w:rFonts w:ascii="Kristen ITC" w:hAnsi="Kristen ITC" w:cs="Kristen ITC"/>
          <w:color w:val="0000FF"/>
          <w:lang w:eastAsia="en-US"/>
        </w:rPr>
        <w:t>...</w:t>
      </w:r>
      <w:r w:rsidR="0062214A">
        <w:rPr>
          <w:rFonts w:ascii="Kristen ITC" w:hAnsi="Kristen ITC" w:cs="Kristen ITC"/>
          <w:color w:val="0000FF"/>
          <w:lang w:val="x-none" w:eastAsia="en-US"/>
        </w:rPr>
        <w:t xml:space="preserve"> </w:t>
      </w:r>
      <w:r w:rsidR="0062214A" w:rsidRPr="0062214A">
        <w:rPr>
          <w:rFonts w:ascii="Kristen ITC" w:hAnsi="Kristen ITC" w:cs="Kristen ITC"/>
          <w:b/>
          <w:color w:val="0000FF"/>
          <w:lang w:val="x-none" w:eastAsia="en-US"/>
        </w:rPr>
        <w:t>não t</w:t>
      </w:r>
      <w:r w:rsidR="0062214A" w:rsidRPr="0073313A">
        <w:rPr>
          <w:rFonts w:ascii="Kristen ITC" w:hAnsi="Kristen ITC" w:cs="Kristen ITC"/>
          <w:b/>
          <w:color w:val="0000FF"/>
          <w:u w:val="single"/>
          <w:lang w:val="x-none" w:eastAsia="en-US"/>
        </w:rPr>
        <w:t>inha</w:t>
      </w:r>
      <w:r w:rsidR="0062214A" w:rsidRPr="0062214A">
        <w:rPr>
          <w:rFonts w:ascii="Kristen ITC" w:hAnsi="Kristen ITC" w:cs="Kristen ITC"/>
          <w:b/>
          <w:color w:val="0000FF"/>
          <w:lang w:val="x-none" w:eastAsia="en-US"/>
        </w:rPr>
        <w:t xml:space="preserve"> beleza nem formosura</w:t>
      </w:r>
      <w:r w:rsidR="0062214A">
        <w:rPr>
          <w:rFonts w:ascii="Kristen ITC" w:hAnsi="Kristen ITC" w:cs="Kristen ITC"/>
          <w:color w:val="0000FF"/>
          <w:lang w:val="x-none" w:eastAsia="en-US"/>
        </w:rPr>
        <w:t xml:space="preserve"> e, </w:t>
      </w:r>
      <w:r w:rsidR="0062214A" w:rsidRPr="0073313A">
        <w:rPr>
          <w:rFonts w:ascii="Kristen ITC" w:hAnsi="Kristen ITC" w:cs="Kristen ITC"/>
          <w:color w:val="0000FF"/>
          <w:u w:val="single"/>
          <w:lang w:val="x-none" w:eastAsia="en-US"/>
        </w:rPr>
        <w:t>olhando</w:t>
      </w:r>
      <w:r w:rsidR="0062214A">
        <w:rPr>
          <w:rFonts w:ascii="Kristen ITC" w:hAnsi="Kristen ITC" w:cs="Kristen ITC"/>
          <w:color w:val="0000FF"/>
          <w:lang w:val="x-none" w:eastAsia="en-US"/>
        </w:rPr>
        <w:t xml:space="preserve"> nós para ele, não </w:t>
      </w:r>
      <w:hyperlink r:id="rId74" w:history="1">
        <w:r w:rsidR="0062214A">
          <w:rPr>
            <w:rFonts w:ascii="Kristen ITC" w:hAnsi="Kristen ITC" w:cs="Kristen ITC"/>
            <w:color w:val="808080"/>
            <w:lang w:val="x-none" w:eastAsia="en-US"/>
          </w:rPr>
          <w:t>[</w:t>
        </w:r>
      </w:hyperlink>
      <w:r w:rsidR="0062214A">
        <w:rPr>
          <w:rFonts w:ascii="Kristen ITC" w:hAnsi="Kristen ITC" w:cs="Kristen ITC"/>
          <w:i/>
          <w:iCs/>
          <w:color w:val="808080"/>
          <w:lang w:val="x-none" w:eastAsia="en-US"/>
        </w:rPr>
        <w:t>havia boa</w:t>
      </w:r>
      <w:hyperlink r:id="rId75" w:history="1">
        <w:r w:rsidR="0062214A">
          <w:rPr>
            <w:rFonts w:ascii="Kristen ITC" w:hAnsi="Kristen ITC" w:cs="Kristen ITC"/>
            <w:color w:val="808080"/>
            <w:lang w:val="x-none" w:eastAsia="en-US"/>
          </w:rPr>
          <w:t>]</w:t>
        </w:r>
      </w:hyperlink>
      <w:r w:rsidR="0062214A">
        <w:rPr>
          <w:rFonts w:ascii="Kristen ITC" w:hAnsi="Kristen ITC" w:cs="Kristen ITC"/>
          <w:color w:val="0000FF"/>
          <w:lang w:val="x-none" w:eastAsia="en-US"/>
        </w:rPr>
        <w:t xml:space="preserve"> aparência </w:t>
      </w:r>
      <w:hyperlink r:id="rId76" w:history="1">
        <w:r w:rsidR="0062214A">
          <w:rPr>
            <w:rFonts w:ascii="Kristen ITC" w:hAnsi="Kristen ITC" w:cs="Kristen ITC"/>
            <w:color w:val="808080"/>
            <w:lang w:val="x-none" w:eastAsia="en-US"/>
          </w:rPr>
          <w:t>[</w:t>
        </w:r>
      </w:hyperlink>
      <w:r w:rsidR="0062214A">
        <w:rPr>
          <w:rFonts w:ascii="Kristen ITC" w:hAnsi="Kristen ITC" w:cs="Kristen ITC"/>
          <w:i/>
          <w:iCs/>
          <w:color w:val="808080"/>
          <w:lang w:val="x-none" w:eastAsia="en-US"/>
        </w:rPr>
        <w:t>nele</w:t>
      </w:r>
      <w:hyperlink r:id="rId77" w:history="1">
        <w:r w:rsidR="0062214A">
          <w:rPr>
            <w:rFonts w:ascii="Kristen ITC" w:hAnsi="Kristen ITC" w:cs="Kristen ITC"/>
            <w:color w:val="808080"/>
            <w:lang w:val="x-none" w:eastAsia="en-US"/>
          </w:rPr>
          <w:t>]</w:t>
        </w:r>
      </w:hyperlink>
      <w:r w:rsidR="0062214A">
        <w:rPr>
          <w:rFonts w:ascii="Kristen ITC" w:hAnsi="Kristen ITC" w:cs="Kristen ITC"/>
          <w:color w:val="0000FF"/>
          <w:lang w:val="x-none" w:eastAsia="en-US"/>
        </w:rPr>
        <w:t>, para que o desejássemos.</w:t>
      </w:r>
      <w:r w:rsidR="0062214A">
        <w:rPr>
          <w:rFonts w:ascii="Segoe UI" w:hAnsi="Segoe UI" w:cs="Segoe UI"/>
          <w:b/>
          <w:bCs/>
          <w:color w:val="000000"/>
          <w:position w:val="4"/>
          <w:sz w:val="14"/>
          <w:szCs w:val="14"/>
          <w:lang w:val="x-none" w:eastAsia="en-US"/>
        </w:rPr>
        <w:t xml:space="preserve"> 3 </w:t>
      </w:r>
      <w:hyperlink r:id="rId78" w:history="1">
        <w:r w:rsidR="0062214A" w:rsidRPr="0062214A">
          <w:rPr>
            <w:rFonts w:ascii="Kristen ITC" w:hAnsi="Kristen ITC" w:cs="Kristen ITC"/>
            <w:b/>
            <w:color w:val="808080"/>
            <w:lang w:val="x-none" w:eastAsia="en-US"/>
          </w:rPr>
          <w:t>[</w:t>
        </w:r>
      </w:hyperlink>
      <w:r w:rsidR="0062214A" w:rsidRPr="0062214A">
        <w:rPr>
          <w:rFonts w:ascii="Kristen ITC" w:hAnsi="Kristen ITC" w:cs="Kristen ITC"/>
          <w:b/>
          <w:i/>
          <w:iCs/>
          <w:color w:val="808080"/>
          <w:lang w:val="x-none" w:eastAsia="en-US"/>
        </w:rPr>
        <w:t>Era</w:t>
      </w:r>
      <w:hyperlink r:id="rId79" w:history="1">
        <w:r w:rsidR="0062214A" w:rsidRPr="0062214A">
          <w:rPr>
            <w:rFonts w:ascii="Kristen ITC" w:hAnsi="Kristen ITC" w:cs="Kristen ITC"/>
            <w:b/>
            <w:color w:val="808080"/>
            <w:lang w:val="x-none" w:eastAsia="en-US"/>
          </w:rPr>
          <w:t>]</w:t>
        </w:r>
      </w:hyperlink>
      <w:r w:rsidR="0062214A" w:rsidRPr="0062214A">
        <w:rPr>
          <w:rFonts w:ascii="Kristen ITC" w:hAnsi="Kristen ITC" w:cs="Kristen ITC"/>
          <w:b/>
          <w:color w:val="0000FF"/>
          <w:lang w:val="x-none" w:eastAsia="en-US"/>
        </w:rPr>
        <w:t xml:space="preserve"> desprezado, e o mais rejeitado entre os homens, </w:t>
      </w:r>
      <w:r w:rsidR="00880119">
        <w:rPr>
          <w:rFonts w:ascii="Kristen ITC" w:hAnsi="Kristen ITC" w:cs="Kristen ITC"/>
          <w:color w:val="0000FF"/>
          <w:lang w:eastAsia="en-US"/>
        </w:rPr>
        <w:t>...</w:t>
      </w:r>
      <w:r w:rsidR="0062214A">
        <w:rPr>
          <w:rFonts w:ascii="Kristen ITC" w:hAnsi="Kristen ITC" w:cs="Kristen ITC"/>
          <w:color w:val="0000FF"/>
          <w:lang w:val="x-none" w:eastAsia="en-US"/>
        </w:rPr>
        <w:t xml:space="preserve"> </w:t>
      </w:r>
      <w:r>
        <w:fldChar w:fldCharType="begin"/>
      </w:r>
      <w:r>
        <w:instrText xml:space="preserve"> HYPERLINK "_NOLINK_|_IGNORE_|VLIDX:1|verse:23.53.3|modid:acf2007" </w:instrText>
      </w:r>
      <w:r>
        <w:fldChar w:fldCharType="separate"/>
      </w:r>
      <w:r w:rsidR="0062214A">
        <w:rPr>
          <w:rFonts w:ascii="Kristen ITC" w:hAnsi="Kristen ITC" w:cs="Kristen ITC"/>
          <w:color w:val="808080"/>
          <w:lang w:val="x-none" w:eastAsia="en-US"/>
        </w:rPr>
        <w:t>[</w:t>
      </w:r>
      <w:r>
        <w:rPr>
          <w:rFonts w:ascii="Kristen ITC" w:hAnsi="Kristen ITC" w:cs="Kristen ITC"/>
          <w:color w:val="808080"/>
          <w:lang w:val="x-none" w:eastAsia="en-US"/>
        </w:rPr>
        <w:fldChar w:fldCharType="end"/>
      </w:r>
      <w:r w:rsidR="0062214A">
        <w:rPr>
          <w:rFonts w:ascii="Kristen ITC" w:hAnsi="Kristen ITC" w:cs="Kristen ITC"/>
          <w:i/>
          <w:iCs/>
          <w:color w:val="808080"/>
          <w:lang w:val="x-none" w:eastAsia="en-US"/>
        </w:rPr>
        <w:t>era</w:t>
      </w:r>
      <w:hyperlink r:id="rId80" w:history="1">
        <w:r w:rsidR="0062214A">
          <w:rPr>
            <w:rFonts w:ascii="Kristen ITC" w:hAnsi="Kristen ITC" w:cs="Kristen ITC"/>
            <w:color w:val="808080"/>
            <w:lang w:val="x-none" w:eastAsia="en-US"/>
          </w:rPr>
          <w:t>]</w:t>
        </w:r>
      </w:hyperlink>
      <w:r w:rsidR="0062214A">
        <w:rPr>
          <w:rFonts w:ascii="Kristen ITC" w:hAnsi="Kristen ITC" w:cs="Kristen ITC"/>
          <w:color w:val="0000FF"/>
          <w:lang w:val="x-none" w:eastAsia="en-US"/>
        </w:rPr>
        <w:t xml:space="preserve"> desprezado, e não fiz</w:t>
      </w:r>
      <w:r w:rsidR="0062214A" w:rsidRPr="0073313A">
        <w:rPr>
          <w:rFonts w:ascii="Kristen ITC" w:hAnsi="Kristen ITC" w:cs="Kristen ITC"/>
          <w:color w:val="0000FF"/>
          <w:u w:val="single"/>
          <w:lang w:val="x-none" w:eastAsia="en-US"/>
        </w:rPr>
        <w:t>emos</w:t>
      </w:r>
      <w:r w:rsidR="0062214A">
        <w:rPr>
          <w:rFonts w:ascii="Kristen ITC" w:hAnsi="Kristen ITC" w:cs="Kristen ITC"/>
          <w:color w:val="0000FF"/>
          <w:lang w:val="x-none" w:eastAsia="en-US"/>
        </w:rPr>
        <w:t xml:space="preserve"> dele caso algum.</w:t>
      </w:r>
      <w:r w:rsidR="0062214A">
        <w:rPr>
          <w:rFonts w:ascii="Segoe UI" w:hAnsi="Segoe UI" w:cs="Segoe UI"/>
          <w:b/>
          <w:bCs/>
          <w:color w:val="000000"/>
          <w:position w:val="4"/>
          <w:sz w:val="14"/>
          <w:szCs w:val="14"/>
          <w:lang w:val="x-none" w:eastAsia="en-US"/>
        </w:rPr>
        <w:t xml:space="preserve"> 4 </w:t>
      </w:r>
      <w:r w:rsidR="0062214A">
        <w:rPr>
          <w:rFonts w:ascii="Kristen ITC" w:hAnsi="Kristen ITC" w:cs="Kristen ITC"/>
          <w:color w:val="0000FF"/>
          <w:lang w:val="x-none" w:eastAsia="en-US"/>
        </w:rPr>
        <w:t xml:space="preserve">Verdadeiramente ele </w:t>
      </w:r>
      <w:r w:rsidR="0062214A" w:rsidRPr="0062214A">
        <w:rPr>
          <w:rFonts w:ascii="Kristen ITC" w:hAnsi="Kristen ITC" w:cs="Kristen ITC"/>
          <w:b/>
          <w:color w:val="0000FF"/>
          <w:lang w:val="x-none" w:eastAsia="en-US"/>
        </w:rPr>
        <w:t>tom</w:t>
      </w:r>
      <w:r w:rsidR="0062214A" w:rsidRPr="0073313A">
        <w:rPr>
          <w:rFonts w:ascii="Kristen ITC" w:hAnsi="Kristen ITC" w:cs="Kristen ITC"/>
          <w:b/>
          <w:color w:val="0000FF"/>
          <w:u w:val="single"/>
          <w:lang w:val="x-none" w:eastAsia="en-US"/>
        </w:rPr>
        <w:t>ou</w:t>
      </w:r>
      <w:r w:rsidR="0062214A" w:rsidRPr="0062214A">
        <w:rPr>
          <w:rFonts w:ascii="Kristen ITC" w:hAnsi="Kristen ITC" w:cs="Kristen ITC"/>
          <w:b/>
          <w:color w:val="0000FF"/>
          <w:lang w:val="x-none" w:eastAsia="en-US"/>
        </w:rPr>
        <w:t xml:space="preserve"> sobre si as nossas enfermidades, e as nossas dores lev</w:t>
      </w:r>
      <w:r w:rsidR="0062214A" w:rsidRPr="0073313A">
        <w:rPr>
          <w:rFonts w:ascii="Kristen ITC" w:hAnsi="Kristen ITC" w:cs="Kristen ITC"/>
          <w:b/>
          <w:color w:val="0000FF"/>
          <w:u w:val="single"/>
          <w:lang w:val="x-none" w:eastAsia="en-US"/>
        </w:rPr>
        <w:t>ou</w:t>
      </w:r>
      <w:r w:rsidR="0062214A" w:rsidRPr="0062214A">
        <w:rPr>
          <w:rFonts w:ascii="Kristen ITC" w:hAnsi="Kristen ITC" w:cs="Kristen ITC"/>
          <w:b/>
          <w:color w:val="0000FF"/>
          <w:lang w:val="x-none" w:eastAsia="en-US"/>
        </w:rPr>
        <w:t xml:space="preserve"> sobre si</w:t>
      </w:r>
      <w:r w:rsidR="0062214A">
        <w:rPr>
          <w:rFonts w:ascii="Kristen ITC" w:hAnsi="Kristen ITC" w:cs="Kristen ITC"/>
          <w:color w:val="0000FF"/>
          <w:lang w:val="x-none" w:eastAsia="en-US"/>
        </w:rPr>
        <w:t xml:space="preserve">; </w:t>
      </w:r>
      <w:r w:rsidR="00880119">
        <w:rPr>
          <w:rFonts w:ascii="Kristen ITC" w:hAnsi="Kristen ITC" w:cs="Kristen ITC"/>
          <w:color w:val="0000FF"/>
          <w:lang w:eastAsia="en-US"/>
        </w:rPr>
        <w:t xml:space="preserve">... </w:t>
      </w:r>
      <w:r w:rsidR="0062214A">
        <w:rPr>
          <w:rFonts w:ascii="Kristen ITC" w:hAnsi="Kristen ITC" w:cs="Kristen ITC"/>
          <w:color w:val="0000FF"/>
          <w:lang w:val="x-none" w:eastAsia="en-US"/>
        </w:rPr>
        <w:t>.</w:t>
      </w:r>
      <w:r w:rsidR="0062214A">
        <w:rPr>
          <w:rFonts w:ascii="Segoe UI" w:hAnsi="Segoe UI" w:cs="Segoe UI"/>
          <w:b/>
          <w:bCs/>
          <w:color w:val="000000"/>
          <w:position w:val="4"/>
          <w:sz w:val="14"/>
          <w:szCs w:val="14"/>
          <w:lang w:val="x-none" w:eastAsia="en-US"/>
        </w:rPr>
        <w:t xml:space="preserve"> 5 </w:t>
      </w:r>
      <w:r w:rsidR="0062214A">
        <w:rPr>
          <w:rFonts w:ascii="Kristen ITC" w:hAnsi="Kristen ITC" w:cs="Kristen ITC"/>
          <w:color w:val="0000FF"/>
          <w:lang w:val="x-none" w:eastAsia="en-US"/>
        </w:rPr>
        <w:t xml:space="preserve">Mas ele </w:t>
      </w:r>
      <w:hyperlink r:id="rId81" w:history="1">
        <w:r w:rsidR="0062214A" w:rsidRPr="0062214A">
          <w:rPr>
            <w:rFonts w:ascii="Kristen ITC" w:hAnsi="Kristen ITC" w:cs="Kristen ITC"/>
            <w:b/>
            <w:color w:val="808080"/>
            <w:lang w:val="x-none" w:eastAsia="en-US"/>
          </w:rPr>
          <w:t>[</w:t>
        </w:r>
      </w:hyperlink>
      <w:r w:rsidR="0062214A" w:rsidRPr="0062214A">
        <w:rPr>
          <w:rFonts w:ascii="Kristen ITC" w:hAnsi="Kristen ITC" w:cs="Kristen ITC"/>
          <w:b/>
          <w:i/>
          <w:iCs/>
          <w:color w:val="808080"/>
          <w:lang w:val="x-none" w:eastAsia="en-US"/>
        </w:rPr>
        <w:t>foi</w:t>
      </w:r>
      <w:hyperlink r:id="rId82" w:history="1">
        <w:r w:rsidR="0062214A" w:rsidRPr="0062214A">
          <w:rPr>
            <w:rFonts w:ascii="Kristen ITC" w:hAnsi="Kristen ITC" w:cs="Kristen ITC"/>
            <w:b/>
            <w:color w:val="808080"/>
            <w:lang w:val="x-none" w:eastAsia="en-US"/>
          </w:rPr>
          <w:t>]</w:t>
        </w:r>
      </w:hyperlink>
      <w:r w:rsidR="0062214A" w:rsidRPr="0062214A">
        <w:rPr>
          <w:rFonts w:ascii="Kristen ITC" w:hAnsi="Kristen ITC" w:cs="Kristen ITC"/>
          <w:b/>
          <w:color w:val="0000FF"/>
          <w:lang w:val="x-none" w:eastAsia="en-US"/>
        </w:rPr>
        <w:t xml:space="preserve"> ferido por causa das nossas transgressões, </w:t>
      </w:r>
      <w:hyperlink r:id="rId83" w:history="1">
        <w:r w:rsidR="0062214A" w:rsidRPr="0062214A">
          <w:rPr>
            <w:rFonts w:ascii="Kristen ITC" w:hAnsi="Kristen ITC" w:cs="Kristen ITC"/>
            <w:b/>
            <w:color w:val="808080"/>
            <w:lang w:val="x-none" w:eastAsia="en-US"/>
          </w:rPr>
          <w:t>[</w:t>
        </w:r>
      </w:hyperlink>
      <w:r w:rsidR="0062214A" w:rsidRPr="0062214A">
        <w:rPr>
          <w:rFonts w:ascii="Kristen ITC" w:hAnsi="Kristen ITC" w:cs="Kristen ITC"/>
          <w:b/>
          <w:i/>
          <w:iCs/>
          <w:color w:val="808080"/>
          <w:lang w:val="x-none" w:eastAsia="en-US"/>
        </w:rPr>
        <w:t>e</w:t>
      </w:r>
      <w:hyperlink r:id="rId84" w:history="1">
        <w:r w:rsidR="0062214A" w:rsidRPr="0062214A">
          <w:rPr>
            <w:rFonts w:ascii="Kristen ITC" w:hAnsi="Kristen ITC" w:cs="Kristen ITC"/>
            <w:b/>
            <w:color w:val="808080"/>
            <w:lang w:val="x-none" w:eastAsia="en-US"/>
          </w:rPr>
          <w:t>]</w:t>
        </w:r>
      </w:hyperlink>
      <w:r w:rsidR="0062214A" w:rsidRPr="0062214A">
        <w:rPr>
          <w:rFonts w:ascii="Kristen ITC" w:hAnsi="Kristen ITC" w:cs="Kristen ITC"/>
          <w:b/>
          <w:color w:val="0000FF"/>
          <w:lang w:val="x-none" w:eastAsia="en-US"/>
        </w:rPr>
        <w:t xml:space="preserve"> moído por causa das nossas </w:t>
      </w:r>
      <w:proofErr w:type="spellStart"/>
      <w:r w:rsidR="0062214A" w:rsidRPr="0062214A">
        <w:rPr>
          <w:rFonts w:ascii="Kristen ITC" w:hAnsi="Kristen ITC" w:cs="Kristen ITC"/>
          <w:b/>
          <w:color w:val="0000FF"/>
          <w:lang w:val="x-none" w:eastAsia="en-US"/>
        </w:rPr>
        <w:t>iniqüidades</w:t>
      </w:r>
      <w:proofErr w:type="spellEnd"/>
      <w:r w:rsidR="0062214A">
        <w:rPr>
          <w:rFonts w:ascii="Kristen ITC" w:hAnsi="Kristen ITC" w:cs="Kristen ITC"/>
          <w:color w:val="0000FF"/>
          <w:lang w:val="x-none" w:eastAsia="en-US"/>
        </w:rPr>
        <w:t xml:space="preserve">; </w:t>
      </w:r>
      <w:r w:rsidR="0062214A" w:rsidRPr="00880119">
        <w:rPr>
          <w:rFonts w:ascii="Kristen ITC" w:hAnsi="Kristen ITC" w:cs="Kristen ITC"/>
          <w:b/>
          <w:color w:val="0000FF"/>
          <w:lang w:val="x-none" w:eastAsia="en-US"/>
        </w:rPr>
        <w:t>o castigo que nos tr</w:t>
      </w:r>
      <w:r w:rsidR="0062214A" w:rsidRPr="0073313A">
        <w:rPr>
          <w:rFonts w:ascii="Kristen ITC" w:hAnsi="Kristen ITC" w:cs="Kristen ITC"/>
          <w:b/>
          <w:color w:val="0000FF"/>
          <w:u w:val="single"/>
          <w:lang w:val="x-none" w:eastAsia="en-US"/>
        </w:rPr>
        <w:t>az</w:t>
      </w:r>
      <w:r w:rsidR="0062214A" w:rsidRPr="00880119">
        <w:rPr>
          <w:rFonts w:ascii="Kristen ITC" w:hAnsi="Kristen ITC" w:cs="Kristen ITC"/>
          <w:b/>
          <w:color w:val="0000FF"/>
          <w:lang w:val="x-none" w:eastAsia="en-US"/>
        </w:rPr>
        <w:t xml:space="preserve"> a paz </w:t>
      </w:r>
      <w:hyperlink r:id="rId85" w:history="1">
        <w:r w:rsidR="0062214A" w:rsidRPr="00880119">
          <w:rPr>
            <w:rFonts w:ascii="Kristen ITC" w:hAnsi="Kristen ITC" w:cs="Kristen ITC"/>
            <w:b/>
            <w:color w:val="808080"/>
            <w:lang w:val="x-none" w:eastAsia="en-US"/>
          </w:rPr>
          <w:t>[</w:t>
        </w:r>
      </w:hyperlink>
      <w:r w:rsidR="0062214A" w:rsidRPr="00880119">
        <w:rPr>
          <w:rFonts w:ascii="Kristen ITC" w:hAnsi="Kristen ITC" w:cs="Kristen ITC"/>
          <w:b/>
          <w:i/>
          <w:iCs/>
          <w:color w:val="808080"/>
          <w:lang w:val="x-none" w:eastAsia="en-US"/>
        </w:rPr>
        <w:t>estava</w:t>
      </w:r>
      <w:hyperlink r:id="rId86" w:history="1">
        <w:r w:rsidR="0062214A" w:rsidRPr="00880119">
          <w:rPr>
            <w:rFonts w:ascii="Kristen ITC" w:hAnsi="Kristen ITC" w:cs="Kristen ITC"/>
            <w:b/>
            <w:color w:val="808080"/>
            <w:lang w:val="x-none" w:eastAsia="en-US"/>
          </w:rPr>
          <w:t>]</w:t>
        </w:r>
      </w:hyperlink>
      <w:r w:rsidR="0062214A" w:rsidRPr="00880119">
        <w:rPr>
          <w:rFonts w:ascii="Kristen ITC" w:hAnsi="Kristen ITC" w:cs="Kristen ITC"/>
          <w:b/>
          <w:color w:val="0000FF"/>
          <w:lang w:val="x-none" w:eastAsia="en-US"/>
        </w:rPr>
        <w:t xml:space="preserve"> sobre ele, e pelas </w:t>
      </w:r>
      <w:r w:rsidR="0062214A" w:rsidRPr="00880119">
        <w:rPr>
          <w:rFonts w:ascii="Kristen ITC" w:hAnsi="Kristen ITC" w:cs="Kristen ITC"/>
          <w:b/>
          <w:color w:val="0000FF"/>
          <w:lang w:val="x-none" w:eastAsia="en-US"/>
        </w:rPr>
        <w:lastRenderedPageBreak/>
        <w:t>suas pisaduras f</w:t>
      </w:r>
      <w:r w:rsidR="0062214A" w:rsidRPr="0073313A">
        <w:rPr>
          <w:rFonts w:ascii="Kristen ITC" w:hAnsi="Kristen ITC" w:cs="Kristen ITC"/>
          <w:b/>
          <w:color w:val="0000FF"/>
          <w:u w:val="single"/>
          <w:lang w:val="x-none" w:eastAsia="en-US"/>
        </w:rPr>
        <w:t>omos</w:t>
      </w:r>
      <w:r w:rsidR="0062214A" w:rsidRPr="00880119">
        <w:rPr>
          <w:rFonts w:ascii="Kristen ITC" w:hAnsi="Kristen ITC" w:cs="Kristen ITC"/>
          <w:b/>
          <w:color w:val="0000FF"/>
          <w:lang w:val="x-none" w:eastAsia="en-US"/>
        </w:rPr>
        <w:t xml:space="preserve"> sarados</w:t>
      </w:r>
      <w:r w:rsidR="0062214A">
        <w:rPr>
          <w:rFonts w:ascii="Kristen ITC" w:hAnsi="Kristen ITC" w:cs="Kristen ITC"/>
          <w:color w:val="0000FF"/>
          <w:lang w:val="x-none" w:eastAsia="en-US"/>
        </w:rPr>
        <w:t>.</w:t>
      </w:r>
      <w:r w:rsidR="0062214A">
        <w:rPr>
          <w:rFonts w:ascii="Segoe UI" w:hAnsi="Segoe UI" w:cs="Segoe UI"/>
          <w:b/>
          <w:bCs/>
          <w:color w:val="000000"/>
          <w:position w:val="4"/>
          <w:sz w:val="14"/>
          <w:szCs w:val="14"/>
          <w:lang w:val="x-none" w:eastAsia="en-US"/>
        </w:rPr>
        <w:t xml:space="preserve"> 7 </w:t>
      </w:r>
      <w:r w:rsidR="00880119">
        <w:rPr>
          <w:rFonts w:ascii="Segoe UI" w:hAnsi="Segoe UI" w:cs="Segoe UI"/>
          <w:b/>
          <w:bCs/>
          <w:color w:val="000000"/>
          <w:position w:val="4"/>
          <w:sz w:val="14"/>
          <w:szCs w:val="14"/>
          <w:lang w:eastAsia="en-US"/>
        </w:rPr>
        <w:t>...</w:t>
      </w:r>
      <w:r w:rsidR="0062214A">
        <w:rPr>
          <w:rFonts w:ascii="Kristen ITC" w:hAnsi="Kristen ITC" w:cs="Kristen ITC"/>
          <w:color w:val="0000FF"/>
          <w:lang w:val="x-none" w:eastAsia="en-US"/>
        </w:rPr>
        <w:t xml:space="preserve"> </w:t>
      </w:r>
      <w:r w:rsidR="0062214A" w:rsidRPr="00880119">
        <w:rPr>
          <w:rFonts w:ascii="Kristen ITC" w:hAnsi="Kristen ITC" w:cs="Kristen ITC"/>
          <w:b/>
          <w:color w:val="0000FF"/>
          <w:lang w:val="x-none" w:eastAsia="en-US"/>
        </w:rPr>
        <w:t xml:space="preserve">como </w:t>
      </w:r>
      <w:hyperlink r:id="rId87" w:history="1">
        <w:r w:rsidR="0062214A" w:rsidRPr="00880119">
          <w:rPr>
            <w:rFonts w:ascii="Kristen ITC" w:hAnsi="Kristen ITC" w:cs="Kristen ITC"/>
            <w:b/>
            <w:color w:val="808080"/>
            <w:lang w:val="x-none" w:eastAsia="en-US"/>
          </w:rPr>
          <w:t>[</w:t>
        </w:r>
      </w:hyperlink>
      <w:r w:rsidR="0062214A" w:rsidRPr="00880119">
        <w:rPr>
          <w:rFonts w:ascii="Kristen ITC" w:hAnsi="Kristen ITC" w:cs="Kristen ITC"/>
          <w:b/>
          <w:i/>
          <w:iCs/>
          <w:color w:val="808080"/>
          <w:lang w:val="x-none" w:eastAsia="en-US"/>
        </w:rPr>
        <w:t>um</w:t>
      </w:r>
      <w:hyperlink r:id="rId88" w:history="1">
        <w:r w:rsidR="0062214A" w:rsidRPr="00880119">
          <w:rPr>
            <w:rFonts w:ascii="Kristen ITC" w:hAnsi="Kristen ITC" w:cs="Kristen ITC"/>
            <w:b/>
            <w:color w:val="808080"/>
            <w:lang w:val="x-none" w:eastAsia="en-US"/>
          </w:rPr>
          <w:t>]</w:t>
        </w:r>
      </w:hyperlink>
      <w:r w:rsidR="0062214A" w:rsidRPr="00880119">
        <w:rPr>
          <w:rFonts w:ascii="Kristen ITC" w:hAnsi="Kristen ITC" w:cs="Kristen ITC"/>
          <w:b/>
          <w:color w:val="0000FF"/>
          <w:lang w:val="x-none" w:eastAsia="en-US"/>
        </w:rPr>
        <w:t xml:space="preserve"> cordeiro f</w:t>
      </w:r>
      <w:r w:rsidR="0062214A" w:rsidRPr="0073313A">
        <w:rPr>
          <w:rFonts w:ascii="Kristen ITC" w:hAnsi="Kristen ITC" w:cs="Kristen ITC"/>
          <w:b/>
          <w:color w:val="0000FF"/>
          <w:u w:val="single"/>
          <w:lang w:val="x-none" w:eastAsia="en-US"/>
        </w:rPr>
        <w:t>oi</w:t>
      </w:r>
      <w:r w:rsidR="0062214A" w:rsidRPr="00880119">
        <w:rPr>
          <w:rFonts w:ascii="Kristen ITC" w:hAnsi="Kristen ITC" w:cs="Kristen ITC"/>
          <w:b/>
          <w:color w:val="0000FF"/>
          <w:lang w:val="x-none" w:eastAsia="en-US"/>
        </w:rPr>
        <w:t xml:space="preserve"> levado ao matadouro</w:t>
      </w:r>
      <w:r w:rsidR="0062214A">
        <w:rPr>
          <w:rFonts w:ascii="Kristen ITC" w:hAnsi="Kristen ITC" w:cs="Kristen ITC"/>
          <w:color w:val="0000FF"/>
          <w:lang w:val="x-none" w:eastAsia="en-US"/>
        </w:rPr>
        <w:t>, e como a ovelha muda perante os seus tosquiadores, assim ele não abr</w:t>
      </w:r>
      <w:r w:rsidR="0062214A" w:rsidRPr="0073313A">
        <w:rPr>
          <w:rFonts w:ascii="Kristen ITC" w:hAnsi="Kristen ITC" w:cs="Kristen ITC"/>
          <w:color w:val="0000FF"/>
          <w:u w:val="single"/>
          <w:lang w:val="x-none" w:eastAsia="en-US"/>
        </w:rPr>
        <w:t>iu</w:t>
      </w:r>
      <w:r w:rsidR="0062214A">
        <w:rPr>
          <w:rFonts w:ascii="Kristen ITC" w:hAnsi="Kristen ITC" w:cs="Kristen ITC"/>
          <w:color w:val="0000FF"/>
          <w:lang w:val="x-none" w:eastAsia="en-US"/>
        </w:rPr>
        <w:t xml:space="preserve"> a sua boca.</w:t>
      </w:r>
      <w:r w:rsidR="0062214A">
        <w:rPr>
          <w:rFonts w:ascii="Segoe UI" w:hAnsi="Segoe UI" w:cs="Segoe UI"/>
          <w:b/>
          <w:bCs/>
          <w:color w:val="000000"/>
          <w:position w:val="4"/>
          <w:sz w:val="14"/>
          <w:szCs w:val="14"/>
          <w:lang w:val="x-none" w:eastAsia="en-US"/>
        </w:rPr>
        <w:t xml:space="preserve"> </w:t>
      </w:r>
      <w:r w:rsidR="00880119">
        <w:rPr>
          <w:rFonts w:ascii="Segoe UI" w:hAnsi="Segoe UI" w:cs="Segoe UI"/>
          <w:b/>
          <w:bCs/>
          <w:color w:val="000000"/>
          <w:position w:val="4"/>
          <w:sz w:val="14"/>
          <w:szCs w:val="14"/>
          <w:lang w:eastAsia="en-US"/>
        </w:rPr>
        <w:t>...</w:t>
      </w:r>
      <w:r w:rsidR="0062214A">
        <w:rPr>
          <w:rFonts w:ascii="Kristen ITC" w:hAnsi="Kristen ITC" w:cs="Kristen ITC"/>
          <w:color w:val="0000FF"/>
          <w:lang w:val="x-none" w:eastAsia="en-US"/>
        </w:rPr>
        <w:t>.</w:t>
      </w:r>
      <w:r w:rsidR="0062214A">
        <w:rPr>
          <w:rFonts w:ascii="Segoe UI" w:hAnsi="Segoe UI" w:cs="Segoe UI"/>
          <w:i/>
          <w:iCs/>
          <w:color w:val="464646"/>
          <w:sz w:val="16"/>
          <w:szCs w:val="16"/>
          <w:lang w:val="x-none" w:eastAsia="en-US"/>
        </w:rPr>
        <w:t xml:space="preserve"> ACF2007</w:t>
      </w:r>
      <w:r w:rsidR="001E74CF">
        <w:rPr>
          <w:rFonts w:ascii="Segoe UI" w:hAnsi="Segoe UI" w:cs="Segoe UI"/>
          <w:i/>
          <w:iCs/>
          <w:color w:val="464646"/>
          <w:sz w:val="16"/>
          <w:szCs w:val="16"/>
          <w:lang w:val="x-none" w:eastAsia="en-US"/>
        </w:rPr>
        <w:br/>
      </w:r>
      <w:r w:rsidR="00410825" w:rsidRPr="00D71718">
        <w:br/>
      </w:r>
      <w:r w:rsidR="00410825" w:rsidRPr="00D71718">
        <w:br/>
        <w:t xml:space="preserve">"[O tempo passado é usado em vez do tempo futuro] quando o orador vê a ação como sendo tão certa e segura quanto se já tivesse sido feita. Isso é muito comum nas profecias proféticas por Deus, onde, embora o sentido seja literalmente futuro, ele é considerado e falado como se já tivesse sido realizada no propósito e determinação de Deus." </w:t>
      </w:r>
      <w:r w:rsidR="00410825" w:rsidRPr="00D71718">
        <w:br/>
      </w:r>
      <w:r w:rsidR="00410825" w:rsidRPr="00D71718">
        <w:br/>
        <w:t xml:space="preserve">"A figura é usada para mostrar a certeza absoluta das coisas de que </w:t>
      </w:r>
      <w:proofErr w:type="spellStart"/>
      <w:r w:rsidR="00410825" w:rsidRPr="00D71718">
        <w:t>falamos.O</w:t>
      </w:r>
      <w:proofErr w:type="spellEnd"/>
      <w:r w:rsidR="00410825" w:rsidRPr="00D71718">
        <w:t xml:space="preserve"> passado é </w:t>
      </w:r>
      <w:proofErr w:type="spellStart"/>
      <w:r w:rsidR="00410825" w:rsidRPr="00D71718">
        <w:t>freqüentemente</w:t>
      </w:r>
      <w:proofErr w:type="spellEnd"/>
      <w:r w:rsidR="00410825" w:rsidRPr="00D71718">
        <w:t xml:space="preserve"> usado para expressar a certeza de uma ação futura."</w:t>
      </w:r>
      <w:r w:rsidR="00410825" w:rsidRPr="00D71718">
        <w:br/>
      </w:r>
      <w:r w:rsidR="001E74CF">
        <w:rPr>
          <w:rFonts w:ascii="Segoe UI" w:hAnsi="Segoe UI" w:cs="Segoe UI"/>
          <w:i/>
          <w:iCs/>
          <w:color w:val="464646"/>
          <w:sz w:val="16"/>
          <w:szCs w:val="16"/>
          <w:lang w:val="x-none" w:eastAsia="en-US"/>
        </w:rPr>
        <w:br/>
      </w:r>
      <w:r w:rsidR="001E74CF">
        <w:rPr>
          <w:rFonts w:ascii="Segoe UI" w:hAnsi="Segoe UI" w:cs="Segoe UI"/>
          <w:color w:val="000000"/>
          <w:sz w:val="18"/>
          <w:szCs w:val="18"/>
          <w:lang w:val="x-none" w:eastAsia="en-US"/>
        </w:rPr>
        <w:t xml:space="preserve">    Gn 6 18 </w:t>
      </w:r>
      <w:r w:rsidR="001E74CF" w:rsidRPr="0073313A">
        <w:rPr>
          <w:rFonts w:ascii="Kristen ITC" w:hAnsi="Kristen ITC" w:cs="Kristen ITC"/>
          <w:color w:val="0000FF"/>
          <w:sz w:val="22"/>
          <w:szCs w:val="22"/>
          <w:lang w:val="x-none" w:eastAsia="en-US"/>
        </w:rPr>
        <w:t xml:space="preserve">Mas </w:t>
      </w:r>
      <w:proofErr w:type="spellStart"/>
      <w:r w:rsidR="001E74CF" w:rsidRPr="0073313A">
        <w:rPr>
          <w:rFonts w:ascii="Kristen ITC" w:hAnsi="Kristen ITC" w:cs="Kristen ITC"/>
          <w:b/>
          <w:color w:val="0000FF"/>
          <w:sz w:val="22"/>
          <w:szCs w:val="22"/>
          <w:u w:val="single"/>
          <w:lang w:eastAsia="en-US"/>
        </w:rPr>
        <w:t>ten</w:t>
      </w:r>
      <w:r w:rsidR="0073313A" w:rsidRPr="0073313A">
        <w:rPr>
          <w:rFonts w:ascii="Kristen ITC" w:hAnsi="Kristen ITC" w:cs="Kristen ITC"/>
          <w:b/>
          <w:color w:val="0000FF"/>
          <w:sz w:val="22"/>
          <w:szCs w:val="22"/>
          <w:u w:val="single"/>
          <w:lang w:eastAsia="en-US"/>
        </w:rPr>
        <w:t>HO</w:t>
      </w:r>
      <w:proofErr w:type="spellEnd"/>
      <w:r w:rsidR="001E74CF" w:rsidRPr="0073313A">
        <w:rPr>
          <w:rFonts w:ascii="Kristen ITC" w:hAnsi="Kristen ITC" w:cs="Kristen ITC"/>
          <w:b/>
          <w:color w:val="0000FF"/>
          <w:sz w:val="22"/>
          <w:szCs w:val="22"/>
          <w:u w:val="single"/>
          <w:lang w:eastAsia="en-US"/>
        </w:rPr>
        <w:t xml:space="preserve"> estabelecido</w:t>
      </w:r>
      <w:r w:rsidR="001E74CF" w:rsidRPr="0073313A">
        <w:rPr>
          <w:rFonts w:ascii="Kristen ITC" w:hAnsi="Kristen ITC" w:cs="Kristen ITC"/>
          <w:color w:val="0000FF"/>
          <w:sz w:val="22"/>
          <w:szCs w:val="22"/>
          <w:lang w:val="x-none" w:eastAsia="en-US"/>
        </w:rPr>
        <w:t xml:space="preserve"> a Minha aliança contigo; e </w:t>
      </w:r>
      <w:r w:rsidR="001E74CF" w:rsidRPr="0073313A">
        <w:rPr>
          <w:rFonts w:ascii="Kristen ITC" w:hAnsi="Kristen ITC" w:cs="Kristen ITC"/>
          <w:b/>
          <w:color w:val="0000FF"/>
          <w:sz w:val="22"/>
          <w:szCs w:val="22"/>
          <w:u w:val="single"/>
          <w:lang w:val="x-none" w:eastAsia="en-US"/>
        </w:rPr>
        <w:t xml:space="preserve">tu </w:t>
      </w:r>
      <w:proofErr w:type="spellStart"/>
      <w:r w:rsidR="001E74CF" w:rsidRPr="0073313A">
        <w:rPr>
          <w:rFonts w:ascii="Kristen ITC" w:hAnsi="Kristen ITC" w:cs="Kristen ITC"/>
          <w:b/>
          <w:color w:val="0000FF"/>
          <w:sz w:val="22"/>
          <w:szCs w:val="22"/>
          <w:u w:val="single"/>
          <w:lang w:eastAsia="en-US"/>
        </w:rPr>
        <w:t>ten</w:t>
      </w:r>
      <w:r w:rsidR="0073313A" w:rsidRPr="0073313A">
        <w:rPr>
          <w:rFonts w:ascii="Kristen ITC" w:hAnsi="Kristen ITC" w:cs="Kristen ITC"/>
          <w:b/>
          <w:color w:val="0000FF"/>
          <w:sz w:val="22"/>
          <w:szCs w:val="22"/>
          <w:u w:val="single"/>
          <w:lang w:eastAsia="en-US"/>
        </w:rPr>
        <w:t>DES</w:t>
      </w:r>
      <w:proofErr w:type="spellEnd"/>
      <w:r w:rsidR="001E74CF" w:rsidRPr="0073313A">
        <w:rPr>
          <w:rFonts w:ascii="Kristen ITC" w:hAnsi="Kristen ITC" w:cs="Kristen ITC"/>
          <w:b/>
          <w:color w:val="0000FF"/>
          <w:sz w:val="22"/>
          <w:szCs w:val="22"/>
          <w:u w:val="single"/>
          <w:lang w:eastAsia="en-US"/>
        </w:rPr>
        <w:t xml:space="preserve"> entrado</w:t>
      </w:r>
      <w:r w:rsidR="001E74CF" w:rsidRPr="0073313A">
        <w:rPr>
          <w:rFonts w:ascii="Kristen ITC" w:hAnsi="Kristen ITC" w:cs="Kristen ITC"/>
          <w:b/>
          <w:color w:val="0000FF"/>
          <w:sz w:val="22"/>
          <w:szCs w:val="22"/>
          <w:u w:val="single"/>
          <w:lang w:val="x-none" w:eastAsia="en-US"/>
        </w:rPr>
        <w:t xml:space="preserve"> na arca</w:t>
      </w:r>
      <w:r w:rsidR="001E74CF" w:rsidRPr="0073313A">
        <w:rPr>
          <w:rFonts w:ascii="Kristen ITC" w:hAnsi="Kristen ITC" w:cs="Kristen ITC"/>
          <w:color w:val="0000FF"/>
          <w:sz w:val="22"/>
          <w:szCs w:val="22"/>
          <w:lang w:val="x-none" w:eastAsia="en-US"/>
        </w:rPr>
        <w:t>, e os teus filhos, tua esposa e as esposas de teus filhos contigo</w:t>
      </w:r>
      <w:r w:rsidR="001E74CF">
        <w:rPr>
          <w:rFonts w:ascii="Kristen ITC" w:hAnsi="Kristen ITC" w:cs="Kristen ITC"/>
          <w:color w:val="DF0000"/>
          <w:sz w:val="22"/>
          <w:szCs w:val="22"/>
          <w:lang w:val="x-none" w:eastAsia="en-US"/>
        </w:rPr>
        <w:t>.</w:t>
      </w:r>
      <w:r w:rsidR="001E74CF">
        <w:rPr>
          <w:rFonts w:ascii="Kristen ITC" w:hAnsi="Kristen ITC" w:cs="Kristen ITC"/>
          <w:color w:val="DF0000"/>
          <w:sz w:val="22"/>
          <w:szCs w:val="22"/>
          <w:lang w:eastAsia="en-US"/>
        </w:rPr>
        <w:t xml:space="preserve"> (Young's Literal </w:t>
      </w:r>
      <w:proofErr w:type="spellStart"/>
      <w:r w:rsidR="001E74CF">
        <w:rPr>
          <w:rFonts w:ascii="Kristen ITC" w:hAnsi="Kristen ITC" w:cs="Kristen ITC"/>
          <w:color w:val="DF0000"/>
          <w:sz w:val="22"/>
          <w:szCs w:val="22"/>
          <w:lang w:eastAsia="en-US"/>
        </w:rPr>
        <w:t>Translation</w:t>
      </w:r>
      <w:proofErr w:type="spellEnd"/>
      <w:r w:rsidR="001E74CF">
        <w:rPr>
          <w:rFonts w:ascii="Kristen ITC" w:hAnsi="Kristen ITC" w:cs="Kristen ITC"/>
          <w:color w:val="DF0000"/>
          <w:sz w:val="22"/>
          <w:szCs w:val="22"/>
          <w:lang w:eastAsia="en-US"/>
        </w:rPr>
        <w:t>)</w:t>
      </w:r>
      <w:r w:rsidR="001E74CF">
        <w:rPr>
          <w:rFonts w:ascii="Kristen ITC" w:hAnsi="Kristen ITC" w:cs="Kristen ITC"/>
          <w:color w:val="DF0000"/>
          <w:sz w:val="22"/>
          <w:szCs w:val="22"/>
          <w:lang w:eastAsia="en-US"/>
        </w:rPr>
        <w:br/>
      </w:r>
      <w:r w:rsidR="001E74CF">
        <w:rPr>
          <w:rFonts w:ascii="Kristen ITC" w:hAnsi="Kristen ITC" w:cs="Kristen ITC"/>
          <w:color w:val="DF0000"/>
          <w:sz w:val="22"/>
          <w:szCs w:val="22"/>
          <w:lang w:eastAsia="en-US"/>
        </w:rPr>
        <w:br/>
      </w:r>
      <w:hyperlink r:id="rId89" w:history="1">
        <w:r w:rsidR="0064165C">
          <w:rPr>
            <w:rFonts w:ascii="Segoe UI" w:hAnsi="Segoe UI" w:cs="Segoe UI"/>
            <w:b/>
            <w:bCs/>
            <w:color w:val="7DBA2C"/>
            <w:sz w:val="18"/>
            <w:szCs w:val="18"/>
            <w:lang w:val="x-none" w:eastAsia="en-US"/>
          </w:rPr>
          <w:t xml:space="preserve">Gn 15:18 </w:t>
        </w:r>
      </w:hyperlink>
      <w:r w:rsidR="0064165C">
        <w:rPr>
          <w:rFonts w:ascii="Kristen ITC" w:hAnsi="Kristen ITC" w:cs="Kristen ITC"/>
          <w:color w:val="0000FF"/>
          <w:lang w:val="x-none" w:eastAsia="en-US"/>
        </w:rPr>
        <w:t>Naquele mesmo dia fez o S</w:t>
      </w:r>
      <w:r w:rsidR="0064165C">
        <w:rPr>
          <w:rFonts w:ascii="Kristen ITC" w:hAnsi="Kristen ITC" w:cs="Kristen ITC"/>
          <w:color w:val="0000FF"/>
          <w:sz w:val="16"/>
          <w:szCs w:val="16"/>
          <w:lang w:val="x-none" w:eastAsia="en-US"/>
        </w:rPr>
        <w:t>ENHOR</w:t>
      </w:r>
      <w:r w:rsidR="0064165C">
        <w:rPr>
          <w:rFonts w:ascii="Kristen ITC" w:hAnsi="Kristen ITC" w:cs="Kristen ITC"/>
          <w:color w:val="0000FF"/>
          <w:lang w:val="x-none" w:eastAsia="en-US"/>
        </w:rPr>
        <w:t xml:space="preserve"> uma aliança com Abrão, dizendo: </w:t>
      </w:r>
      <w:r w:rsidR="0064165C" w:rsidRPr="00410825">
        <w:rPr>
          <w:rFonts w:ascii="Kristen ITC" w:hAnsi="Kristen ITC" w:cs="Kristen ITC"/>
          <w:b/>
          <w:color w:val="0000FF"/>
          <w:lang w:val="x-none" w:eastAsia="en-US"/>
        </w:rPr>
        <w:t xml:space="preserve">À tua descendência </w:t>
      </w:r>
      <w:r w:rsidR="0064165C" w:rsidRPr="00410825">
        <w:rPr>
          <w:rFonts w:ascii="Kristen ITC" w:hAnsi="Kristen ITC" w:cs="Kristen ITC"/>
          <w:b/>
          <w:color w:val="0000FF"/>
          <w:u w:val="single"/>
          <w:lang w:val="x-none" w:eastAsia="en-US"/>
        </w:rPr>
        <w:t>tenho dado</w:t>
      </w:r>
      <w:r w:rsidR="0064165C" w:rsidRPr="00410825">
        <w:rPr>
          <w:rFonts w:ascii="Kristen ITC" w:hAnsi="Kristen ITC" w:cs="Kristen ITC"/>
          <w:b/>
          <w:color w:val="0000FF"/>
          <w:lang w:val="x-none" w:eastAsia="en-US"/>
        </w:rPr>
        <w:t xml:space="preserve"> esta terra</w:t>
      </w:r>
      <w:r w:rsidR="0064165C">
        <w:rPr>
          <w:rFonts w:ascii="Kristen ITC" w:hAnsi="Kristen ITC" w:cs="Kristen ITC"/>
          <w:color w:val="0000FF"/>
          <w:lang w:val="x-none" w:eastAsia="en-US"/>
        </w:rPr>
        <w:t>, desde o rio do Egito até ao grande rio Eufrates;</w:t>
      </w:r>
      <w:r w:rsidR="0064165C">
        <w:rPr>
          <w:rFonts w:ascii="Segoe UI" w:hAnsi="Segoe UI" w:cs="Segoe UI"/>
          <w:i/>
          <w:iCs/>
          <w:color w:val="464646"/>
          <w:sz w:val="16"/>
          <w:szCs w:val="16"/>
          <w:lang w:val="x-none" w:eastAsia="en-US"/>
        </w:rPr>
        <w:t xml:space="preserve"> </w:t>
      </w:r>
      <w:r w:rsidR="00410825" w:rsidRPr="00410825">
        <w:rPr>
          <w:rFonts w:ascii="Segoe UI" w:hAnsi="Segoe UI" w:cs="Segoe UI"/>
          <w:i/>
          <w:iCs/>
          <w:color w:val="464646"/>
          <w:sz w:val="16"/>
          <w:szCs w:val="16"/>
          <w:lang w:val="x-none" w:eastAsia="en-US"/>
        </w:rPr>
        <w:t xml:space="preserve">Young's Literal </w:t>
      </w:r>
      <w:proofErr w:type="spellStart"/>
      <w:r w:rsidR="00410825" w:rsidRPr="00410825">
        <w:rPr>
          <w:rFonts w:ascii="Segoe UI" w:hAnsi="Segoe UI" w:cs="Segoe UI"/>
          <w:i/>
          <w:iCs/>
          <w:color w:val="464646"/>
          <w:sz w:val="16"/>
          <w:szCs w:val="16"/>
          <w:lang w:val="x-none" w:eastAsia="en-US"/>
        </w:rPr>
        <w:t>Translation</w:t>
      </w:r>
      <w:proofErr w:type="spellEnd"/>
      <w:r w:rsidR="00410825">
        <w:rPr>
          <w:rFonts w:ascii="Segoe UI" w:hAnsi="Segoe UI" w:cs="Segoe UI"/>
          <w:i/>
          <w:iCs/>
          <w:color w:val="464646"/>
          <w:sz w:val="16"/>
          <w:szCs w:val="16"/>
          <w:lang w:val="x-none" w:eastAsia="en-US"/>
        </w:rPr>
        <w:br/>
      </w:r>
      <w:r w:rsidR="00410825">
        <w:rPr>
          <w:rFonts w:ascii="Segoe UI" w:hAnsi="Segoe UI" w:cs="Segoe UI"/>
          <w:i/>
          <w:iCs/>
          <w:color w:val="464646"/>
          <w:sz w:val="16"/>
          <w:szCs w:val="16"/>
          <w:lang w:val="x-none" w:eastAsia="en-US"/>
        </w:rPr>
        <w:br/>
      </w:r>
      <w:hyperlink r:id="rId90" w:history="1">
        <w:r w:rsidR="0064165C">
          <w:rPr>
            <w:rFonts w:ascii="Segoe UI" w:hAnsi="Segoe UI" w:cs="Segoe UI"/>
            <w:b/>
            <w:bCs/>
            <w:color w:val="7DBA2C"/>
            <w:sz w:val="18"/>
            <w:szCs w:val="18"/>
            <w:lang w:val="x-none" w:eastAsia="en-US"/>
          </w:rPr>
          <w:t xml:space="preserve">Gn 18:26 </w:t>
        </w:r>
      </w:hyperlink>
      <w:r w:rsidR="0064165C">
        <w:rPr>
          <w:rFonts w:ascii="Kristen ITC" w:hAnsi="Kristen ITC" w:cs="Kristen ITC"/>
          <w:color w:val="0000FF"/>
          <w:lang w:val="x-none" w:eastAsia="en-US"/>
        </w:rPr>
        <w:t>Então disse o S</w:t>
      </w:r>
      <w:r w:rsidR="0064165C">
        <w:rPr>
          <w:rFonts w:ascii="Kristen ITC" w:hAnsi="Kristen ITC" w:cs="Kristen ITC"/>
          <w:color w:val="0000FF"/>
          <w:sz w:val="16"/>
          <w:szCs w:val="16"/>
          <w:lang w:val="x-none" w:eastAsia="en-US"/>
        </w:rPr>
        <w:t>ENHOR</w:t>
      </w:r>
      <w:r w:rsidR="0064165C">
        <w:rPr>
          <w:rFonts w:ascii="Kristen ITC" w:hAnsi="Kristen ITC" w:cs="Kristen ITC"/>
          <w:color w:val="0000FF"/>
          <w:lang w:val="x-none" w:eastAsia="en-US"/>
        </w:rPr>
        <w:t xml:space="preserve">: </w:t>
      </w:r>
      <w:r w:rsidR="0064165C" w:rsidRPr="00410825">
        <w:rPr>
          <w:rFonts w:ascii="Kristen ITC" w:hAnsi="Kristen ITC" w:cs="Kristen ITC"/>
          <w:b/>
          <w:color w:val="0000FF"/>
          <w:lang w:val="x-none" w:eastAsia="en-US"/>
        </w:rPr>
        <w:t xml:space="preserve">Se eu em Sodoma </w:t>
      </w:r>
      <w:r w:rsidR="0064165C" w:rsidRPr="00410825">
        <w:rPr>
          <w:rFonts w:ascii="Kristen ITC" w:hAnsi="Kristen ITC" w:cs="Kristen ITC"/>
          <w:b/>
          <w:color w:val="0000FF"/>
          <w:u w:val="single"/>
          <w:lang w:val="x-none" w:eastAsia="en-US"/>
        </w:rPr>
        <w:t>ach</w:t>
      </w:r>
      <w:r w:rsidR="00410825" w:rsidRPr="00410825">
        <w:rPr>
          <w:rFonts w:ascii="Kristen ITC" w:hAnsi="Kristen ITC" w:cs="Kristen ITC"/>
          <w:b/>
          <w:color w:val="0000FF"/>
          <w:u w:val="single"/>
          <w:lang w:eastAsia="en-US"/>
        </w:rPr>
        <w:t>o</w:t>
      </w:r>
      <w:r w:rsidR="0064165C" w:rsidRPr="00410825">
        <w:rPr>
          <w:rFonts w:ascii="Kristen ITC" w:hAnsi="Kristen ITC" w:cs="Kristen ITC"/>
          <w:b/>
          <w:color w:val="0000FF"/>
          <w:lang w:val="x-none" w:eastAsia="en-US"/>
        </w:rPr>
        <w:t xml:space="preserve"> </w:t>
      </w:r>
      <w:proofErr w:type="spellStart"/>
      <w:r w:rsidR="0064165C" w:rsidRPr="00410825">
        <w:rPr>
          <w:rFonts w:ascii="Kristen ITC" w:hAnsi="Kristen ITC" w:cs="Kristen ITC"/>
          <w:b/>
          <w:color w:val="0000FF"/>
          <w:lang w:val="x-none" w:eastAsia="en-US"/>
        </w:rPr>
        <w:t>cinqüenta</w:t>
      </w:r>
      <w:proofErr w:type="spellEnd"/>
      <w:r w:rsidR="0064165C" w:rsidRPr="00410825">
        <w:rPr>
          <w:rFonts w:ascii="Kristen ITC" w:hAnsi="Kristen ITC" w:cs="Kristen ITC"/>
          <w:b/>
          <w:color w:val="0000FF"/>
          <w:lang w:val="x-none" w:eastAsia="en-US"/>
        </w:rPr>
        <w:t xml:space="preserve"> justos dentro da cidade, </w:t>
      </w:r>
      <w:r w:rsidR="00410825" w:rsidRPr="00410825">
        <w:rPr>
          <w:rFonts w:ascii="Kristen ITC" w:hAnsi="Kristen ITC" w:cs="Kristen ITC"/>
          <w:b/>
          <w:color w:val="0000FF"/>
          <w:lang w:eastAsia="en-US"/>
        </w:rPr>
        <w:t xml:space="preserve">eu </w:t>
      </w:r>
      <w:r w:rsidR="00410825" w:rsidRPr="00410825">
        <w:rPr>
          <w:rFonts w:ascii="Kristen ITC" w:hAnsi="Kristen ITC" w:cs="Kristen ITC"/>
          <w:b/>
          <w:color w:val="0000FF"/>
          <w:u w:val="single"/>
          <w:lang w:eastAsia="en-US"/>
        </w:rPr>
        <w:t xml:space="preserve">tenho </w:t>
      </w:r>
      <w:r w:rsidR="0064165C" w:rsidRPr="00410825">
        <w:rPr>
          <w:rFonts w:ascii="Kristen ITC" w:hAnsi="Kristen ITC" w:cs="Kristen ITC"/>
          <w:b/>
          <w:color w:val="0000FF"/>
          <w:u w:val="single"/>
          <w:lang w:val="x-none" w:eastAsia="en-US"/>
        </w:rPr>
        <w:t>poupa</w:t>
      </w:r>
      <w:r w:rsidR="00410825" w:rsidRPr="00410825">
        <w:rPr>
          <w:rFonts w:ascii="Kristen ITC" w:hAnsi="Kristen ITC" w:cs="Kristen ITC"/>
          <w:b/>
          <w:color w:val="0000FF"/>
          <w:u w:val="single"/>
          <w:lang w:eastAsia="en-US"/>
        </w:rPr>
        <w:t>do</w:t>
      </w:r>
      <w:r w:rsidR="0064165C" w:rsidRPr="00410825">
        <w:rPr>
          <w:rFonts w:ascii="Kristen ITC" w:hAnsi="Kristen ITC" w:cs="Kristen ITC"/>
          <w:b/>
          <w:color w:val="0000FF"/>
          <w:lang w:val="x-none" w:eastAsia="en-US"/>
        </w:rPr>
        <w:t xml:space="preserve"> a todo o lugar por amor deles</w:t>
      </w:r>
      <w:r w:rsidR="0064165C">
        <w:rPr>
          <w:rFonts w:ascii="Kristen ITC" w:hAnsi="Kristen ITC" w:cs="Kristen ITC"/>
          <w:color w:val="0000FF"/>
          <w:lang w:val="x-none" w:eastAsia="en-US"/>
        </w:rPr>
        <w:t>.</w:t>
      </w:r>
      <w:r w:rsidR="0064165C">
        <w:rPr>
          <w:rFonts w:ascii="Segoe UI" w:hAnsi="Segoe UI" w:cs="Segoe UI"/>
          <w:i/>
          <w:iCs/>
          <w:color w:val="464646"/>
          <w:sz w:val="16"/>
          <w:szCs w:val="16"/>
          <w:lang w:val="x-none" w:eastAsia="en-US"/>
        </w:rPr>
        <w:t xml:space="preserve"> </w:t>
      </w:r>
      <w:r w:rsidR="00410825" w:rsidRPr="00410825">
        <w:rPr>
          <w:rFonts w:ascii="Segoe UI" w:hAnsi="Segoe UI" w:cs="Segoe UI"/>
          <w:i/>
          <w:iCs/>
          <w:color w:val="464646"/>
          <w:sz w:val="16"/>
          <w:szCs w:val="16"/>
          <w:lang w:val="x-none" w:eastAsia="en-US"/>
        </w:rPr>
        <w:t xml:space="preserve">Young's Literal </w:t>
      </w:r>
      <w:proofErr w:type="spellStart"/>
      <w:r w:rsidR="00410825" w:rsidRPr="00410825">
        <w:rPr>
          <w:rFonts w:ascii="Segoe UI" w:hAnsi="Segoe UI" w:cs="Segoe UI"/>
          <w:i/>
          <w:iCs/>
          <w:color w:val="464646"/>
          <w:sz w:val="16"/>
          <w:szCs w:val="16"/>
          <w:lang w:val="x-none" w:eastAsia="en-US"/>
        </w:rPr>
        <w:t>Translation</w:t>
      </w:r>
      <w:proofErr w:type="spellEnd"/>
      <w:r w:rsidR="00410825">
        <w:rPr>
          <w:rFonts w:ascii="Segoe UI" w:hAnsi="Segoe UI" w:cs="Segoe UI"/>
          <w:i/>
          <w:iCs/>
          <w:color w:val="464646"/>
          <w:sz w:val="16"/>
          <w:szCs w:val="16"/>
          <w:lang w:val="x-none" w:eastAsia="en-US"/>
        </w:rPr>
        <w:br/>
      </w:r>
      <w:r w:rsidR="00410825">
        <w:rPr>
          <w:rFonts w:ascii="Segoe UI" w:hAnsi="Segoe UI" w:cs="Segoe UI"/>
          <w:i/>
          <w:iCs/>
          <w:color w:val="464646"/>
          <w:sz w:val="16"/>
          <w:szCs w:val="16"/>
          <w:lang w:val="x-none" w:eastAsia="en-US"/>
        </w:rPr>
        <w:br/>
      </w:r>
      <w:hyperlink r:id="rId91" w:history="1">
        <w:r w:rsidR="0064165C">
          <w:rPr>
            <w:rFonts w:ascii="Segoe UI" w:hAnsi="Segoe UI" w:cs="Segoe UI"/>
            <w:b/>
            <w:bCs/>
            <w:color w:val="7DBA2C"/>
            <w:sz w:val="18"/>
            <w:szCs w:val="18"/>
            <w:lang w:val="x-none" w:eastAsia="en-US"/>
          </w:rPr>
          <w:t xml:space="preserve">Gn 41:30 </w:t>
        </w:r>
      </w:hyperlink>
      <w:r w:rsidR="0064165C" w:rsidRPr="00410825">
        <w:rPr>
          <w:rFonts w:ascii="Kristen ITC" w:hAnsi="Kristen ITC" w:cs="Kristen ITC"/>
          <w:b/>
          <w:color w:val="0000FF"/>
          <w:lang w:val="x-none" w:eastAsia="en-US"/>
        </w:rPr>
        <w:t xml:space="preserve">E depois </w:t>
      </w:r>
      <w:r w:rsidR="00410825" w:rsidRPr="00410825">
        <w:rPr>
          <w:rFonts w:ascii="Kristen ITC" w:hAnsi="Kristen ITC" w:cs="Kristen ITC"/>
          <w:b/>
          <w:color w:val="0000FF"/>
          <w:u w:val="single"/>
          <w:lang w:eastAsia="en-US"/>
        </w:rPr>
        <w:t>têm se levantado</w:t>
      </w:r>
      <w:r w:rsidR="0064165C" w:rsidRPr="00410825">
        <w:rPr>
          <w:rFonts w:ascii="Kristen ITC" w:hAnsi="Kristen ITC" w:cs="Kristen ITC"/>
          <w:b/>
          <w:color w:val="0000FF"/>
          <w:lang w:val="x-none" w:eastAsia="en-US"/>
        </w:rPr>
        <w:t xml:space="preserve"> sete anos de fome</w:t>
      </w:r>
      <w:r w:rsidR="0064165C">
        <w:rPr>
          <w:rFonts w:ascii="Kristen ITC" w:hAnsi="Kristen ITC" w:cs="Kristen ITC"/>
          <w:color w:val="0000FF"/>
          <w:lang w:val="x-none" w:eastAsia="en-US"/>
        </w:rPr>
        <w:t>, e toda aquela fartura será esquecida na terra do Egito, e a fome consumirá a terra;</w:t>
      </w:r>
      <w:r w:rsidR="0064165C">
        <w:rPr>
          <w:rFonts w:ascii="Segoe UI" w:hAnsi="Segoe UI" w:cs="Segoe UI"/>
          <w:i/>
          <w:iCs/>
          <w:color w:val="464646"/>
          <w:sz w:val="16"/>
          <w:szCs w:val="16"/>
          <w:lang w:val="x-none" w:eastAsia="en-US"/>
        </w:rPr>
        <w:t xml:space="preserve"> </w:t>
      </w:r>
      <w:r w:rsidR="00410825" w:rsidRPr="00410825">
        <w:rPr>
          <w:rFonts w:ascii="Segoe UI" w:hAnsi="Segoe UI" w:cs="Segoe UI"/>
          <w:i/>
          <w:iCs/>
          <w:color w:val="464646"/>
          <w:sz w:val="16"/>
          <w:szCs w:val="16"/>
          <w:lang w:val="x-none" w:eastAsia="en-US"/>
        </w:rPr>
        <w:t xml:space="preserve">Young's Literal </w:t>
      </w:r>
      <w:proofErr w:type="spellStart"/>
      <w:r w:rsidR="00410825" w:rsidRPr="00410825">
        <w:rPr>
          <w:rFonts w:ascii="Segoe UI" w:hAnsi="Segoe UI" w:cs="Segoe UI"/>
          <w:i/>
          <w:iCs/>
          <w:color w:val="464646"/>
          <w:sz w:val="16"/>
          <w:szCs w:val="16"/>
          <w:lang w:val="x-none" w:eastAsia="en-US"/>
        </w:rPr>
        <w:t>Translation</w:t>
      </w:r>
      <w:proofErr w:type="spellEnd"/>
      <w:r w:rsidR="00410825">
        <w:rPr>
          <w:rFonts w:ascii="Segoe UI" w:hAnsi="Segoe UI" w:cs="Segoe UI"/>
          <w:i/>
          <w:iCs/>
          <w:color w:val="464646"/>
          <w:sz w:val="16"/>
          <w:szCs w:val="16"/>
          <w:lang w:val="x-none" w:eastAsia="en-US"/>
        </w:rPr>
        <w:br/>
      </w:r>
      <w:r w:rsidR="00410825">
        <w:rPr>
          <w:rFonts w:ascii="Segoe UI" w:hAnsi="Segoe UI" w:cs="Segoe UI"/>
          <w:i/>
          <w:iCs/>
          <w:color w:val="464646"/>
          <w:sz w:val="16"/>
          <w:szCs w:val="16"/>
          <w:lang w:val="x-none" w:eastAsia="en-US"/>
        </w:rPr>
        <w:br/>
      </w:r>
      <w:hyperlink r:id="rId92" w:history="1">
        <w:r w:rsidR="0064165C">
          <w:rPr>
            <w:rFonts w:ascii="Segoe UI" w:hAnsi="Segoe UI" w:cs="Segoe UI"/>
            <w:b/>
            <w:bCs/>
            <w:color w:val="7DBA2C"/>
            <w:sz w:val="18"/>
            <w:szCs w:val="18"/>
            <w:lang w:val="x-none" w:eastAsia="en-US"/>
          </w:rPr>
          <w:t xml:space="preserve">Nm 21:34 </w:t>
        </w:r>
      </w:hyperlink>
      <w:r w:rsidR="0064165C">
        <w:rPr>
          <w:rFonts w:ascii="Kristen ITC" w:hAnsi="Kristen ITC" w:cs="Kristen ITC"/>
          <w:color w:val="0000FF"/>
          <w:lang w:val="x-none" w:eastAsia="en-US"/>
        </w:rPr>
        <w:t>E disse o S</w:t>
      </w:r>
      <w:r w:rsidR="0064165C">
        <w:rPr>
          <w:rFonts w:ascii="Kristen ITC" w:hAnsi="Kristen ITC" w:cs="Kristen ITC"/>
          <w:color w:val="0000FF"/>
          <w:sz w:val="16"/>
          <w:szCs w:val="16"/>
          <w:lang w:val="x-none" w:eastAsia="en-US"/>
        </w:rPr>
        <w:t>ENHOR</w:t>
      </w:r>
      <w:r w:rsidR="0064165C">
        <w:rPr>
          <w:rFonts w:ascii="Kristen ITC" w:hAnsi="Kristen ITC" w:cs="Kristen ITC"/>
          <w:color w:val="0000FF"/>
          <w:lang w:val="x-none" w:eastAsia="en-US"/>
        </w:rPr>
        <w:t xml:space="preserve"> a Moisés: Não o temas, porque </w:t>
      </w:r>
      <w:r w:rsidR="0064165C" w:rsidRPr="00410825">
        <w:rPr>
          <w:rFonts w:ascii="Kristen ITC" w:hAnsi="Kristen ITC" w:cs="Kristen ITC"/>
          <w:b/>
          <w:color w:val="0000FF"/>
          <w:u w:val="single"/>
          <w:lang w:val="x-none" w:eastAsia="en-US"/>
        </w:rPr>
        <w:t>eu o tenho dado na tua mão</w:t>
      </w:r>
      <w:r w:rsidR="0064165C">
        <w:rPr>
          <w:rFonts w:ascii="Kristen ITC" w:hAnsi="Kristen ITC" w:cs="Kristen ITC"/>
          <w:color w:val="0000FF"/>
          <w:lang w:val="x-none" w:eastAsia="en-US"/>
        </w:rPr>
        <w:t>, a ele, e a todo o seu povo, e a sua terra, e far-lhe-ás como fizeste a Siom, rei dos amorreus, que habitava em Hesbom.</w:t>
      </w:r>
      <w:r w:rsidR="0064165C">
        <w:rPr>
          <w:rFonts w:ascii="Segoe UI" w:hAnsi="Segoe UI" w:cs="Segoe UI"/>
          <w:i/>
          <w:iCs/>
          <w:color w:val="464646"/>
          <w:sz w:val="16"/>
          <w:szCs w:val="16"/>
          <w:lang w:val="x-none" w:eastAsia="en-US"/>
        </w:rPr>
        <w:t xml:space="preserve"> ACF2007</w:t>
      </w:r>
      <w:r w:rsidR="00410825">
        <w:rPr>
          <w:rFonts w:ascii="Segoe UI" w:hAnsi="Segoe UI" w:cs="Segoe UI"/>
          <w:i/>
          <w:iCs/>
          <w:color w:val="464646"/>
          <w:sz w:val="16"/>
          <w:szCs w:val="16"/>
          <w:lang w:val="x-none" w:eastAsia="en-US"/>
        </w:rPr>
        <w:br/>
      </w:r>
      <w:r w:rsidR="00410825">
        <w:rPr>
          <w:rFonts w:ascii="Segoe UI" w:hAnsi="Segoe UI" w:cs="Segoe UI"/>
          <w:i/>
          <w:iCs/>
          <w:color w:val="464646"/>
          <w:sz w:val="16"/>
          <w:szCs w:val="16"/>
          <w:lang w:val="x-none" w:eastAsia="en-US"/>
        </w:rPr>
        <w:br/>
      </w:r>
      <w:hyperlink r:id="rId93" w:history="1">
        <w:r w:rsidR="0064165C">
          <w:rPr>
            <w:rFonts w:ascii="Segoe UI" w:hAnsi="Segoe UI" w:cs="Segoe UI"/>
            <w:b/>
            <w:bCs/>
            <w:color w:val="7DBA2C"/>
            <w:sz w:val="18"/>
            <w:szCs w:val="18"/>
            <w:lang w:val="x-none" w:eastAsia="en-US"/>
          </w:rPr>
          <w:t xml:space="preserve">Nm 24:17 </w:t>
        </w:r>
      </w:hyperlink>
      <w:r w:rsidR="0064165C">
        <w:rPr>
          <w:rFonts w:ascii="Kristen ITC" w:hAnsi="Kristen ITC" w:cs="Kristen ITC"/>
          <w:color w:val="0000FF"/>
          <w:lang w:val="x-none" w:eastAsia="en-US"/>
        </w:rPr>
        <w:t xml:space="preserve">Vê-lo-ei, mas não agora, contemplá-lo-ei, mas não de perto; </w:t>
      </w:r>
      <w:r w:rsidR="0064165C" w:rsidRPr="00410825">
        <w:rPr>
          <w:rFonts w:ascii="Kristen ITC" w:hAnsi="Kristen ITC" w:cs="Kristen ITC"/>
          <w:b/>
          <w:color w:val="0000FF"/>
          <w:lang w:val="x-none" w:eastAsia="en-US"/>
        </w:rPr>
        <w:t xml:space="preserve">uma estrela </w:t>
      </w:r>
      <w:r w:rsidR="00410825" w:rsidRPr="00410825">
        <w:rPr>
          <w:rFonts w:ascii="Kristen ITC" w:hAnsi="Kristen ITC" w:cs="Kristen ITC"/>
          <w:b/>
          <w:color w:val="0000FF"/>
          <w:u w:val="single"/>
          <w:lang w:eastAsia="en-US"/>
        </w:rPr>
        <w:t>tem procedido</w:t>
      </w:r>
      <w:r w:rsidR="0064165C" w:rsidRPr="00410825">
        <w:rPr>
          <w:rFonts w:ascii="Kristen ITC" w:hAnsi="Kristen ITC" w:cs="Kristen ITC"/>
          <w:b/>
          <w:color w:val="0000FF"/>
          <w:lang w:val="x-none" w:eastAsia="en-US"/>
        </w:rPr>
        <w:t xml:space="preserve"> de Jacó e um cetro </w:t>
      </w:r>
      <w:r w:rsidR="00410825">
        <w:rPr>
          <w:rFonts w:ascii="Kristen ITC" w:hAnsi="Kristen ITC" w:cs="Kristen ITC"/>
          <w:b/>
          <w:color w:val="0000FF"/>
          <w:lang w:eastAsia="en-US"/>
        </w:rPr>
        <w:t>tem se levantado</w:t>
      </w:r>
      <w:r w:rsidR="0064165C" w:rsidRPr="00410825">
        <w:rPr>
          <w:rFonts w:ascii="Kristen ITC" w:hAnsi="Kristen ITC" w:cs="Kristen ITC"/>
          <w:b/>
          <w:color w:val="0000FF"/>
          <w:lang w:val="x-none" w:eastAsia="en-US"/>
        </w:rPr>
        <w:t xml:space="preserve"> de Israel</w:t>
      </w:r>
      <w:r w:rsidR="0064165C">
        <w:rPr>
          <w:rFonts w:ascii="Kristen ITC" w:hAnsi="Kristen ITC" w:cs="Kristen ITC"/>
          <w:color w:val="0000FF"/>
          <w:lang w:val="x-none" w:eastAsia="en-US"/>
        </w:rPr>
        <w:t>, que ferirá os termos dos moabitas, e destruirá todos os filhos de Sete.</w:t>
      </w:r>
      <w:r w:rsidR="0064165C">
        <w:rPr>
          <w:rFonts w:ascii="Segoe UI" w:hAnsi="Segoe UI" w:cs="Segoe UI"/>
          <w:i/>
          <w:iCs/>
          <w:color w:val="464646"/>
          <w:sz w:val="16"/>
          <w:szCs w:val="16"/>
          <w:lang w:val="x-none" w:eastAsia="en-US"/>
        </w:rPr>
        <w:t xml:space="preserve"> </w:t>
      </w:r>
      <w:r w:rsidR="00410825" w:rsidRPr="00410825">
        <w:rPr>
          <w:rFonts w:ascii="Segoe UI" w:hAnsi="Segoe UI" w:cs="Segoe UI"/>
          <w:i/>
          <w:iCs/>
          <w:color w:val="464646"/>
          <w:sz w:val="16"/>
          <w:szCs w:val="16"/>
          <w:lang w:val="x-none" w:eastAsia="en-US"/>
        </w:rPr>
        <w:t xml:space="preserve">Young's Literal </w:t>
      </w:r>
      <w:proofErr w:type="spellStart"/>
      <w:r w:rsidR="00410825" w:rsidRPr="00410825">
        <w:rPr>
          <w:rFonts w:ascii="Segoe UI" w:hAnsi="Segoe UI" w:cs="Segoe UI"/>
          <w:i/>
          <w:iCs/>
          <w:color w:val="464646"/>
          <w:sz w:val="16"/>
          <w:szCs w:val="16"/>
          <w:lang w:val="x-none" w:eastAsia="en-US"/>
        </w:rPr>
        <w:t>Translation</w:t>
      </w:r>
      <w:proofErr w:type="spellEnd"/>
      <w:r w:rsidR="00410825">
        <w:rPr>
          <w:rFonts w:ascii="Segoe UI" w:hAnsi="Segoe UI" w:cs="Segoe UI"/>
          <w:i/>
          <w:iCs/>
          <w:color w:val="464646"/>
          <w:sz w:val="16"/>
          <w:szCs w:val="16"/>
          <w:lang w:val="x-none" w:eastAsia="en-US"/>
        </w:rPr>
        <w:br/>
      </w:r>
      <w:r w:rsidR="00410825">
        <w:rPr>
          <w:rFonts w:ascii="Segoe UI" w:hAnsi="Segoe UI" w:cs="Segoe UI"/>
          <w:i/>
          <w:iCs/>
          <w:color w:val="464646"/>
          <w:sz w:val="16"/>
          <w:szCs w:val="16"/>
          <w:lang w:val="x-none" w:eastAsia="en-US"/>
        </w:rPr>
        <w:br/>
      </w:r>
      <w:hyperlink r:id="rId94" w:history="1">
        <w:r w:rsidR="0064165C">
          <w:rPr>
            <w:rFonts w:ascii="Segoe UI" w:hAnsi="Segoe UI" w:cs="Segoe UI"/>
            <w:b/>
            <w:bCs/>
            <w:color w:val="7DBA2C"/>
            <w:sz w:val="18"/>
            <w:szCs w:val="18"/>
            <w:lang w:val="x-none" w:eastAsia="en-US"/>
          </w:rPr>
          <w:t xml:space="preserve">1Sm 2:31 </w:t>
        </w:r>
      </w:hyperlink>
      <w:r w:rsidR="0064165C">
        <w:rPr>
          <w:rFonts w:ascii="Kristen ITC" w:hAnsi="Kristen ITC" w:cs="Kristen ITC"/>
          <w:color w:val="0000FF"/>
          <w:lang w:val="x-none" w:eastAsia="en-US"/>
        </w:rPr>
        <w:t xml:space="preserve">Eis que </w:t>
      </w:r>
      <w:r w:rsidR="0064165C" w:rsidRPr="0009763C">
        <w:rPr>
          <w:rFonts w:ascii="Kristen ITC" w:hAnsi="Kristen ITC" w:cs="Kristen ITC"/>
          <w:b/>
          <w:color w:val="0000FF"/>
          <w:lang w:val="x-none" w:eastAsia="en-US"/>
        </w:rPr>
        <w:t>vêm dias</w:t>
      </w:r>
      <w:r w:rsidR="0009763C" w:rsidRPr="0009763C">
        <w:rPr>
          <w:rFonts w:ascii="Kristen ITC" w:hAnsi="Kristen ITC" w:cs="Kristen ITC"/>
          <w:b/>
          <w:color w:val="0000FF"/>
          <w:lang w:eastAsia="en-US"/>
        </w:rPr>
        <w:t xml:space="preserve">, e eu </w:t>
      </w:r>
      <w:r w:rsidR="0009763C" w:rsidRPr="0009763C">
        <w:rPr>
          <w:rFonts w:ascii="Kristen ITC" w:hAnsi="Kristen ITC" w:cs="Kristen ITC"/>
          <w:b/>
          <w:color w:val="0000FF"/>
          <w:u w:val="single"/>
          <w:lang w:eastAsia="en-US"/>
        </w:rPr>
        <w:t xml:space="preserve">tenho </w:t>
      </w:r>
      <w:r w:rsidR="0064165C" w:rsidRPr="0009763C">
        <w:rPr>
          <w:rFonts w:ascii="Kristen ITC" w:hAnsi="Kristen ITC" w:cs="Kristen ITC"/>
          <w:b/>
          <w:color w:val="0000FF"/>
          <w:u w:val="single"/>
          <w:lang w:val="x-none" w:eastAsia="en-US"/>
        </w:rPr>
        <w:t>corta</w:t>
      </w:r>
      <w:r w:rsidR="0009763C" w:rsidRPr="0009763C">
        <w:rPr>
          <w:rFonts w:ascii="Kristen ITC" w:hAnsi="Kristen ITC" w:cs="Kristen ITC"/>
          <w:b/>
          <w:color w:val="0000FF"/>
          <w:u w:val="single"/>
          <w:lang w:eastAsia="en-US"/>
        </w:rPr>
        <w:t>do</w:t>
      </w:r>
      <w:r w:rsidR="0064165C" w:rsidRPr="0009763C">
        <w:rPr>
          <w:rFonts w:ascii="Kristen ITC" w:hAnsi="Kristen ITC" w:cs="Kristen ITC"/>
          <w:b/>
          <w:color w:val="0000FF"/>
          <w:lang w:val="x-none" w:eastAsia="en-US"/>
        </w:rPr>
        <w:t xml:space="preserve"> o teu braço</w:t>
      </w:r>
      <w:r w:rsidR="0064165C">
        <w:rPr>
          <w:rFonts w:ascii="Kristen ITC" w:hAnsi="Kristen ITC" w:cs="Kristen ITC"/>
          <w:color w:val="0000FF"/>
          <w:lang w:val="x-none" w:eastAsia="en-US"/>
        </w:rPr>
        <w:t xml:space="preserve"> e o braço da casa de teu pai, para que não haja </w:t>
      </w:r>
      <w:hyperlink r:id="rId95" w:history="1">
        <w:r w:rsidR="0064165C">
          <w:rPr>
            <w:rFonts w:ascii="Kristen ITC" w:hAnsi="Kristen ITC" w:cs="Kristen ITC"/>
            <w:color w:val="808080"/>
            <w:lang w:val="x-none" w:eastAsia="en-US"/>
          </w:rPr>
          <w:t>[</w:t>
        </w:r>
      </w:hyperlink>
      <w:r w:rsidR="0064165C">
        <w:rPr>
          <w:rFonts w:ascii="Kristen ITC" w:hAnsi="Kristen ITC" w:cs="Kristen ITC"/>
          <w:i/>
          <w:iCs/>
          <w:color w:val="808080"/>
          <w:lang w:val="x-none" w:eastAsia="en-US"/>
        </w:rPr>
        <w:t>mais</w:t>
      </w:r>
      <w:hyperlink r:id="rId96" w:history="1">
        <w:r w:rsidR="0064165C">
          <w:rPr>
            <w:rFonts w:ascii="Kristen ITC" w:hAnsi="Kristen ITC" w:cs="Kristen ITC"/>
            <w:color w:val="808080"/>
            <w:lang w:val="x-none" w:eastAsia="en-US"/>
          </w:rPr>
          <w:t>]</w:t>
        </w:r>
      </w:hyperlink>
      <w:r w:rsidR="0064165C">
        <w:rPr>
          <w:rFonts w:ascii="Kristen ITC" w:hAnsi="Kristen ITC" w:cs="Kristen ITC"/>
          <w:color w:val="0000FF"/>
          <w:lang w:val="x-none" w:eastAsia="en-US"/>
        </w:rPr>
        <w:t xml:space="preserve"> ancião algum em tua casa.</w:t>
      </w:r>
      <w:r w:rsidR="0064165C">
        <w:rPr>
          <w:rFonts w:ascii="Segoe UI" w:hAnsi="Segoe UI" w:cs="Segoe UI"/>
          <w:i/>
          <w:iCs/>
          <w:color w:val="464646"/>
          <w:sz w:val="16"/>
          <w:szCs w:val="16"/>
          <w:lang w:val="x-none" w:eastAsia="en-US"/>
        </w:rPr>
        <w:t xml:space="preserve"> </w:t>
      </w:r>
      <w:r w:rsidR="0009763C" w:rsidRPr="00410825">
        <w:rPr>
          <w:rFonts w:ascii="Segoe UI" w:hAnsi="Segoe UI" w:cs="Segoe UI"/>
          <w:i/>
          <w:iCs/>
          <w:color w:val="464646"/>
          <w:sz w:val="16"/>
          <w:szCs w:val="16"/>
          <w:lang w:val="x-none" w:eastAsia="en-US"/>
        </w:rPr>
        <w:t xml:space="preserve">Young's Literal </w:t>
      </w:r>
      <w:proofErr w:type="spellStart"/>
      <w:r w:rsidR="0009763C" w:rsidRPr="00410825">
        <w:rPr>
          <w:rFonts w:ascii="Segoe UI" w:hAnsi="Segoe UI" w:cs="Segoe UI"/>
          <w:i/>
          <w:iCs/>
          <w:color w:val="464646"/>
          <w:sz w:val="16"/>
          <w:szCs w:val="16"/>
          <w:lang w:val="x-none" w:eastAsia="en-US"/>
        </w:rPr>
        <w:t>Translation</w:t>
      </w:r>
      <w:proofErr w:type="spellEnd"/>
      <w:r w:rsidR="0009763C">
        <w:rPr>
          <w:rFonts w:ascii="Segoe UI" w:hAnsi="Segoe UI" w:cs="Segoe UI"/>
          <w:i/>
          <w:iCs/>
          <w:color w:val="464646"/>
          <w:sz w:val="16"/>
          <w:szCs w:val="16"/>
          <w:lang w:val="x-none" w:eastAsia="en-US"/>
        </w:rPr>
        <w:br/>
      </w:r>
      <w:r w:rsidR="00410825">
        <w:rPr>
          <w:rFonts w:ascii="Segoe UI" w:hAnsi="Segoe UI" w:cs="Segoe UI"/>
          <w:i/>
          <w:iCs/>
          <w:color w:val="464646"/>
          <w:sz w:val="16"/>
          <w:szCs w:val="16"/>
          <w:lang w:val="x-none" w:eastAsia="en-US"/>
        </w:rPr>
        <w:br/>
      </w:r>
      <w:hyperlink r:id="rId97" w:history="1">
        <w:r w:rsidR="0064165C">
          <w:rPr>
            <w:rFonts w:ascii="Segoe UI" w:hAnsi="Segoe UI" w:cs="Segoe UI"/>
            <w:b/>
            <w:bCs/>
            <w:color w:val="7DBA2C"/>
            <w:sz w:val="18"/>
            <w:szCs w:val="18"/>
            <w:lang w:val="x-none" w:eastAsia="en-US"/>
          </w:rPr>
          <w:t xml:space="preserve">1Sm 10:2 </w:t>
        </w:r>
      </w:hyperlink>
      <w:r w:rsidR="0064165C">
        <w:rPr>
          <w:rFonts w:ascii="Kristen ITC" w:hAnsi="Kristen ITC" w:cs="Kristen ITC"/>
          <w:color w:val="0000FF"/>
          <w:lang w:val="x-none" w:eastAsia="en-US"/>
        </w:rPr>
        <w:t xml:space="preserve">Apartando-te hoje de mim, </w:t>
      </w:r>
      <w:r w:rsidR="0009763C" w:rsidRPr="0009763C">
        <w:rPr>
          <w:rFonts w:ascii="Kristen ITC" w:hAnsi="Kristen ITC" w:cs="Kristen ITC"/>
          <w:b/>
          <w:color w:val="0000FF"/>
          <w:u w:val="single"/>
          <w:lang w:eastAsia="en-US"/>
        </w:rPr>
        <w:t>tu tens encontrado</w:t>
      </w:r>
      <w:r w:rsidR="0064165C" w:rsidRPr="0009763C">
        <w:rPr>
          <w:rFonts w:ascii="Kristen ITC" w:hAnsi="Kristen ITC" w:cs="Kristen ITC"/>
          <w:b/>
          <w:color w:val="0000FF"/>
          <w:lang w:val="x-none" w:eastAsia="en-US"/>
        </w:rPr>
        <w:t xml:space="preserve"> dois homens junto ao sepulcro de Raquel</w:t>
      </w:r>
      <w:r w:rsidR="0064165C">
        <w:rPr>
          <w:rFonts w:ascii="Kristen ITC" w:hAnsi="Kristen ITC" w:cs="Kristen ITC"/>
          <w:color w:val="0000FF"/>
          <w:lang w:val="x-none" w:eastAsia="en-US"/>
        </w:rPr>
        <w:t>, no termo de Benjamim, em Zelza, os quais te dirão: Acharam-se as jumentas que foste buscar, e eis que já o teu pai deixou o negócio das jumentas, e anda aflito por causa de vós, dizendo: Que farei eu por meu filho?</w:t>
      </w:r>
      <w:r w:rsidR="0064165C">
        <w:rPr>
          <w:rFonts w:ascii="Segoe UI" w:hAnsi="Segoe UI" w:cs="Segoe UI"/>
          <w:i/>
          <w:iCs/>
          <w:color w:val="464646"/>
          <w:sz w:val="16"/>
          <w:szCs w:val="16"/>
          <w:lang w:val="x-none" w:eastAsia="en-US"/>
        </w:rPr>
        <w:t xml:space="preserve"> </w:t>
      </w:r>
      <w:r w:rsidR="0009763C" w:rsidRPr="00410825">
        <w:rPr>
          <w:rFonts w:ascii="Segoe UI" w:hAnsi="Segoe UI" w:cs="Segoe UI"/>
          <w:i/>
          <w:iCs/>
          <w:color w:val="464646"/>
          <w:sz w:val="16"/>
          <w:szCs w:val="16"/>
          <w:lang w:val="x-none" w:eastAsia="en-US"/>
        </w:rPr>
        <w:t xml:space="preserve">Young's Literal </w:t>
      </w:r>
      <w:proofErr w:type="spellStart"/>
      <w:r w:rsidR="0009763C" w:rsidRPr="00410825">
        <w:rPr>
          <w:rFonts w:ascii="Segoe UI" w:hAnsi="Segoe UI" w:cs="Segoe UI"/>
          <w:i/>
          <w:iCs/>
          <w:color w:val="464646"/>
          <w:sz w:val="16"/>
          <w:szCs w:val="16"/>
          <w:lang w:val="x-none" w:eastAsia="en-US"/>
        </w:rPr>
        <w:t>Translation</w:t>
      </w:r>
      <w:proofErr w:type="spellEnd"/>
      <w:r w:rsidR="0009763C">
        <w:rPr>
          <w:rFonts w:ascii="Segoe UI" w:hAnsi="Segoe UI" w:cs="Segoe UI"/>
          <w:i/>
          <w:iCs/>
          <w:color w:val="464646"/>
          <w:sz w:val="16"/>
          <w:szCs w:val="16"/>
          <w:lang w:val="x-none" w:eastAsia="en-US"/>
        </w:rPr>
        <w:br/>
      </w:r>
      <w:r w:rsidR="00410825">
        <w:rPr>
          <w:rFonts w:ascii="Segoe UI" w:hAnsi="Segoe UI" w:cs="Segoe UI"/>
          <w:i/>
          <w:iCs/>
          <w:color w:val="464646"/>
          <w:sz w:val="16"/>
          <w:szCs w:val="16"/>
          <w:lang w:val="x-none" w:eastAsia="en-US"/>
        </w:rPr>
        <w:br/>
      </w:r>
      <w:hyperlink r:id="rId98" w:history="1">
        <w:r w:rsidR="0064165C">
          <w:rPr>
            <w:rFonts w:ascii="Segoe UI" w:hAnsi="Segoe UI" w:cs="Segoe UI"/>
            <w:b/>
            <w:bCs/>
            <w:color w:val="7DBA2C"/>
            <w:sz w:val="18"/>
            <w:szCs w:val="18"/>
            <w:lang w:val="x-none" w:eastAsia="en-US"/>
          </w:rPr>
          <w:t xml:space="preserve">Jó 19:27 </w:t>
        </w:r>
      </w:hyperlink>
      <w:r w:rsidR="0064165C" w:rsidRPr="0009763C">
        <w:rPr>
          <w:rFonts w:ascii="Kristen ITC" w:hAnsi="Kristen ITC" w:cs="Kristen ITC"/>
          <w:b/>
          <w:color w:val="0000FF"/>
          <w:lang w:val="x-none" w:eastAsia="en-US"/>
        </w:rPr>
        <w:t xml:space="preserve">Vê-lo-ei, por mim mesmo, e os meus olhos, e não outros </w:t>
      </w:r>
      <w:r w:rsidR="0064165C" w:rsidRPr="0009763C">
        <w:rPr>
          <w:rFonts w:ascii="Kristen ITC" w:hAnsi="Kristen ITC" w:cs="Kristen ITC"/>
          <w:b/>
          <w:color w:val="0000FF"/>
          <w:u w:val="single"/>
          <w:lang w:val="x-none" w:eastAsia="en-US"/>
        </w:rPr>
        <w:t xml:space="preserve">o </w:t>
      </w:r>
      <w:r w:rsidR="0009763C" w:rsidRPr="0009763C">
        <w:rPr>
          <w:rFonts w:ascii="Kristen ITC" w:hAnsi="Kristen ITC" w:cs="Kristen ITC"/>
          <w:b/>
          <w:color w:val="0000FF"/>
          <w:u w:val="single"/>
          <w:lang w:eastAsia="en-US"/>
        </w:rPr>
        <w:t>têm contemplado</w:t>
      </w:r>
      <w:r w:rsidR="0064165C">
        <w:rPr>
          <w:rFonts w:ascii="Kristen ITC" w:hAnsi="Kristen ITC" w:cs="Kristen ITC"/>
          <w:color w:val="0000FF"/>
          <w:lang w:val="x-none" w:eastAsia="en-US"/>
        </w:rPr>
        <w:t xml:space="preserve">; </w:t>
      </w:r>
      <w:hyperlink r:id="rId99" w:history="1">
        <w:r w:rsidR="0064165C">
          <w:rPr>
            <w:rFonts w:ascii="Kristen ITC" w:hAnsi="Kristen ITC" w:cs="Kristen ITC"/>
            <w:color w:val="808080"/>
            <w:lang w:val="x-none" w:eastAsia="en-US"/>
          </w:rPr>
          <w:t>[</w:t>
        </w:r>
      </w:hyperlink>
      <w:r w:rsidR="0064165C">
        <w:rPr>
          <w:rFonts w:ascii="Kristen ITC" w:hAnsi="Kristen ITC" w:cs="Kristen ITC"/>
          <w:i/>
          <w:iCs/>
          <w:color w:val="808080"/>
          <w:lang w:val="x-none" w:eastAsia="en-US"/>
        </w:rPr>
        <w:t>e por isso</w:t>
      </w:r>
      <w:hyperlink r:id="rId100" w:history="1">
        <w:r w:rsidR="0064165C">
          <w:rPr>
            <w:rFonts w:ascii="Kristen ITC" w:hAnsi="Kristen ITC" w:cs="Kristen ITC"/>
            <w:color w:val="808080"/>
            <w:lang w:val="x-none" w:eastAsia="en-US"/>
          </w:rPr>
          <w:t>]</w:t>
        </w:r>
      </w:hyperlink>
      <w:r w:rsidR="0064165C">
        <w:rPr>
          <w:rFonts w:ascii="Kristen ITC" w:hAnsi="Kristen ITC" w:cs="Kristen ITC"/>
          <w:color w:val="0000FF"/>
          <w:lang w:val="x-none" w:eastAsia="en-US"/>
        </w:rPr>
        <w:t xml:space="preserve"> os meus rins se consomem no meu interior.</w:t>
      </w:r>
      <w:r w:rsidR="0064165C">
        <w:rPr>
          <w:rFonts w:ascii="Segoe UI" w:hAnsi="Segoe UI" w:cs="Segoe UI"/>
          <w:i/>
          <w:iCs/>
          <w:color w:val="464646"/>
          <w:sz w:val="16"/>
          <w:szCs w:val="16"/>
          <w:lang w:val="x-none" w:eastAsia="en-US"/>
        </w:rPr>
        <w:t xml:space="preserve"> </w:t>
      </w:r>
      <w:r w:rsidR="0009763C" w:rsidRPr="00410825">
        <w:rPr>
          <w:rFonts w:ascii="Segoe UI" w:hAnsi="Segoe UI" w:cs="Segoe UI"/>
          <w:i/>
          <w:iCs/>
          <w:color w:val="464646"/>
          <w:sz w:val="16"/>
          <w:szCs w:val="16"/>
          <w:lang w:val="x-none" w:eastAsia="en-US"/>
        </w:rPr>
        <w:t xml:space="preserve">Young's Literal </w:t>
      </w:r>
      <w:proofErr w:type="spellStart"/>
      <w:r w:rsidR="0009763C" w:rsidRPr="00410825">
        <w:rPr>
          <w:rFonts w:ascii="Segoe UI" w:hAnsi="Segoe UI" w:cs="Segoe UI"/>
          <w:i/>
          <w:iCs/>
          <w:color w:val="464646"/>
          <w:sz w:val="16"/>
          <w:szCs w:val="16"/>
          <w:lang w:val="x-none" w:eastAsia="en-US"/>
        </w:rPr>
        <w:t>Translation</w:t>
      </w:r>
      <w:proofErr w:type="spellEnd"/>
      <w:r w:rsidR="0009763C">
        <w:rPr>
          <w:rFonts w:ascii="Segoe UI" w:hAnsi="Segoe UI" w:cs="Segoe UI"/>
          <w:i/>
          <w:iCs/>
          <w:color w:val="464646"/>
          <w:sz w:val="16"/>
          <w:szCs w:val="16"/>
          <w:lang w:val="x-none" w:eastAsia="en-US"/>
        </w:rPr>
        <w:br/>
      </w:r>
      <w:r w:rsidR="00410825">
        <w:rPr>
          <w:rFonts w:ascii="Segoe UI" w:hAnsi="Segoe UI" w:cs="Segoe UI"/>
          <w:i/>
          <w:iCs/>
          <w:color w:val="464646"/>
          <w:sz w:val="16"/>
          <w:szCs w:val="16"/>
          <w:lang w:val="x-none" w:eastAsia="en-US"/>
        </w:rPr>
        <w:br/>
      </w:r>
      <w:hyperlink r:id="rId101" w:history="1">
        <w:r w:rsidR="0064165C">
          <w:rPr>
            <w:rFonts w:ascii="Segoe UI" w:hAnsi="Segoe UI" w:cs="Segoe UI"/>
            <w:b/>
            <w:bCs/>
            <w:color w:val="7DBA2C"/>
            <w:sz w:val="18"/>
            <w:szCs w:val="18"/>
            <w:lang w:val="x-none" w:eastAsia="en-US"/>
          </w:rPr>
          <w:t xml:space="preserve">Sl 45:7 </w:t>
        </w:r>
      </w:hyperlink>
      <w:r w:rsidR="0064165C" w:rsidRPr="0009763C">
        <w:rPr>
          <w:rFonts w:ascii="Kristen ITC" w:hAnsi="Kristen ITC" w:cs="Kristen ITC"/>
          <w:b/>
          <w:color w:val="0000FF"/>
          <w:lang w:val="x-none" w:eastAsia="en-US"/>
        </w:rPr>
        <w:t xml:space="preserve">Tu </w:t>
      </w:r>
      <w:r w:rsidR="0009763C" w:rsidRPr="0009763C">
        <w:rPr>
          <w:rFonts w:ascii="Kristen ITC" w:hAnsi="Kristen ITC" w:cs="Kristen ITC"/>
          <w:b/>
          <w:color w:val="0000FF"/>
          <w:u w:val="single"/>
          <w:lang w:eastAsia="en-US"/>
        </w:rPr>
        <w:t>tens amado</w:t>
      </w:r>
      <w:r w:rsidR="0064165C" w:rsidRPr="0009763C">
        <w:rPr>
          <w:rFonts w:ascii="Kristen ITC" w:hAnsi="Kristen ITC" w:cs="Kristen ITC"/>
          <w:b/>
          <w:color w:val="0000FF"/>
          <w:u w:val="single"/>
          <w:lang w:val="x-none" w:eastAsia="en-US"/>
        </w:rPr>
        <w:t xml:space="preserve"> a justiça</w:t>
      </w:r>
      <w:r w:rsidR="0064165C" w:rsidRPr="0009763C">
        <w:rPr>
          <w:rFonts w:ascii="Kristen ITC" w:hAnsi="Kristen ITC" w:cs="Kristen ITC"/>
          <w:b/>
          <w:color w:val="0000FF"/>
          <w:lang w:val="x-none" w:eastAsia="en-US"/>
        </w:rPr>
        <w:t xml:space="preserve"> e odeias a impiedade</w:t>
      </w:r>
      <w:r w:rsidR="0064165C">
        <w:rPr>
          <w:rFonts w:ascii="Kristen ITC" w:hAnsi="Kristen ITC" w:cs="Kristen ITC"/>
          <w:color w:val="0000FF"/>
          <w:lang w:val="x-none" w:eastAsia="en-US"/>
        </w:rPr>
        <w:t>; por isso Deus, o teu Deus, te ungiu com óleo de alegria mais do que a teus companheiros.</w:t>
      </w:r>
      <w:r w:rsidR="0064165C">
        <w:rPr>
          <w:rFonts w:ascii="Segoe UI" w:hAnsi="Segoe UI" w:cs="Segoe UI"/>
          <w:i/>
          <w:iCs/>
          <w:color w:val="464646"/>
          <w:sz w:val="16"/>
          <w:szCs w:val="16"/>
          <w:lang w:val="x-none" w:eastAsia="en-US"/>
        </w:rPr>
        <w:t xml:space="preserve"> </w:t>
      </w:r>
      <w:r w:rsidR="0009763C" w:rsidRPr="00410825">
        <w:rPr>
          <w:rFonts w:ascii="Segoe UI" w:hAnsi="Segoe UI" w:cs="Segoe UI"/>
          <w:i/>
          <w:iCs/>
          <w:color w:val="464646"/>
          <w:sz w:val="16"/>
          <w:szCs w:val="16"/>
          <w:lang w:val="x-none" w:eastAsia="en-US"/>
        </w:rPr>
        <w:t xml:space="preserve">Young's Literal </w:t>
      </w:r>
      <w:proofErr w:type="spellStart"/>
      <w:r w:rsidR="0009763C" w:rsidRPr="00410825">
        <w:rPr>
          <w:rFonts w:ascii="Segoe UI" w:hAnsi="Segoe UI" w:cs="Segoe UI"/>
          <w:i/>
          <w:iCs/>
          <w:color w:val="464646"/>
          <w:sz w:val="16"/>
          <w:szCs w:val="16"/>
          <w:lang w:val="x-none" w:eastAsia="en-US"/>
        </w:rPr>
        <w:t>Translation</w:t>
      </w:r>
      <w:proofErr w:type="spellEnd"/>
      <w:r w:rsidR="0009763C">
        <w:rPr>
          <w:rFonts w:ascii="Segoe UI" w:hAnsi="Segoe UI" w:cs="Segoe UI"/>
          <w:i/>
          <w:iCs/>
          <w:color w:val="464646"/>
          <w:sz w:val="16"/>
          <w:szCs w:val="16"/>
          <w:lang w:val="x-none" w:eastAsia="en-US"/>
        </w:rPr>
        <w:br/>
      </w:r>
      <w:r w:rsidR="00410825" w:rsidRPr="0009763C">
        <w:br/>
      </w:r>
      <w:r w:rsidR="0009763C" w:rsidRPr="0009763C">
        <w:t xml:space="preserve">Pr 11:7,21 </w:t>
      </w:r>
      <w:hyperlink r:id="rId102" w:history="1">
        <w:r w:rsidR="0009763C">
          <w:rPr>
            <w:rFonts w:ascii="Segoe UI" w:hAnsi="Segoe UI" w:cs="Segoe UI"/>
            <w:b/>
            <w:bCs/>
            <w:color w:val="7DBA2C"/>
            <w:sz w:val="18"/>
            <w:szCs w:val="18"/>
            <w:lang w:val="x-none" w:eastAsia="en-US"/>
          </w:rPr>
          <w:t xml:space="preserve">Pv 11:7 </w:t>
        </w:r>
      </w:hyperlink>
      <w:r w:rsidR="0009763C">
        <w:rPr>
          <w:rFonts w:ascii="Kristen ITC" w:hAnsi="Kristen ITC" w:cs="Kristen ITC"/>
          <w:color w:val="0000FF"/>
          <w:lang w:val="x-none" w:eastAsia="en-US"/>
        </w:rPr>
        <w:t xml:space="preserve">Morrendo </w:t>
      </w:r>
      <w:r w:rsidR="0009763C" w:rsidRPr="0009763C">
        <w:rPr>
          <w:rFonts w:ascii="Kristen ITC" w:hAnsi="Kristen ITC" w:cs="Kristen ITC"/>
          <w:b/>
          <w:color w:val="0000FF"/>
          <w:lang w:val="x-none" w:eastAsia="en-US"/>
        </w:rPr>
        <w:t xml:space="preserve">o homem perverso </w:t>
      </w:r>
      <w:r w:rsidR="0009763C" w:rsidRPr="0009763C">
        <w:rPr>
          <w:rFonts w:ascii="Kristen ITC" w:hAnsi="Kristen ITC" w:cs="Kristen ITC"/>
          <w:b/>
          <w:color w:val="0000FF"/>
          <w:u w:val="single"/>
          <w:lang w:eastAsia="en-US"/>
        </w:rPr>
        <w:t>tem perecido</w:t>
      </w:r>
      <w:r w:rsidR="0009763C" w:rsidRPr="0009763C">
        <w:rPr>
          <w:rFonts w:ascii="Kristen ITC" w:hAnsi="Kristen ITC" w:cs="Kristen ITC"/>
          <w:b/>
          <w:color w:val="0000FF"/>
          <w:lang w:val="x-none" w:eastAsia="en-US"/>
        </w:rPr>
        <w:t xml:space="preserve"> </w:t>
      </w:r>
      <w:hyperlink r:id="rId103" w:history="1">
        <w:r w:rsidR="0009763C" w:rsidRPr="0009763C">
          <w:rPr>
            <w:rFonts w:ascii="Kristen ITC" w:hAnsi="Kristen ITC" w:cs="Kristen ITC"/>
            <w:b/>
            <w:color w:val="808080"/>
            <w:lang w:val="x-none" w:eastAsia="en-US"/>
          </w:rPr>
          <w:t>[</w:t>
        </w:r>
      </w:hyperlink>
      <w:r w:rsidR="0009763C" w:rsidRPr="0009763C">
        <w:rPr>
          <w:rFonts w:ascii="Kristen ITC" w:hAnsi="Kristen ITC" w:cs="Kristen ITC"/>
          <w:b/>
          <w:i/>
          <w:iCs/>
          <w:color w:val="808080"/>
          <w:lang w:val="x-none" w:eastAsia="en-US"/>
        </w:rPr>
        <w:t>sua</w:t>
      </w:r>
      <w:hyperlink r:id="rId104" w:history="1">
        <w:r w:rsidR="0009763C" w:rsidRPr="0009763C">
          <w:rPr>
            <w:rFonts w:ascii="Kristen ITC" w:hAnsi="Kristen ITC" w:cs="Kristen ITC"/>
            <w:b/>
            <w:color w:val="808080"/>
            <w:lang w:val="x-none" w:eastAsia="en-US"/>
          </w:rPr>
          <w:t>]</w:t>
        </w:r>
      </w:hyperlink>
      <w:r w:rsidR="0009763C" w:rsidRPr="0009763C">
        <w:rPr>
          <w:rFonts w:ascii="Kristen ITC" w:hAnsi="Kristen ITC" w:cs="Kristen ITC"/>
          <w:b/>
          <w:color w:val="0000FF"/>
          <w:lang w:val="x-none" w:eastAsia="en-US"/>
        </w:rPr>
        <w:t xml:space="preserve"> esperança</w:t>
      </w:r>
      <w:r w:rsidR="0009763C">
        <w:rPr>
          <w:rFonts w:ascii="Kristen ITC" w:hAnsi="Kristen ITC" w:cs="Kristen ITC"/>
          <w:color w:val="0000FF"/>
          <w:lang w:val="x-none" w:eastAsia="en-US"/>
        </w:rPr>
        <w:t>, e acaba-se a expectação de riquezas.</w:t>
      </w:r>
      <w:r w:rsidR="0009763C">
        <w:rPr>
          <w:rFonts w:ascii="Segoe UI" w:hAnsi="Segoe UI" w:cs="Segoe UI"/>
          <w:i/>
          <w:iCs/>
          <w:color w:val="464646"/>
          <w:sz w:val="16"/>
          <w:szCs w:val="16"/>
          <w:lang w:val="x-none" w:eastAsia="en-US"/>
        </w:rPr>
        <w:t xml:space="preserve"> </w:t>
      </w:r>
      <w:r w:rsidR="0009763C" w:rsidRPr="00410825">
        <w:rPr>
          <w:rFonts w:ascii="Segoe UI" w:hAnsi="Segoe UI" w:cs="Segoe UI"/>
          <w:i/>
          <w:iCs/>
          <w:color w:val="464646"/>
          <w:sz w:val="16"/>
          <w:szCs w:val="16"/>
          <w:lang w:val="x-none" w:eastAsia="en-US"/>
        </w:rPr>
        <w:t xml:space="preserve">Young's Literal </w:t>
      </w:r>
      <w:proofErr w:type="spellStart"/>
      <w:r w:rsidR="0009763C" w:rsidRPr="00410825">
        <w:rPr>
          <w:rFonts w:ascii="Segoe UI" w:hAnsi="Segoe UI" w:cs="Segoe UI"/>
          <w:i/>
          <w:iCs/>
          <w:color w:val="464646"/>
          <w:sz w:val="16"/>
          <w:szCs w:val="16"/>
          <w:lang w:val="x-none" w:eastAsia="en-US"/>
        </w:rPr>
        <w:t>Translation</w:t>
      </w:r>
      <w:proofErr w:type="spellEnd"/>
      <w:r w:rsidR="00F73699">
        <w:rPr>
          <w:rFonts w:ascii="Segoe UI" w:hAnsi="Segoe UI" w:cs="Segoe UI"/>
          <w:i/>
          <w:iCs/>
          <w:color w:val="464646"/>
          <w:sz w:val="16"/>
          <w:szCs w:val="16"/>
          <w:lang w:val="x-none" w:eastAsia="en-US"/>
        </w:rPr>
        <w:br/>
      </w:r>
      <w:hyperlink r:id="rId105" w:history="1">
        <w:r w:rsidR="0009763C">
          <w:rPr>
            <w:rFonts w:ascii="Segoe UI" w:hAnsi="Segoe UI" w:cs="Segoe UI"/>
            <w:b/>
            <w:bCs/>
            <w:color w:val="7DBA2C"/>
            <w:sz w:val="18"/>
            <w:szCs w:val="18"/>
            <w:lang w:val="x-none" w:eastAsia="en-US"/>
          </w:rPr>
          <w:t xml:space="preserve">Pv 11:21 </w:t>
        </w:r>
      </w:hyperlink>
      <w:r w:rsidR="0009763C">
        <w:rPr>
          <w:rFonts w:ascii="Kristen ITC" w:hAnsi="Kristen ITC" w:cs="Kristen ITC"/>
          <w:color w:val="0000FF"/>
          <w:lang w:val="x-none" w:eastAsia="en-US"/>
        </w:rPr>
        <w:t xml:space="preserve">Ainda que junte as mãos, o mau não ficará impune, mas </w:t>
      </w:r>
      <w:r w:rsidR="0009763C" w:rsidRPr="0009763C">
        <w:rPr>
          <w:rFonts w:ascii="Kristen ITC" w:hAnsi="Kristen ITC" w:cs="Kristen ITC"/>
          <w:b/>
          <w:color w:val="0000FF"/>
          <w:lang w:val="x-none" w:eastAsia="en-US"/>
        </w:rPr>
        <w:t xml:space="preserve">a semente dos justos </w:t>
      </w:r>
      <w:r w:rsidR="0009763C" w:rsidRPr="0009763C">
        <w:rPr>
          <w:rFonts w:ascii="Kristen ITC" w:hAnsi="Kristen ITC" w:cs="Kristen ITC"/>
          <w:b/>
          <w:color w:val="0000FF"/>
          <w:u w:val="single"/>
          <w:lang w:eastAsia="en-US"/>
        </w:rPr>
        <w:t>tem sido</w:t>
      </w:r>
      <w:r w:rsidR="0009763C" w:rsidRPr="0009763C">
        <w:rPr>
          <w:rFonts w:ascii="Kristen ITC" w:hAnsi="Kristen ITC" w:cs="Kristen ITC"/>
          <w:b/>
          <w:color w:val="0000FF"/>
          <w:u w:val="single"/>
          <w:lang w:val="x-none" w:eastAsia="en-US"/>
        </w:rPr>
        <w:t xml:space="preserve"> liberada</w:t>
      </w:r>
      <w:r w:rsidR="0009763C">
        <w:rPr>
          <w:rFonts w:ascii="Kristen ITC" w:hAnsi="Kristen ITC" w:cs="Kristen ITC"/>
          <w:color w:val="0000FF"/>
          <w:lang w:val="x-none" w:eastAsia="en-US"/>
        </w:rPr>
        <w:t>.</w:t>
      </w:r>
      <w:r w:rsidR="0009763C">
        <w:rPr>
          <w:rFonts w:ascii="Segoe UI" w:hAnsi="Segoe UI" w:cs="Segoe UI"/>
          <w:i/>
          <w:iCs/>
          <w:color w:val="464646"/>
          <w:sz w:val="16"/>
          <w:szCs w:val="16"/>
          <w:lang w:val="x-none" w:eastAsia="en-US"/>
        </w:rPr>
        <w:t xml:space="preserve"> ACF2007</w:t>
      </w:r>
      <w:r w:rsidR="00F73699">
        <w:rPr>
          <w:rFonts w:ascii="Segoe UI" w:hAnsi="Segoe UI" w:cs="Segoe UI"/>
          <w:i/>
          <w:iCs/>
          <w:color w:val="464646"/>
          <w:sz w:val="16"/>
          <w:szCs w:val="16"/>
          <w:lang w:val="x-none" w:eastAsia="en-US"/>
        </w:rPr>
        <w:br/>
      </w:r>
      <w:r w:rsidR="00F73699">
        <w:rPr>
          <w:rFonts w:ascii="Segoe UI" w:hAnsi="Segoe UI" w:cs="Segoe UI"/>
          <w:i/>
          <w:iCs/>
          <w:color w:val="464646"/>
          <w:sz w:val="16"/>
          <w:szCs w:val="16"/>
          <w:lang w:val="x-none" w:eastAsia="en-US"/>
        </w:rPr>
        <w:br/>
      </w:r>
      <w:r w:rsidR="0009763C">
        <w:lastRenderedPageBreak/>
        <w:br/>
      </w:r>
      <w:hyperlink r:id="rId106" w:history="1">
        <w:r w:rsidR="0009763C">
          <w:rPr>
            <w:rFonts w:ascii="Segoe UI" w:hAnsi="Segoe UI" w:cs="Segoe UI"/>
            <w:b/>
            <w:bCs/>
            <w:color w:val="7DBA2C"/>
            <w:sz w:val="18"/>
            <w:szCs w:val="18"/>
            <w:lang w:val="x-none" w:eastAsia="en-US"/>
          </w:rPr>
          <w:t xml:space="preserve">Is 11:1-2 </w:t>
        </w:r>
      </w:hyperlink>
      <w:r w:rsidR="0009763C">
        <w:rPr>
          <w:rFonts w:ascii="Segoe UI" w:hAnsi="Segoe UI" w:cs="Segoe UI"/>
          <w:b/>
          <w:bCs/>
          <w:color w:val="000000"/>
          <w:position w:val="4"/>
          <w:sz w:val="14"/>
          <w:szCs w:val="14"/>
          <w:lang w:val="x-none" w:eastAsia="en-US"/>
        </w:rPr>
        <w:t xml:space="preserve"> 1 </w:t>
      </w:r>
      <w:r w:rsidR="0009763C" w:rsidRPr="00F73699">
        <w:rPr>
          <w:rFonts w:ascii="Kristen ITC" w:hAnsi="Kristen ITC" w:cs="Kristen ITC"/>
          <w:b/>
          <w:color w:val="0000FF"/>
          <w:lang w:val="x-none" w:eastAsia="en-US"/>
        </w:rPr>
        <w:t xml:space="preserve">Porque </w:t>
      </w:r>
      <w:r w:rsidR="00F73699" w:rsidRPr="00F73699">
        <w:rPr>
          <w:rFonts w:ascii="Kristen ITC" w:hAnsi="Kristen ITC" w:cs="Kristen ITC"/>
          <w:b/>
          <w:color w:val="0000FF"/>
          <w:u w:val="single"/>
          <w:lang w:eastAsia="en-US"/>
        </w:rPr>
        <w:t>tem brotado</w:t>
      </w:r>
      <w:r w:rsidR="0009763C" w:rsidRPr="00F73699">
        <w:rPr>
          <w:rFonts w:ascii="Kristen ITC" w:hAnsi="Kristen ITC" w:cs="Kristen ITC"/>
          <w:b/>
          <w:color w:val="0000FF"/>
          <w:lang w:val="x-none" w:eastAsia="en-US"/>
        </w:rPr>
        <w:t xml:space="preserve"> um rebento do tronco de Jessé</w:t>
      </w:r>
      <w:r w:rsidR="0009763C">
        <w:rPr>
          <w:rFonts w:ascii="Kristen ITC" w:hAnsi="Kristen ITC" w:cs="Kristen ITC"/>
          <w:color w:val="0000FF"/>
          <w:lang w:val="x-none" w:eastAsia="en-US"/>
        </w:rPr>
        <w:t>, e das suas raízes um renovo frutificará.</w:t>
      </w:r>
      <w:r w:rsidR="0009763C">
        <w:rPr>
          <w:rFonts w:ascii="Segoe UI" w:hAnsi="Segoe UI" w:cs="Segoe UI"/>
          <w:b/>
          <w:bCs/>
          <w:color w:val="000000"/>
          <w:position w:val="4"/>
          <w:sz w:val="14"/>
          <w:szCs w:val="14"/>
          <w:lang w:val="x-none" w:eastAsia="en-US"/>
        </w:rPr>
        <w:t xml:space="preserve"> 2 </w:t>
      </w:r>
      <w:r w:rsidR="0009763C">
        <w:rPr>
          <w:rFonts w:ascii="Kristen ITC" w:hAnsi="Kristen ITC" w:cs="Kristen ITC"/>
          <w:color w:val="0000FF"/>
          <w:lang w:val="x-none" w:eastAsia="en-US"/>
        </w:rPr>
        <w:t xml:space="preserve">E </w:t>
      </w:r>
      <w:r w:rsidR="00F73699" w:rsidRPr="00F73699">
        <w:rPr>
          <w:rFonts w:ascii="Kristen ITC" w:hAnsi="Kristen ITC" w:cs="Kristen ITC"/>
          <w:b/>
          <w:color w:val="0000FF"/>
          <w:u w:val="single"/>
          <w:lang w:eastAsia="en-US"/>
        </w:rPr>
        <w:t>tem repousado</w:t>
      </w:r>
      <w:r w:rsidR="0009763C" w:rsidRPr="00F73699">
        <w:rPr>
          <w:rFonts w:ascii="Kristen ITC" w:hAnsi="Kristen ITC" w:cs="Kristen ITC"/>
          <w:b/>
          <w:color w:val="0000FF"/>
          <w:lang w:val="x-none" w:eastAsia="en-US"/>
        </w:rPr>
        <w:t xml:space="preserve"> sobre ele o Espírito do S</w:t>
      </w:r>
      <w:r w:rsidR="0009763C" w:rsidRPr="00F73699">
        <w:rPr>
          <w:rFonts w:ascii="Kristen ITC" w:hAnsi="Kristen ITC" w:cs="Kristen ITC"/>
          <w:b/>
          <w:color w:val="0000FF"/>
          <w:sz w:val="16"/>
          <w:szCs w:val="16"/>
          <w:lang w:val="x-none" w:eastAsia="en-US"/>
        </w:rPr>
        <w:t>ENHOR</w:t>
      </w:r>
      <w:r w:rsidR="0009763C">
        <w:rPr>
          <w:rFonts w:ascii="Kristen ITC" w:hAnsi="Kristen ITC" w:cs="Kristen ITC"/>
          <w:color w:val="0000FF"/>
          <w:lang w:val="x-none" w:eastAsia="en-US"/>
        </w:rPr>
        <w:t>, o espírito de sabedoria e de entendimento, o espírito de conselho e de fortaleza, o espírito de conhecimento e de temor do S</w:t>
      </w:r>
      <w:r w:rsidR="0009763C">
        <w:rPr>
          <w:rFonts w:ascii="Kristen ITC" w:hAnsi="Kristen ITC" w:cs="Kristen ITC"/>
          <w:color w:val="0000FF"/>
          <w:sz w:val="16"/>
          <w:szCs w:val="16"/>
          <w:lang w:val="x-none" w:eastAsia="en-US"/>
        </w:rPr>
        <w:t>ENHOR</w:t>
      </w:r>
      <w:r w:rsidR="0009763C">
        <w:rPr>
          <w:rFonts w:ascii="Kristen ITC" w:hAnsi="Kristen ITC" w:cs="Kristen ITC"/>
          <w:color w:val="0000FF"/>
          <w:lang w:val="x-none" w:eastAsia="en-US"/>
        </w:rPr>
        <w:t>.</w:t>
      </w:r>
      <w:r w:rsidR="0009763C">
        <w:rPr>
          <w:rFonts w:ascii="Segoe UI" w:hAnsi="Segoe UI" w:cs="Segoe UI"/>
          <w:i/>
          <w:iCs/>
          <w:color w:val="464646"/>
          <w:sz w:val="16"/>
          <w:szCs w:val="16"/>
          <w:lang w:val="x-none" w:eastAsia="en-US"/>
        </w:rPr>
        <w:t xml:space="preserve"> ACF2007</w:t>
      </w:r>
      <w:r w:rsidR="00F73699">
        <w:rPr>
          <w:rFonts w:ascii="Segoe UI" w:hAnsi="Segoe UI" w:cs="Segoe UI"/>
          <w:i/>
          <w:iCs/>
          <w:color w:val="464646"/>
          <w:sz w:val="16"/>
          <w:szCs w:val="16"/>
          <w:lang w:val="x-none" w:eastAsia="en-US"/>
        </w:rPr>
        <w:br/>
      </w:r>
      <w:r w:rsidR="00F73699">
        <w:rPr>
          <w:rFonts w:ascii="Segoe UI" w:hAnsi="Segoe UI" w:cs="Segoe UI"/>
          <w:i/>
          <w:iCs/>
          <w:color w:val="464646"/>
          <w:sz w:val="16"/>
          <w:szCs w:val="16"/>
          <w:lang w:val="x-none" w:eastAsia="en-US"/>
        </w:rPr>
        <w:br/>
      </w:r>
      <w:r w:rsidR="00410825" w:rsidRPr="00F73699">
        <w:rPr>
          <w:rFonts w:cs="Tahoma"/>
          <w:sz w:val="24"/>
        </w:rPr>
        <w:br/>
      </w:r>
      <w:r w:rsidR="00F73699" w:rsidRPr="00F73699">
        <w:rPr>
          <w:rFonts w:cs="Tahoma"/>
          <w:iCs/>
          <w:color w:val="464646"/>
          <w:lang w:eastAsia="en-US"/>
        </w:rPr>
        <w:t>Vejamos agora no NT</w:t>
      </w:r>
      <w:r w:rsidR="00F73699">
        <w:rPr>
          <w:rFonts w:cs="Tahoma"/>
          <w:iCs/>
          <w:color w:val="464646"/>
          <w:lang w:eastAsia="en-US"/>
        </w:rPr>
        <w:t>:</w:t>
      </w:r>
      <w:r w:rsidR="00F73699">
        <w:rPr>
          <w:rFonts w:cs="Tahoma"/>
          <w:iCs/>
          <w:color w:val="464646"/>
          <w:lang w:eastAsia="en-US"/>
        </w:rPr>
        <w:br/>
      </w:r>
      <w:hyperlink r:id="rId107" w:history="1">
        <w:r w:rsidR="00F73699" w:rsidRPr="00F73699">
          <w:rPr>
            <w:rFonts w:ascii="Segoe UI" w:hAnsi="Segoe UI" w:cs="Segoe UI"/>
            <w:b/>
            <w:bCs/>
            <w:color w:val="7DBA2C"/>
            <w:lang w:val="x-none" w:eastAsia="en-US"/>
          </w:rPr>
          <w:t xml:space="preserve">Ef 2:6 </w:t>
        </w:r>
      </w:hyperlink>
      <w:r w:rsidR="00F73699" w:rsidRPr="00F73699">
        <w:rPr>
          <w:rFonts w:ascii="Kristen ITC" w:hAnsi="Kristen ITC" w:cs="Kristen ITC"/>
          <w:color w:val="0000FF"/>
          <w:lang w:val="x-none" w:eastAsia="en-US"/>
        </w:rPr>
        <w:t xml:space="preserve">E </w:t>
      </w:r>
      <w:hyperlink r:id="rId108" w:history="1">
        <w:r w:rsidR="00F73699" w:rsidRPr="00F73699">
          <w:rPr>
            <w:rFonts w:ascii="Kristen ITC" w:hAnsi="Kristen ITC" w:cs="Kristen ITC"/>
            <w:b/>
            <w:color w:val="808080"/>
            <w:lang w:val="x-none" w:eastAsia="en-US"/>
          </w:rPr>
          <w:t>[</w:t>
        </w:r>
      </w:hyperlink>
      <w:r w:rsidR="00F73699" w:rsidRPr="00F73699">
        <w:rPr>
          <w:rFonts w:ascii="Kristen ITC" w:hAnsi="Kristen ITC" w:cs="Kristen ITC"/>
          <w:b/>
          <w:i/>
          <w:iCs/>
          <w:color w:val="808080"/>
          <w:lang w:val="x-none" w:eastAsia="en-US"/>
        </w:rPr>
        <w:t>nos</w:t>
      </w:r>
      <w:hyperlink r:id="rId109" w:history="1">
        <w:r w:rsidR="00F73699" w:rsidRPr="00F73699">
          <w:rPr>
            <w:rFonts w:ascii="Kristen ITC" w:hAnsi="Kristen ITC" w:cs="Kristen ITC"/>
            <w:b/>
            <w:color w:val="808080"/>
            <w:lang w:val="x-none" w:eastAsia="en-US"/>
          </w:rPr>
          <w:t>]</w:t>
        </w:r>
      </w:hyperlink>
      <w:r w:rsidR="00F73699" w:rsidRPr="00F73699">
        <w:rPr>
          <w:rFonts w:ascii="Kristen ITC" w:hAnsi="Kristen ITC" w:cs="Kristen ITC"/>
          <w:b/>
          <w:color w:val="0000FF"/>
          <w:lang w:val="x-none" w:eastAsia="en-US"/>
        </w:rPr>
        <w:t xml:space="preserve"> </w:t>
      </w:r>
      <w:r w:rsidR="00F73699" w:rsidRPr="00F73699">
        <w:rPr>
          <w:rFonts w:ascii="Kristen ITC" w:hAnsi="Kristen ITC" w:cs="Kristen ITC"/>
          <w:b/>
          <w:color w:val="0000FF"/>
          <w:u w:val="single"/>
          <w:lang w:val="x-none" w:eastAsia="en-US"/>
        </w:rPr>
        <w:t>ressuscitou</w:t>
      </w:r>
      <w:r w:rsidR="00F73699" w:rsidRPr="00F73699">
        <w:rPr>
          <w:rFonts w:ascii="Kristen ITC" w:hAnsi="Kristen ITC" w:cs="Kristen ITC"/>
          <w:b/>
          <w:color w:val="0000FF"/>
          <w:lang w:val="x-none" w:eastAsia="en-US"/>
        </w:rPr>
        <w:t xml:space="preserve"> juntamente com ele e </w:t>
      </w:r>
      <w:hyperlink r:id="rId110" w:history="1">
        <w:r w:rsidR="00F73699" w:rsidRPr="00F73699">
          <w:rPr>
            <w:rFonts w:ascii="Kristen ITC" w:hAnsi="Kristen ITC" w:cs="Kristen ITC"/>
            <w:b/>
            <w:color w:val="808080"/>
            <w:lang w:val="x-none" w:eastAsia="en-US"/>
          </w:rPr>
          <w:t>[</w:t>
        </w:r>
      </w:hyperlink>
      <w:r w:rsidR="00F73699" w:rsidRPr="00F73699">
        <w:rPr>
          <w:rFonts w:ascii="Kristen ITC" w:hAnsi="Kristen ITC" w:cs="Kristen ITC"/>
          <w:b/>
          <w:i/>
          <w:iCs/>
          <w:color w:val="808080"/>
          <w:lang w:val="x-none" w:eastAsia="en-US"/>
        </w:rPr>
        <w:t>nos</w:t>
      </w:r>
      <w:hyperlink r:id="rId111" w:history="1">
        <w:r w:rsidR="00F73699" w:rsidRPr="00F73699">
          <w:rPr>
            <w:rFonts w:ascii="Kristen ITC" w:hAnsi="Kristen ITC" w:cs="Kristen ITC"/>
            <w:b/>
            <w:color w:val="808080"/>
            <w:lang w:val="x-none" w:eastAsia="en-US"/>
          </w:rPr>
          <w:t>]</w:t>
        </w:r>
      </w:hyperlink>
      <w:r w:rsidR="00F73699" w:rsidRPr="00F73699">
        <w:rPr>
          <w:rFonts w:ascii="Kristen ITC" w:hAnsi="Kristen ITC" w:cs="Kristen ITC"/>
          <w:b/>
          <w:color w:val="0000FF"/>
          <w:lang w:val="x-none" w:eastAsia="en-US"/>
        </w:rPr>
        <w:t xml:space="preserve"> </w:t>
      </w:r>
      <w:r w:rsidR="00F73699" w:rsidRPr="00F73699">
        <w:rPr>
          <w:rFonts w:ascii="Kristen ITC" w:hAnsi="Kristen ITC" w:cs="Kristen ITC"/>
          <w:b/>
          <w:color w:val="0000FF"/>
          <w:u w:val="single"/>
          <w:lang w:val="x-none" w:eastAsia="en-US"/>
        </w:rPr>
        <w:t>fez assentar</w:t>
      </w:r>
      <w:r w:rsidR="00F73699" w:rsidRPr="00F73699">
        <w:rPr>
          <w:rFonts w:ascii="Kristen ITC" w:hAnsi="Kristen ITC" w:cs="Kristen ITC"/>
          <w:b/>
          <w:color w:val="0000FF"/>
          <w:lang w:val="x-none" w:eastAsia="en-US"/>
        </w:rPr>
        <w:t xml:space="preserve"> nos </w:t>
      </w:r>
      <w:hyperlink r:id="rId112" w:history="1">
        <w:r w:rsidR="00F73699" w:rsidRPr="00F73699">
          <w:rPr>
            <w:rFonts w:ascii="Kristen ITC" w:hAnsi="Kristen ITC" w:cs="Kristen ITC"/>
            <w:b/>
            <w:color w:val="808080"/>
            <w:lang w:val="x-none" w:eastAsia="en-US"/>
          </w:rPr>
          <w:t>[</w:t>
        </w:r>
      </w:hyperlink>
      <w:r w:rsidR="00F73699" w:rsidRPr="00F73699">
        <w:rPr>
          <w:rFonts w:ascii="Kristen ITC" w:hAnsi="Kristen ITC" w:cs="Kristen ITC"/>
          <w:b/>
          <w:i/>
          <w:iCs/>
          <w:color w:val="808080"/>
          <w:lang w:val="x-none" w:eastAsia="en-US"/>
        </w:rPr>
        <w:t>lugares</w:t>
      </w:r>
      <w:hyperlink r:id="rId113" w:history="1">
        <w:r w:rsidR="00F73699" w:rsidRPr="00F73699">
          <w:rPr>
            <w:rFonts w:ascii="Kristen ITC" w:hAnsi="Kristen ITC" w:cs="Kristen ITC"/>
            <w:b/>
            <w:color w:val="808080"/>
            <w:lang w:val="x-none" w:eastAsia="en-US"/>
          </w:rPr>
          <w:t>]</w:t>
        </w:r>
      </w:hyperlink>
      <w:r w:rsidR="00F73699" w:rsidRPr="00F73699">
        <w:rPr>
          <w:rFonts w:ascii="Kristen ITC" w:hAnsi="Kristen ITC" w:cs="Kristen ITC"/>
          <w:b/>
          <w:color w:val="0000FF"/>
          <w:lang w:val="x-none" w:eastAsia="en-US"/>
        </w:rPr>
        <w:t xml:space="preserve"> celestiais, em Cristo Jesus</w:t>
      </w:r>
      <w:r w:rsidR="00F73699" w:rsidRPr="00F73699">
        <w:rPr>
          <w:rFonts w:ascii="Kristen ITC" w:hAnsi="Kristen ITC" w:cs="Kristen ITC"/>
          <w:color w:val="0000FF"/>
          <w:lang w:val="x-none" w:eastAsia="en-US"/>
        </w:rPr>
        <w:t>;</w:t>
      </w:r>
      <w:r w:rsidR="00F73699" w:rsidRPr="00F73699">
        <w:rPr>
          <w:rFonts w:ascii="Segoe UI" w:hAnsi="Segoe UI" w:cs="Segoe UI"/>
          <w:i/>
          <w:iCs/>
          <w:color w:val="464646"/>
          <w:lang w:val="x-none" w:eastAsia="en-US"/>
        </w:rPr>
        <w:t xml:space="preserve"> ACF2007</w:t>
      </w:r>
      <w:r w:rsidR="00F73699">
        <w:rPr>
          <w:rFonts w:ascii="Segoe UI" w:hAnsi="Segoe UI" w:cs="Segoe UI"/>
          <w:i/>
          <w:iCs/>
          <w:color w:val="464646"/>
          <w:lang w:val="x-none" w:eastAsia="en-US"/>
        </w:rPr>
        <w:br/>
      </w:r>
      <w:r w:rsidR="00F73699">
        <w:rPr>
          <w:rFonts w:ascii="Segoe UI" w:hAnsi="Segoe UI" w:cs="Segoe UI"/>
          <w:i/>
          <w:iCs/>
          <w:color w:val="464646"/>
          <w:lang w:val="x-none" w:eastAsia="en-US"/>
        </w:rPr>
        <w:br/>
      </w:r>
      <w:r w:rsidR="00F73699" w:rsidRPr="00F73699">
        <w:rPr>
          <w:rFonts w:ascii="Segoe UI" w:hAnsi="Segoe UI" w:cs="Segoe UI"/>
          <w:b/>
          <w:bCs/>
          <w:color w:val="7DBA2C"/>
          <w:lang w:val="x-none" w:eastAsia="en-US"/>
        </w:rPr>
        <w:t>Jd 1 14</w:t>
      </w:r>
      <w:r w:rsidR="00F73699" w:rsidRPr="00F73699">
        <w:rPr>
          <w:rFonts w:ascii="Segoe UI" w:hAnsi="Segoe UI" w:cs="Segoe UI"/>
          <w:color w:val="000000"/>
          <w:lang w:val="x-none" w:eastAsia="en-US"/>
        </w:rPr>
        <w:t xml:space="preserve"> </w:t>
      </w:r>
      <w:r w:rsidR="00F73699" w:rsidRPr="00F73699">
        <w:rPr>
          <w:rFonts w:ascii="Kristen ITC" w:hAnsi="Kristen ITC" w:cs="Kristen ITC"/>
          <w:color w:val="0000FF"/>
          <w:lang w:val="x-none" w:eastAsia="en-US"/>
        </w:rPr>
        <w:t xml:space="preserve">E destes profetizou também Enoque, o sétimo depois de Adão, dizendo: Eis que </w:t>
      </w:r>
      <w:r w:rsidR="00F73699" w:rsidRPr="00F73699">
        <w:rPr>
          <w:rFonts w:ascii="Kristen ITC" w:hAnsi="Kristen ITC" w:cs="Kristen ITC"/>
          <w:b/>
          <w:color w:val="0000FF"/>
          <w:u w:val="single"/>
          <w:lang w:val="x-none" w:eastAsia="en-US"/>
        </w:rPr>
        <w:t>é vindo</w:t>
      </w:r>
      <w:r w:rsidR="00F73699" w:rsidRPr="00F73699">
        <w:rPr>
          <w:rFonts w:ascii="Kristen ITC" w:hAnsi="Kristen ITC" w:cs="Kristen ITC"/>
          <w:b/>
          <w:color w:val="0000FF"/>
          <w:lang w:val="x-none" w:eastAsia="en-US"/>
        </w:rPr>
        <w:t xml:space="preserve"> o Senhor com milhares de seus santos;</w:t>
      </w:r>
    </w:p>
    <w:p w:rsidR="00880119" w:rsidRPr="00F73699" w:rsidRDefault="00D71718" w:rsidP="00D71718">
      <w:pPr>
        <w:autoSpaceDE w:val="0"/>
        <w:autoSpaceDN w:val="0"/>
        <w:adjustRightInd w:val="0"/>
        <w:spacing w:before="0" w:beforeAutospacing="0" w:after="0" w:afterAutospacing="0"/>
        <w:ind w:right="45"/>
      </w:pPr>
      <w:r>
        <w:rPr>
          <w:rFonts w:ascii="Segoe UI" w:hAnsi="Segoe UI" w:cs="Segoe UI"/>
          <w:b/>
          <w:i/>
          <w:iCs/>
          <w:color w:val="464646"/>
          <w:lang w:val="x-none" w:eastAsia="en-US"/>
        </w:rPr>
        <w:br/>
      </w:r>
      <w:r>
        <w:rPr>
          <w:rFonts w:ascii="Segoe UI" w:hAnsi="Segoe UI" w:cs="Segoe UI"/>
          <w:b/>
          <w:i/>
          <w:iCs/>
          <w:color w:val="464646"/>
          <w:lang w:val="x-none" w:eastAsia="en-US"/>
        </w:rPr>
        <w:br/>
      </w:r>
    </w:p>
    <w:p w:rsidR="0075637A" w:rsidRDefault="0075637A" w:rsidP="000A7BBA">
      <w:pPr>
        <w:pStyle w:val="Ttulo2"/>
      </w:pPr>
      <w:bookmarkStart w:id="47" w:name="_Toc11248231"/>
      <w:r>
        <w:t>5.3.</w:t>
      </w:r>
      <w:r w:rsidR="00FC443E" w:rsidRPr="008B5415">
        <w:t xml:space="preserve"> “Lei dos </w:t>
      </w:r>
      <w:r w:rsidR="00934FEB">
        <w:t xml:space="preserve">Dois </w:t>
      </w:r>
      <w:r w:rsidR="00FC443E" w:rsidRPr="008B5415">
        <w:t>Picos</w:t>
      </w:r>
      <w:r w:rsidR="006E7F7F">
        <w:t xml:space="preserve"> da Montanha</w:t>
      </w:r>
      <w:r w:rsidR="00FC443E" w:rsidRPr="008B5415">
        <w:t>”</w:t>
      </w:r>
      <w:r w:rsidR="00934FEB">
        <w:t xml:space="preserve">, </w:t>
      </w:r>
      <w:r w:rsidR="00934FEB" w:rsidRPr="00934FEB">
        <w:t xml:space="preserve">ou </w:t>
      </w:r>
      <w:r w:rsidR="00934FEB">
        <w:t>"</w:t>
      </w:r>
      <w:r w:rsidR="00934FEB" w:rsidRPr="00934FEB">
        <w:t>Lei da Perspectiva Profética</w:t>
      </w:r>
      <w:r w:rsidR="00934FEB">
        <w:t>"</w:t>
      </w:r>
      <w:bookmarkEnd w:id="47"/>
    </w:p>
    <w:p w:rsidR="001A2AE1" w:rsidRDefault="00934FEB" w:rsidP="000A7BBA">
      <w:pPr>
        <w:autoSpaceDE w:val="0"/>
        <w:autoSpaceDN w:val="0"/>
        <w:adjustRightInd w:val="0"/>
        <w:spacing w:before="0" w:beforeAutospacing="0" w:after="0" w:afterAutospacing="0"/>
        <w:ind w:right="45"/>
        <w:rPr>
          <w:rFonts w:ascii="Niagara Engraved" w:hAnsi="Niagara Engraved" w:cs="Niagara Engraved"/>
          <w:color w:val="0000FF"/>
          <w:sz w:val="22"/>
          <w:szCs w:val="22"/>
          <w:lang w:val="x-none" w:eastAsia="en-US"/>
        </w:rPr>
      </w:pPr>
      <w:r w:rsidRPr="00F80456">
        <w:t xml:space="preserve">Um </w:t>
      </w:r>
      <w:r w:rsidRPr="00934FEB">
        <w:rPr>
          <w:b/>
        </w:rPr>
        <w:t xml:space="preserve">mesmo trecho do VT </w:t>
      </w:r>
      <w:r w:rsidRPr="00F80456">
        <w:t xml:space="preserve">(ou mesmo um só versículo) pode dar a visão de </w:t>
      </w:r>
      <w:r w:rsidR="006E7F7F" w:rsidRPr="00F80456">
        <w:t xml:space="preserve">dois </w:t>
      </w:r>
      <w:r w:rsidRPr="00F80456">
        <w:t xml:space="preserve">picos de montanha e esconder </w:t>
      </w:r>
      <w:r w:rsidR="006E7F7F" w:rsidRPr="00F80456">
        <w:t>um</w:t>
      </w:r>
      <w:r w:rsidRPr="00F80456">
        <w:t xml:space="preserve"> vale entre eles, portanto, à primeira vista, pode parecer que os dois picos são um só, são um mesmo, não tendo sido </w:t>
      </w:r>
      <w:r w:rsidR="006E7F7F" w:rsidRPr="00F80456">
        <w:t>explicitado</w:t>
      </w:r>
      <w:r w:rsidRPr="00F80456">
        <w:t xml:space="preserve"> que há um grande vale, há uma grande diferença temporal entre os dois</w:t>
      </w:r>
      <w:r w:rsidR="006E7F7F" w:rsidRPr="00F80456">
        <w:t xml:space="preserve"> picos.</w:t>
      </w:r>
      <w:r w:rsidRPr="00F80456">
        <w:t xml:space="preserve"> </w:t>
      </w:r>
      <w:r w:rsidR="006E7F7F" w:rsidRPr="00F80456">
        <w:t>Alguns exemplos de passagens onde isto ocorre</w:t>
      </w:r>
      <w:r w:rsidRPr="00F80456">
        <w:t>: Is 61:1-2; Dn 2:39-45; 7:3-28; 8:3-25; 9:24-27; 11:2-45; Jl 2:28-32; Ap 1:19; 4:1</w:t>
      </w:r>
      <w:r w:rsidR="006E7F7F" w:rsidRPr="00F80456">
        <w:t>.</w:t>
      </w:r>
      <w:r w:rsidR="006E7F7F" w:rsidRPr="00F80456">
        <w:br/>
      </w:r>
      <w:r w:rsidR="00440E7B">
        <w:br/>
      </w:r>
      <w:r w:rsidR="00440E7B" w:rsidRPr="00094EF6">
        <w:rPr>
          <w:b/>
          <w:noProof/>
          <w:sz w:val="18"/>
          <w:szCs w:val="18"/>
        </w:rPr>
        <w:drawing>
          <wp:inline distT="0" distB="0" distL="0" distR="0" wp14:anchorId="5AD1F301" wp14:editId="43644B8C">
            <wp:extent cx="6235578" cy="3625702"/>
            <wp:effectExtent l="19050" t="0" r="0" b="0"/>
            <wp:docPr id="2" name="Imagem 1" descr="http://www.discernimentobiblico.net/picos%20das%20montanh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scernimentobiblico.net/picos%20das%20montanhas.gif"/>
                    <pic:cNvPicPr>
                      <a:picLocks noChangeAspect="1" noChangeArrowheads="1"/>
                    </pic:cNvPicPr>
                  </pic:nvPicPr>
                  <pic:blipFill>
                    <a:blip r:embed="rId114" cstate="print"/>
                    <a:srcRect/>
                    <a:stretch>
                      <a:fillRect/>
                    </a:stretch>
                  </pic:blipFill>
                  <pic:spPr bwMode="auto">
                    <a:xfrm>
                      <a:off x="0" y="0"/>
                      <a:ext cx="6239761" cy="3628134"/>
                    </a:xfrm>
                    <a:prstGeom prst="rect">
                      <a:avLst/>
                    </a:prstGeom>
                    <a:noFill/>
                    <a:ln w="9525">
                      <a:noFill/>
                      <a:miter lim="800000"/>
                      <a:headEnd/>
                      <a:tailEnd/>
                    </a:ln>
                  </pic:spPr>
                </pic:pic>
              </a:graphicData>
            </a:graphic>
          </wp:inline>
        </w:drawing>
      </w:r>
      <w:r w:rsidR="00440E7B">
        <w:br/>
      </w:r>
      <w:r w:rsidR="006E7F7F" w:rsidRPr="00F80456">
        <w:br/>
      </w:r>
      <w:r w:rsidR="001A2AE1" w:rsidRPr="00F80456">
        <w:rPr>
          <w:b/>
        </w:rPr>
        <w:t>Exemplo 1: Is 61:</w:t>
      </w:r>
      <w:r w:rsidRPr="00F80456">
        <w:rPr>
          <w:b/>
        </w:rPr>
        <w:t>1-2</w:t>
      </w:r>
      <w:r w:rsidRPr="00F80456">
        <w:t xml:space="preserve"> fala</w:t>
      </w:r>
      <w:r w:rsidRPr="00934FEB">
        <w:t xml:space="preserve"> dos 1º e 2º Adventos de Cristo na mesma passagem com apenas uma vírgula dividindo um do outro.</w:t>
      </w:r>
      <w:r w:rsidR="001A2AE1">
        <w:rPr>
          <w:b/>
        </w:rPr>
        <w:br/>
      </w:r>
      <w:r w:rsidR="0010320F">
        <w:t xml:space="preserve">- </w:t>
      </w:r>
      <w:r w:rsidR="001A2AE1">
        <w:t xml:space="preserve">1º </w:t>
      </w:r>
      <w:r w:rsidR="001A2AE1" w:rsidRPr="00934FEB">
        <w:t>Advento</w:t>
      </w:r>
      <w:r w:rsidR="001A2AE1">
        <w:t>:</w:t>
      </w:r>
      <w:r w:rsidR="001A2AE1" w:rsidRPr="00934FEB">
        <w:t xml:space="preserve"> </w:t>
      </w:r>
      <w:r w:rsidR="001A2AE1">
        <w:t xml:space="preserve">versos 1 e 2a: </w:t>
      </w:r>
      <w:r w:rsidR="001A2AE1" w:rsidRPr="00F80456">
        <w:rPr>
          <w:rFonts w:ascii="Kristen ITC" w:hAnsi="Kristen ITC" w:cs="Niagara Engraved"/>
          <w:color w:val="0000FF"/>
          <w:sz w:val="22"/>
          <w:szCs w:val="22"/>
          <w:lang w:eastAsia="en-US"/>
        </w:rPr>
        <w:t xml:space="preserve">1 </w:t>
      </w:r>
      <w:r w:rsidR="001A2AE1" w:rsidRPr="00F80456">
        <w:rPr>
          <w:rFonts w:ascii="Kristen ITC" w:hAnsi="Kristen ITC" w:cs="Niagara Engraved"/>
          <w:color w:val="0000FF"/>
          <w:sz w:val="22"/>
          <w:szCs w:val="22"/>
          <w:lang w:val="x-none" w:eastAsia="en-US"/>
        </w:rPr>
        <w:t>O ESPÍRITO do Senhor D</w:t>
      </w:r>
      <w:r w:rsidR="001A2AE1" w:rsidRPr="00F80456">
        <w:rPr>
          <w:rFonts w:ascii="Kristen ITC" w:hAnsi="Kristen ITC" w:cs="Niagara Engraved"/>
          <w:color w:val="0000FF"/>
          <w:sz w:val="16"/>
          <w:szCs w:val="16"/>
          <w:lang w:val="x-none" w:eastAsia="en-US"/>
        </w:rPr>
        <w:t>EUS</w:t>
      </w:r>
      <w:r w:rsidR="001A2AE1" w:rsidRPr="00F80456">
        <w:rPr>
          <w:rFonts w:ascii="Kristen ITC" w:hAnsi="Kristen ITC" w:cs="Niagara Engraved"/>
          <w:color w:val="0000FF"/>
          <w:sz w:val="22"/>
          <w:szCs w:val="22"/>
          <w:lang w:val="x-none" w:eastAsia="en-US"/>
        </w:rPr>
        <w:t xml:space="preserve"> </w:t>
      </w:r>
      <w:r w:rsidR="001A2AE1" w:rsidRPr="00F80456">
        <w:rPr>
          <w:rFonts w:ascii="Kristen ITC" w:hAnsi="Kristen ITC" w:cs="Niagara Engraved"/>
          <w:color w:val="808080"/>
          <w:sz w:val="22"/>
          <w:szCs w:val="22"/>
          <w:lang w:val="x-none" w:eastAsia="en-US"/>
        </w:rPr>
        <w:t>[</w:t>
      </w:r>
      <w:r w:rsidR="001A2AE1" w:rsidRPr="00F80456">
        <w:rPr>
          <w:rFonts w:ascii="Kristen ITC" w:hAnsi="Kristen ITC" w:cs="Niagara Engraved"/>
          <w:i/>
          <w:iCs/>
          <w:color w:val="808080"/>
          <w:sz w:val="22"/>
          <w:szCs w:val="22"/>
          <w:lang w:val="x-none" w:eastAsia="en-US"/>
        </w:rPr>
        <w:t>está</w:t>
      </w:r>
      <w:r w:rsidR="001A2AE1" w:rsidRPr="00F80456">
        <w:rPr>
          <w:rFonts w:ascii="Kristen ITC" w:hAnsi="Kristen ITC" w:cs="Niagara Engraved"/>
          <w:color w:val="808080"/>
          <w:sz w:val="22"/>
          <w:szCs w:val="22"/>
          <w:lang w:val="x-none" w:eastAsia="en-US"/>
        </w:rPr>
        <w:t>]</w:t>
      </w:r>
      <w:r w:rsidR="001A2AE1" w:rsidRPr="00F80456">
        <w:rPr>
          <w:rFonts w:ascii="Kristen ITC" w:hAnsi="Kristen ITC" w:cs="Niagara Engraved"/>
          <w:color w:val="0000FF"/>
          <w:sz w:val="22"/>
          <w:szCs w:val="22"/>
          <w:lang w:val="x-none" w:eastAsia="en-US"/>
        </w:rPr>
        <w:t xml:space="preserve"> sobre mim; porque o S</w:t>
      </w:r>
      <w:r w:rsidR="001A2AE1" w:rsidRPr="00F80456">
        <w:rPr>
          <w:rFonts w:ascii="Kristen ITC" w:hAnsi="Kristen ITC" w:cs="Niagara Engraved"/>
          <w:color w:val="0000FF"/>
          <w:sz w:val="16"/>
          <w:szCs w:val="16"/>
          <w:lang w:val="x-none" w:eastAsia="en-US"/>
        </w:rPr>
        <w:t>ENHOR</w:t>
      </w:r>
      <w:r w:rsidR="001A2AE1" w:rsidRPr="00F80456">
        <w:rPr>
          <w:rFonts w:ascii="Kristen ITC" w:hAnsi="Kristen ITC" w:cs="Niagara Engraved"/>
          <w:color w:val="0000FF"/>
          <w:sz w:val="22"/>
          <w:szCs w:val="22"/>
          <w:lang w:val="x-none" w:eastAsia="en-US"/>
        </w:rPr>
        <w:t xml:space="preserve"> me ungiu, para pregar boas novas aos mansos; enviou-me a </w:t>
      </w:r>
      <w:r w:rsidR="001A2AE1" w:rsidRPr="00F80456">
        <w:rPr>
          <w:rFonts w:ascii="Kristen ITC" w:hAnsi="Kristen ITC" w:cs="Niagara Engraved"/>
          <w:color w:val="0000FF"/>
          <w:sz w:val="22"/>
          <w:szCs w:val="22"/>
          <w:lang w:val="x-none" w:eastAsia="en-US"/>
        </w:rPr>
        <w:lastRenderedPageBreak/>
        <w:t>restaurar os contritos de coração, a proclamar liberdade aos cativos, e a abertura de prisão aos presos;</w:t>
      </w:r>
      <w:r w:rsidR="001A2AE1" w:rsidRPr="00F80456">
        <w:rPr>
          <w:rFonts w:ascii="Kristen ITC" w:hAnsi="Kristen ITC" w:cs="Segoe UI"/>
          <w:color w:val="000000"/>
          <w:sz w:val="18"/>
          <w:szCs w:val="18"/>
          <w:lang w:val="x-none" w:eastAsia="en-US"/>
        </w:rPr>
        <w:t xml:space="preserve"> 2 </w:t>
      </w:r>
      <w:r w:rsidR="001A2AE1" w:rsidRPr="00F80456">
        <w:rPr>
          <w:rFonts w:ascii="Kristen ITC" w:hAnsi="Kristen ITC" w:cs="Niagara Engraved"/>
          <w:color w:val="0000FF"/>
          <w:sz w:val="22"/>
          <w:szCs w:val="22"/>
          <w:lang w:val="x-none" w:eastAsia="en-US"/>
        </w:rPr>
        <w:t>A apregoar o ano aceitável do S</w:t>
      </w:r>
      <w:r w:rsidR="001A2AE1" w:rsidRPr="00F80456">
        <w:rPr>
          <w:rFonts w:ascii="Kristen ITC" w:hAnsi="Kristen ITC" w:cs="Niagara Engraved"/>
          <w:color w:val="0000FF"/>
          <w:sz w:val="16"/>
          <w:szCs w:val="16"/>
          <w:lang w:val="x-none" w:eastAsia="en-US"/>
        </w:rPr>
        <w:t>ENHOR</w:t>
      </w:r>
      <w:r w:rsidR="001A2AE1" w:rsidRPr="00F80456">
        <w:rPr>
          <w:rFonts w:ascii="Kristen ITC" w:hAnsi="Kristen ITC" w:cs="Niagara Engraved"/>
          <w:color w:val="0000FF"/>
          <w:sz w:val="22"/>
          <w:szCs w:val="22"/>
          <w:lang w:val="x-none" w:eastAsia="en-US"/>
        </w:rPr>
        <w:t xml:space="preserve"> </w:t>
      </w:r>
      <w:r w:rsidR="001A2AE1" w:rsidRPr="00F80456">
        <w:rPr>
          <w:rFonts w:ascii="Kristen ITC" w:hAnsi="Kristen ITC" w:cs="Niagara Engraved"/>
          <w:color w:val="0000FF"/>
          <w:sz w:val="22"/>
          <w:szCs w:val="22"/>
          <w:lang w:eastAsia="en-US"/>
        </w:rPr>
        <w:t>...</w:t>
      </w:r>
      <w:r w:rsidR="001A2AE1" w:rsidRPr="00F80456">
        <w:rPr>
          <w:rFonts w:ascii="Kristen ITC" w:hAnsi="Kristen ITC" w:cs="Niagara Engraved"/>
          <w:color w:val="0000FF"/>
          <w:sz w:val="22"/>
          <w:szCs w:val="22"/>
          <w:lang w:val="x-none" w:eastAsia="en-US"/>
        </w:rPr>
        <w:t>;</w:t>
      </w:r>
    </w:p>
    <w:p w:rsidR="001A2AE1" w:rsidRDefault="0010320F" w:rsidP="000A7BBA">
      <w:pPr>
        <w:autoSpaceDE w:val="0"/>
        <w:autoSpaceDN w:val="0"/>
        <w:adjustRightInd w:val="0"/>
        <w:spacing w:before="0" w:beforeAutospacing="0" w:after="0" w:afterAutospacing="0"/>
        <w:ind w:right="45"/>
        <w:rPr>
          <w:rFonts w:ascii="Niagara Engraved" w:hAnsi="Niagara Engraved" w:cs="Niagara Engraved"/>
          <w:color w:val="0000FF"/>
          <w:sz w:val="22"/>
          <w:szCs w:val="22"/>
          <w:lang w:val="x-none" w:eastAsia="en-US"/>
        </w:rPr>
      </w:pPr>
      <w:r>
        <w:t xml:space="preserve">- </w:t>
      </w:r>
      <w:r w:rsidR="001A2AE1" w:rsidRPr="00F80456">
        <w:t>2º Advento: versos 2b:</w:t>
      </w:r>
      <w:r w:rsidR="001A2AE1" w:rsidRPr="00F80456">
        <w:rPr>
          <w:b/>
        </w:rPr>
        <w:t xml:space="preserve"> </w:t>
      </w:r>
      <w:r w:rsidR="001A2AE1" w:rsidRPr="00F80456">
        <w:rPr>
          <w:rFonts w:ascii="Kristen ITC" w:hAnsi="Kristen ITC" w:cs="Segoe UI"/>
          <w:color w:val="000000"/>
          <w:sz w:val="18"/>
          <w:szCs w:val="18"/>
          <w:lang w:val="x-none" w:eastAsia="en-US"/>
        </w:rPr>
        <w:t xml:space="preserve">2 </w:t>
      </w:r>
      <w:r w:rsidR="001A2AE1" w:rsidRPr="00F80456">
        <w:rPr>
          <w:rFonts w:ascii="Kristen ITC" w:hAnsi="Kristen ITC" w:cs="Niagara Engraved"/>
          <w:color w:val="0000FF"/>
          <w:sz w:val="22"/>
          <w:szCs w:val="22"/>
          <w:lang w:val="x-none" w:eastAsia="en-US"/>
        </w:rPr>
        <w:t xml:space="preserve">A apregoar </w:t>
      </w:r>
      <w:r w:rsidR="001A2AE1" w:rsidRPr="00F80456">
        <w:rPr>
          <w:rFonts w:ascii="Kristen ITC" w:hAnsi="Kristen ITC" w:cs="Niagara Engraved"/>
          <w:color w:val="0000FF"/>
          <w:sz w:val="22"/>
          <w:szCs w:val="22"/>
          <w:lang w:eastAsia="en-US"/>
        </w:rPr>
        <w:t>...</w:t>
      </w:r>
      <w:r w:rsidR="001A2AE1" w:rsidRPr="00F80456">
        <w:rPr>
          <w:rFonts w:ascii="Kristen ITC" w:hAnsi="Kristen ITC" w:cs="Niagara Engraved"/>
          <w:color w:val="0000FF"/>
          <w:sz w:val="22"/>
          <w:szCs w:val="22"/>
          <w:lang w:val="x-none" w:eastAsia="en-US"/>
        </w:rPr>
        <w:t xml:space="preserve"> o dia da vingança do nosso Deus; a consolar todos os tristes;</w:t>
      </w:r>
    </w:p>
    <w:p w:rsidR="0010320F" w:rsidRPr="00F80456" w:rsidRDefault="0010320F" w:rsidP="000A7BBA">
      <w:pPr>
        <w:autoSpaceDE w:val="0"/>
        <w:autoSpaceDN w:val="0"/>
        <w:adjustRightInd w:val="0"/>
        <w:spacing w:before="0" w:beforeAutospacing="0" w:after="0" w:afterAutospacing="0"/>
        <w:ind w:right="45"/>
        <w:rPr>
          <w:rFonts w:ascii="Kristen ITC" w:hAnsi="Kristen ITC" w:cs="Segoe UI"/>
          <w:i/>
          <w:iCs/>
          <w:color w:val="464646"/>
          <w:sz w:val="16"/>
          <w:szCs w:val="16"/>
          <w:lang w:val="x-none" w:eastAsia="en-US"/>
        </w:rPr>
      </w:pPr>
      <w:r>
        <w:rPr>
          <w:b/>
        </w:rPr>
        <w:t xml:space="preserve">- </w:t>
      </w:r>
      <w:r w:rsidR="00934FEB" w:rsidRPr="00934FEB">
        <w:t>Poderia parecer que os acontecimentos registados teriam lugar um logo após o outro, mas hoje sabemos que já há quase 2.000 anos entre a pregação do ano aceitável do Senhor e o dia da vingança.</w:t>
      </w:r>
      <w:r>
        <w:rPr>
          <w:b/>
        </w:rPr>
        <w:br/>
      </w:r>
      <w:r w:rsidRPr="00F80456">
        <w:t>- N</w:t>
      </w:r>
      <w:r w:rsidR="00934FEB" w:rsidRPr="00F80456">
        <w:t>otemos</w:t>
      </w:r>
      <w:r w:rsidR="00934FEB" w:rsidRPr="00934FEB">
        <w:t xml:space="preserve"> que, em Lc 4:18-</w:t>
      </w:r>
      <w:r>
        <w:rPr>
          <w:b/>
        </w:rPr>
        <w:t>21</w:t>
      </w:r>
      <w:r w:rsidR="00934FEB" w:rsidRPr="00934FEB">
        <w:t xml:space="preserve">, Cristo leu esta passagem de Isaías somente até </w:t>
      </w:r>
      <w:r w:rsidR="00934FEB" w:rsidRPr="00F80456">
        <w:t>um certo ponto</w:t>
      </w:r>
      <w:r w:rsidRPr="00F80456">
        <w:t xml:space="preserve"> (até a parte a do verso 2)</w:t>
      </w:r>
      <w:r w:rsidR="00934FEB" w:rsidRPr="00F80456">
        <w:t>, a declaração sobre o ano aceitável do Senhor, e parou e declarou: "Este dia se cumpriu esta Escritura em vossos ouvidos" [Lc 4:21.]</w:t>
      </w:r>
      <w:r w:rsidRPr="00F80456">
        <w:br/>
      </w:r>
      <w:hyperlink r:id="rId115" w:history="1">
        <w:r w:rsidRPr="00F80456">
          <w:rPr>
            <w:rFonts w:ascii="Kristen ITC" w:hAnsi="Kristen ITC" w:cs="Segoe UI"/>
            <w:b/>
            <w:bCs/>
            <w:color w:val="7DBA2C"/>
            <w:sz w:val="18"/>
            <w:szCs w:val="18"/>
            <w:lang w:val="x-none" w:eastAsia="en-US"/>
          </w:rPr>
          <w:t xml:space="preserve">Lc 4:18-21 </w:t>
        </w:r>
      </w:hyperlink>
      <w:r w:rsidRPr="00F80456">
        <w:rPr>
          <w:rFonts w:ascii="Kristen ITC" w:hAnsi="Kristen ITC" w:cs="Segoe UI"/>
          <w:b/>
          <w:bCs/>
          <w:color w:val="000000"/>
          <w:position w:val="4"/>
          <w:sz w:val="14"/>
          <w:szCs w:val="14"/>
          <w:lang w:val="x-none" w:eastAsia="en-US"/>
        </w:rPr>
        <w:t xml:space="preserve"> 18 </w:t>
      </w:r>
      <w:r w:rsidRPr="00F80456">
        <w:rPr>
          <w:rFonts w:ascii="Kristen ITC" w:hAnsi="Kristen ITC" w:cs="Niagara Engraved"/>
          <w:color w:val="0000FF"/>
          <w:lang w:val="x-none" w:eastAsia="en-US"/>
        </w:rPr>
        <w:t>O Espírito do Senhor é sobre mim, Pois que me ungiu para evangelizar os pobres. Enviou-me a curar os quebrantados de coração,</w:t>
      </w:r>
      <w:r w:rsidRPr="00F80456">
        <w:rPr>
          <w:rFonts w:ascii="Kristen ITC" w:hAnsi="Kristen ITC" w:cs="Segoe UI"/>
          <w:b/>
          <w:bCs/>
          <w:color w:val="000000"/>
          <w:position w:val="4"/>
          <w:sz w:val="14"/>
          <w:szCs w:val="14"/>
          <w:lang w:val="x-none" w:eastAsia="en-US"/>
        </w:rPr>
        <w:t xml:space="preserve"> 19 </w:t>
      </w:r>
      <w:r w:rsidRPr="00F80456">
        <w:rPr>
          <w:rFonts w:ascii="Kristen ITC" w:hAnsi="Kristen ITC" w:cs="Niagara Engraved"/>
          <w:color w:val="0000FF"/>
          <w:lang w:val="x-none" w:eastAsia="en-US"/>
        </w:rPr>
        <w:t xml:space="preserve">A pregar liberdade aos cativos, E restauração da vista aos cegos, A pôr em liberdade os oprimidos, </w:t>
      </w:r>
      <w:r w:rsidRPr="00F80456">
        <w:rPr>
          <w:rFonts w:ascii="Kristen ITC" w:hAnsi="Kristen ITC" w:cs="Niagara Engraved"/>
          <w:b/>
          <w:color w:val="0000FF"/>
          <w:lang w:val="x-none" w:eastAsia="en-US"/>
        </w:rPr>
        <w:t>A anunciar o ano aceitável do Senhor</w:t>
      </w:r>
      <w:r w:rsidRPr="00F80456">
        <w:rPr>
          <w:rFonts w:ascii="Kristen ITC" w:hAnsi="Kristen ITC" w:cs="Niagara Engraved"/>
          <w:color w:val="0000FF"/>
          <w:lang w:val="x-none" w:eastAsia="en-US"/>
        </w:rPr>
        <w:t>.</w:t>
      </w:r>
      <w:r w:rsidRPr="00F80456">
        <w:rPr>
          <w:rFonts w:ascii="Kristen ITC" w:hAnsi="Kristen ITC" w:cs="Segoe UI"/>
          <w:b/>
          <w:bCs/>
          <w:color w:val="000000"/>
          <w:position w:val="4"/>
          <w:sz w:val="14"/>
          <w:szCs w:val="14"/>
          <w:lang w:val="x-none" w:eastAsia="en-US"/>
        </w:rPr>
        <w:t xml:space="preserve"> </w:t>
      </w:r>
      <w:r w:rsidRPr="00F80456">
        <w:rPr>
          <w:rFonts w:ascii="Kristen ITC" w:hAnsi="Kristen ITC" w:cs="Segoe UI"/>
          <w:b/>
          <w:bCs/>
          <w:color w:val="000000"/>
          <w:position w:val="4"/>
          <w:sz w:val="14"/>
          <w:szCs w:val="14"/>
          <w:lang w:val="x-none" w:eastAsia="en-US"/>
        </w:rPr>
        <w:br/>
        <w:t xml:space="preserve">20 </w:t>
      </w:r>
      <w:r w:rsidRPr="00F80456">
        <w:rPr>
          <w:rFonts w:ascii="Kristen ITC" w:hAnsi="Kristen ITC" w:cs="Niagara Engraved"/>
          <w:color w:val="0000FF"/>
          <w:lang w:val="x-none" w:eastAsia="en-US"/>
        </w:rPr>
        <w:t>E, cerrando o livro, e tornando</w:t>
      </w:r>
      <w:hyperlink r:id="rId116" w:history="1">
        <w:r w:rsidRPr="00F80456">
          <w:rPr>
            <w:rFonts w:ascii="Kristen ITC" w:hAnsi="Kristen ITC" w:cs="Niagara Engraved"/>
            <w:color w:val="808080"/>
            <w:lang w:val="x-none" w:eastAsia="en-US"/>
          </w:rPr>
          <w:t>[</w:t>
        </w:r>
      </w:hyperlink>
      <w:r w:rsidRPr="00F80456">
        <w:rPr>
          <w:rFonts w:ascii="Kristen ITC" w:hAnsi="Kristen ITC" w:cs="Niagara Engraved"/>
          <w:i/>
          <w:iCs/>
          <w:color w:val="808080"/>
          <w:lang w:val="x-none" w:eastAsia="en-US"/>
        </w:rPr>
        <w:t>-o</w:t>
      </w:r>
      <w:hyperlink r:id="rId117" w:history="1">
        <w:r w:rsidRPr="00F80456">
          <w:rPr>
            <w:rFonts w:ascii="Kristen ITC" w:hAnsi="Kristen ITC" w:cs="Niagara Engraved"/>
            <w:color w:val="808080"/>
            <w:lang w:val="x-none" w:eastAsia="en-US"/>
          </w:rPr>
          <w:t>]</w:t>
        </w:r>
      </w:hyperlink>
      <w:r w:rsidRPr="00F80456">
        <w:rPr>
          <w:rFonts w:ascii="Kristen ITC" w:hAnsi="Kristen ITC" w:cs="Niagara Engraved"/>
          <w:color w:val="0000FF"/>
          <w:lang w:val="x-none" w:eastAsia="en-US"/>
        </w:rPr>
        <w:t xml:space="preserve"> a dar ao ministro, assentou-se; e os olhos de todos na sinagoga estavam fitos nele.</w:t>
      </w:r>
      <w:r w:rsidRPr="00F80456">
        <w:rPr>
          <w:rFonts w:ascii="Kristen ITC" w:hAnsi="Kristen ITC" w:cs="Segoe UI"/>
          <w:b/>
          <w:bCs/>
          <w:color w:val="000000"/>
          <w:position w:val="4"/>
          <w:sz w:val="14"/>
          <w:szCs w:val="14"/>
          <w:lang w:val="x-none" w:eastAsia="en-US"/>
        </w:rPr>
        <w:t xml:space="preserve"> </w:t>
      </w:r>
      <w:r w:rsidRPr="00F80456">
        <w:rPr>
          <w:rFonts w:ascii="Kristen ITC" w:hAnsi="Kristen ITC" w:cs="Segoe UI"/>
          <w:b/>
          <w:bCs/>
          <w:color w:val="000000"/>
          <w:position w:val="4"/>
          <w:sz w:val="14"/>
          <w:szCs w:val="14"/>
          <w:lang w:val="x-none" w:eastAsia="en-US"/>
        </w:rPr>
        <w:br/>
        <w:t xml:space="preserve">21 </w:t>
      </w:r>
      <w:r w:rsidRPr="00F80456">
        <w:rPr>
          <w:rFonts w:ascii="Kristen ITC" w:hAnsi="Kristen ITC" w:cs="Niagara Engraved"/>
          <w:color w:val="0000FF"/>
          <w:lang w:val="x-none" w:eastAsia="en-US"/>
        </w:rPr>
        <w:t xml:space="preserve">Então começou a dizer-lhes: </w:t>
      </w:r>
      <w:r w:rsidRPr="00F80456">
        <w:rPr>
          <w:rFonts w:ascii="Kristen ITC" w:hAnsi="Kristen ITC" w:cs="Niagara Engraved"/>
          <w:b/>
          <w:color w:val="0000FF"/>
          <w:sz w:val="28"/>
          <w:u w:val="single"/>
          <w:lang w:val="x-none" w:eastAsia="en-US"/>
        </w:rPr>
        <w:t>Hoje</w:t>
      </w:r>
      <w:r w:rsidRPr="00F80456">
        <w:rPr>
          <w:rFonts w:ascii="Kristen ITC" w:hAnsi="Kristen ITC" w:cs="Niagara Engraved"/>
          <w:b/>
          <w:color w:val="0000FF"/>
          <w:sz w:val="28"/>
          <w:lang w:val="x-none" w:eastAsia="en-US"/>
        </w:rPr>
        <w:t xml:space="preserve"> </w:t>
      </w:r>
      <w:r w:rsidRPr="00F80456">
        <w:rPr>
          <w:rFonts w:ascii="Kristen ITC" w:hAnsi="Kristen ITC" w:cs="Niagara Engraved"/>
          <w:b/>
          <w:color w:val="0000FF"/>
          <w:lang w:val="x-none" w:eastAsia="en-US"/>
        </w:rPr>
        <w:t>se cumpriu esta Escritura em vossos ouvidos</w:t>
      </w:r>
      <w:r w:rsidRPr="00F80456">
        <w:rPr>
          <w:rFonts w:ascii="Kristen ITC" w:hAnsi="Kristen ITC" w:cs="Niagara Engraved"/>
          <w:color w:val="0000FF"/>
          <w:lang w:val="x-none" w:eastAsia="en-US"/>
        </w:rPr>
        <w:t>.</w:t>
      </w:r>
      <w:r w:rsidRPr="00F80456">
        <w:rPr>
          <w:rFonts w:ascii="Kristen ITC" w:hAnsi="Kristen ITC" w:cs="Segoe UI"/>
          <w:i/>
          <w:iCs/>
          <w:color w:val="464646"/>
          <w:sz w:val="16"/>
          <w:szCs w:val="16"/>
          <w:lang w:val="x-none" w:eastAsia="en-US"/>
        </w:rPr>
        <w:t xml:space="preserve"> ACF2007</w:t>
      </w:r>
    </w:p>
    <w:p w:rsidR="008F6E99" w:rsidRDefault="00934FEB"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r w:rsidRPr="00934FEB">
        <w:t>Se Ele tivesse lido a próxima parte da declaração - "</w:t>
      </w:r>
      <w:r w:rsidRPr="00F80456">
        <w:rPr>
          <w:rFonts w:ascii="Kristen ITC" w:hAnsi="Kristen ITC" w:cs="Niagara Engraved"/>
          <w:color w:val="0000FF"/>
          <w:lang w:val="x-none" w:eastAsia="en-US"/>
        </w:rPr>
        <w:t>e o dia da vingança do nosso Deus</w:t>
      </w:r>
      <w:r w:rsidRPr="00934FEB">
        <w:t>" - não poderia ter dito a passagem foi cumprida naquele dia.</w:t>
      </w:r>
      <w:r w:rsidR="0010320F">
        <w:br/>
      </w:r>
      <w:r w:rsidR="001A2AE1">
        <w:rPr>
          <w:rFonts w:cs="Tahoma"/>
          <w:i/>
          <w:iCs/>
        </w:rPr>
        <w:br/>
      </w:r>
      <w:r w:rsidR="00A76AF9">
        <w:rPr>
          <w:rFonts w:cs="Tahoma"/>
          <w:i/>
          <w:iCs/>
        </w:rPr>
        <w:br/>
      </w:r>
      <w:r w:rsidR="00A76AF9" w:rsidRPr="00D16221">
        <w:rPr>
          <w:b/>
        </w:rPr>
        <w:t xml:space="preserve">Exemplo </w:t>
      </w:r>
      <w:r w:rsidR="00A76AF9">
        <w:rPr>
          <w:b/>
        </w:rPr>
        <w:t>2</w:t>
      </w:r>
      <w:r w:rsidR="00A76AF9" w:rsidRPr="00D16221">
        <w:rPr>
          <w:b/>
        </w:rPr>
        <w:t xml:space="preserve">: </w:t>
      </w:r>
      <w:r w:rsidR="00A76AF9">
        <w:rPr>
          <w:b/>
        </w:rPr>
        <w:t>Jl 2:28-32</w:t>
      </w:r>
      <w:r w:rsidR="006E7F7F">
        <w:rPr>
          <w:b/>
        </w:rPr>
        <w:t>:</w:t>
      </w:r>
      <w:r w:rsidR="006E7F7F" w:rsidRPr="00F80456">
        <w:t xml:space="preserve"> A</w:t>
      </w:r>
      <w:r w:rsidR="008F6E99" w:rsidRPr="00F80456">
        <w:rPr>
          <w:rFonts w:cs="Tahoma"/>
          <w:iCs/>
        </w:rPr>
        <w:t xml:space="preserve"> primeira </w:t>
      </w:r>
      <w:r w:rsidR="008F6E99">
        <w:rPr>
          <w:rFonts w:cs="Tahoma"/>
          <w:iCs/>
        </w:rPr>
        <w:t>parte, versos 28-29,</w:t>
      </w:r>
      <w:r w:rsidR="00A76AF9">
        <w:rPr>
          <w:rFonts w:cs="Tahoma"/>
          <w:iCs/>
        </w:rPr>
        <w:t xml:space="preserve"> é uma profecia que se cumpriu literal e totalmente no dia de Pentecostes, </w:t>
      </w:r>
      <w:r w:rsidR="008F6E99">
        <w:rPr>
          <w:rFonts w:cs="Tahoma"/>
          <w:iCs/>
        </w:rPr>
        <w:t>n</w:t>
      </w:r>
      <w:r w:rsidR="00A76AF9">
        <w:rPr>
          <w:rFonts w:cs="Tahoma"/>
          <w:iCs/>
        </w:rPr>
        <w:t xml:space="preserve">o ano </w:t>
      </w:r>
      <w:r w:rsidR="008A699E">
        <w:rPr>
          <w:rFonts w:cs="Tahoma"/>
          <w:iCs/>
        </w:rPr>
        <w:t xml:space="preserve">(profético, de 360 dias) </w:t>
      </w:r>
      <w:r w:rsidR="00A76AF9">
        <w:rPr>
          <w:rFonts w:cs="Tahoma"/>
          <w:iCs/>
        </w:rPr>
        <w:t>483 na cronologia das 70 semanas de Daniel</w:t>
      </w:r>
      <w:r w:rsidR="008F6E99">
        <w:rPr>
          <w:rFonts w:cs="Tahoma"/>
          <w:iCs/>
        </w:rPr>
        <w:t xml:space="preserve">, ficando faltando 7 anos </w:t>
      </w:r>
      <w:r w:rsidR="008A699E">
        <w:rPr>
          <w:rFonts w:cs="Tahoma"/>
          <w:iCs/>
        </w:rPr>
        <w:t xml:space="preserve">(idem) </w:t>
      </w:r>
      <w:r w:rsidR="008F6E99">
        <w:rPr>
          <w:rFonts w:cs="Tahoma"/>
          <w:iCs/>
        </w:rPr>
        <w:t xml:space="preserve">para se completarem os 490 anos </w:t>
      </w:r>
      <w:r w:rsidR="008A699E">
        <w:rPr>
          <w:rFonts w:cs="Tahoma"/>
          <w:iCs/>
        </w:rPr>
        <w:t xml:space="preserve">(idem) </w:t>
      </w:r>
      <w:r w:rsidR="008F6E99">
        <w:rPr>
          <w:rFonts w:cs="Tahoma"/>
          <w:iCs/>
        </w:rPr>
        <w:t>profetizados:</w:t>
      </w:r>
      <w:r w:rsidR="00A76AF9">
        <w:rPr>
          <w:rFonts w:cs="Tahoma"/>
          <w:iCs/>
        </w:rPr>
        <w:br/>
      </w:r>
      <w:hyperlink r:id="rId118" w:history="1">
        <w:r w:rsidR="008F6E99">
          <w:rPr>
            <w:rFonts w:ascii="Segoe UI" w:hAnsi="Segoe UI" w:cs="Segoe UI"/>
            <w:b/>
            <w:bCs/>
            <w:color w:val="7DBA2C"/>
            <w:sz w:val="18"/>
            <w:szCs w:val="18"/>
            <w:lang w:val="x-none" w:eastAsia="en-US"/>
          </w:rPr>
          <w:t>Jl 2:28-</w:t>
        </w:r>
        <w:r w:rsidR="006E7F7F">
          <w:rPr>
            <w:rFonts w:ascii="Segoe UI" w:hAnsi="Segoe UI" w:cs="Segoe UI"/>
            <w:b/>
            <w:bCs/>
            <w:color w:val="7DBA2C"/>
            <w:sz w:val="18"/>
            <w:szCs w:val="18"/>
            <w:lang w:eastAsia="en-US"/>
          </w:rPr>
          <w:t>29</w:t>
        </w:r>
        <w:r w:rsidR="008F6E99">
          <w:rPr>
            <w:rFonts w:ascii="Segoe UI" w:hAnsi="Segoe UI" w:cs="Segoe UI"/>
            <w:b/>
            <w:bCs/>
            <w:color w:val="7DBA2C"/>
            <w:sz w:val="18"/>
            <w:szCs w:val="18"/>
            <w:lang w:val="x-none" w:eastAsia="en-US"/>
          </w:rPr>
          <w:t xml:space="preserve"> </w:t>
        </w:r>
      </w:hyperlink>
      <w:r w:rsidR="008F6E99">
        <w:rPr>
          <w:rFonts w:ascii="Segoe UI" w:hAnsi="Segoe UI" w:cs="Segoe UI"/>
          <w:b/>
          <w:bCs/>
          <w:color w:val="000000"/>
          <w:position w:val="4"/>
          <w:sz w:val="14"/>
          <w:szCs w:val="14"/>
          <w:lang w:val="x-none" w:eastAsia="en-US"/>
        </w:rPr>
        <w:t xml:space="preserve"> 28 </w:t>
      </w:r>
      <w:r w:rsidR="008F6E99">
        <w:rPr>
          <w:rFonts w:ascii="Kristen ITC" w:hAnsi="Kristen ITC" w:cs="Kristen ITC"/>
          <w:color w:val="0000FF"/>
          <w:lang w:val="x-none" w:eastAsia="en-US"/>
        </w:rPr>
        <w:t xml:space="preserve">E há de ser </w:t>
      </w:r>
      <w:hyperlink r:id="rId119" w:history="1">
        <w:r w:rsidR="008F6E99">
          <w:rPr>
            <w:rFonts w:ascii="Kristen ITC" w:hAnsi="Kristen ITC" w:cs="Kristen ITC"/>
            <w:color w:val="808080"/>
            <w:lang w:val="x-none" w:eastAsia="en-US"/>
          </w:rPr>
          <w:t>[</w:t>
        </w:r>
      </w:hyperlink>
      <w:r w:rsidR="008F6E99">
        <w:rPr>
          <w:rFonts w:ascii="Kristen ITC" w:hAnsi="Kristen ITC" w:cs="Kristen ITC"/>
          <w:i/>
          <w:iCs/>
          <w:color w:val="808080"/>
          <w:lang w:val="x-none" w:eastAsia="en-US"/>
        </w:rPr>
        <w:t>que</w:t>
      </w:r>
      <w:hyperlink r:id="rId120" w:history="1">
        <w:r w:rsidR="008F6E99">
          <w:rPr>
            <w:rFonts w:ascii="Kristen ITC" w:hAnsi="Kristen ITC" w:cs="Kristen ITC"/>
            <w:color w:val="808080"/>
            <w:lang w:val="x-none" w:eastAsia="en-US"/>
          </w:rPr>
          <w:t>]</w:t>
        </w:r>
      </w:hyperlink>
      <w:r w:rsidR="008F6E99">
        <w:rPr>
          <w:rFonts w:ascii="Kristen ITC" w:hAnsi="Kristen ITC" w:cs="Kristen ITC"/>
          <w:color w:val="0000FF"/>
          <w:lang w:val="x-none" w:eastAsia="en-US"/>
        </w:rPr>
        <w:t xml:space="preserve">, depois </w:t>
      </w:r>
      <w:r w:rsidR="008F6E99" w:rsidRPr="00F80456">
        <w:rPr>
          <w:rFonts w:ascii="Kristen ITC" w:hAnsi="Kristen ITC" w:cs="Kristen ITC"/>
          <w:b/>
          <w:color w:val="0000FF"/>
          <w:lang w:val="x-none" w:eastAsia="en-US"/>
        </w:rPr>
        <w:t>derramarei o meu Espírito sobre toda a carne, e vossos filhos e vossas filhas profetizarão, os vossos velhos terão sonhos, os vossos jovens terão visões.</w:t>
      </w:r>
      <w:r w:rsidR="008F6E99" w:rsidRPr="00F80456">
        <w:rPr>
          <w:rFonts w:ascii="Segoe UI" w:hAnsi="Segoe UI" w:cs="Segoe UI"/>
          <w:b/>
          <w:bCs/>
          <w:color w:val="000000"/>
          <w:position w:val="4"/>
          <w:sz w:val="14"/>
          <w:szCs w:val="14"/>
          <w:lang w:val="x-none" w:eastAsia="en-US"/>
        </w:rPr>
        <w:t xml:space="preserve"> 29 </w:t>
      </w:r>
      <w:r w:rsidR="008F6E99" w:rsidRPr="00F80456">
        <w:rPr>
          <w:rFonts w:ascii="Kristen ITC" w:hAnsi="Kristen ITC" w:cs="Kristen ITC"/>
          <w:b/>
          <w:color w:val="0000FF"/>
          <w:lang w:val="x-none" w:eastAsia="en-US"/>
        </w:rPr>
        <w:t>E também sobre os servos e sobre as servas naqueles dias derramarei o meu Espírito</w:t>
      </w:r>
      <w:r w:rsidR="008F6E99">
        <w:rPr>
          <w:rFonts w:ascii="Kristen ITC" w:hAnsi="Kristen ITC" w:cs="Kristen ITC"/>
          <w:color w:val="0000FF"/>
          <w:lang w:val="x-none" w:eastAsia="en-US"/>
        </w:rPr>
        <w:t>.</w:t>
      </w:r>
      <w:r w:rsidR="008F6E99">
        <w:rPr>
          <w:rFonts w:ascii="Segoe UI" w:hAnsi="Segoe UI" w:cs="Segoe UI"/>
          <w:i/>
          <w:iCs/>
          <w:color w:val="464646"/>
          <w:sz w:val="16"/>
          <w:szCs w:val="16"/>
          <w:lang w:val="x-none" w:eastAsia="en-US"/>
        </w:rPr>
        <w:t xml:space="preserve"> ACF2007</w:t>
      </w:r>
    </w:p>
    <w:p w:rsidR="006E7F7F" w:rsidRDefault="00A76AF9"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r>
        <w:rPr>
          <w:rFonts w:cs="Tahoma"/>
          <w:iCs/>
        </w:rPr>
        <w:t xml:space="preserve">Mas </w:t>
      </w:r>
      <w:r w:rsidR="008F6E99">
        <w:rPr>
          <w:rFonts w:cs="Tahoma"/>
          <w:iCs/>
        </w:rPr>
        <w:t xml:space="preserve">o restante </w:t>
      </w:r>
      <w:r w:rsidR="006E7F7F">
        <w:rPr>
          <w:rFonts w:cs="Tahoma"/>
          <w:iCs/>
        </w:rPr>
        <w:t>do trecho</w:t>
      </w:r>
      <w:r w:rsidR="006E7F7F">
        <w:rPr>
          <w:rFonts w:cs="Tahoma"/>
          <w:iCs/>
        </w:rPr>
        <w:br/>
      </w:r>
      <w:r w:rsidR="008F6E99">
        <w:rPr>
          <w:rFonts w:cs="Tahoma"/>
          <w:iCs/>
        </w:rPr>
        <w:t>(</w:t>
      </w:r>
      <w:hyperlink r:id="rId121" w:history="1">
        <w:r w:rsidR="006E7F7F">
          <w:rPr>
            <w:rFonts w:ascii="Segoe UI" w:hAnsi="Segoe UI" w:cs="Segoe UI"/>
            <w:b/>
            <w:bCs/>
            <w:color w:val="7DBA2C"/>
            <w:sz w:val="18"/>
            <w:szCs w:val="18"/>
            <w:lang w:val="x-none" w:eastAsia="en-US"/>
          </w:rPr>
          <w:t>Jl 2:</w:t>
        </w:r>
        <w:r w:rsidR="006E7F7F">
          <w:rPr>
            <w:rFonts w:ascii="Segoe UI" w:hAnsi="Segoe UI" w:cs="Segoe UI"/>
            <w:b/>
            <w:bCs/>
            <w:color w:val="7DBA2C"/>
            <w:sz w:val="18"/>
            <w:szCs w:val="18"/>
            <w:lang w:eastAsia="en-US"/>
          </w:rPr>
          <w:t>30</w:t>
        </w:r>
        <w:r w:rsidR="006E7F7F">
          <w:rPr>
            <w:rFonts w:ascii="Segoe UI" w:hAnsi="Segoe UI" w:cs="Segoe UI"/>
            <w:b/>
            <w:bCs/>
            <w:color w:val="7DBA2C"/>
            <w:sz w:val="18"/>
            <w:szCs w:val="18"/>
            <w:lang w:val="x-none" w:eastAsia="en-US"/>
          </w:rPr>
          <w:t xml:space="preserve">-32 </w:t>
        </w:r>
      </w:hyperlink>
      <w:r w:rsidR="006E7F7F">
        <w:rPr>
          <w:rFonts w:ascii="Segoe UI" w:hAnsi="Segoe UI" w:cs="Segoe UI"/>
          <w:b/>
          <w:bCs/>
          <w:color w:val="000000"/>
          <w:position w:val="4"/>
          <w:sz w:val="14"/>
          <w:szCs w:val="14"/>
          <w:lang w:val="x-none" w:eastAsia="en-US"/>
        </w:rPr>
        <w:t xml:space="preserve"> 30 </w:t>
      </w:r>
      <w:r w:rsidR="006E7F7F">
        <w:rPr>
          <w:rFonts w:ascii="Kristen ITC" w:hAnsi="Kristen ITC" w:cs="Kristen ITC"/>
          <w:color w:val="0000FF"/>
          <w:lang w:val="x-none" w:eastAsia="en-US"/>
        </w:rPr>
        <w:t xml:space="preserve">E </w:t>
      </w:r>
      <w:r w:rsidR="006E7F7F" w:rsidRPr="00F80456">
        <w:rPr>
          <w:rFonts w:ascii="Kristen ITC" w:hAnsi="Kristen ITC" w:cs="Kristen ITC"/>
          <w:b/>
          <w:color w:val="0000FF"/>
          <w:lang w:val="x-none" w:eastAsia="en-US"/>
        </w:rPr>
        <w:t>mostrarei prodígios no céu, e na terra, sangue e fogo, e colunas de fumaça.</w:t>
      </w:r>
      <w:r w:rsidR="006E7F7F" w:rsidRPr="00F80456">
        <w:rPr>
          <w:rFonts w:ascii="Segoe UI" w:hAnsi="Segoe UI" w:cs="Segoe UI"/>
          <w:b/>
          <w:bCs/>
          <w:color w:val="000000"/>
          <w:position w:val="4"/>
          <w:sz w:val="14"/>
          <w:szCs w:val="14"/>
          <w:lang w:val="x-none" w:eastAsia="en-US"/>
        </w:rPr>
        <w:t xml:space="preserve"> 31 </w:t>
      </w:r>
      <w:r w:rsidR="006E7F7F" w:rsidRPr="00F80456">
        <w:rPr>
          <w:rFonts w:ascii="Kristen ITC" w:hAnsi="Kristen ITC" w:cs="Kristen ITC"/>
          <w:b/>
          <w:color w:val="0000FF"/>
          <w:lang w:val="x-none" w:eastAsia="en-US"/>
        </w:rPr>
        <w:t>O sol se converterá em trevas, e a lua em sangue, antes que venha o grande e terrível dia do S</w:t>
      </w:r>
      <w:r w:rsidR="006E7F7F" w:rsidRPr="00F80456">
        <w:rPr>
          <w:rFonts w:ascii="Kristen ITC" w:hAnsi="Kristen ITC" w:cs="Kristen ITC"/>
          <w:b/>
          <w:color w:val="0000FF"/>
          <w:sz w:val="16"/>
          <w:szCs w:val="16"/>
          <w:lang w:val="x-none" w:eastAsia="en-US"/>
        </w:rPr>
        <w:t>ENHOR</w:t>
      </w:r>
      <w:r w:rsidR="006E7F7F">
        <w:rPr>
          <w:rFonts w:ascii="Kristen ITC" w:hAnsi="Kristen ITC" w:cs="Kristen ITC"/>
          <w:color w:val="0000FF"/>
          <w:lang w:val="x-none" w:eastAsia="en-US"/>
        </w:rPr>
        <w:t>.</w:t>
      </w:r>
      <w:r w:rsidR="006E7F7F">
        <w:rPr>
          <w:rFonts w:ascii="Segoe UI" w:hAnsi="Segoe UI" w:cs="Segoe UI"/>
          <w:b/>
          <w:bCs/>
          <w:color w:val="000000"/>
          <w:position w:val="4"/>
          <w:sz w:val="14"/>
          <w:szCs w:val="14"/>
          <w:lang w:val="x-none" w:eastAsia="en-US"/>
        </w:rPr>
        <w:t xml:space="preserve"> 32 </w:t>
      </w:r>
      <w:r w:rsidR="006E7F7F">
        <w:rPr>
          <w:rFonts w:ascii="Kristen ITC" w:hAnsi="Kristen ITC" w:cs="Kristen ITC"/>
          <w:color w:val="0000FF"/>
          <w:lang w:val="x-none" w:eastAsia="en-US"/>
        </w:rPr>
        <w:t xml:space="preserve">E há de ser </w:t>
      </w:r>
      <w:hyperlink r:id="rId122" w:history="1">
        <w:r w:rsidR="006E7F7F">
          <w:rPr>
            <w:rFonts w:ascii="Kristen ITC" w:hAnsi="Kristen ITC" w:cs="Kristen ITC"/>
            <w:color w:val="808080"/>
            <w:lang w:val="x-none" w:eastAsia="en-US"/>
          </w:rPr>
          <w:t>[</w:t>
        </w:r>
      </w:hyperlink>
      <w:r w:rsidR="006E7F7F">
        <w:rPr>
          <w:rFonts w:ascii="Kristen ITC" w:hAnsi="Kristen ITC" w:cs="Kristen ITC"/>
          <w:i/>
          <w:iCs/>
          <w:color w:val="808080"/>
          <w:lang w:val="x-none" w:eastAsia="en-US"/>
        </w:rPr>
        <w:t>que</w:t>
      </w:r>
      <w:hyperlink r:id="rId123" w:history="1">
        <w:r w:rsidR="006E7F7F">
          <w:rPr>
            <w:rFonts w:ascii="Kristen ITC" w:hAnsi="Kristen ITC" w:cs="Kristen ITC"/>
            <w:color w:val="808080"/>
            <w:lang w:val="x-none" w:eastAsia="en-US"/>
          </w:rPr>
          <w:t>]</w:t>
        </w:r>
      </w:hyperlink>
      <w:r w:rsidR="006E7F7F">
        <w:rPr>
          <w:rFonts w:ascii="Kristen ITC" w:hAnsi="Kristen ITC" w:cs="Kristen ITC"/>
          <w:color w:val="0000FF"/>
          <w:lang w:val="x-none" w:eastAsia="en-US"/>
        </w:rPr>
        <w:t xml:space="preserve"> todo aquele que invocar o nome do S</w:t>
      </w:r>
      <w:r w:rsidR="006E7F7F">
        <w:rPr>
          <w:rFonts w:ascii="Kristen ITC" w:hAnsi="Kristen ITC" w:cs="Kristen ITC"/>
          <w:color w:val="0000FF"/>
          <w:sz w:val="16"/>
          <w:szCs w:val="16"/>
          <w:lang w:val="x-none" w:eastAsia="en-US"/>
        </w:rPr>
        <w:t>ENHOR</w:t>
      </w:r>
      <w:r w:rsidR="006E7F7F">
        <w:rPr>
          <w:rFonts w:ascii="Kristen ITC" w:hAnsi="Kristen ITC" w:cs="Kristen ITC"/>
          <w:color w:val="0000FF"/>
          <w:lang w:val="x-none" w:eastAsia="en-US"/>
        </w:rPr>
        <w:t xml:space="preserve"> será salvo; porque no monte Sião e em Jerusalém haverá livramento, assim como disse o S</w:t>
      </w:r>
      <w:r w:rsidR="006E7F7F">
        <w:rPr>
          <w:rFonts w:ascii="Kristen ITC" w:hAnsi="Kristen ITC" w:cs="Kristen ITC"/>
          <w:color w:val="0000FF"/>
          <w:sz w:val="16"/>
          <w:szCs w:val="16"/>
          <w:lang w:val="x-none" w:eastAsia="en-US"/>
        </w:rPr>
        <w:t>ENHOR</w:t>
      </w:r>
      <w:r w:rsidR="006E7F7F">
        <w:rPr>
          <w:rFonts w:ascii="Kristen ITC" w:hAnsi="Kristen ITC" w:cs="Kristen ITC"/>
          <w:color w:val="0000FF"/>
          <w:lang w:val="x-none" w:eastAsia="en-US"/>
        </w:rPr>
        <w:t>, e entre os sobreviventes, aqueles que o S</w:t>
      </w:r>
      <w:r w:rsidR="006E7F7F">
        <w:rPr>
          <w:rFonts w:ascii="Kristen ITC" w:hAnsi="Kristen ITC" w:cs="Kristen ITC"/>
          <w:color w:val="0000FF"/>
          <w:sz w:val="16"/>
          <w:szCs w:val="16"/>
          <w:lang w:val="x-none" w:eastAsia="en-US"/>
        </w:rPr>
        <w:t>ENHOR</w:t>
      </w:r>
      <w:r w:rsidR="006E7F7F">
        <w:rPr>
          <w:rFonts w:ascii="Kristen ITC" w:hAnsi="Kristen ITC" w:cs="Kristen ITC"/>
          <w:color w:val="0000FF"/>
          <w:lang w:val="x-none" w:eastAsia="en-US"/>
        </w:rPr>
        <w:t xml:space="preserve"> chamar.</w:t>
      </w:r>
      <w:r w:rsidR="006E7F7F">
        <w:rPr>
          <w:rFonts w:ascii="Segoe UI" w:hAnsi="Segoe UI" w:cs="Segoe UI"/>
          <w:i/>
          <w:iCs/>
          <w:color w:val="464646"/>
          <w:sz w:val="16"/>
          <w:szCs w:val="16"/>
          <w:lang w:val="x-none" w:eastAsia="en-US"/>
        </w:rPr>
        <w:t xml:space="preserve"> ACF2007</w:t>
      </w:r>
    </w:p>
    <w:p w:rsidR="0075637A" w:rsidRPr="008D1D26" w:rsidRDefault="006E7F7F" w:rsidP="000A7BBA">
      <w:pPr>
        <w:autoSpaceDE w:val="0"/>
        <w:autoSpaceDN w:val="0"/>
        <w:adjustRightInd w:val="0"/>
        <w:spacing w:before="0" w:beforeAutospacing="0" w:after="0" w:afterAutospacing="0"/>
        <w:ind w:right="45"/>
        <w:rPr>
          <w:rFonts w:cs="Tahoma"/>
          <w:b/>
          <w:bCs/>
          <w:u w:val="single"/>
        </w:rPr>
      </w:pPr>
      <w:r>
        <w:rPr>
          <w:rFonts w:cs="Tahoma"/>
          <w:iCs/>
        </w:rPr>
        <w:t xml:space="preserve">) </w:t>
      </w:r>
      <w:r>
        <w:rPr>
          <w:rFonts w:cs="Tahoma"/>
          <w:iCs/>
        </w:rPr>
        <w:br/>
        <w:t>N</w:t>
      </w:r>
      <w:r w:rsidR="008F6E99">
        <w:rPr>
          <w:rFonts w:cs="Tahoma"/>
          <w:iCs/>
        </w:rPr>
        <w:t xml:space="preserve">ÃO se cumpriu até hoje, porque surgiu e </w:t>
      </w:r>
      <w:r w:rsidR="00A76AF9">
        <w:rPr>
          <w:rFonts w:cs="Tahoma"/>
          <w:iCs/>
        </w:rPr>
        <w:t xml:space="preserve">interveio o vale </w:t>
      </w:r>
      <w:r w:rsidR="008F6E99">
        <w:rPr>
          <w:rFonts w:cs="Tahoma"/>
          <w:iCs/>
        </w:rPr>
        <w:t>correspondente a</w:t>
      </w:r>
      <w:r w:rsidR="00A76AF9">
        <w:rPr>
          <w:rFonts w:cs="Tahoma"/>
          <w:iCs/>
        </w:rPr>
        <w:t>o surgimento do mistério das igrejas locais</w:t>
      </w:r>
      <w:r w:rsidR="008F6E99">
        <w:rPr>
          <w:rFonts w:cs="Tahoma"/>
          <w:iCs/>
        </w:rPr>
        <w:t xml:space="preserve">, vale entre os dois picos Pentecostes e Arrebatamento, vale </w:t>
      </w:r>
      <w:r w:rsidR="00A76AF9">
        <w:rPr>
          <w:rFonts w:cs="Tahoma"/>
          <w:iCs/>
        </w:rPr>
        <w:t>que não tinha sido vislumbrado por nenhum anjo nem profeta</w:t>
      </w:r>
      <w:r w:rsidR="008F6E99">
        <w:rPr>
          <w:rFonts w:cs="Tahoma"/>
          <w:iCs/>
        </w:rPr>
        <w:t xml:space="preserve"> e</w:t>
      </w:r>
      <w:r w:rsidR="00A76AF9">
        <w:rPr>
          <w:rFonts w:cs="Tahoma"/>
          <w:iCs/>
        </w:rPr>
        <w:t xml:space="preserve"> só estava na mente da Tri</w:t>
      </w:r>
      <w:r w:rsidR="008F6E99">
        <w:rPr>
          <w:rFonts w:cs="Tahoma"/>
          <w:iCs/>
        </w:rPr>
        <w:t>ndade</w:t>
      </w:r>
      <w:r w:rsidR="00A76AF9">
        <w:rPr>
          <w:rFonts w:cs="Tahoma"/>
          <w:iCs/>
        </w:rPr>
        <w:t xml:space="preserve">, </w:t>
      </w:r>
      <w:r w:rsidR="008F6E99">
        <w:rPr>
          <w:rFonts w:cs="Tahoma"/>
          <w:iCs/>
        </w:rPr>
        <w:t xml:space="preserve">de modo que </w:t>
      </w:r>
      <w:r w:rsidR="00A76AF9">
        <w:rPr>
          <w:rFonts w:cs="Tahoma"/>
          <w:iCs/>
        </w:rPr>
        <w:t>o cronômetro profético de Israel foi pausado para ser continuado somente após o Arrebatamento dos salvos da atual dispensação das igrejas locais</w:t>
      </w:r>
      <w:r>
        <w:rPr>
          <w:rFonts w:cs="Tahoma"/>
          <w:iCs/>
        </w:rPr>
        <w:t>.</w:t>
      </w:r>
      <w:r w:rsidR="00A76AF9">
        <w:rPr>
          <w:rFonts w:cs="Tahoma"/>
          <w:iCs/>
        </w:rPr>
        <w:t xml:space="preserve"> </w:t>
      </w:r>
      <w:r>
        <w:rPr>
          <w:rFonts w:cs="Tahoma"/>
          <w:iCs/>
        </w:rPr>
        <w:t>S</w:t>
      </w:r>
      <w:r w:rsidR="00A76AF9">
        <w:rPr>
          <w:rFonts w:cs="Tahoma"/>
          <w:iCs/>
        </w:rPr>
        <w:t>omente depois</w:t>
      </w:r>
      <w:r>
        <w:rPr>
          <w:rFonts w:cs="Tahoma"/>
          <w:iCs/>
        </w:rPr>
        <w:t xml:space="preserve">, </w:t>
      </w:r>
      <w:r w:rsidR="00A76AF9">
        <w:rPr>
          <w:rFonts w:cs="Tahoma"/>
          <w:iCs/>
        </w:rPr>
        <w:t>já na 70ª Semana de Daniel (a Tribulação)</w:t>
      </w:r>
      <w:r>
        <w:rPr>
          <w:rFonts w:cs="Tahoma"/>
          <w:iCs/>
        </w:rPr>
        <w:t>, é que</w:t>
      </w:r>
      <w:r w:rsidR="00A76AF9">
        <w:rPr>
          <w:rFonts w:cs="Tahoma"/>
          <w:iCs/>
        </w:rPr>
        <w:t xml:space="preserve"> serão cumpridas </w:t>
      </w:r>
      <w:r>
        <w:rPr>
          <w:rFonts w:cs="Tahoma"/>
          <w:iCs/>
        </w:rPr>
        <w:t xml:space="preserve">literal e totalmente cumpridas </w:t>
      </w:r>
      <w:r w:rsidR="00A76AF9">
        <w:rPr>
          <w:rFonts w:cs="Tahoma"/>
          <w:iCs/>
        </w:rPr>
        <w:t>as profe</w:t>
      </w:r>
      <w:r>
        <w:rPr>
          <w:rFonts w:cs="Tahoma"/>
          <w:iCs/>
        </w:rPr>
        <w:t>cias da segunda parte do trecho.</w:t>
      </w:r>
      <w:r w:rsidR="00A76AF9">
        <w:rPr>
          <w:rFonts w:cs="Tahoma"/>
          <w:iCs/>
        </w:rPr>
        <w:br/>
      </w:r>
      <w:r>
        <w:rPr>
          <w:rFonts w:ascii="Arial" w:hAnsi="Arial" w:cs="Arial"/>
          <w:noProof/>
          <w:sz w:val="22"/>
          <w:szCs w:val="22"/>
        </w:rPr>
        <w:br/>
      </w:r>
      <w:r w:rsidR="00491175" w:rsidRPr="00491175">
        <w:rPr>
          <w:rFonts w:cs="Tahoma"/>
          <w:b/>
          <w:iCs/>
        </w:rPr>
        <w:t>Exercício 1:</w:t>
      </w:r>
      <w:r w:rsidR="00491175" w:rsidRPr="00491175">
        <w:rPr>
          <w:rFonts w:cs="Tahoma"/>
          <w:iCs/>
        </w:rPr>
        <w:t xml:space="preserve"> </w:t>
      </w:r>
      <w:r w:rsidR="00491175">
        <w:rPr>
          <w:rFonts w:cs="Tahoma"/>
          <w:iCs/>
        </w:rPr>
        <w:t>Detalhe ainda mais o exemplo 2:</w:t>
      </w:r>
      <w:r w:rsidR="00491175" w:rsidRPr="00491175">
        <w:rPr>
          <w:rFonts w:cs="Tahoma"/>
          <w:iCs/>
        </w:rPr>
        <w:t xml:space="preserve"> como Joel vê </w:t>
      </w:r>
      <w:r w:rsidR="00491175" w:rsidRPr="008A699E">
        <w:rPr>
          <w:rFonts w:cs="Tahoma"/>
          <w:b/>
          <w:iCs/>
          <w:highlight w:val="yellow"/>
          <w:u w:val="single"/>
        </w:rPr>
        <w:t>3</w:t>
      </w:r>
      <w:r w:rsidR="00491175" w:rsidRPr="00491175">
        <w:rPr>
          <w:rFonts w:cs="Tahoma"/>
          <w:iCs/>
        </w:rPr>
        <w:t xml:space="preserve"> picos de montanha alinhados e pare</w:t>
      </w:r>
      <w:r w:rsidR="00491175">
        <w:rPr>
          <w:rFonts w:cs="Tahoma"/>
          <w:iCs/>
        </w:rPr>
        <w:t>cendo como se fossem um só</w:t>
      </w:r>
      <w:r w:rsidR="00491175" w:rsidRPr="00491175">
        <w:rPr>
          <w:rFonts w:cs="Tahoma"/>
          <w:iCs/>
        </w:rPr>
        <w:t xml:space="preserve"> </w:t>
      </w:r>
      <w:r w:rsidR="00491175">
        <w:rPr>
          <w:rFonts w:cs="Tahoma"/>
          <w:iCs/>
        </w:rPr>
        <w:t>(</w:t>
      </w:r>
      <w:r w:rsidR="00491175" w:rsidRPr="00491175">
        <w:rPr>
          <w:rFonts w:cs="Tahoma"/>
          <w:iCs/>
        </w:rPr>
        <w:t>com 2 longos vales ocultos entre eles</w:t>
      </w:r>
      <w:r w:rsidR="00491175">
        <w:rPr>
          <w:rFonts w:cs="Tahoma"/>
          <w:iCs/>
        </w:rPr>
        <w:t>)</w:t>
      </w:r>
      <w:r w:rsidR="00491175" w:rsidRPr="00491175">
        <w:rPr>
          <w:rFonts w:cs="Tahoma"/>
          <w:iCs/>
        </w:rPr>
        <w:t xml:space="preserve">: </w:t>
      </w:r>
      <w:r w:rsidR="00491175">
        <w:rPr>
          <w:rFonts w:cs="Tahoma"/>
          <w:iCs/>
        </w:rPr>
        <w:br/>
      </w:r>
      <w:proofErr w:type="spellStart"/>
      <w:r w:rsidR="00491175" w:rsidRPr="00491175">
        <w:rPr>
          <w:rFonts w:cs="Tahoma"/>
          <w:iCs/>
        </w:rPr>
        <w:t>Pico_a</w:t>
      </w:r>
      <w:proofErr w:type="spellEnd"/>
      <w:r w:rsidR="00491175" w:rsidRPr="00491175">
        <w:rPr>
          <w:rFonts w:cs="Tahoma"/>
          <w:iCs/>
        </w:rPr>
        <w:t xml:space="preserve">) a praga de gafanhotos já então presente Jl 1:2-2:13; </w:t>
      </w:r>
      <w:r w:rsidR="00491175">
        <w:rPr>
          <w:rFonts w:cs="Tahoma"/>
          <w:iCs/>
        </w:rPr>
        <w:br/>
      </w:r>
      <w:proofErr w:type="spellStart"/>
      <w:r w:rsidR="00491175" w:rsidRPr="00491175">
        <w:rPr>
          <w:rFonts w:cs="Tahoma"/>
          <w:iCs/>
        </w:rPr>
        <w:t>Pico_b</w:t>
      </w:r>
      <w:proofErr w:type="spellEnd"/>
      <w:r w:rsidR="00491175" w:rsidRPr="00491175">
        <w:rPr>
          <w:rFonts w:cs="Tahoma"/>
          <w:iCs/>
        </w:rPr>
        <w:t>) os maravilhosos sinais a ocorrer no futuro distante de Pentecostes (Jl 2:28-29, estritamente, nem antes de 28 nem depois de 29)</w:t>
      </w:r>
      <w:r w:rsidR="00491175">
        <w:rPr>
          <w:rFonts w:cs="Tahoma"/>
          <w:iCs/>
        </w:rPr>
        <w:t>;</w:t>
      </w:r>
      <w:r w:rsidR="00491175">
        <w:rPr>
          <w:rFonts w:cs="Tahoma"/>
          <w:iCs/>
        </w:rPr>
        <w:br/>
      </w:r>
      <w:proofErr w:type="spellStart"/>
      <w:r w:rsidR="00491175" w:rsidRPr="00491175">
        <w:rPr>
          <w:rFonts w:cs="Tahoma"/>
          <w:iCs/>
        </w:rPr>
        <w:t>Pico_c</w:t>
      </w:r>
      <w:proofErr w:type="spellEnd"/>
      <w:r w:rsidR="00491175" w:rsidRPr="00491175">
        <w:rPr>
          <w:rFonts w:cs="Tahoma"/>
          <w:iCs/>
        </w:rPr>
        <w:t>) os terríveis sinais a ocorrer no futuro muito mais distante da 2</w:t>
      </w:r>
      <w:r w:rsidR="00491175">
        <w:rPr>
          <w:rFonts w:cs="Tahoma"/>
          <w:iCs/>
        </w:rPr>
        <w:t>ª</w:t>
      </w:r>
      <w:r w:rsidR="00491175" w:rsidRPr="00491175">
        <w:rPr>
          <w:rFonts w:cs="Tahoma"/>
          <w:iCs/>
        </w:rPr>
        <w:t xml:space="preserve"> vinda de Cristo (ao final da 70</w:t>
      </w:r>
      <w:r w:rsidR="00491175">
        <w:rPr>
          <w:rFonts w:cs="Tahoma"/>
          <w:iCs/>
        </w:rPr>
        <w:t xml:space="preserve">ª </w:t>
      </w:r>
      <w:r w:rsidR="00491175" w:rsidRPr="00491175">
        <w:rPr>
          <w:rFonts w:cs="Tahoma"/>
          <w:iCs/>
        </w:rPr>
        <w:t>Semana de Daniel) 2:30-3:21.</w:t>
      </w:r>
      <w:r w:rsidR="001A2AE1">
        <w:rPr>
          <w:rFonts w:cs="Tahoma"/>
          <w:i/>
          <w:iCs/>
        </w:rPr>
        <w:br/>
      </w:r>
      <w:r w:rsidR="008D1D26">
        <w:rPr>
          <w:rFonts w:cs="Tahoma"/>
          <w:iCs/>
        </w:rPr>
        <w:br/>
      </w:r>
      <w:r w:rsidR="008D1D26" w:rsidRPr="008D1D26">
        <w:rPr>
          <w:rFonts w:cs="Tahoma"/>
          <w:b/>
          <w:iCs/>
        </w:rPr>
        <w:t>Exercício 2:</w:t>
      </w:r>
      <w:r w:rsidR="008D1D26" w:rsidRPr="008D1D26">
        <w:rPr>
          <w:rFonts w:cs="Tahoma"/>
          <w:iCs/>
        </w:rPr>
        <w:t xml:space="preserve"> Explique em detalhes como o Cristo, em Mt 24:15-28 (= Mr 13:14-23 = Lucas </w:t>
      </w:r>
      <w:r w:rsidR="008D1D26" w:rsidRPr="008D1D26">
        <w:rPr>
          <w:rFonts w:cs="Tahoma"/>
          <w:iCs/>
        </w:rPr>
        <w:lastRenderedPageBreak/>
        <w:t>21:20-24) vê 2 pico</w:t>
      </w:r>
      <w:r w:rsidR="008D1D26">
        <w:rPr>
          <w:rFonts w:cs="Tahoma"/>
          <w:iCs/>
        </w:rPr>
        <w:t>s de montanha alinhados e pare</w:t>
      </w:r>
      <w:r w:rsidR="008D1D26" w:rsidRPr="008D1D26">
        <w:rPr>
          <w:rFonts w:cs="Tahoma"/>
          <w:iCs/>
        </w:rPr>
        <w:t>cendo como se fossem um só, com um longo vale ocultos entre ele:</w:t>
      </w:r>
      <w:r w:rsidR="008D1D26">
        <w:rPr>
          <w:rFonts w:cs="Tahoma"/>
          <w:iCs/>
        </w:rPr>
        <w:br/>
      </w:r>
      <w:proofErr w:type="spellStart"/>
      <w:r w:rsidR="008D1D26" w:rsidRPr="008D1D26">
        <w:rPr>
          <w:rFonts w:cs="Tahoma"/>
          <w:iCs/>
        </w:rPr>
        <w:t>Pico_a</w:t>
      </w:r>
      <w:proofErr w:type="spellEnd"/>
      <w:r w:rsidR="008D1D26" w:rsidRPr="008D1D26">
        <w:rPr>
          <w:rFonts w:cs="Tahoma"/>
          <w:iCs/>
        </w:rPr>
        <w:t>) os sinais e terríveis sofrimentos e mortandade advindos aos judeus em 70 dC, quando os romanos destruíram Jerusalém;</w:t>
      </w:r>
      <w:r w:rsidR="008D1D26">
        <w:rPr>
          <w:rFonts w:cs="Tahoma"/>
          <w:iCs/>
        </w:rPr>
        <w:br/>
      </w:r>
      <w:proofErr w:type="spellStart"/>
      <w:r w:rsidR="008D1D26" w:rsidRPr="008D1D26">
        <w:rPr>
          <w:rFonts w:cs="Tahoma"/>
          <w:iCs/>
        </w:rPr>
        <w:t>Pico_b</w:t>
      </w:r>
      <w:proofErr w:type="spellEnd"/>
      <w:r w:rsidR="008D1D26" w:rsidRPr="008D1D26">
        <w:rPr>
          <w:rFonts w:cs="Tahoma"/>
          <w:iCs/>
        </w:rPr>
        <w:t>) os sinais e terríveis sofrimentos e mortandade advindos aos judeus (e toda a terra) nos últimos dias da Grande Tribulação, prenunciando a Segunda Vinda do Cristo.</w:t>
      </w:r>
      <w:r w:rsidR="008D1D26">
        <w:rPr>
          <w:rFonts w:cs="Tahoma"/>
          <w:iCs/>
        </w:rPr>
        <w:br/>
      </w:r>
      <w:r w:rsidR="008D1D26" w:rsidRPr="008D1D26">
        <w:rPr>
          <w:rFonts w:cs="Tahoma"/>
          <w:iCs/>
        </w:rPr>
        <w:t>Vale: a dispensação das igrejas locais</w:t>
      </w:r>
      <w:r w:rsidR="008D1D26">
        <w:rPr>
          <w:rFonts w:cs="Tahoma"/>
          <w:iCs/>
        </w:rPr>
        <w:t>, que acabará no Arrebatamento</w:t>
      </w:r>
      <w:r w:rsidR="008D1D26" w:rsidRPr="008D1D26">
        <w:rPr>
          <w:rFonts w:cs="Tahoma"/>
          <w:iCs/>
        </w:rPr>
        <w:t>.</w:t>
      </w:r>
      <w:r w:rsidR="008D1D26">
        <w:rPr>
          <w:rFonts w:cs="Tahoma"/>
          <w:iCs/>
        </w:rPr>
        <w:br/>
      </w:r>
      <w:r w:rsidR="00FC443E" w:rsidRPr="008D1D26">
        <w:rPr>
          <w:rFonts w:cs="Tahoma"/>
          <w:iCs/>
        </w:rPr>
        <w:br/>
      </w:r>
    </w:p>
    <w:p w:rsidR="0075637A" w:rsidRDefault="0075637A" w:rsidP="000A7BBA">
      <w:pPr>
        <w:pStyle w:val="Ttulo2"/>
      </w:pPr>
      <w:bookmarkStart w:id="48" w:name="_Toc11248232"/>
      <w:r>
        <w:t xml:space="preserve">5.4. </w:t>
      </w:r>
      <w:r w:rsidR="00FC443E" w:rsidRPr="008B5415">
        <w:t>“Lei do Duplo Cumprimento”</w:t>
      </w:r>
      <w:bookmarkEnd w:id="48"/>
    </w:p>
    <w:p w:rsidR="006E7F7F" w:rsidRPr="00D16221" w:rsidRDefault="00497CF0" w:rsidP="000A7BBA">
      <w:pPr>
        <w:autoSpaceDE w:val="0"/>
        <w:autoSpaceDN w:val="0"/>
        <w:adjustRightInd w:val="0"/>
        <w:spacing w:before="0" w:beforeAutospacing="0" w:after="0" w:afterAutospacing="0"/>
        <w:ind w:right="45"/>
        <w:rPr>
          <w:rFonts w:ascii="Gill Sans MT Condensed" w:hAnsi="Gill Sans MT Condensed" w:cs="Arial"/>
          <w:noProof/>
          <w:sz w:val="22"/>
          <w:szCs w:val="22"/>
        </w:rPr>
      </w:pPr>
      <w:r>
        <w:rPr>
          <w:rFonts w:cs="Tahoma"/>
        </w:rPr>
        <w:t>P</w:t>
      </w:r>
      <w:r w:rsidR="00FC443E" w:rsidRPr="008B5415">
        <w:rPr>
          <w:rFonts w:cs="Tahoma"/>
        </w:rPr>
        <w:t>rofecias podem ser cumpridas duplamente, a 1</w:t>
      </w:r>
      <w:r w:rsidR="001A2AE1">
        <w:rPr>
          <w:rFonts w:cs="Tahoma"/>
        </w:rPr>
        <w:t xml:space="preserve">ª </w:t>
      </w:r>
      <w:r w:rsidR="00FC443E" w:rsidRPr="008B5415">
        <w:rPr>
          <w:rFonts w:cs="Tahoma"/>
        </w:rPr>
        <w:t>vez num sentido “menor” e incompleto (</w:t>
      </w:r>
      <w:r w:rsidR="00FC443E">
        <w:rPr>
          <w:rFonts w:cs="Tahoma"/>
        </w:rPr>
        <w:t>e.g.</w:t>
      </w:r>
      <w:r w:rsidR="00FC443E" w:rsidRPr="008B5415">
        <w:rPr>
          <w:rFonts w:cs="Tahoma"/>
        </w:rPr>
        <w:t>: a destruição de Jerusalém no ano 70) e a 2</w:t>
      </w:r>
      <w:r w:rsidR="001A2AE1">
        <w:rPr>
          <w:rFonts w:cs="Tahoma"/>
        </w:rPr>
        <w:t xml:space="preserve">ª </w:t>
      </w:r>
      <w:r w:rsidR="00FC443E" w:rsidRPr="008B5415">
        <w:rPr>
          <w:rFonts w:cs="Tahoma"/>
        </w:rPr>
        <w:t>vez num sentido “maior” e completo (</w:t>
      </w:r>
      <w:r w:rsidR="00FC443E">
        <w:rPr>
          <w:rFonts w:cs="Tahoma"/>
        </w:rPr>
        <w:t>e.g.</w:t>
      </w:r>
      <w:r w:rsidR="00FC443E" w:rsidRPr="008B5415">
        <w:rPr>
          <w:rFonts w:cs="Tahoma"/>
        </w:rPr>
        <w:t>: a Grande Tribulação)</w:t>
      </w:r>
      <w:r w:rsidR="009E6D51">
        <w:rPr>
          <w:rFonts w:cs="Tahoma"/>
        </w:rPr>
        <w:t>.</w:t>
      </w:r>
      <w:r w:rsidR="009E6D51">
        <w:rPr>
          <w:rFonts w:cs="Tahoma"/>
        </w:rPr>
        <w:br/>
      </w:r>
      <w:r w:rsidR="009E6D51">
        <w:rPr>
          <w:rFonts w:cs="Tahoma"/>
        </w:rPr>
        <w:br/>
        <w:t>A</w:t>
      </w:r>
      <w:r w:rsidR="009E6D51" w:rsidRPr="009E6D51">
        <w:rPr>
          <w:rFonts w:cs="Tahoma"/>
        </w:rPr>
        <w:t xml:space="preserve">ntes do infalível cumprimento "maior" (literal + completo + definitivo) de uma profecia, às vezes a mesma pode ser cumprida somente num sentido "menor" (simbólico + incompleto + temporário). </w:t>
      </w:r>
      <w:r w:rsidR="009E6D51">
        <w:rPr>
          <w:rFonts w:cs="Tahoma"/>
        </w:rPr>
        <w:br/>
      </w:r>
      <w:r w:rsidR="00AF7E13">
        <w:rPr>
          <w:rFonts w:cs="Tahoma"/>
        </w:rPr>
        <w:br/>
      </w:r>
      <w:r w:rsidR="009E6D51" w:rsidRPr="009E6D51">
        <w:rPr>
          <w:rFonts w:cs="Tahoma"/>
        </w:rPr>
        <w:t>Ex</w:t>
      </w:r>
      <w:r w:rsidR="00AF7E13">
        <w:rPr>
          <w:rFonts w:cs="Tahoma"/>
        </w:rPr>
        <w:t>emplo 1</w:t>
      </w:r>
      <w:r w:rsidR="009E6D51" w:rsidRPr="009E6D51">
        <w:rPr>
          <w:rFonts w:cs="Tahoma"/>
        </w:rPr>
        <w:t xml:space="preserve">: a profecia de </w:t>
      </w:r>
      <w:r w:rsidR="009E6D51" w:rsidRPr="00F80456">
        <w:rPr>
          <w:rFonts w:cs="Tahoma"/>
          <w:b/>
        </w:rPr>
        <w:t>Jl 2:28-32</w:t>
      </w:r>
      <w:r w:rsidR="009E6D51" w:rsidRPr="009E6D51">
        <w:rPr>
          <w:rFonts w:cs="Tahoma"/>
        </w:rPr>
        <w:t xml:space="preserve"> (referente ao fim dos tempos), cumprida em escala menor no Pentecostes (At 2:17-21)</w:t>
      </w:r>
      <w:r w:rsidR="009E6D51">
        <w:rPr>
          <w:rFonts w:cs="Tahoma"/>
        </w:rPr>
        <w:t>, ver 5.3. "A Lei dos Dois Picos de Montanha"</w:t>
      </w:r>
      <w:r w:rsidR="009E6D51" w:rsidRPr="009E6D51">
        <w:rPr>
          <w:rFonts w:cs="Tahoma"/>
        </w:rPr>
        <w:t xml:space="preserve">; </w:t>
      </w:r>
      <w:r w:rsidR="00AF7E13">
        <w:rPr>
          <w:rFonts w:cs="Tahoma"/>
        </w:rPr>
        <w:br/>
      </w:r>
      <w:r w:rsidR="009E6D51">
        <w:rPr>
          <w:rFonts w:cs="Tahoma"/>
        </w:rPr>
        <w:br/>
        <w:t xml:space="preserve">Exemplo 2: </w:t>
      </w:r>
      <w:r w:rsidR="009E6D51" w:rsidRPr="009E6D51">
        <w:rPr>
          <w:rFonts w:cs="Tahoma"/>
        </w:rPr>
        <w:t xml:space="preserve">a destruição de Jerusalém no ano 70 d. C., que é uma "pequena amostra preliminar" da profecia de </w:t>
      </w:r>
      <w:r w:rsidR="009E6D51" w:rsidRPr="00F80456">
        <w:rPr>
          <w:rFonts w:cs="Tahoma"/>
          <w:b/>
        </w:rPr>
        <w:t>Dn 9:26</w:t>
      </w:r>
      <w:r w:rsidR="009E6D51" w:rsidRPr="009E6D51">
        <w:rPr>
          <w:rFonts w:cs="Tahoma"/>
        </w:rPr>
        <w:t>, que de modo algum substitui ou impede o cumprimento total e literal da mesma</w:t>
      </w:r>
      <w:r w:rsidR="00AF7E13">
        <w:rPr>
          <w:rFonts w:cs="Tahoma"/>
        </w:rPr>
        <w:t>;</w:t>
      </w:r>
      <w:r w:rsidR="009E6D51">
        <w:rPr>
          <w:rFonts w:cs="Tahoma"/>
        </w:rPr>
        <w:br/>
      </w:r>
      <w:r w:rsidR="00AF7E13">
        <w:rPr>
          <w:rFonts w:cs="Tahoma"/>
        </w:rPr>
        <w:br/>
        <w:t xml:space="preserve">Exemplo 3: </w:t>
      </w:r>
      <w:r w:rsidR="00AF7E13" w:rsidRPr="00F80456">
        <w:rPr>
          <w:rFonts w:ascii="Segoe UI" w:hAnsi="Segoe UI" w:cs="Segoe UI"/>
          <w:b/>
          <w:color w:val="000000"/>
          <w:sz w:val="18"/>
          <w:szCs w:val="18"/>
          <w:lang w:val="x-none" w:eastAsia="en-US"/>
        </w:rPr>
        <w:t>Os 11 1</w:t>
      </w:r>
      <w:r w:rsidR="00AF7E13">
        <w:rPr>
          <w:rFonts w:ascii="Segoe UI" w:hAnsi="Segoe UI" w:cs="Segoe UI"/>
          <w:color w:val="000000"/>
          <w:sz w:val="18"/>
          <w:szCs w:val="18"/>
          <w:lang w:val="x-none" w:eastAsia="en-US"/>
        </w:rPr>
        <w:t xml:space="preserve"> </w:t>
      </w:r>
      <w:r w:rsidR="00AF7E13">
        <w:rPr>
          <w:rFonts w:ascii="Segoe UI" w:hAnsi="Segoe UI" w:cs="Segoe UI"/>
          <w:color w:val="000000"/>
          <w:sz w:val="18"/>
          <w:szCs w:val="18"/>
          <w:lang w:eastAsia="en-US"/>
        </w:rPr>
        <w:t>"</w:t>
      </w:r>
      <w:r w:rsidR="00AF7E13">
        <w:rPr>
          <w:rFonts w:ascii="Kristen ITC" w:hAnsi="Kristen ITC" w:cs="Kristen ITC"/>
          <w:color w:val="0000FF"/>
          <w:sz w:val="22"/>
          <w:szCs w:val="22"/>
          <w:lang w:val="x-none" w:eastAsia="en-US"/>
        </w:rPr>
        <w:t xml:space="preserve">Quando Israel </w:t>
      </w:r>
      <w:r w:rsidR="00AF7E13">
        <w:rPr>
          <w:rFonts w:ascii="Kristen ITC" w:hAnsi="Kristen ITC" w:cs="Kristen ITC"/>
          <w:color w:val="808080"/>
          <w:sz w:val="22"/>
          <w:szCs w:val="22"/>
          <w:lang w:val="x-none" w:eastAsia="en-US"/>
        </w:rPr>
        <w:t>[</w:t>
      </w:r>
      <w:r w:rsidR="00AF7E13">
        <w:rPr>
          <w:rFonts w:ascii="Kristen ITC" w:hAnsi="Kristen ITC" w:cs="Kristen ITC"/>
          <w:i/>
          <w:iCs/>
          <w:color w:val="808080"/>
          <w:sz w:val="22"/>
          <w:szCs w:val="22"/>
          <w:lang w:val="x-none" w:eastAsia="en-US"/>
        </w:rPr>
        <w:t>era</w:t>
      </w:r>
      <w:r w:rsidR="00AF7E13">
        <w:rPr>
          <w:rFonts w:ascii="Kristen ITC" w:hAnsi="Kristen ITC" w:cs="Kristen ITC"/>
          <w:color w:val="808080"/>
          <w:sz w:val="22"/>
          <w:szCs w:val="22"/>
          <w:lang w:val="x-none" w:eastAsia="en-US"/>
        </w:rPr>
        <w:t>]</w:t>
      </w:r>
      <w:r w:rsidR="00AF7E13">
        <w:rPr>
          <w:rFonts w:ascii="Kristen ITC" w:hAnsi="Kristen ITC" w:cs="Kristen ITC"/>
          <w:color w:val="0000FF"/>
          <w:sz w:val="22"/>
          <w:szCs w:val="22"/>
          <w:lang w:val="x-none" w:eastAsia="en-US"/>
        </w:rPr>
        <w:t xml:space="preserve"> menino, eu o amei; e </w:t>
      </w:r>
      <w:r w:rsidR="00AF7E13" w:rsidRPr="00F80456">
        <w:rPr>
          <w:rFonts w:ascii="Kristen ITC" w:hAnsi="Kristen ITC" w:cs="Kristen ITC"/>
          <w:b/>
          <w:color w:val="0000FF"/>
          <w:sz w:val="22"/>
          <w:szCs w:val="22"/>
          <w:lang w:val="x-none" w:eastAsia="en-US"/>
        </w:rPr>
        <w:t>do Egito chamei a meu filho</w:t>
      </w:r>
      <w:r w:rsidR="00AF7E13">
        <w:rPr>
          <w:rFonts w:ascii="Kristen ITC" w:hAnsi="Kristen ITC" w:cs="Kristen ITC"/>
          <w:color w:val="0000FF"/>
          <w:sz w:val="22"/>
          <w:szCs w:val="22"/>
          <w:lang w:val="x-none" w:eastAsia="en-US"/>
        </w:rPr>
        <w:t>.</w:t>
      </w:r>
      <w:r w:rsidR="00AF7E13">
        <w:rPr>
          <w:rFonts w:ascii="Kristen ITC" w:hAnsi="Kristen ITC" w:cs="Kristen ITC"/>
          <w:color w:val="0000FF"/>
          <w:sz w:val="22"/>
          <w:szCs w:val="22"/>
          <w:lang w:eastAsia="en-US"/>
        </w:rPr>
        <w:t xml:space="preserve">" </w:t>
      </w:r>
      <w:r w:rsidR="00F20B54">
        <w:rPr>
          <w:rFonts w:ascii="Kristen ITC" w:hAnsi="Kristen ITC" w:cs="Kristen ITC"/>
          <w:color w:val="0000FF"/>
          <w:sz w:val="22"/>
          <w:szCs w:val="22"/>
          <w:lang w:eastAsia="en-US"/>
        </w:rPr>
        <w:br/>
      </w:r>
      <w:r w:rsidR="00AF7E13" w:rsidRPr="00AF7E13">
        <w:rPr>
          <w:rFonts w:cs="Tahoma"/>
        </w:rPr>
        <w:t>se aplica, em sentido menor, ao fato de Deus ter tirado a nação de Israel para fora da escravidã</w:t>
      </w:r>
      <w:r w:rsidR="00AF7E13">
        <w:rPr>
          <w:rFonts w:cs="Tahoma"/>
        </w:rPr>
        <w:t>o no Egito, usando Moisés</w:t>
      </w:r>
      <w:r w:rsidR="00AF7E13" w:rsidRPr="00AF7E13">
        <w:rPr>
          <w:rFonts w:cs="Tahoma"/>
        </w:rPr>
        <w:t xml:space="preserve">, e ao fato </w:t>
      </w:r>
      <w:r w:rsidR="00AF7E13">
        <w:rPr>
          <w:rFonts w:cs="Tahoma"/>
        </w:rPr>
        <w:t>de</w:t>
      </w:r>
      <w:r w:rsidR="00AF7E13" w:rsidRPr="00AF7E13">
        <w:rPr>
          <w:rFonts w:cs="Tahoma"/>
        </w:rPr>
        <w:t xml:space="preserve"> Deus ter </w:t>
      </w:r>
      <w:r w:rsidR="00AF7E13">
        <w:rPr>
          <w:rFonts w:cs="Tahoma"/>
        </w:rPr>
        <w:t>chamado</w:t>
      </w:r>
      <w:r w:rsidR="00AF7E13" w:rsidRPr="00AF7E13">
        <w:rPr>
          <w:rFonts w:cs="Tahoma"/>
        </w:rPr>
        <w:t xml:space="preserve"> Seu filho Jesus para fora do Egito </w:t>
      </w:r>
      <w:r w:rsidR="00AF7E13">
        <w:rPr>
          <w:rFonts w:cs="Tahoma"/>
        </w:rPr>
        <w:t>Mt 2:15</w:t>
      </w:r>
      <w:r w:rsidR="00AF7E13" w:rsidRPr="00AF7E13">
        <w:rPr>
          <w:rFonts w:cs="Tahoma"/>
        </w:rPr>
        <w:t>.</w:t>
      </w:r>
      <w:r w:rsidR="00F20B54">
        <w:rPr>
          <w:rFonts w:cs="Tahoma"/>
        </w:rPr>
        <w:br/>
      </w:r>
      <w:r w:rsidR="00F20B54">
        <w:rPr>
          <w:rFonts w:cs="Tahoma"/>
        </w:rPr>
        <w:br/>
      </w:r>
      <w:r w:rsidR="00AF7E13">
        <w:rPr>
          <w:rFonts w:cs="Tahoma"/>
        </w:rPr>
        <w:t>Exemplo 4:</w:t>
      </w:r>
      <w:r w:rsidR="00F20B54">
        <w:rPr>
          <w:rFonts w:cs="Tahoma"/>
        </w:rPr>
        <w:t xml:space="preserve"> Em</w:t>
      </w:r>
      <w:r w:rsidR="00AF7E13">
        <w:rPr>
          <w:rFonts w:cs="Tahoma"/>
        </w:rPr>
        <w:t xml:space="preserve"> </w:t>
      </w:r>
      <w:r w:rsidR="00F20B54" w:rsidRPr="00F80456">
        <w:rPr>
          <w:rFonts w:ascii="Segoe UI" w:hAnsi="Segoe UI" w:cs="Segoe UI"/>
          <w:b/>
          <w:color w:val="000000"/>
          <w:sz w:val="18"/>
          <w:szCs w:val="18"/>
          <w:lang w:val="x-none" w:eastAsia="en-US"/>
        </w:rPr>
        <w:t>Gn 3 15</w:t>
      </w:r>
      <w:r w:rsidR="00F20B54">
        <w:rPr>
          <w:rFonts w:ascii="Segoe UI" w:hAnsi="Segoe UI" w:cs="Segoe UI"/>
          <w:color w:val="000000"/>
          <w:sz w:val="18"/>
          <w:szCs w:val="18"/>
          <w:lang w:val="x-none" w:eastAsia="en-US"/>
        </w:rPr>
        <w:t xml:space="preserve"> </w:t>
      </w:r>
      <w:r w:rsidR="00F20B54">
        <w:rPr>
          <w:rFonts w:ascii="Segoe UI" w:hAnsi="Segoe UI" w:cs="Segoe UI"/>
          <w:color w:val="000000"/>
          <w:sz w:val="18"/>
          <w:szCs w:val="18"/>
          <w:lang w:eastAsia="en-US"/>
        </w:rPr>
        <w:t>"</w:t>
      </w:r>
      <w:r w:rsidR="00F20B54">
        <w:rPr>
          <w:rFonts w:ascii="Kristen ITC" w:hAnsi="Kristen ITC" w:cs="Kristen ITC"/>
          <w:color w:val="0000FF"/>
          <w:sz w:val="22"/>
          <w:szCs w:val="22"/>
          <w:lang w:val="x-none" w:eastAsia="en-US"/>
        </w:rPr>
        <w:t>E porei inimizade entre ti e a mulher, e entre a tua semente e a sua semente; esta te ferirá a cabeça, e tu lhe ferirás o calcanhar.</w:t>
      </w:r>
      <w:r w:rsidR="00F20B54">
        <w:rPr>
          <w:rFonts w:ascii="Kristen ITC" w:hAnsi="Kristen ITC" w:cs="Kristen ITC"/>
          <w:color w:val="0000FF"/>
          <w:sz w:val="22"/>
          <w:szCs w:val="22"/>
          <w:lang w:eastAsia="en-US"/>
        </w:rPr>
        <w:t xml:space="preserve">" </w:t>
      </w:r>
      <w:r w:rsidR="00AF7E13" w:rsidRPr="00AF7E13">
        <w:rPr>
          <w:rFonts w:cs="Tahoma"/>
        </w:rPr>
        <w:t xml:space="preserve">, </w:t>
      </w:r>
      <w:r w:rsidR="00F20B54">
        <w:rPr>
          <w:rFonts w:cs="Tahoma"/>
        </w:rPr>
        <w:t>"</w:t>
      </w:r>
      <w:r w:rsidR="00AF7E13" w:rsidRPr="00AF7E13">
        <w:rPr>
          <w:rFonts w:cs="Tahoma"/>
        </w:rPr>
        <w:t>serpente</w:t>
      </w:r>
      <w:r w:rsidR="00F20B54">
        <w:rPr>
          <w:rFonts w:cs="Tahoma"/>
        </w:rPr>
        <w:t>"</w:t>
      </w:r>
      <w:r w:rsidR="00AF7E13" w:rsidRPr="00AF7E13">
        <w:rPr>
          <w:rFonts w:cs="Tahoma"/>
        </w:rPr>
        <w:t xml:space="preserve"> é ambos o animal e o Diabo; </w:t>
      </w:r>
      <w:r w:rsidR="00F20B54">
        <w:rPr>
          <w:rFonts w:cs="Tahoma"/>
        </w:rPr>
        <w:t>"</w:t>
      </w:r>
      <w:r w:rsidR="00AF7E13" w:rsidRPr="00AF7E13">
        <w:rPr>
          <w:rFonts w:cs="Tahoma"/>
        </w:rPr>
        <w:t>mulher</w:t>
      </w:r>
      <w:r w:rsidR="00F20B54">
        <w:rPr>
          <w:rFonts w:cs="Tahoma"/>
        </w:rPr>
        <w:t>"</w:t>
      </w:r>
      <w:r w:rsidR="00AF7E13" w:rsidRPr="00AF7E13">
        <w:rPr>
          <w:rFonts w:cs="Tahoma"/>
        </w:rPr>
        <w:t xml:space="preserve"> é ambos Eva e Maria; </w:t>
      </w:r>
      <w:r w:rsidR="00F20B54">
        <w:rPr>
          <w:rFonts w:cs="Tahoma"/>
        </w:rPr>
        <w:t>"</w:t>
      </w:r>
      <w:r w:rsidR="00AF7E13" w:rsidRPr="00AF7E13">
        <w:rPr>
          <w:rFonts w:cs="Tahoma"/>
        </w:rPr>
        <w:t>semente</w:t>
      </w:r>
      <w:r w:rsidR="00F20B54">
        <w:rPr>
          <w:rFonts w:cs="Tahoma"/>
        </w:rPr>
        <w:t>" é ambos a descendência das serpentes</w:t>
      </w:r>
      <w:r w:rsidR="00AF7E13" w:rsidRPr="00AF7E13">
        <w:rPr>
          <w:rFonts w:cs="Tahoma"/>
        </w:rPr>
        <w:t xml:space="preserve"> e os homens de Belial; a </w:t>
      </w:r>
      <w:r w:rsidR="00F20B54">
        <w:rPr>
          <w:rFonts w:cs="Tahoma"/>
        </w:rPr>
        <w:t>"</w:t>
      </w:r>
      <w:r w:rsidR="00AF7E13" w:rsidRPr="00AF7E13">
        <w:rPr>
          <w:rFonts w:cs="Tahoma"/>
        </w:rPr>
        <w:t>inimizade</w:t>
      </w:r>
      <w:r w:rsidR="00F20B54">
        <w:rPr>
          <w:rFonts w:cs="Tahoma"/>
        </w:rPr>
        <w:t>"</w:t>
      </w:r>
      <w:r w:rsidR="00AF7E13" w:rsidRPr="00AF7E13">
        <w:rPr>
          <w:rFonts w:cs="Tahoma"/>
        </w:rPr>
        <w:t xml:space="preserve"> é ambos </w:t>
      </w:r>
      <w:r w:rsidR="00F20B54">
        <w:rPr>
          <w:rFonts w:cs="Tahoma"/>
        </w:rPr>
        <w:t xml:space="preserve">de </w:t>
      </w:r>
      <w:r w:rsidR="00AF7E13" w:rsidRPr="00AF7E13">
        <w:rPr>
          <w:rFonts w:cs="Tahoma"/>
        </w:rPr>
        <w:t>seres humanos contra serpentes</w:t>
      </w:r>
      <w:r w:rsidR="00F20B54">
        <w:rPr>
          <w:rFonts w:cs="Tahoma"/>
        </w:rPr>
        <w:t>,</w:t>
      </w:r>
      <w:r w:rsidR="00AF7E13" w:rsidRPr="00AF7E13">
        <w:rPr>
          <w:rFonts w:cs="Tahoma"/>
        </w:rPr>
        <w:t xml:space="preserve"> e </w:t>
      </w:r>
      <w:r w:rsidR="00F20B54">
        <w:rPr>
          <w:rFonts w:cs="Tahoma"/>
        </w:rPr>
        <w:t xml:space="preserve">de </w:t>
      </w:r>
      <w:r w:rsidR="00AF7E13" w:rsidRPr="00AF7E13">
        <w:rPr>
          <w:rFonts w:cs="Tahoma"/>
        </w:rPr>
        <w:t>filhos de Deus contra filhos do Diabo; etc.</w:t>
      </w:r>
      <w:r w:rsidR="00F20B54">
        <w:rPr>
          <w:rFonts w:cs="Tahoma"/>
        </w:rPr>
        <w:br/>
      </w:r>
      <w:r w:rsidR="00F20B54">
        <w:rPr>
          <w:rFonts w:cs="Tahoma"/>
        </w:rPr>
        <w:br/>
      </w:r>
      <w:r w:rsidR="00AF7E13">
        <w:rPr>
          <w:rFonts w:cs="Tahoma"/>
        </w:rPr>
        <w:t xml:space="preserve">Exemplo 5: </w:t>
      </w:r>
      <w:r w:rsidR="00AF7E13" w:rsidRPr="00AF7E13">
        <w:rPr>
          <w:rFonts w:cs="Tahoma"/>
        </w:rPr>
        <w:t xml:space="preserve">Em </w:t>
      </w:r>
      <w:r w:rsidR="00AF7E13" w:rsidRPr="00F80456">
        <w:rPr>
          <w:rFonts w:cs="Tahoma"/>
          <w:b/>
        </w:rPr>
        <w:t>Is 14:12-14</w:t>
      </w:r>
      <w:r w:rsidR="00AF7E13" w:rsidRPr="00AF7E13">
        <w:rPr>
          <w:rFonts w:cs="Tahoma"/>
        </w:rPr>
        <w:t xml:space="preserve"> </w:t>
      </w:r>
      <w:r w:rsidR="00F20B54">
        <w:rPr>
          <w:rFonts w:ascii="Segoe UI" w:hAnsi="Segoe UI" w:cs="Segoe UI"/>
          <w:color w:val="000000"/>
          <w:sz w:val="18"/>
          <w:szCs w:val="18"/>
          <w:lang w:val="x-none" w:eastAsia="en-US"/>
        </w:rPr>
        <w:t xml:space="preserve"> </w:t>
      </w:r>
      <w:r w:rsidR="00F20B54">
        <w:rPr>
          <w:rFonts w:ascii="Segoe UI" w:hAnsi="Segoe UI" w:cs="Segoe UI"/>
          <w:color w:val="000000"/>
          <w:sz w:val="18"/>
          <w:szCs w:val="18"/>
          <w:lang w:eastAsia="en-US"/>
        </w:rPr>
        <w:t xml:space="preserve">"12 </w:t>
      </w:r>
      <w:r w:rsidR="00F20B54">
        <w:rPr>
          <w:rFonts w:ascii="Kristen ITC" w:hAnsi="Kristen ITC" w:cs="Kristen ITC"/>
          <w:color w:val="0000FF"/>
          <w:sz w:val="22"/>
          <w:szCs w:val="22"/>
          <w:lang w:val="x-none" w:eastAsia="en-US"/>
        </w:rPr>
        <w:t xml:space="preserve">Como caíste desde o céu, ó Lúcifer, filho da alva! </w:t>
      </w:r>
      <w:r w:rsidR="00F20B54">
        <w:rPr>
          <w:rFonts w:ascii="Kristen ITC" w:hAnsi="Kristen ITC" w:cs="Kristen ITC"/>
          <w:color w:val="808080"/>
          <w:sz w:val="22"/>
          <w:szCs w:val="22"/>
          <w:lang w:val="x-none" w:eastAsia="en-US"/>
        </w:rPr>
        <w:t>[</w:t>
      </w:r>
      <w:r w:rsidR="00F20B54">
        <w:rPr>
          <w:rFonts w:ascii="Kristen ITC" w:hAnsi="Kristen ITC" w:cs="Kristen ITC"/>
          <w:i/>
          <w:iCs/>
          <w:color w:val="808080"/>
          <w:sz w:val="22"/>
          <w:szCs w:val="22"/>
          <w:lang w:val="x-none" w:eastAsia="en-US"/>
        </w:rPr>
        <w:t>Como</w:t>
      </w:r>
      <w:r w:rsidR="00F20B54">
        <w:rPr>
          <w:rFonts w:ascii="Kristen ITC" w:hAnsi="Kristen ITC" w:cs="Kristen ITC"/>
          <w:color w:val="808080"/>
          <w:sz w:val="22"/>
          <w:szCs w:val="22"/>
          <w:lang w:val="x-none" w:eastAsia="en-US"/>
        </w:rPr>
        <w:t>]</w:t>
      </w:r>
      <w:r w:rsidR="00F20B54">
        <w:rPr>
          <w:rFonts w:ascii="Kristen ITC" w:hAnsi="Kristen ITC" w:cs="Kristen ITC"/>
          <w:color w:val="0000FF"/>
          <w:sz w:val="22"/>
          <w:szCs w:val="22"/>
          <w:lang w:val="x-none" w:eastAsia="en-US"/>
        </w:rPr>
        <w:t xml:space="preserve"> foste cortado por terra, tu que debilitavas as nações!</w:t>
      </w:r>
      <w:r w:rsidR="00F20B54">
        <w:rPr>
          <w:rFonts w:ascii="Segoe UI" w:hAnsi="Segoe UI" w:cs="Segoe UI"/>
          <w:color w:val="000000"/>
          <w:sz w:val="18"/>
          <w:szCs w:val="18"/>
          <w:lang w:val="x-none" w:eastAsia="en-US"/>
        </w:rPr>
        <w:t xml:space="preserve">    13 </w:t>
      </w:r>
      <w:r w:rsidR="00F20B54">
        <w:rPr>
          <w:rFonts w:ascii="Kristen ITC" w:hAnsi="Kristen ITC" w:cs="Kristen ITC"/>
          <w:color w:val="0000FF"/>
          <w:sz w:val="22"/>
          <w:szCs w:val="22"/>
          <w:lang w:val="x-none" w:eastAsia="en-US"/>
        </w:rPr>
        <w:t>E tu dizias no teu coração: Eu subirei ao céu, acima das estrelas de Deus exaltarei o meu trono, e no monte da congregação me assentarei, aos lados do norte.</w:t>
      </w:r>
      <w:r w:rsidR="00F20B54">
        <w:rPr>
          <w:rFonts w:ascii="Segoe UI" w:hAnsi="Segoe UI" w:cs="Segoe UI"/>
          <w:color w:val="000000"/>
          <w:sz w:val="18"/>
          <w:szCs w:val="18"/>
          <w:lang w:val="x-none" w:eastAsia="en-US"/>
        </w:rPr>
        <w:t xml:space="preserve">    14 </w:t>
      </w:r>
      <w:r w:rsidR="00F20B54">
        <w:rPr>
          <w:rFonts w:ascii="Kristen ITC" w:hAnsi="Kristen ITC" w:cs="Kristen ITC"/>
          <w:color w:val="0000FF"/>
          <w:sz w:val="22"/>
          <w:szCs w:val="22"/>
          <w:lang w:val="x-none" w:eastAsia="en-US"/>
        </w:rPr>
        <w:t xml:space="preserve">Subirei sobre as alturas das nuvens, </w:t>
      </w:r>
      <w:r w:rsidR="00F20B54">
        <w:rPr>
          <w:rFonts w:ascii="Kristen ITC" w:hAnsi="Kristen ITC" w:cs="Kristen ITC"/>
          <w:color w:val="808080"/>
          <w:sz w:val="22"/>
          <w:szCs w:val="22"/>
          <w:lang w:val="x-none" w:eastAsia="en-US"/>
        </w:rPr>
        <w:t>[</w:t>
      </w:r>
      <w:r w:rsidR="00F20B54">
        <w:rPr>
          <w:rFonts w:ascii="Kristen ITC" w:hAnsi="Kristen ITC" w:cs="Kristen ITC"/>
          <w:i/>
          <w:iCs/>
          <w:color w:val="808080"/>
          <w:sz w:val="22"/>
          <w:szCs w:val="22"/>
          <w:lang w:val="x-none" w:eastAsia="en-US"/>
        </w:rPr>
        <w:t>e</w:t>
      </w:r>
      <w:r w:rsidR="00F20B54">
        <w:rPr>
          <w:rFonts w:ascii="Kristen ITC" w:hAnsi="Kristen ITC" w:cs="Kristen ITC"/>
          <w:color w:val="808080"/>
          <w:sz w:val="22"/>
          <w:szCs w:val="22"/>
          <w:lang w:val="x-none" w:eastAsia="en-US"/>
        </w:rPr>
        <w:t>]</w:t>
      </w:r>
      <w:r w:rsidR="00F20B54">
        <w:rPr>
          <w:rFonts w:ascii="Kristen ITC" w:hAnsi="Kristen ITC" w:cs="Kristen ITC"/>
          <w:color w:val="0000FF"/>
          <w:sz w:val="22"/>
          <w:szCs w:val="22"/>
          <w:lang w:val="x-none" w:eastAsia="en-US"/>
        </w:rPr>
        <w:t xml:space="preserve"> serei semelhante ao Altíssimo.</w:t>
      </w:r>
      <w:r w:rsidR="00F20B54">
        <w:rPr>
          <w:rFonts w:ascii="Kristen ITC" w:hAnsi="Kristen ITC" w:cs="Kristen ITC"/>
          <w:color w:val="0000FF"/>
          <w:sz w:val="22"/>
          <w:szCs w:val="22"/>
          <w:lang w:eastAsia="en-US"/>
        </w:rPr>
        <w:t xml:space="preserve">" </w:t>
      </w:r>
      <w:r w:rsidR="00AF7E13" w:rsidRPr="00AF7E13">
        <w:rPr>
          <w:rFonts w:cs="Tahoma"/>
        </w:rPr>
        <w:t xml:space="preserve">há perfeita e completa aplicação tanto ao rei de Tiro </w:t>
      </w:r>
      <w:r w:rsidR="00F20B54">
        <w:rPr>
          <w:rFonts w:cs="Tahoma"/>
        </w:rPr>
        <w:t>como, também,</w:t>
      </w:r>
      <w:r w:rsidR="00AF7E13" w:rsidRPr="00AF7E13">
        <w:rPr>
          <w:rFonts w:cs="Tahoma"/>
        </w:rPr>
        <w:t xml:space="preserve"> ao Diabo</w:t>
      </w:r>
      <w:r w:rsidR="00F20B54">
        <w:rPr>
          <w:rFonts w:cs="Tahoma"/>
        </w:rPr>
        <w:t>, sim.</w:t>
      </w:r>
      <w:r w:rsidR="009E6D51">
        <w:rPr>
          <w:rFonts w:cs="Tahoma"/>
        </w:rPr>
        <w:br/>
      </w:r>
      <w:r w:rsidR="006E7F7F">
        <w:rPr>
          <w:rFonts w:cs="Tahoma"/>
        </w:rPr>
        <w:br/>
      </w:r>
      <w:r w:rsidR="006E7F7F">
        <w:rPr>
          <w:rFonts w:ascii="Arial" w:hAnsi="Arial" w:cs="Arial"/>
          <w:noProof/>
          <w:sz w:val="22"/>
          <w:szCs w:val="22"/>
        </w:rPr>
        <w:t xml:space="preserve">Citemos o </w:t>
      </w:r>
      <w:r w:rsidR="006E7F7F" w:rsidRPr="00F80456">
        <w:rPr>
          <w:rFonts w:ascii="Arial" w:hAnsi="Arial" w:cs="Arial"/>
          <w:i/>
          <w:noProof/>
          <w:sz w:val="22"/>
          <w:szCs w:val="22"/>
        </w:rPr>
        <w:t>Manual de Escatologia</w:t>
      </w:r>
      <w:r w:rsidR="006E7F7F">
        <w:rPr>
          <w:rFonts w:ascii="Arial" w:hAnsi="Arial" w:cs="Arial"/>
          <w:noProof/>
          <w:sz w:val="22"/>
          <w:szCs w:val="22"/>
        </w:rPr>
        <w:t>, D. Pentecost:</w:t>
      </w:r>
      <w:r w:rsidR="006E7F7F">
        <w:rPr>
          <w:rFonts w:ascii="Arial" w:hAnsi="Arial" w:cs="Arial"/>
          <w:noProof/>
          <w:sz w:val="22"/>
          <w:szCs w:val="22"/>
        </w:rPr>
        <w:br/>
      </w:r>
      <w:r w:rsidR="006E7F7F" w:rsidRPr="00D16221">
        <w:rPr>
          <w:rFonts w:ascii="Gill Sans MT Condensed" w:hAnsi="Gill Sans MT Condensed" w:cs="Arial"/>
          <w:noProof/>
          <w:sz w:val="22"/>
          <w:szCs w:val="22"/>
        </w:rPr>
        <w:t>"Poucas leis são mais importantes de observar na interpretação das Escrituras proféticas do que a lei da dupla referência. Dois acontecimentos, muito distantes no que diz respeito à época de cumprimento, podem ser unidos no escopo de uma profecia. Isso acontecia porque o profeta tinha uma mensagem para sua própria época e outra para o futuro. Reunindo dois acontecimentos muitos distantes dentro do escopo da profecia, ambos os propósitos podiam cumprir-se. Horne diz:</w:t>
      </w:r>
    </w:p>
    <w:p w:rsidR="006E7F7F" w:rsidRPr="00D16221" w:rsidRDefault="006E7F7F" w:rsidP="000A7BBA">
      <w:pPr>
        <w:widowControl w:val="0"/>
        <w:shd w:val="clear" w:color="auto" w:fill="FFFFFF"/>
        <w:autoSpaceDE w:val="0"/>
        <w:autoSpaceDN w:val="0"/>
        <w:adjustRightInd w:val="0"/>
        <w:spacing w:before="0" w:beforeAutospacing="0" w:after="0" w:afterAutospacing="0"/>
        <w:ind w:left="720"/>
        <w:rPr>
          <w:rFonts w:ascii="Gill Sans MT Condensed" w:hAnsi="Gill Sans MT Condensed" w:cs="Arial"/>
          <w:noProof/>
          <w:sz w:val="22"/>
          <w:szCs w:val="22"/>
          <w:vertAlign w:val="superscript"/>
          <w:lang w:val="en-CA"/>
        </w:rPr>
      </w:pPr>
      <w:r w:rsidRPr="00D16221">
        <w:rPr>
          <w:rFonts w:ascii="Gill Sans MT Condensed" w:hAnsi="Gill Sans MT Condensed" w:cs="Arial"/>
          <w:noProof/>
          <w:sz w:val="22"/>
          <w:szCs w:val="22"/>
        </w:rPr>
        <w:tab/>
        <w:t>As mesmas profecias muitas vezes têm sentido duplo e referem-se a diferentes acontecimentos, um próximo, outro remoto; um secular, outro espiritual ou talvez eterno. Uma vez que os profetas tinham em mente vários acontecimentos, suas expressões podem ser parcialmente aplicá</w:t>
      </w:r>
      <w:r w:rsidRPr="00D16221">
        <w:rPr>
          <w:rFonts w:ascii="Gill Sans MT Condensed" w:hAnsi="Gill Sans MT Condensed" w:cs="Arial"/>
          <w:noProof/>
          <w:sz w:val="22"/>
          <w:szCs w:val="22"/>
        </w:rPr>
        <w:softHyphen/>
        <w:t xml:space="preserve">veis a um e parcialmente a outro, e nem sempre é fácil fazer as transições. O que não foi cumprido inicialmente deve ser aplicado ao segundo; o que já foi cumprido, muitas vezes pode ser considerado típico do que resta a ser realizado. </w:t>
      </w:r>
      <w:r w:rsidRPr="00D16221">
        <w:rPr>
          <w:rFonts w:ascii="Gill Sans MT Condensed" w:hAnsi="Gill Sans MT Condensed" w:cs="Arial"/>
          <w:noProof/>
          <w:sz w:val="22"/>
          <w:szCs w:val="22"/>
          <w:lang w:val="en-CA"/>
        </w:rPr>
        <w:t xml:space="preserve">(Thomas Hartwell </w:t>
      </w:r>
      <w:r w:rsidRPr="00D16221">
        <w:rPr>
          <w:rFonts w:ascii="Gill Sans MT Condensed" w:hAnsi="Gill Sans MT Condensed" w:cs="Arial"/>
          <w:smallCaps/>
          <w:noProof/>
          <w:sz w:val="22"/>
          <w:szCs w:val="22"/>
          <w:lang w:val="en-CA"/>
        </w:rPr>
        <w:t xml:space="preserve">Horne, </w:t>
      </w:r>
      <w:r w:rsidRPr="00D16221">
        <w:rPr>
          <w:rFonts w:ascii="Gill Sans MT Condensed" w:hAnsi="Gill Sans MT Condensed" w:cs="Arial"/>
          <w:i/>
          <w:iCs/>
          <w:noProof/>
          <w:sz w:val="22"/>
          <w:szCs w:val="22"/>
          <w:lang w:val="en-CA"/>
        </w:rPr>
        <w:t xml:space="preserve">Introduction to the </w:t>
      </w:r>
      <w:r w:rsidRPr="00D16221">
        <w:rPr>
          <w:rFonts w:ascii="Gill Sans MT Condensed" w:hAnsi="Gill Sans MT Condensed" w:cs="Arial"/>
          <w:i/>
          <w:iCs/>
          <w:noProof/>
          <w:sz w:val="22"/>
          <w:szCs w:val="22"/>
          <w:lang w:val="en-CA"/>
        </w:rPr>
        <w:lastRenderedPageBreak/>
        <w:t xml:space="preserve">critical study and knowledge of the Holy Scriptures, </w:t>
      </w:r>
      <w:r w:rsidRPr="00D16221">
        <w:rPr>
          <w:rFonts w:ascii="Gill Sans MT Condensed" w:hAnsi="Gill Sans MT Condensed" w:cs="Arial"/>
          <w:noProof/>
          <w:sz w:val="22"/>
          <w:szCs w:val="22"/>
          <w:lang w:val="en-CA"/>
        </w:rPr>
        <w:t>I, p. 390)</w:t>
      </w:r>
    </w:p>
    <w:p w:rsidR="006E7F7F" w:rsidRPr="00D16221" w:rsidRDefault="006E7F7F" w:rsidP="000A7BBA">
      <w:pPr>
        <w:widowControl w:val="0"/>
        <w:shd w:val="clear" w:color="auto" w:fill="FFFFFF"/>
        <w:autoSpaceDE w:val="0"/>
        <w:autoSpaceDN w:val="0"/>
        <w:adjustRightInd w:val="0"/>
        <w:spacing w:before="0" w:beforeAutospacing="0" w:after="0" w:afterAutospacing="0"/>
        <w:rPr>
          <w:rFonts w:ascii="Gill Sans MT Condensed" w:hAnsi="Gill Sans MT Condensed" w:cs="Arial"/>
          <w:noProof/>
          <w:sz w:val="22"/>
          <w:szCs w:val="22"/>
        </w:rPr>
      </w:pPr>
      <w:r w:rsidRPr="00D16221">
        <w:rPr>
          <w:rFonts w:ascii="Gill Sans MT Condensed" w:hAnsi="Gill Sans MT Condensed" w:cs="Arial"/>
          <w:noProof/>
          <w:sz w:val="22"/>
          <w:szCs w:val="22"/>
          <w:lang w:val="en-CA"/>
        </w:rPr>
        <w:tab/>
      </w:r>
      <w:r w:rsidRPr="00D16221">
        <w:rPr>
          <w:rFonts w:ascii="Gill Sans MT Condensed" w:hAnsi="Gill Sans MT Condensed" w:cs="Arial"/>
          <w:noProof/>
          <w:sz w:val="22"/>
          <w:szCs w:val="22"/>
        </w:rPr>
        <w:t>Era propósito de Deus dar a visão próxima e distante, para que o cumprimento de uma garantisse o cumprimento da outra. Girdlestone ressalta isso quando diz:</w:t>
      </w:r>
    </w:p>
    <w:p w:rsidR="006E7F7F" w:rsidRPr="00D16221" w:rsidRDefault="006E7F7F" w:rsidP="000A7BBA">
      <w:pPr>
        <w:widowControl w:val="0"/>
        <w:shd w:val="clear" w:color="auto" w:fill="FFFFFF"/>
        <w:autoSpaceDE w:val="0"/>
        <w:autoSpaceDN w:val="0"/>
        <w:adjustRightInd w:val="0"/>
        <w:spacing w:before="0" w:beforeAutospacing="0" w:after="0" w:afterAutospacing="0"/>
        <w:ind w:left="720"/>
        <w:rPr>
          <w:rFonts w:ascii="Gill Sans MT Condensed" w:hAnsi="Gill Sans MT Condensed" w:cs="Arial"/>
          <w:noProof/>
          <w:sz w:val="22"/>
          <w:szCs w:val="22"/>
        </w:rPr>
      </w:pPr>
      <w:r w:rsidRPr="00D16221">
        <w:rPr>
          <w:rFonts w:ascii="Gill Sans MT Condensed" w:hAnsi="Gill Sans MT Condensed" w:cs="Arial"/>
          <w:noProof/>
          <w:sz w:val="22"/>
          <w:szCs w:val="22"/>
        </w:rPr>
        <w:tab/>
        <w:t xml:space="preserve">Ainda outra provisão foi feita para confirmar a fé do homem em pronunciamentos que tratavam do futuro distante. Muitas vezes os profetas que tinham de falar de tais coisas também eram comissionados para predizer outras coisas que aconteceriam em breve; a constatação dessas previsões recentes no seu próprio tempo e geração era justificativa para que os ouvintes acreditassem nos outros pronunciamentos que apontavam para um tempo ainda mais distante. Uma era praticamente um "sinal" da outra e, se uma se mostrasse verdadeira, poder-se-ia confiar na outra. Desse modo, o nascimento de Isaque sob circunstâncias tão improváveis ajudaria Abraão a acreditar que em sua semente todas as famílias da terra seriam abençoadas. (R. B. </w:t>
      </w:r>
      <w:r w:rsidRPr="00D16221">
        <w:rPr>
          <w:rFonts w:ascii="Gill Sans MT Condensed" w:hAnsi="Gill Sans MT Condensed" w:cs="Arial"/>
          <w:smallCaps/>
          <w:noProof/>
          <w:sz w:val="22"/>
          <w:szCs w:val="22"/>
        </w:rPr>
        <w:t xml:space="preserve">Girdlestone, </w:t>
      </w:r>
      <w:r w:rsidRPr="00D16221">
        <w:rPr>
          <w:rFonts w:ascii="Gill Sans MT Condensed" w:hAnsi="Gill Sans MT Condensed" w:cs="Arial"/>
          <w:i/>
          <w:iCs/>
          <w:noProof/>
          <w:sz w:val="22"/>
          <w:szCs w:val="22"/>
        </w:rPr>
        <w:t xml:space="preserve">The grammar of prophecy, </w:t>
      </w:r>
      <w:r w:rsidRPr="00D16221">
        <w:rPr>
          <w:rFonts w:ascii="Gill Sans MT Condensed" w:hAnsi="Gill Sans MT Condensed" w:cs="Arial"/>
          <w:noProof/>
          <w:sz w:val="22"/>
          <w:szCs w:val="22"/>
        </w:rPr>
        <w:t>p. 21)</w:t>
      </w:r>
    </w:p>
    <w:p w:rsidR="0075637A" w:rsidRDefault="00FC443E" w:rsidP="000A7BBA">
      <w:pPr>
        <w:spacing w:before="0" w:beforeAutospacing="0" w:after="0" w:afterAutospacing="0"/>
        <w:rPr>
          <w:rFonts w:cs="Tahoma"/>
        </w:rPr>
      </w:pPr>
      <w:r w:rsidRPr="008B5415">
        <w:rPr>
          <w:rFonts w:cs="Tahoma"/>
        </w:rPr>
        <w:br/>
      </w:r>
    </w:p>
    <w:p w:rsidR="0075637A" w:rsidRPr="002908AB" w:rsidRDefault="0075637A" w:rsidP="000A7BBA">
      <w:pPr>
        <w:pStyle w:val="Ttulo2"/>
      </w:pPr>
      <w:bookmarkStart w:id="49" w:name="_Toc11248233"/>
      <w:r w:rsidRPr="002908AB">
        <w:t>5.5.</w:t>
      </w:r>
      <w:r w:rsidR="00FC443E" w:rsidRPr="002908AB">
        <w:t xml:space="preserve"> Nunca alicerce uma doutrina apenas sobre símbolos, tipos, parábolas, etc.</w:t>
      </w:r>
      <w:bookmarkEnd w:id="49"/>
    </w:p>
    <w:p w:rsidR="00A426C1" w:rsidRDefault="00A426C1" w:rsidP="000A7BBA">
      <w:pPr>
        <w:spacing w:before="0" w:beforeAutospacing="0" w:after="0" w:afterAutospacing="0"/>
        <w:ind w:left="708"/>
        <w:rPr>
          <w:rFonts w:cs="Tahoma"/>
        </w:rPr>
      </w:pPr>
      <w:r w:rsidRPr="002908AB">
        <w:rPr>
          <w:rFonts w:cs="Tahoma"/>
          <w:b/>
          <w:u w:val="single"/>
        </w:rPr>
        <w:br/>
      </w:r>
      <w:r w:rsidRPr="00A426C1">
        <w:rPr>
          <w:rFonts w:cs="Tahoma"/>
          <w:b/>
          <w:u w:val="single"/>
        </w:rPr>
        <w:t>Exemplo</w:t>
      </w:r>
      <w:r w:rsidR="001B05A3">
        <w:rPr>
          <w:rFonts w:cs="Tahoma"/>
          <w:b/>
          <w:u w:val="single"/>
        </w:rPr>
        <w:t xml:space="preserve"> 1</w:t>
      </w:r>
      <w:r w:rsidRPr="00A426C1">
        <w:rPr>
          <w:rFonts w:cs="Tahoma"/>
          <w:b/>
          <w:u w:val="single"/>
        </w:rPr>
        <w:t>:</w:t>
      </w:r>
      <w:r>
        <w:rPr>
          <w:rFonts w:cs="Tahoma"/>
        </w:rPr>
        <w:t xml:space="preserve"> </w:t>
      </w:r>
      <w:r w:rsidRPr="00A426C1">
        <w:rPr>
          <w:rFonts w:cs="Tahoma"/>
        </w:rPr>
        <w:t>Tolos d</w:t>
      </w:r>
      <w:r>
        <w:rPr>
          <w:rFonts w:cs="Tahoma"/>
        </w:rPr>
        <w:t>istorcem a parábola das virgens</w:t>
      </w:r>
      <w:r w:rsidRPr="00A426C1">
        <w:rPr>
          <w:rFonts w:cs="Tahoma"/>
        </w:rPr>
        <w:t xml:space="preserve">, </w:t>
      </w:r>
      <w:proofErr w:type="spellStart"/>
      <w:r w:rsidRPr="00A426C1">
        <w:rPr>
          <w:rFonts w:cs="Tahoma"/>
        </w:rPr>
        <w:t>Mts</w:t>
      </w:r>
      <w:proofErr w:type="spellEnd"/>
      <w:r w:rsidRPr="00A426C1">
        <w:rPr>
          <w:rFonts w:cs="Tahoma"/>
        </w:rPr>
        <w:t xml:space="preserve"> 25, e ensinam que o Espírito Santo se afastará de crentes infiéis, </w:t>
      </w:r>
      <w:r>
        <w:rPr>
          <w:rFonts w:cs="Tahoma"/>
        </w:rPr>
        <w:t xml:space="preserve">que </w:t>
      </w:r>
      <w:r w:rsidRPr="00A426C1">
        <w:rPr>
          <w:rFonts w:cs="Tahoma"/>
        </w:rPr>
        <w:t xml:space="preserve">somente crentes especiais "cheios de espírito" terão "óleo", </w:t>
      </w:r>
      <w:r>
        <w:rPr>
          <w:rFonts w:cs="Tahoma"/>
        </w:rPr>
        <w:t xml:space="preserve">que </w:t>
      </w:r>
      <w:r w:rsidRPr="00A426C1">
        <w:rPr>
          <w:rFonts w:cs="Tahoma"/>
        </w:rPr>
        <w:t>o dom do Espírito Santo só pode ser obtido de "vendedores  de óleo" (</w:t>
      </w:r>
      <w:r>
        <w:rPr>
          <w:rFonts w:cs="Tahoma"/>
        </w:rPr>
        <w:t>i.é:</w:t>
      </w:r>
      <w:r w:rsidRPr="00A426C1">
        <w:rPr>
          <w:rFonts w:cs="Tahoma"/>
        </w:rPr>
        <w:t xml:space="preserve"> mediado apenas através de "profetas cheios de espírito")! </w:t>
      </w:r>
    </w:p>
    <w:p w:rsidR="0075637A" w:rsidRDefault="00A426C1" w:rsidP="000A7BBA">
      <w:pPr>
        <w:spacing w:before="0" w:beforeAutospacing="0" w:after="0" w:afterAutospacing="0"/>
        <w:rPr>
          <w:rFonts w:cs="Tahoma"/>
          <w:b/>
          <w:bCs/>
          <w:u w:val="single"/>
        </w:rPr>
      </w:pPr>
      <w:r>
        <w:rPr>
          <w:rFonts w:cs="Tahoma"/>
        </w:rPr>
        <w:br/>
      </w:r>
      <w:r w:rsidR="00FC443E" w:rsidRPr="008B5415">
        <w:rPr>
          <w:rFonts w:cs="Tahoma"/>
        </w:rPr>
        <w:t>E não procure explicar todos os detalhes</w:t>
      </w:r>
      <w:r>
        <w:rPr>
          <w:rFonts w:cs="Tahoma"/>
        </w:rPr>
        <w:t xml:space="preserve"> de símbolos e tipos</w:t>
      </w:r>
      <w:r w:rsidR="00FC443E" w:rsidRPr="008B5415">
        <w:rPr>
          <w:rFonts w:cs="Tahoma"/>
        </w:rPr>
        <w:t xml:space="preserve">, mas só os principais. E use-os não para inventar, mas sim para </w:t>
      </w:r>
      <w:r w:rsidR="00FC443E" w:rsidRPr="008B5415">
        <w:rPr>
          <w:rFonts w:cs="Tahoma"/>
          <w:i/>
          <w:iCs/>
        </w:rPr>
        <w:t>ilustrar</w:t>
      </w:r>
      <w:r w:rsidR="00FC443E" w:rsidRPr="008B5415">
        <w:rPr>
          <w:rFonts w:cs="Tahoma"/>
        </w:rPr>
        <w:t xml:space="preserve"> doutrinas, já bem estabelecidas em trechos claros, literais, explícitos</w:t>
      </w:r>
      <w:r w:rsidR="0093131B">
        <w:rPr>
          <w:rFonts w:cs="Tahoma"/>
        </w:rPr>
        <w:t>.</w:t>
      </w:r>
      <w:r w:rsidR="005535EA">
        <w:rPr>
          <w:rFonts w:cs="Tahoma"/>
        </w:rPr>
        <w:br/>
      </w:r>
      <w:r w:rsidR="0093131B">
        <w:rPr>
          <w:rFonts w:cs="Tahoma"/>
        </w:rPr>
        <w:br/>
      </w:r>
      <w:r w:rsidR="0093131B" w:rsidRPr="005535EA">
        <w:rPr>
          <w:b/>
        </w:rPr>
        <w:t>Exemplo</w:t>
      </w:r>
      <w:r w:rsidR="001B05A3">
        <w:rPr>
          <w:b/>
        </w:rPr>
        <w:t xml:space="preserve"> 2</w:t>
      </w:r>
      <w:r w:rsidR="0093131B" w:rsidRPr="005535EA">
        <w:rPr>
          <w:b/>
        </w:rPr>
        <w:t>:</w:t>
      </w:r>
      <w:r w:rsidR="0093131B">
        <w:t xml:space="preserve"> </w:t>
      </w:r>
      <w:r w:rsidR="0093131B">
        <w:rPr>
          <w:lang w:val="pt-PT"/>
        </w:rPr>
        <w:t xml:space="preserve">Veja a tolice de Orígenes tentando encontrar significado em cada detalhezinho da Parábola do Bom Samaritano </w:t>
      </w:r>
      <w:r w:rsidR="0093131B" w:rsidRPr="0093131B">
        <w:rPr>
          <w:lang w:val="pt-PT"/>
        </w:rPr>
        <w:t>L</w:t>
      </w:r>
      <w:r w:rsidR="0093131B">
        <w:rPr>
          <w:lang w:val="pt-PT"/>
        </w:rPr>
        <w:t>c</w:t>
      </w:r>
      <w:r w:rsidR="0093131B" w:rsidRPr="0093131B">
        <w:rPr>
          <w:lang w:val="pt-PT"/>
        </w:rPr>
        <w:t xml:space="preserve"> 10:25-37</w:t>
      </w:r>
      <w:r w:rsidR="0093131B">
        <w:rPr>
          <w:lang w:val="pt-PT"/>
        </w:rPr>
        <w:t xml:space="preserve">, afundando em tolo alegorismo: O homem que descia a Jericó era Adão. Jerusalém, de onde ele estava saindo, era o paraíso. Lembre-se, a parábola começa: "Descia um homem de Jerusalém </w:t>
      </w:r>
      <w:r w:rsidR="005535EA">
        <w:rPr>
          <w:lang w:val="pt-PT"/>
        </w:rPr>
        <w:t>par</w:t>
      </w:r>
      <w:r w:rsidR="0093131B">
        <w:rPr>
          <w:lang w:val="pt-PT"/>
        </w:rPr>
        <w:t>a Jericó." Jericó representa este mundo, os ladrões que espancaram o homem são as influências hostis e os inimigos, como mencionado em João 10:3. onde Jesus diz: "Todos quantos vieram antes de mim são ladrões e salteadores".</w:t>
      </w:r>
      <w:r w:rsidR="005535EA">
        <w:rPr>
          <w:lang w:val="pt-PT"/>
        </w:rPr>
        <w:t xml:space="preserve"> Os ferimentos</w:t>
      </w:r>
      <w:r w:rsidR="0093131B">
        <w:rPr>
          <w:lang w:val="pt-PT"/>
        </w:rPr>
        <w:t xml:space="preserve"> </w:t>
      </w:r>
      <w:r w:rsidR="005535EA">
        <w:rPr>
          <w:lang w:val="pt-PT"/>
        </w:rPr>
        <w:t>feitos no homem</w:t>
      </w:r>
      <w:r w:rsidR="0093131B">
        <w:rPr>
          <w:lang w:val="pt-PT"/>
        </w:rPr>
        <w:t xml:space="preserve"> são a sua desobediência ou seus pecados. O sacerdote que não o ajuda é a lei, porque a lei não pode nos salvar, não pode nos ajudar. O levita representa os profetas. O Bom Samaritano é Jesus Cristo. </w:t>
      </w:r>
      <w:r w:rsidR="005535EA">
        <w:rPr>
          <w:lang w:val="pt-PT"/>
        </w:rPr>
        <w:t>O animal de montaria</w:t>
      </w:r>
      <w:r w:rsidR="0093131B">
        <w:rPr>
          <w:lang w:val="pt-PT"/>
        </w:rPr>
        <w:t xml:space="preserve"> sobre a qual a pessoa é trazida é o corpo de Cristo, que carrega os pecados do mundo. A pousada para qual ele trouxe </w:t>
      </w:r>
      <w:r w:rsidR="005535EA">
        <w:rPr>
          <w:lang w:val="pt-PT"/>
        </w:rPr>
        <w:t xml:space="preserve">o ferido </w:t>
      </w:r>
      <w:r w:rsidR="0093131B">
        <w:rPr>
          <w:lang w:val="pt-PT"/>
        </w:rPr>
        <w:t xml:space="preserve">para receber cuidados é a Igreja. Os dois denários recebidos para cuidar dele são o conhecimento do Pai (Deus Pai) e do Filho. Os anjos são representados pelo estalajadeiro. Os anjos são os encarregados da Igreja para a qual ele é trazido para </w:t>
      </w:r>
      <w:r w:rsidR="005535EA">
        <w:rPr>
          <w:lang w:val="pt-PT"/>
        </w:rPr>
        <w:t>ser abrigado</w:t>
      </w:r>
      <w:r w:rsidR="0093131B">
        <w:rPr>
          <w:lang w:val="pt-PT"/>
        </w:rPr>
        <w:t xml:space="preserve">. E então, o retorno do Bom Samaritano refere-se à segunda vinda de Cristo. </w:t>
      </w:r>
      <w:r w:rsidR="005535EA">
        <w:rPr>
          <w:lang w:val="pt-PT"/>
        </w:rPr>
        <w:t>Puxa</w:t>
      </w:r>
      <w:r w:rsidR="0093131B">
        <w:rPr>
          <w:lang w:val="pt-PT"/>
        </w:rPr>
        <w:t xml:space="preserve">, isso é </w:t>
      </w:r>
      <w:r w:rsidR="005535EA">
        <w:rPr>
          <w:lang w:val="pt-PT"/>
        </w:rPr>
        <w:t xml:space="preserve">que é imaginar e </w:t>
      </w:r>
      <w:r w:rsidR="0093131B">
        <w:rPr>
          <w:lang w:val="pt-PT"/>
        </w:rPr>
        <w:t xml:space="preserve">alegorizar. </w:t>
      </w:r>
      <w:r w:rsidR="005535EA">
        <w:rPr>
          <w:lang w:val="pt-PT"/>
        </w:rPr>
        <w:t>E exagerar procurando dar um profundo significado (arbitrariamente escolhido) a cada</w:t>
      </w:r>
      <w:r w:rsidR="0093131B">
        <w:rPr>
          <w:lang w:val="pt-PT"/>
        </w:rPr>
        <w:t xml:space="preserve"> detalhe</w:t>
      </w:r>
      <w:r w:rsidR="005535EA">
        <w:rPr>
          <w:lang w:val="pt-PT"/>
        </w:rPr>
        <w:t>zinho, mesmo secundário. E outros fizeram e estão fazendo doidice muito pior que Orígenes</w:t>
      </w:r>
      <w:r w:rsidR="0093131B">
        <w:rPr>
          <w:lang w:val="pt-PT"/>
        </w:rPr>
        <w:t>.</w:t>
      </w:r>
      <w:r w:rsidR="005535EA">
        <w:rPr>
          <w:lang w:val="pt-PT"/>
        </w:rPr>
        <w:br/>
      </w:r>
      <w:r w:rsidR="005535EA">
        <w:rPr>
          <w:lang w:val="pt-PT"/>
        </w:rPr>
        <w:br/>
      </w:r>
      <w:r w:rsidR="005535EA" w:rsidRPr="005535EA">
        <w:rPr>
          <w:b/>
          <w:lang w:val="pt-PT"/>
        </w:rPr>
        <w:t>Exercício:</w:t>
      </w:r>
      <w:r w:rsidR="005535EA">
        <w:rPr>
          <w:lang w:val="pt-PT"/>
        </w:rPr>
        <w:t xml:space="preserve"> procure outro esforço exagerado e ilegítimo de se dar significados a demasiados detalhezinhos de alguma outra parábola. Explique.</w:t>
      </w:r>
      <w:r w:rsidR="00FC443E" w:rsidRPr="008B5415">
        <w:rPr>
          <w:rFonts w:cs="Tahoma"/>
        </w:rPr>
        <w:br/>
      </w:r>
      <w:r w:rsidR="00FC443E" w:rsidRPr="008B5415">
        <w:rPr>
          <w:rFonts w:cs="Tahoma"/>
        </w:rPr>
        <w:br/>
      </w:r>
    </w:p>
    <w:p w:rsidR="0075637A" w:rsidRDefault="0075637A" w:rsidP="000A7BBA">
      <w:pPr>
        <w:pStyle w:val="Ttulo2"/>
      </w:pPr>
      <w:bookmarkStart w:id="50" w:name="_Toc11248234"/>
      <w:r>
        <w:t>5.6.</w:t>
      </w:r>
      <w:r w:rsidR="00FC443E" w:rsidRPr="008B5415">
        <w:t xml:space="preserve"> T</w:t>
      </w:r>
      <w:r w:rsidR="00F50B29">
        <w:t xml:space="preserve">oda profecia </w:t>
      </w:r>
      <w:r w:rsidR="00FC443E" w:rsidRPr="008B5415">
        <w:t>que foi cumprid</w:t>
      </w:r>
      <w:r w:rsidR="00F50B29">
        <w:t>a,</w:t>
      </w:r>
      <w:r w:rsidR="00FC443E" w:rsidRPr="008B5415">
        <w:t xml:space="preserve"> até hoje</w:t>
      </w:r>
      <w:r w:rsidR="00F50B29">
        <w:t>,</w:t>
      </w:r>
      <w:r w:rsidR="00FC443E" w:rsidRPr="008B5415">
        <w:t xml:space="preserve"> o foi literalmente. Por que supor que </w:t>
      </w:r>
      <w:r w:rsidR="00F50B29">
        <w:t xml:space="preserve">alguma </w:t>
      </w:r>
      <w:r w:rsidR="00FC443E" w:rsidRPr="008B5415">
        <w:t>não mais o será</w:t>
      </w:r>
      <w:proofErr w:type="gramStart"/>
      <w:r w:rsidR="00FC443E" w:rsidRPr="008B5415">
        <w:t>?</w:t>
      </w:r>
      <w:r w:rsidR="00F50B29">
        <w:t xml:space="preserve"> ?</w:t>
      </w:r>
      <w:proofErr w:type="gramEnd"/>
      <w:r w:rsidR="00F50B29">
        <w:t xml:space="preserve"> ?</w:t>
      </w:r>
      <w:bookmarkEnd w:id="50"/>
    </w:p>
    <w:p w:rsidR="004A5EFA" w:rsidRDefault="001F4FFF" w:rsidP="000A7BBA">
      <w:pPr>
        <w:autoSpaceDE w:val="0"/>
        <w:autoSpaceDN w:val="0"/>
        <w:adjustRightInd w:val="0"/>
        <w:spacing w:before="0" w:beforeAutospacing="0" w:after="0" w:afterAutospacing="0"/>
        <w:ind w:right="45"/>
        <w:rPr>
          <w:rFonts w:cs="Tahoma"/>
          <w:bCs/>
        </w:rPr>
      </w:pPr>
      <w:r w:rsidRPr="001F4FFF">
        <w:rPr>
          <w:rFonts w:cs="Tahoma"/>
          <w:bCs/>
        </w:rPr>
        <w:t>A Bíblia é singular</w:t>
      </w:r>
      <w:r w:rsidR="00A360F9">
        <w:rPr>
          <w:rFonts w:cs="Tahoma"/>
          <w:bCs/>
        </w:rPr>
        <w:t>, única</w:t>
      </w:r>
      <w:r w:rsidR="00C77ED6">
        <w:rPr>
          <w:rFonts w:cs="Tahoma"/>
          <w:bCs/>
        </w:rPr>
        <w:t>, infinitamente maravilhosa</w:t>
      </w:r>
      <w:r w:rsidRPr="001F4FFF">
        <w:rPr>
          <w:rFonts w:cs="Tahoma"/>
          <w:bCs/>
        </w:rPr>
        <w:t xml:space="preserve">: </w:t>
      </w:r>
      <w:r w:rsidR="00D04FBB">
        <w:rPr>
          <w:rFonts w:cs="Tahoma"/>
          <w:bCs/>
        </w:rPr>
        <w:t xml:space="preserve">tendo 31.175 versos, cerca </w:t>
      </w:r>
      <w:r w:rsidR="00D77A80">
        <w:rPr>
          <w:rFonts w:cs="Tahoma"/>
          <w:bCs/>
        </w:rPr>
        <w:t xml:space="preserve">de </w:t>
      </w:r>
      <w:r w:rsidR="00D04FBB">
        <w:rPr>
          <w:rFonts w:cs="Tahoma"/>
          <w:bCs/>
        </w:rPr>
        <w:t>10.000 (1/3) deles tinha natureza de profecia</w:t>
      </w:r>
      <w:r w:rsidR="00D77A80">
        <w:rPr>
          <w:rFonts w:cs="Tahoma"/>
          <w:bCs/>
        </w:rPr>
        <w:t>-</w:t>
      </w:r>
      <w:r w:rsidR="00D04FBB">
        <w:rPr>
          <w:rFonts w:cs="Tahoma"/>
          <w:bCs/>
        </w:rPr>
        <w:t xml:space="preserve"> para</w:t>
      </w:r>
      <w:r w:rsidR="00D77A80">
        <w:rPr>
          <w:rFonts w:cs="Tahoma"/>
          <w:bCs/>
        </w:rPr>
        <w:t>-</w:t>
      </w:r>
      <w:r w:rsidR="00D04FBB">
        <w:rPr>
          <w:rFonts w:cs="Tahoma"/>
          <w:bCs/>
        </w:rPr>
        <w:t xml:space="preserve"> o</w:t>
      </w:r>
      <w:r w:rsidR="00D77A80">
        <w:rPr>
          <w:rFonts w:cs="Tahoma"/>
          <w:bCs/>
        </w:rPr>
        <w:t>-</w:t>
      </w:r>
      <w:r w:rsidR="00D04FBB">
        <w:rPr>
          <w:rFonts w:cs="Tahoma"/>
          <w:bCs/>
        </w:rPr>
        <w:t xml:space="preserve"> futuro quando foram escritos, e </w:t>
      </w:r>
      <w:r w:rsidR="00C77ED6">
        <w:rPr>
          <w:rFonts w:cs="Tahoma"/>
          <w:bCs/>
        </w:rPr>
        <w:br/>
      </w:r>
      <w:r w:rsidR="00D04FBB">
        <w:rPr>
          <w:rFonts w:cs="Tahoma"/>
          <w:bCs/>
        </w:rPr>
        <w:t>todos os mais de 90% de</w:t>
      </w:r>
      <w:r w:rsidR="00C915C8">
        <w:rPr>
          <w:rFonts w:cs="Tahoma"/>
          <w:bCs/>
        </w:rPr>
        <w:t>ste</w:t>
      </w:r>
      <w:r w:rsidR="00D04FBB">
        <w:rPr>
          <w:rFonts w:cs="Tahoma"/>
          <w:bCs/>
        </w:rPr>
        <w:t>s</w:t>
      </w:r>
      <w:r w:rsidR="00C77ED6">
        <w:rPr>
          <w:rFonts w:cs="Tahoma"/>
          <w:bCs/>
        </w:rPr>
        <w:t>, aqueles</w:t>
      </w:r>
      <w:r w:rsidR="00D04FBB">
        <w:rPr>
          <w:rFonts w:cs="Tahoma"/>
          <w:bCs/>
        </w:rPr>
        <w:t xml:space="preserve"> que já deviam ter se cumprido</w:t>
      </w:r>
      <w:r w:rsidR="00D77A80">
        <w:rPr>
          <w:rFonts w:cs="Tahoma"/>
          <w:bCs/>
        </w:rPr>
        <w:t xml:space="preserve"> antes de hoje</w:t>
      </w:r>
      <w:r w:rsidR="00D04FBB">
        <w:rPr>
          <w:rFonts w:cs="Tahoma"/>
          <w:bCs/>
        </w:rPr>
        <w:t xml:space="preserve">, agrupando-se eles </w:t>
      </w:r>
      <w:r w:rsidR="00A360F9">
        <w:rPr>
          <w:rFonts w:cs="Tahoma"/>
          <w:bCs/>
        </w:rPr>
        <w:t>formando</w:t>
      </w:r>
      <w:r w:rsidR="00D04FBB">
        <w:rPr>
          <w:rFonts w:cs="Tahoma"/>
          <w:bCs/>
        </w:rPr>
        <w:t xml:space="preserve"> </w:t>
      </w:r>
      <w:r w:rsidRPr="001F4FFF">
        <w:rPr>
          <w:rFonts w:cs="Tahoma"/>
          <w:bCs/>
        </w:rPr>
        <w:t>muitas centenas (ou mesmo alguns milhares) de profecias</w:t>
      </w:r>
      <w:r w:rsidR="00D04FBB">
        <w:rPr>
          <w:rFonts w:cs="Tahoma"/>
          <w:bCs/>
        </w:rPr>
        <w:t xml:space="preserve"> de maior importância para nós e de maior</w:t>
      </w:r>
      <w:r w:rsidRPr="001F4FFF">
        <w:rPr>
          <w:rFonts w:cs="Tahoma"/>
          <w:bCs/>
        </w:rPr>
        <w:t xml:space="preserve"> detalha</w:t>
      </w:r>
      <w:r w:rsidR="00D04FBB">
        <w:rPr>
          <w:rFonts w:cs="Tahoma"/>
          <w:bCs/>
        </w:rPr>
        <w:t>mento e</w:t>
      </w:r>
      <w:r w:rsidR="004A5EFA">
        <w:rPr>
          <w:rFonts w:cs="Tahoma"/>
          <w:bCs/>
        </w:rPr>
        <w:t>, cada uma delas,</w:t>
      </w:r>
      <w:r w:rsidR="00D04FBB">
        <w:rPr>
          <w:rFonts w:cs="Tahoma"/>
          <w:bCs/>
        </w:rPr>
        <w:t xml:space="preserve"> completamente </w:t>
      </w:r>
      <w:r w:rsidRPr="001F4FFF">
        <w:rPr>
          <w:rFonts w:cs="Tahoma"/>
          <w:bCs/>
        </w:rPr>
        <w:t>“impossíve</w:t>
      </w:r>
      <w:r w:rsidR="004A5EFA">
        <w:rPr>
          <w:rFonts w:cs="Tahoma"/>
          <w:bCs/>
        </w:rPr>
        <w:t>l</w:t>
      </w:r>
      <w:r w:rsidRPr="001F4FFF">
        <w:rPr>
          <w:rFonts w:cs="Tahoma"/>
          <w:bCs/>
        </w:rPr>
        <w:t>”</w:t>
      </w:r>
      <w:r w:rsidR="00D04FBB">
        <w:rPr>
          <w:rFonts w:cs="Tahoma"/>
          <w:bCs/>
        </w:rPr>
        <w:t xml:space="preserve"> (em termos práticos) de se cumprir por mero acaso</w:t>
      </w:r>
      <w:r w:rsidRPr="001F4FFF">
        <w:rPr>
          <w:rFonts w:cs="Tahoma"/>
          <w:bCs/>
        </w:rPr>
        <w:t xml:space="preserve">, </w:t>
      </w:r>
      <w:r w:rsidR="00A360F9">
        <w:rPr>
          <w:rFonts w:cs="Tahoma"/>
          <w:bCs/>
        </w:rPr>
        <w:br/>
      </w:r>
      <w:r w:rsidR="00C77ED6">
        <w:rPr>
          <w:rFonts w:cs="Tahoma"/>
          <w:bCs/>
        </w:rPr>
        <w:t xml:space="preserve">então, </w:t>
      </w:r>
      <w:r w:rsidR="004A5EFA">
        <w:rPr>
          <w:rFonts w:cs="Tahoma"/>
          <w:bCs/>
        </w:rPr>
        <w:t>assombrosa e maravilhosamente</w:t>
      </w:r>
      <w:r w:rsidR="00C77ED6">
        <w:rPr>
          <w:rFonts w:cs="Tahoma"/>
          <w:bCs/>
        </w:rPr>
        <w:t>,</w:t>
      </w:r>
      <w:r w:rsidRPr="001F4FFF">
        <w:rPr>
          <w:rFonts w:cs="Tahoma"/>
          <w:bCs/>
        </w:rPr>
        <w:t xml:space="preserve"> </w:t>
      </w:r>
      <w:r w:rsidRPr="00D77A80">
        <w:rPr>
          <w:rFonts w:cs="Tahoma"/>
          <w:bCs/>
          <w:i/>
          <w:u w:val="single"/>
        </w:rPr>
        <w:t>todas</w:t>
      </w:r>
      <w:r w:rsidRPr="001F4FFF">
        <w:rPr>
          <w:rFonts w:cs="Tahoma"/>
          <w:bCs/>
        </w:rPr>
        <w:t xml:space="preserve"> </w:t>
      </w:r>
      <w:r w:rsidR="00C77ED6">
        <w:rPr>
          <w:rFonts w:cs="Tahoma"/>
          <w:bCs/>
        </w:rPr>
        <w:t xml:space="preserve">(sem exceção) </w:t>
      </w:r>
      <w:r w:rsidR="004A5EFA">
        <w:rPr>
          <w:rFonts w:cs="Tahoma"/>
          <w:bCs/>
        </w:rPr>
        <w:t>essas muitas centenas de profecias</w:t>
      </w:r>
      <w:r w:rsidRPr="001F4FFF">
        <w:rPr>
          <w:rFonts w:cs="Tahoma"/>
          <w:bCs/>
        </w:rPr>
        <w:t xml:space="preserve"> que deviam ter sido cumpridas o foram </w:t>
      </w:r>
      <w:r w:rsidRPr="00A360F9">
        <w:rPr>
          <w:rFonts w:cs="Tahoma"/>
          <w:bCs/>
          <w:i/>
          <w:color w:val="FF0000"/>
          <w:u w:val="single"/>
        </w:rPr>
        <w:t>l-i-t-e-r-a-l-m-e-n-t-e</w:t>
      </w:r>
      <w:r w:rsidR="004A5EFA">
        <w:rPr>
          <w:rFonts w:cs="Tahoma"/>
          <w:bCs/>
        </w:rPr>
        <w:t xml:space="preserve">, com índices de acerto e </w:t>
      </w:r>
      <w:r w:rsidR="004A5EFA">
        <w:rPr>
          <w:rFonts w:cs="Tahoma"/>
          <w:bCs/>
        </w:rPr>
        <w:lastRenderedPageBreak/>
        <w:t xml:space="preserve">precisão de absolutos 100% !!! </w:t>
      </w:r>
      <w:r w:rsidR="00A360F9">
        <w:rPr>
          <w:rFonts w:cs="Tahoma"/>
          <w:bCs/>
        </w:rPr>
        <w:t>!!! !!!</w:t>
      </w:r>
      <w:r w:rsidR="00C77ED6">
        <w:rPr>
          <w:rFonts w:cs="Tahoma"/>
          <w:bCs/>
        </w:rPr>
        <w:br/>
      </w:r>
      <w:r w:rsidR="00A360F9">
        <w:rPr>
          <w:rFonts w:cs="Tahoma"/>
          <w:bCs/>
        </w:rPr>
        <w:br/>
      </w:r>
      <w:r w:rsidR="004A5EFA">
        <w:rPr>
          <w:color w:val="000000"/>
        </w:rPr>
        <w:t>(para</w:t>
      </w:r>
      <w:r w:rsidR="00D77A80">
        <w:rPr>
          <w:rStyle w:val="apple-converted-space"/>
          <w:color w:val="000000"/>
        </w:rPr>
        <w:t xml:space="preserve"> </w:t>
      </w:r>
      <w:r w:rsidR="004A5EFA">
        <w:rPr>
          <w:color w:val="000000"/>
          <w:u w:val="single"/>
        </w:rPr>
        <w:t>mim</w:t>
      </w:r>
      <w:r w:rsidR="004A5EFA">
        <w:rPr>
          <w:color w:val="000000"/>
        </w:rPr>
        <w:t xml:space="preserve">, Hélio, esta é mais esmagadora de todas as provas de que a Bíblia é o único livro </w:t>
      </w:r>
      <w:r w:rsidR="00D77A80">
        <w:rPr>
          <w:color w:val="000000"/>
        </w:rPr>
        <w:t>verbal, plenária, infalível, inerrante e exclusiva</w:t>
      </w:r>
      <w:r w:rsidR="00A360F9">
        <w:rPr>
          <w:color w:val="000000"/>
        </w:rPr>
        <w:t xml:space="preserve">mente inspirado (assoprado) por Deus, onde: </w:t>
      </w:r>
      <w:r w:rsidR="00A360F9">
        <w:rPr>
          <w:color w:val="000000"/>
        </w:rPr>
        <w:br/>
      </w:r>
      <w:r w:rsidR="00C77ED6">
        <w:rPr>
          <w:color w:val="000000"/>
        </w:rPr>
        <w:t>- "</w:t>
      </w:r>
      <w:r w:rsidR="004A5EFA">
        <w:rPr>
          <w:color w:val="000000"/>
        </w:rPr>
        <w:t>verbalmente</w:t>
      </w:r>
      <w:r w:rsidR="00C77ED6">
        <w:rPr>
          <w:color w:val="000000"/>
        </w:rPr>
        <w:t>"</w:t>
      </w:r>
      <w:r w:rsidR="004A5EFA">
        <w:rPr>
          <w:color w:val="000000"/>
        </w:rPr>
        <w:t xml:space="preserve"> </w:t>
      </w:r>
      <w:r w:rsidR="00A360F9">
        <w:rPr>
          <w:color w:val="000000"/>
        </w:rPr>
        <w:t xml:space="preserve">significa que </w:t>
      </w:r>
      <w:r w:rsidR="004A5EFA">
        <w:rPr>
          <w:color w:val="000000"/>
        </w:rPr>
        <w:t xml:space="preserve">a </w:t>
      </w:r>
      <w:r w:rsidR="00A360F9">
        <w:rPr>
          <w:color w:val="000000"/>
        </w:rPr>
        <w:t xml:space="preserve">inspiração é a </w:t>
      </w:r>
      <w:r w:rsidR="004A5EFA">
        <w:rPr>
          <w:color w:val="000000"/>
        </w:rPr>
        <w:t>nível de cada palavra, letra e acento</w:t>
      </w:r>
      <w:r w:rsidR="00A360F9">
        <w:rPr>
          <w:color w:val="000000"/>
        </w:rPr>
        <w:t>;</w:t>
      </w:r>
      <w:r w:rsidR="004A5EFA">
        <w:rPr>
          <w:color w:val="000000"/>
        </w:rPr>
        <w:t xml:space="preserve"> </w:t>
      </w:r>
      <w:r w:rsidR="00A360F9">
        <w:rPr>
          <w:color w:val="000000"/>
        </w:rPr>
        <w:br/>
      </w:r>
      <w:r w:rsidR="00C77ED6">
        <w:rPr>
          <w:color w:val="000000"/>
        </w:rPr>
        <w:t>- "</w:t>
      </w:r>
      <w:proofErr w:type="spellStart"/>
      <w:r w:rsidR="004A5EFA">
        <w:rPr>
          <w:color w:val="000000"/>
        </w:rPr>
        <w:t>plenariamente</w:t>
      </w:r>
      <w:proofErr w:type="spellEnd"/>
      <w:r w:rsidR="00C77ED6">
        <w:rPr>
          <w:color w:val="000000"/>
        </w:rPr>
        <w:t>"</w:t>
      </w:r>
      <w:r w:rsidR="004A5EFA">
        <w:rPr>
          <w:color w:val="000000"/>
        </w:rPr>
        <w:t xml:space="preserve"> </w:t>
      </w:r>
      <w:r w:rsidR="00A360F9">
        <w:rPr>
          <w:color w:val="000000"/>
        </w:rPr>
        <w:t xml:space="preserve">significa que a inspiração é </w:t>
      </w:r>
      <w:r w:rsidR="004A5EFA">
        <w:rPr>
          <w:color w:val="000000"/>
        </w:rPr>
        <w:t>de capa a capa, em todo assunto e verso</w:t>
      </w:r>
      <w:r w:rsidR="00A360F9">
        <w:rPr>
          <w:color w:val="000000"/>
        </w:rPr>
        <w:t xml:space="preserve">; </w:t>
      </w:r>
      <w:r w:rsidR="00A360F9">
        <w:rPr>
          <w:color w:val="000000"/>
        </w:rPr>
        <w:br/>
      </w:r>
      <w:r w:rsidR="00C77ED6">
        <w:rPr>
          <w:color w:val="000000"/>
        </w:rPr>
        <w:t>- "</w:t>
      </w:r>
      <w:r w:rsidR="00A360F9">
        <w:rPr>
          <w:color w:val="000000"/>
        </w:rPr>
        <w:t>exclusivamente</w:t>
      </w:r>
      <w:r w:rsidR="00C77ED6">
        <w:rPr>
          <w:color w:val="000000"/>
        </w:rPr>
        <w:t>"</w:t>
      </w:r>
      <w:r w:rsidR="00A360F9">
        <w:rPr>
          <w:color w:val="000000"/>
        </w:rPr>
        <w:t xml:space="preserve"> significa que </w:t>
      </w:r>
      <w:r w:rsidR="004A5EFA">
        <w:rPr>
          <w:color w:val="000000"/>
        </w:rPr>
        <w:t>nenhum outro livro</w:t>
      </w:r>
      <w:r w:rsidR="00A360F9">
        <w:rPr>
          <w:color w:val="000000"/>
        </w:rPr>
        <w:t xml:space="preserve"> (além dos 66 livros que compõem a Bíblia) </w:t>
      </w:r>
      <w:r w:rsidR="004A5EFA">
        <w:rPr>
          <w:color w:val="000000"/>
        </w:rPr>
        <w:t xml:space="preserve">tem sequer uma letra </w:t>
      </w:r>
      <w:r w:rsidR="00A360F9">
        <w:rPr>
          <w:color w:val="000000"/>
        </w:rPr>
        <w:t>assopra</w:t>
      </w:r>
      <w:r w:rsidR="004A5EFA">
        <w:rPr>
          <w:color w:val="000000"/>
        </w:rPr>
        <w:t>da</w:t>
      </w:r>
      <w:r w:rsidR="00A360F9">
        <w:rPr>
          <w:color w:val="000000"/>
        </w:rPr>
        <w:t xml:space="preserve"> por Deus.</w:t>
      </w:r>
      <w:r w:rsidRPr="001F4FFF">
        <w:rPr>
          <w:rFonts w:cs="Tahoma"/>
          <w:bCs/>
        </w:rPr>
        <w:t xml:space="preserve"> </w:t>
      </w:r>
      <w:r>
        <w:rPr>
          <w:rFonts w:cs="Tahoma"/>
          <w:bCs/>
        </w:rPr>
        <w:br/>
      </w:r>
      <w:r>
        <w:rPr>
          <w:rFonts w:cs="Tahoma"/>
          <w:bCs/>
        </w:rPr>
        <w:br/>
      </w:r>
      <w:r w:rsidRPr="001F4FFF">
        <w:rPr>
          <w:rFonts w:cs="Tahoma"/>
          <w:bCs/>
        </w:rPr>
        <w:t>Vamos nos deter</w:t>
      </w:r>
      <w:r w:rsidR="00C77ED6">
        <w:rPr>
          <w:rFonts w:cs="Tahoma"/>
          <w:bCs/>
        </w:rPr>
        <w:t>, por alguns momentos,</w:t>
      </w:r>
      <w:r w:rsidRPr="001F4FFF">
        <w:rPr>
          <w:rFonts w:cs="Tahoma"/>
          <w:bCs/>
        </w:rPr>
        <w:t xml:space="preserve"> apenas nas 353 profecias que deviam ter sido cumpridas no primei</w:t>
      </w:r>
      <w:r>
        <w:rPr>
          <w:rFonts w:cs="Tahoma"/>
          <w:bCs/>
        </w:rPr>
        <w:t>r</w:t>
      </w:r>
      <w:r w:rsidRPr="001F4FFF">
        <w:rPr>
          <w:rFonts w:cs="Tahoma"/>
          <w:bCs/>
        </w:rPr>
        <w:t>o advento do Cristo, e o foram l-i-t-e-r-a-l-m-e-n-t-e</w:t>
      </w:r>
      <w:r>
        <w:rPr>
          <w:rFonts w:cs="Tahoma"/>
          <w:bCs/>
        </w:rPr>
        <w:t>.</w:t>
      </w:r>
      <w:r>
        <w:rPr>
          <w:rFonts w:cs="Tahoma"/>
          <w:bCs/>
        </w:rPr>
        <w:br/>
      </w:r>
      <w:r>
        <w:rPr>
          <w:rFonts w:cs="Tahoma"/>
          <w:bCs/>
        </w:rPr>
        <w:br/>
      </w:r>
      <w:r w:rsidRPr="001F4FFF">
        <w:rPr>
          <w:rFonts w:cs="Tahoma"/>
          <w:bCs/>
        </w:rPr>
        <w:t>Recordemos a matemática da probabilidade composta:</w:t>
      </w:r>
    </w:p>
    <w:p w:rsidR="004A5EFA" w:rsidRDefault="001F4FFF" w:rsidP="000A7BBA">
      <w:pPr>
        <w:autoSpaceDE w:val="0"/>
        <w:autoSpaceDN w:val="0"/>
        <w:adjustRightInd w:val="0"/>
        <w:spacing w:before="0" w:beforeAutospacing="0" w:after="0" w:afterAutospacing="0"/>
        <w:ind w:left="708" w:right="45"/>
        <w:rPr>
          <w:rFonts w:cs="Tahoma"/>
          <w:bCs/>
        </w:rPr>
      </w:pPr>
      <w:r w:rsidRPr="001F4FFF">
        <w:rPr>
          <w:rFonts w:cs="Tahoma"/>
          <w:bCs/>
        </w:rPr>
        <w:t xml:space="preserve">-- A probabilidade de Mq 5:2 </w:t>
      </w:r>
      <w:r w:rsidR="00A360F9">
        <w:rPr>
          <w:rFonts w:cs="Tahoma"/>
          <w:bCs/>
        </w:rPr>
        <w:t>(</w:t>
      </w:r>
      <w:r w:rsidR="00A360F9" w:rsidRPr="00A360F9">
        <w:rPr>
          <w:rFonts w:ascii="Kristen ITC" w:hAnsi="Kristen ITC" w:cs="Kristen ITC"/>
          <w:color w:val="0000FF"/>
          <w:sz w:val="18"/>
          <w:szCs w:val="22"/>
          <w:lang w:val="x-none" w:eastAsia="en-US"/>
        </w:rPr>
        <w:t xml:space="preserve">E tu, </w:t>
      </w:r>
      <w:r w:rsidR="00A360F9" w:rsidRPr="00C77ED6">
        <w:rPr>
          <w:rFonts w:ascii="Kristen ITC" w:hAnsi="Kristen ITC" w:cs="Kristen ITC"/>
          <w:b/>
          <w:color w:val="C00000"/>
          <w:sz w:val="18"/>
          <w:szCs w:val="22"/>
          <w:u w:val="single"/>
          <w:lang w:val="x-none" w:eastAsia="en-US"/>
        </w:rPr>
        <w:t>Belém</w:t>
      </w:r>
      <w:r w:rsidR="00A360F9" w:rsidRPr="00A360F9">
        <w:rPr>
          <w:rFonts w:ascii="Kristen ITC" w:hAnsi="Kristen ITC" w:cs="Kristen ITC"/>
          <w:b/>
          <w:color w:val="0000FF"/>
          <w:sz w:val="18"/>
          <w:szCs w:val="22"/>
          <w:u w:val="single"/>
          <w:lang w:val="x-none" w:eastAsia="en-US"/>
        </w:rPr>
        <w:t xml:space="preserve"> Efrata,</w:t>
      </w:r>
      <w:r w:rsidR="00A360F9" w:rsidRPr="00A360F9">
        <w:rPr>
          <w:rFonts w:ascii="Kristen ITC" w:hAnsi="Kristen ITC" w:cs="Kristen ITC"/>
          <w:color w:val="0000FF"/>
          <w:sz w:val="18"/>
          <w:szCs w:val="22"/>
          <w:lang w:val="x-none" w:eastAsia="en-US"/>
        </w:rPr>
        <w:t xml:space="preserve"> </w:t>
      </w:r>
      <w:r w:rsidR="00A360F9" w:rsidRPr="00A360F9">
        <w:rPr>
          <w:rFonts w:ascii="Kristen ITC" w:hAnsi="Kristen ITC" w:cs="Kristen ITC"/>
          <w:color w:val="808080"/>
          <w:sz w:val="18"/>
          <w:szCs w:val="22"/>
          <w:lang w:val="x-none" w:eastAsia="en-US"/>
        </w:rPr>
        <w:t>[</w:t>
      </w:r>
      <w:r w:rsidR="00A360F9" w:rsidRPr="00A360F9">
        <w:rPr>
          <w:rFonts w:ascii="Kristen ITC" w:hAnsi="Kristen ITC" w:cs="Kristen ITC"/>
          <w:i/>
          <w:iCs/>
          <w:color w:val="808080"/>
          <w:sz w:val="18"/>
          <w:szCs w:val="22"/>
          <w:lang w:val="x-none" w:eastAsia="en-US"/>
        </w:rPr>
        <w:t>posto que</w:t>
      </w:r>
      <w:r w:rsidR="00A360F9" w:rsidRPr="00A360F9">
        <w:rPr>
          <w:rFonts w:ascii="Kristen ITC" w:hAnsi="Kristen ITC" w:cs="Kristen ITC"/>
          <w:color w:val="808080"/>
          <w:sz w:val="18"/>
          <w:szCs w:val="22"/>
          <w:lang w:val="x-none" w:eastAsia="en-US"/>
        </w:rPr>
        <w:t>]</w:t>
      </w:r>
      <w:r w:rsidR="00A360F9" w:rsidRPr="00A360F9">
        <w:rPr>
          <w:rFonts w:ascii="Kristen ITC" w:hAnsi="Kristen ITC" w:cs="Kristen ITC"/>
          <w:color w:val="0000FF"/>
          <w:sz w:val="18"/>
          <w:szCs w:val="22"/>
          <w:lang w:val="x-none" w:eastAsia="en-US"/>
        </w:rPr>
        <w:t xml:space="preserve"> pequena entre os milhares de Judá, </w:t>
      </w:r>
      <w:r w:rsidR="00A360F9" w:rsidRPr="00A360F9">
        <w:rPr>
          <w:rFonts w:ascii="Kristen ITC" w:hAnsi="Kristen ITC" w:cs="Kristen ITC"/>
          <w:b/>
          <w:color w:val="0000FF"/>
          <w:sz w:val="18"/>
          <w:szCs w:val="22"/>
          <w:u w:val="single"/>
          <w:lang w:val="x-none" w:eastAsia="en-US"/>
        </w:rPr>
        <w:t>de ti me sairá o que governará em Israel, e cujas SAÍDAS são desde os tempos antigos, desde os dias da eternidade</w:t>
      </w:r>
      <w:r w:rsidR="00A360F9">
        <w:rPr>
          <w:rFonts w:cs="Tahoma"/>
          <w:bCs/>
        </w:rPr>
        <w:t xml:space="preserve">) </w:t>
      </w:r>
      <w:r w:rsidR="008878B5">
        <w:rPr>
          <w:rFonts w:cs="Tahoma"/>
          <w:bCs/>
        </w:rPr>
        <w:br/>
      </w:r>
      <w:r w:rsidRPr="001F4FFF">
        <w:rPr>
          <w:rFonts w:cs="Tahoma"/>
          <w:bCs/>
        </w:rPr>
        <w:t xml:space="preserve">ter acertado o local do nascimento de Cristo (Belém) por acaso é de (1/12 tribos) x (1/200 cidades em Judá) = </w:t>
      </w:r>
      <w:r w:rsidR="00C77ED6">
        <w:rPr>
          <w:rFonts w:cs="Tahoma"/>
          <w:bCs/>
        </w:rPr>
        <w:t xml:space="preserve">(1/12) x (1/200) = </w:t>
      </w:r>
      <w:r w:rsidRPr="001F4FFF">
        <w:rPr>
          <w:rFonts w:cs="Tahoma"/>
          <w:bCs/>
        </w:rPr>
        <w:t xml:space="preserve">1/2.400; por </w:t>
      </w:r>
      <w:r w:rsidR="00DA288F">
        <w:rPr>
          <w:rFonts w:cs="Tahoma"/>
          <w:bCs/>
        </w:rPr>
        <w:t xml:space="preserve">excesso de </w:t>
      </w:r>
      <w:r w:rsidRPr="001F4FFF">
        <w:rPr>
          <w:rFonts w:cs="Tahoma"/>
          <w:bCs/>
        </w:rPr>
        <w:t>segurança e simplicidade, tomemo</w:t>
      </w:r>
      <w:r w:rsidR="00DA288F">
        <w:rPr>
          <w:rFonts w:cs="Tahoma"/>
          <w:bCs/>
        </w:rPr>
        <w:t>s esta probabilidade</w:t>
      </w:r>
      <w:r w:rsidRPr="001F4FFF">
        <w:rPr>
          <w:rFonts w:cs="Tahoma"/>
          <w:bCs/>
        </w:rPr>
        <w:t xml:space="preserve"> </w:t>
      </w:r>
      <w:r w:rsidR="00DA288F">
        <w:rPr>
          <w:rFonts w:cs="Tahoma"/>
          <w:bCs/>
        </w:rPr>
        <w:t xml:space="preserve">como </w:t>
      </w:r>
      <w:r w:rsidRPr="001F4FFF">
        <w:rPr>
          <w:rFonts w:cs="Tahoma"/>
          <w:bCs/>
        </w:rPr>
        <w:t xml:space="preserve">apenas 1/2.000. </w:t>
      </w:r>
      <w:r>
        <w:rPr>
          <w:rFonts w:cs="Tahoma"/>
          <w:bCs/>
        </w:rPr>
        <w:br/>
      </w:r>
      <w:r w:rsidRPr="001F4FFF">
        <w:rPr>
          <w:rFonts w:cs="Tahoma"/>
          <w:bCs/>
        </w:rPr>
        <w:t xml:space="preserve">-- A probabilidade de Dn 9:24-26 </w:t>
      </w:r>
      <w:r w:rsidR="00DA288F">
        <w:rPr>
          <w:rFonts w:cs="Tahoma"/>
          <w:bCs/>
        </w:rPr>
        <w:t>(</w:t>
      </w:r>
      <w:r w:rsidR="00DA288F" w:rsidRPr="00DA288F">
        <w:rPr>
          <w:rFonts w:ascii="Kristen ITC" w:hAnsi="Kristen ITC" w:cs="Kristen ITC"/>
          <w:b/>
          <w:color w:val="0000FF"/>
          <w:sz w:val="18"/>
          <w:szCs w:val="22"/>
          <w:lang w:val="x-none" w:eastAsia="en-US"/>
        </w:rPr>
        <w:t xml:space="preserve">Setenta semanas </w:t>
      </w:r>
      <w:r w:rsidR="00C77ED6" w:rsidRPr="008878B5">
        <w:rPr>
          <w:rFonts w:cs="Tahoma"/>
          <w:sz w:val="18"/>
          <w:szCs w:val="22"/>
          <w:vertAlign w:val="superscript"/>
          <w:lang w:eastAsia="en-US"/>
        </w:rPr>
        <w:t>{i.é</w:t>
      </w:r>
      <w:r w:rsidR="008878B5" w:rsidRPr="008878B5">
        <w:rPr>
          <w:rFonts w:cs="Tahoma"/>
          <w:sz w:val="18"/>
          <w:szCs w:val="22"/>
          <w:vertAlign w:val="superscript"/>
          <w:lang w:eastAsia="en-US"/>
        </w:rPr>
        <w:t>, 70 semanas de anos = 70 x 7 anos = 490 anos}</w:t>
      </w:r>
      <w:r w:rsidR="00C77ED6">
        <w:rPr>
          <w:rFonts w:ascii="Kristen ITC" w:hAnsi="Kristen ITC" w:cs="Kristen ITC"/>
          <w:b/>
          <w:color w:val="0000FF"/>
          <w:sz w:val="18"/>
          <w:szCs w:val="22"/>
          <w:lang w:eastAsia="en-US"/>
        </w:rPr>
        <w:t xml:space="preserve"> </w:t>
      </w:r>
      <w:r w:rsidR="00DA288F" w:rsidRPr="00DA288F">
        <w:rPr>
          <w:rFonts w:ascii="Kristen ITC" w:hAnsi="Kristen ITC" w:cs="Kristen ITC"/>
          <w:b/>
          <w:color w:val="0000FF"/>
          <w:sz w:val="18"/>
          <w:szCs w:val="22"/>
          <w:lang w:val="x-none" w:eastAsia="en-US"/>
        </w:rPr>
        <w:t xml:space="preserve">estão determinadas sobre o teu povo, e sobre a tua santa cidade, para cessar a transgressão, e para dar fim aos pecados, e para expiar a </w:t>
      </w:r>
      <w:r w:rsidR="002845B6" w:rsidRPr="00DA288F">
        <w:rPr>
          <w:rFonts w:ascii="Kristen ITC" w:hAnsi="Kristen ITC" w:cs="Kristen ITC"/>
          <w:b/>
          <w:color w:val="0000FF"/>
          <w:sz w:val="18"/>
          <w:szCs w:val="22"/>
          <w:lang w:val="x-none" w:eastAsia="en-US"/>
        </w:rPr>
        <w:t>iniquidade</w:t>
      </w:r>
      <w:r w:rsidR="00DA288F" w:rsidRPr="00DA288F">
        <w:rPr>
          <w:rFonts w:ascii="Kristen ITC" w:hAnsi="Kristen ITC" w:cs="Kristen ITC"/>
          <w:b/>
          <w:color w:val="0000FF"/>
          <w:sz w:val="18"/>
          <w:szCs w:val="22"/>
          <w:lang w:val="x-none" w:eastAsia="en-US"/>
        </w:rPr>
        <w:t>, e trazer a justiça eterna, e selar a visão e a profecia, e para ungir o Santíssimo</w:t>
      </w:r>
      <w:r w:rsidR="00DA288F" w:rsidRPr="00DA288F">
        <w:rPr>
          <w:rFonts w:ascii="Kristen ITC" w:hAnsi="Kristen ITC" w:cs="Kristen ITC"/>
          <w:color w:val="0000FF"/>
          <w:sz w:val="18"/>
          <w:szCs w:val="22"/>
          <w:lang w:val="x-none" w:eastAsia="en-US"/>
        </w:rPr>
        <w:t>.</w:t>
      </w:r>
      <w:r w:rsidR="00DA288F" w:rsidRPr="00DA288F">
        <w:rPr>
          <w:rFonts w:ascii="Segoe UI" w:hAnsi="Segoe UI" w:cs="Segoe UI"/>
          <w:color w:val="000000"/>
          <w:sz w:val="14"/>
          <w:szCs w:val="18"/>
          <w:lang w:val="x-none" w:eastAsia="en-US"/>
        </w:rPr>
        <w:t xml:space="preserve">    Dn 9 25 </w:t>
      </w:r>
      <w:r w:rsidR="00DA288F" w:rsidRPr="00DA288F">
        <w:rPr>
          <w:rFonts w:ascii="Kristen ITC" w:hAnsi="Kristen ITC" w:cs="Kristen ITC"/>
          <w:color w:val="0000FF"/>
          <w:sz w:val="18"/>
          <w:szCs w:val="22"/>
          <w:lang w:val="x-none" w:eastAsia="en-US"/>
        </w:rPr>
        <w:t xml:space="preserve">Sabe e entende: </w:t>
      </w:r>
      <w:r w:rsidR="00DA288F" w:rsidRPr="00DA288F">
        <w:rPr>
          <w:rFonts w:ascii="Kristen ITC" w:hAnsi="Kristen ITC" w:cs="Kristen ITC"/>
          <w:b/>
          <w:color w:val="0000FF"/>
          <w:sz w:val="18"/>
          <w:szCs w:val="22"/>
          <w:lang w:val="x-none" w:eastAsia="en-US"/>
        </w:rPr>
        <w:t>desde a saída da ordem para restaurar, e para edificar a Jerusalém</w:t>
      </w:r>
      <w:r w:rsidR="004C2D09">
        <w:rPr>
          <w:rFonts w:ascii="Kristen ITC" w:hAnsi="Kristen ITC" w:cs="Kristen ITC"/>
          <w:b/>
          <w:color w:val="0000FF"/>
          <w:sz w:val="18"/>
          <w:szCs w:val="22"/>
          <w:lang w:eastAsia="en-US"/>
        </w:rPr>
        <w:t xml:space="preserve"> </w:t>
      </w:r>
      <w:r w:rsidR="004C2D09" w:rsidRPr="004C2D09">
        <w:rPr>
          <w:rFonts w:cs="Tahoma"/>
          <w:sz w:val="18"/>
          <w:szCs w:val="22"/>
          <w:vertAlign w:val="superscript"/>
          <w:lang w:eastAsia="en-US"/>
        </w:rPr>
        <w:t>{o édito de Artaxerxe</w:t>
      </w:r>
      <w:r w:rsidR="004C2D09">
        <w:rPr>
          <w:rFonts w:cs="Tahoma"/>
          <w:sz w:val="18"/>
          <w:szCs w:val="22"/>
          <w:vertAlign w:val="superscript"/>
          <w:lang w:eastAsia="en-US"/>
        </w:rPr>
        <w:t>s</w:t>
      </w:r>
      <w:r w:rsidR="004C2D09" w:rsidRPr="004C2D09">
        <w:rPr>
          <w:rFonts w:cs="Tahoma"/>
          <w:sz w:val="18"/>
          <w:szCs w:val="22"/>
          <w:vertAlign w:val="superscript"/>
          <w:lang w:eastAsia="en-US"/>
        </w:rPr>
        <w:t>, em 444 aC}</w:t>
      </w:r>
      <w:r w:rsidR="00DA288F" w:rsidRPr="00DA288F">
        <w:rPr>
          <w:rFonts w:ascii="Kristen ITC" w:hAnsi="Kristen ITC" w:cs="Kristen ITC"/>
          <w:b/>
          <w:color w:val="0000FF"/>
          <w:sz w:val="18"/>
          <w:szCs w:val="22"/>
          <w:lang w:val="x-none" w:eastAsia="en-US"/>
        </w:rPr>
        <w:t>, até ao Messias, o Príncipe, haverá sete semanas, e sessenta e duas semanas</w:t>
      </w:r>
      <w:r w:rsidR="008878B5">
        <w:rPr>
          <w:rFonts w:ascii="Kristen ITC" w:hAnsi="Kristen ITC" w:cs="Kristen ITC"/>
          <w:b/>
          <w:color w:val="0000FF"/>
          <w:sz w:val="18"/>
          <w:szCs w:val="22"/>
          <w:lang w:eastAsia="en-US"/>
        </w:rPr>
        <w:t xml:space="preserve"> </w:t>
      </w:r>
      <w:r w:rsidR="008878B5" w:rsidRPr="008878B5">
        <w:rPr>
          <w:rFonts w:cs="Tahoma"/>
          <w:sz w:val="18"/>
          <w:szCs w:val="22"/>
          <w:vertAlign w:val="superscript"/>
          <w:lang w:eastAsia="en-US"/>
        </w:rPr>
        <w:t>{</w:t>
      </w:r>
      <w:r w:rsidR="008878B5">
        <w:rPr>
          <w:rFonts w:cs="Tahoma"/>
          <w:sz w:val="18"/>
          <w:szCs w:val="22"/>
          <w:vertAlign w:val="superscript"/>
          <w:lang w:eastAsia="en-US"/>
        </w:rPr>
        <w:t>7+72 = 69 semanas de anos = 69 x 7 = 483 anos</w:t>
      </w:r>
      <w:r w:rsidR="008878B5" w:rsidRPr="008878B5">
        <w:rPr>
          <w:rFonts w:cs="Tahoma"/>
          <w:sz w:val="18"/>
          <w:szCs w:val="22"/>
          <w:vertAlign w:val="superscript"/>
          <w:lang w:eastAsia="en-US"/>
        </w:rPr>
        <w:t>}</w:t>
      </w:r>
      <w:r w:rsidR="00DA288F" w:rsidRPr="00DA288F">
        <w:rPr>
          <w:rFonts w:ascii="Kristen ITC" w:hAnsi="Kristen ITC" w:cs="Kristen ITC"/>
          <w:color w:val="0000FF"/>
          <w:sz w:val="18"/>
          <w:szCs w:val="22"/>
          <w:lang w:val="x-none" w:eastAsia="en-US"/>
        </w:rPr>
        <w:t>; as ruas e o muro se reedificarão, mas em tempos angustiosos.</w:t>
      </w:r>
      <w:r w:rsidR="00DA288F" w:rsidRPr="00DA288F">
        <w:rPr>
          <w:rFonts w:ascii="Segoe UI" w:hAnsi="Segoe UI" w:cs="Segoe UI"/>
          <w:color w:val="000000"/>
          <w:sz w:val="14"/>
          <w:szCs w:val="18"/>
          <w:lang w:val="x-none" w:eastAsia="en-US"/>
        </w:rPr>
        <w:t xml:space="preserve">    Dn 9 26 </w:t>
      </w:r>
      <w:r w:rsidR="00DA288F" w:rsidRPr="00DA288F">
        <w:rPr>
          <w:rFonts w:ascii="Kristen ITC" w:hAnsi="Kristen ITC" w:cs="Kristen ITC"/>
          <w:color w:val="0000FF"/>
          <w:sz w:val="18"/>
          <w:szCs w:val="22"/>
          <w:lang w:val="x-none" w:eastAsia="en-US"/>
        </w:rPr>
        <w:t xml:space="preserve">E </w:t>
      </w:r>
      <w:r w:rsidR="00DA288F" w:rsidRPr="004C2D09">
        <w:rPr>
          <w:rFonts w:ascii="Kristen ITC" w:hAnsi="Kristen ITC" w:cs="Kristen ITC"/>
          <w:b/>
          <w:color w:val="0000FF"/>
          <w:sz w:val="18"/>
          <w:szCs w:val="22"/>
          <w:lang w:val="x-none" w:eastAsia="en-US"/>
        </w:rPr>
        <w:t xml:space="preserve">depois das sessenta e duas semanas </w:t>
      </w:r>
      <w:r w:rsidR="00DA288F" w:rsidRPr="004C2D09">
        <w:rPr>
          <w:rFonts w:ascii="Kristen ITC" w:hAnsi="Kristen ITC" w:cs="Kristen ITC"/>
          <w:b/>
          <w:color w:val="808080"/>
          <w:sz w:val="18"/>
          <w:szCs w:val="22"/>
          <w:lang w:val="x-none" w:eastAsia="en-US"/>
        </w:rPr>
        <w:t>[</w:t>
      </w:r>
      <w:r w:rsidR="00DA288F" w:rsidRPr="004C2D09">
        <w:rPr>
          <w:rFonts w:ascii="Kristen ITC" w:hAnsi="Kristen ITC" w:cs="Kristen ITC"/>
          <w:b/>
          <w:i/>
          <w:iCs/>
          <w:color w:val="808080"/>
          <w:sz w:val="18"/>
          <w:szCs w:val="22"/>
          <w:lang w:val="x-none" w:eastAsia="en-US"/>
        </w:rPr>
        <w:t>será</w:t>
      </w:r>
      <w:r w:rsidR="00DA288F" w:rsidRPr="004C2D09">
        <w:rPr>
          <w:rFonts w:ascii="Kristen ITC" w:hAnsi="Kristen ITC" w:cs="Kristen ITC"/>
          <w:b/>
          <w:color w:val="808080"/>
          <w:sz w:val="18"/>
          <w:szCs w:val="22"/>
          <w:lang w:val="x-none" w:eastAsia="en-US"/>
        </w:rPr>
        <w:t>]</w:t>
      </w:r>
      <w:r w:rsidR="00DA288F" w:rsidRPr="004C2D09">
        <w:rPr>
          <w:rFonts w:ascii="Kristen ITC" w:hAnsi="Kristen ITC" w:cs="Kristen ITC"/>
          <w:b/>
          <w:color w:val="0000FF"/>
          <w:sz w:val="18"/>
          <w:szCs w:val="22"/>
          <w:lang w:val="x-none" w:eastAsia="en-US"/>
        </w:rPr>
        <w:t xml:space="preserve"> cortado o Messias</w:t>
      </w:r>
      <w:r w:rsidR="00DA288F" w:rsidRPr="00DA288F">
        <w:rPr>
          <w:rFonts w:ascii="Kristen ITC" w:hAnsi="Kristen ITC" w:cs="Kristen ITC"/>
          <w:color w:val="0000FF"/>
          <w:sz w:val="18"/>
          <w:szCs w:val="22"/>
          <w:lang w:val="x-none" w:eastAsia="en-US"/>
        </w:rPr>
        <w:t xml:space="preserve">, mas não para si mesmo; e </w:t>
      </w:r>
      <w:r w:rsidR="00DA288F" w:rsidRPr="004C2D09">
        <w:rPr>
          <w:rFonts w:ascii="Kristen ITC" w:hAnsi="Kristen ITC" w:cs="Kristen ITC"/>
          <w:b/>
          <w:color w:val="0000FF"/>
          <w:sz w:val="18"/>
          <w:szCs w:val="22"/>
          <w:lang w:val="x-none" w:eastAsia="en-US"/>
        </w:rPr>
        <w:t>o povo do príncipe, que há de vir, destruirá a cidade e o santuário</w:t>
      </w:r>
      <w:r w:rsidR="00DA288F" w:rsidRPr="00DA288F">
        <w:rPr>
          <w:rFonts w:ascii="Kristen ITC" w:hAnsi="Kristen ITC" w:cs="Kristen ITC"/>
          <w:color w:val="0000FF"/>
          <w:sz w:val="18"/>
          <w:szCs w:val="22"/>
          <w:lang w:val="x-none" w:eastAsia="en-US"/>
        </w:rPr>
        <w:t>, e o seu fim será com uma inundação; e até ao fim haverá guerra; estão determinadas as assolações.</w:t>
      </w:r>
      <w:r w:rsidR="00DA288F">
        <w:rPr>
          <w:rFonts w:cs="Tahoma"/>
          <w:bCs/>
        </w:rPr>
        <w:t xml:space="preserve">) </w:t>
      </w:r>
      <w:r w:rsidR="008878B5">
        <w:rPr>
          <w:rFonts w:cs="Tahoma"/>
          <w:bCs/>
        </w:rPr>
        <w:br/>
      </w:r>
      <w:r w:rsidRPr="001F4FFF">
        <w:rPr>
          <w:rFonts w:cs="Tahoma"/>
          <w:bCs/>
        </w:rPr>
        <w:t>ter acertado a data de entrada de Cristo em Jerusalém (6.abril.32 (sábado)) por acaso é de 1/(2.500 anos x 365 dias) = 1/900.000.</w:t>
      </w:r>
      <w:r>
        <w:rPr>
          <w:rFonts w:cs="Tahoma"/>
          <w:bCs/>
        </w:rPr>
        <w:br/>
      </w:r>
      <w:r w:rsidRPr="001F4FFF">
        <w:rPr>
          <w:rFonts w:cs="Tahoma"/>
          <w:bCs/>
        </w:rPr>
        <w:t>-- Portanto, a probabilidade composta desses 2 eventos é de (1/2.000) x (1/900.000) = (1/1.800.000.000)</w:t>
      </w:r>
      <w:r w:rsidR="004A5EFA">
        <w:rPr>
          <w:rFonts w:cs="Tahoma"/>
          <w:bCs/>
        </w:rPr>
        <w:t xml:space="preserve"> = 0,55555555555... x 10</w:t>
      </w:r>
      <w:r w:rsidR="004A5EFA" w:rsidRPr="00D77A80">
        <w:rPr>
          <w:rFonts w:cs="Tahoma"/>
          <w:bCs/>
          <w:vertAlign w:val="superscript"/>
        </w:rPr>
        <w:t>-9</w:t>
      </w:r>
      <w:r w:rsidR="00D77A80">
        <w:rPr>
          <w:rFonts w:cs="Tahoma"/>
          <w:bCs/>
        </w:rPr>
        <w:t xml:space="preserve"> = 0,0000000005 = 0,00000005%</w:t>
      </w:r>
      <w:r>
        <w:rPr>
          <w:rFonts w:cs="Tahoma"/>
          <w:bCs/>
        </w:rPr>
        <w:br/>
      </w:r>
      <w:r w:rsidRPr="001F4FFF">
        <w:rPr>
          <w:rFonts w:cs="Tahoma"/>
          <w:bCs/>
        </w:rPr>
        <w:t>-</w:t>
      </w:r>
      <w:r>
        <w:rPr>
          <w:rFonts w:cs="Tahoma"/>
          <w:bCs/>
        </w:rPr>
        <w:t>-</w:t>
      </w:r>
      <w:r w:rsidRPr="001F4FFF">
        <w:rPr>
          <w:rFonts w:cs="Tahoma"/>
          <w:bCs/>
        </w:rPr>
        <w:t xml:space="preserve"> Resumindo, da Teoria das Probabilidades, sabemos que a probabilidade de eventos probabilisticamente independentes ocorrerem em conjunto é o </w:t>
      </w:r>
      <w:r w:rsidRPr="008878B5">
        <w:rPr>
          <w:rFonts w:cs="Tahoma"/>
          <w:b/>
          <w:bCs/>
        </w:rPr>
        <w:t>produto das probabilidades</w:t>
      </w:r>
      <w:r w:rsidRPr="001F4FFF">
        <w:rPr>
          <w:rFonts w:cs="Tahoma"/>
          <w:bCs/>
        </w:rPr>
        <w:t xml:space="preserve"> de cada evento ocorrer isoladamente.</w:t>
      </w:r>
    </w:p>
    <w:p w:rsidR="00D44630" w:rsidRPr="004C2D09" w:rsidRDefault="001F4FFF" w:rsidP="000A7BBA">
      <w:pPr>
        <w:autoSpaceDE w:val="0"/>
        <w:autoSpaceDN w:val="0"/>
        <w:adjustRightInd w:val="0"/>
        <w:spacing w:before="0" w:beforeAutospacing="0" w:after="0" w:afterAutospacing="0"/>
        <w:ind w:right="45"/>
        <w:rPr>
          <w:rFonts w:ascii="Kristen ITC" w:hAnsi="Kristen ITC" w:cs="Kristen ITC"/>
          <w:color w:val="0000FF"/>
          <w:sz w:val="22"/>
          <w:szCs w:val="22"/>
          <w:lang w:eastAsia="en-US"/>
        </w:rPr>
      </w:pPr>
      <w:r w:rsidRPr="001F4FFF">
        <w:rPr>
          <w:rFonts w:cs="Tahoma"/>
          <w:bCs/>
        </w:rPr>
        <w:t xml:space="preserve">Portanto, </w:t>
      </w:r>
      <w:r w:rsidR="00D77A80">
        <w:rPr>
          <w:rFonts w:cs="Tahoma"/>
          <w:bCs/>
        </w:rPr>
        <w:t>mesmo calculando-se</w:t>
      </w:r>
      <w:r w:rsidRPr="001F4FFF">
        <w:rPr>
          <w:rFonts w:cs="Tahoma"/>
          <w:bCs/>
        </w:rPr>
        <w:t xml:space="preserve"> de forma </w:t>
      </w:r>
      <w:r w:rsidR="00D77A80">
        <w:rPr>
          <w:rFonts w:cs="Tahoma"/>
          <w:bCs/>
        </w:rPr>
        <w:t>exageradamente</w:t>
      </w:r>
      <w:r w:rsidRPr="001F4FFF">
        <w:rPr>
          <w:rFonts w:cs="Tahoma"/>
          <w:bCs/>
        </w:rPr>
        <w:t xml:space="preserve"> </w:t>
      </w:r>
      <w:r w:rsidR="00D77A80">
        <w:rPr>
          <w:rFonts w:cs="Tahoma"/>
          <w:bCs/>
        </w:rPr>
        <w:t>aproximada contra nós,</w:t>
      </w:r>
      <w:r w:rsidRPr="001F4FFF">
        <w:rPr>
          <w:rFonts w:cs="Tahoma"/>
          <w:bCs/>
        </w:rPr>
        <w:t xml:space="preserve"> a probabilidade composta de apenas 100 das mais simples de calcular das 353 profecias do primeiro advento do Cristo terem se cumprido </w:t>
      </w:r>
      <w:r>
        <w:rPr>
          <w:rFonts w:cs="Tahoma"/>
          <w:bCs/>
        </w:rPr>
        <w:t>"</w:t>
      </w:r>
      <w:r w:rsidRPr="001F4FFF">
        <w:rPr>
          <w:rFonts w:cs="Tahoma"/>
          <w:bCs/>
        </w:rPr>
        <w:t xml:space="preserve">por </w:t>
      </w:r>
      <w:r>
        <w:rPr>
          <w:rFonts w:cs="Tahoma"/>
          <w:bCs/>
        </w:rPr>
        <w:t xml:space="preserve">inacreditável </w:t>
      </w:r>
      <w:r w:rsidRPr="001F4FFF">
        <w:rPr>
          <w:rFonts w:cs="Tahoma"/>
          <w:bCs/>
        </w:rPr>
        <w:t>acaso</w:t>
      </w:r>
      <w:r>
        <w:rPr>
          <w:rFonts w:cs="Tahoma"/>
          <w:bCs/>
        </w:rPr>
        <w:t>"</w:t>
      </w:r>
      <w:r w:rsidRPr="001F4FFF">
        <w:rPr>
          <w:rFonts w:cs="Tahoma"/>
          <w:bCs/>
        </w:rPr>
        <w:t>, o resultado foi muitíssimo menor que (1/10)</w:t>
      </w:r>
      <w:r w:rsidRPr="001F4FFF">
        <w:rPr>
          <w:rFonts w:cs="Tahoma"/>
          <w:bCs/>
          <w:vertAlign w:val="superscript"/>
        </w:rPr>
        <w:t>300</w:t>
      </w:r>
      <w:r w:rsidR="00D77A80">
        <w:rPr>
          <w:rFonts w:cs="Tahoma"/>
          <w:bCs/>
        </w:rPr>
        <w:t xml:space="preserve"> = 0,1 x 10</w:t>
      </w:r>
      <w:r w:rsidR="00D77A80" w:rsidRPr="00D77A80">
        <w:rPr>
          <w:rFonts w:cs="Tahoma"/>
          <w:bCs/>
          <w:vertAlign w:val="superscript"/>
        </w:rPr>
        <w:t>-300</w:t>
      </w:r>
      <w:r w:rsidR="00D77A80">
        <w:rPr>
          <w:rFonts w:cs="Tahoma"/>
          <w:bCs/>
        </w:rPr>
        <w:t xml:space="preserve"> = 0,1 x 10</w:t>
      </w:r>
      <w:r w:rsidR="00D77A80" w:rsidRPr="00D77A80">
        <w:rPr>
          <w:rFonts w:cs="Tahoma"/>
          <w:bCs/>
          <w:vertAlign w:val="superscript"/>
        </w:rPr>
        <w:t>-298</w:t>
      </w:r>
      <w:r w:rsidR="00D77A80">
        <w:rPr>
          <w:rFonts w:cs="Tahoma"/>
          <w:bCs/>
        </w:rPr>
        <w:t xml:space="preserve"> %, </w:t>
      </w:r>
      <w:r w:rsidRPr="001F4FFF">
        <w:rPr>
          <w:rFonts w:cs="Tahoma"/>
          <w:bCs/>
        </w:rPr>
        <w:t>probabilidade que é comparável à de um macaco</w:t>
      </w:r>
      <w:r w:rsidR="00D77A80">
        <w:rPr>
          <w:rFonts w:cs="Tahoma"/>
          <w:bCs/>
        </w:rPr>
        <w:t xml:space="preserve"> cego e louco</w:t>
      </w:r>
      <w:r w:rsidRPr="001F4FFF">
        <w:rPr>
          <w:rFonts w:cs="Tahoma"/>
          <w:bCs/>
        </w:rPr>
        <w:t>, por acaso (!) acertar na 1ª tentativa um número de 300 algarismos</w:t>
      </w:r>
      <w:r w:rsidR="00593480">
        <w:rPr>
          <w:rFonts w:cs="Tahoma"/>
          <w:bCs/>
        </w:rPr>
        <w:t>!!!</w:t>
      </w:r>
      <w:r>
        <w:rPr>
          <w:rFonts w:cs="Tahoma"/>
          <w:bCs/>
        </w:rPr>
        <w:br/>
      </w:r>
      <w:r w:rsidR="00D44630">
        <w:rPr>
          <w:rFonts w:cs="Tahoma"/>
          <w:bCs/>
        </w:rPr>
        <w:br/>
      </w:r>
      <w:r w:rsidR="004C2D09">
        <w:rPr>
          <w:rFonts w:cs="Tahoma"/>
          <w:bCs/>
        </w:rPr>
        <w:t>No nosso curso de Bibliologia-Inspiração, examinaremos com algu</w:t>
      </w:r>
      <w:r w:rsidR="00593480">
        <w:rPr>
          <w:rFonts w:cs="Tahoma"/>
          <w:bCs/>
        </w:rPr>
        <w:t>ns</w:t>
      </w:r>
      <w:r w:rsidR="004C2D09">
        <w:rPr>
          <w:rFonts w:cs="Tahoma"/>
          <w:bCs/>
        </w:rPr>
        <w:t xml:space="preserve"> detalhes dezenas das profecias literalmente cumpridas de forma mais maravilhosa e impressionante, mas, agora, vejamos s</w:t>
      </w:r>
      <w:r w:rsidR="00D44630" w:rsidRPr="00D44630">
        <w:rPr>
          <w:rFonts w:cs="Tahoma"/>
          <w:bCs/>
        </w:rPr>
        <w:t xml:space="preserve">omente UM exemplo de uma entre as muitas centenas (!!!) ou mesmo milhares de profecias cumpridas </w:t>
      </w:r>
      <w:r w:rsidR="00D44630" w:rsidRPr="00593480">
        <w:rPr>
          <w:rFonts w:cs="Tahoma"/>
          <w:bCs/>
          <w:i/>
        </w:rPr>
        <w:t>l-i-t-e-r-a-l-m-e-n-t-e</w:t>
      </w:r>
      <w:r w:rsidR="00D44630" w:rsidRPr="00D44630">
        <w:rPr>
          <w:rFonts w:cs="Tahoma"/>
          <w:bCs/>
        </w:rPr>
        <w:t xml:space="preserve">: </w:t>
      </w:r>
      <w:r w:rsidR="004C2D09">
        <w:rPr>
          <w:rFonts w:cs="Tahoma"/>
          <w:bCs/>
        </w:rPr>
        <w:br/>
        <w:t xml:space="preserve">As </w:t>
      </w:r>
      <w:r w:rsidR="00D44630">
        <w:rPr>
          <w:rFonts w:cs="Tahoma"/>
          <w:bCs/>
        </w:rPr>
        <w:t>p</w:t>
      </w:r>
      <w:r w:rsidR="00D44630" w:rsidRPr="00D44630">
        <w:rPr>
          <w:rFonts w:cs="Tahoma"/>
          <w:bCs/>
        </w:rPr>
        <w:t xml:space="preserve">rofecias sobre o </w:t>
      </w:r>
      <w:r w:rsidR="00D44630" w:rsidRPr="00593480">
        <w:rPr>
          <w:rFonts w:cs="Tahoma"/>
          <w:b/>
          <w:bCs/>
          <w:u w:val="single"/>
        </w:rPr>
        <w:t>milagre da indestrutibilidade de Israel</w:t>
      </w:r>
      <w:r w:rsidR="00D44630" w:rsidRPr="00D44630">
        <w:rPr>
          <w:rFonts w:cs="Tahoma"/>
          <w:bCs/>
        </w:rPr>
        <w:t xml:space="preserve"> (TODAS as outras nações que foram espalhadas desapareceram!) </w:t>
      </w:r>
      <w:r w:rsidR="00593480">
        <w:rPr>
          <w:rFonts w:cs="Tahoma"/>
          <w:bCs/>
        </w:rPr>
        <w:br/>
      </w:r>
      <w:r w:rsidR="00D44630" w:rsidRPr="00D44630">
        <w:rPr>
          <w:rFonts w:cs="Tahoma"/>
          <w:bCs/>
        </w:rPr>
        <w:t>Jr 31:35-36</w:t>
      </w:r>
      <w:r w:rsidR="004C2D09">
        <w:rPr>
          <w:rFonts w:cs="Tahoma"/>
          <w:bCs/>
        </w:rPr>
        <w:t xml:space="preserve"> </w:t>
      </w:r>
      <w:r w:rsidR="00593480">
        <w:rPr>
          <w:rFonts w:cs="Tahoma"/>
          <w:bCs/>
        </w:rPr>
        <w:t>profetizou a indestrutibilidade de Israel como nação:</w:t>
      </w:r>
      <w:r w:rsidR="004C2D09">
        <w:rPr>
          <w:rFonts w:ascii="Segoe UI" w:hAnsi="Segoe UI" w:cs="Segoe UI"/>
          <w:color w:val="000000"/>
          <w:sz w:val="18"/>
          <w:szCs w:val="18"/>
          <w:lang w:eastAsia="en-US"/>
        </w:rPr>
        <w:t>"</w:t>
      </w:r>
      <w:r w:rsidR="00D44630">
        <w:rPr>
          <w:rFonts w:ascii="Kristen ITC" w:hAnsi="Kristen ITC" w:cs="Kristen ITC"/>
          <w:color w:val="0000FF"/>
          <w:sz w:val="22"/>
          <w:szCs w:val="22"/>
          <w:lang w:val="x-none" w:eastAsia="en-US"/>
        </w:rPr>
        <w:t>Assim diz o S</w:t>
      </w:r>
      <w:r w:rsidR="00D44630">
        <w:rPr>
          <w:rFonts w:ascii="Kristen ITC" w:hAnsi="Kristen ITC" w:cs="Kristen ITC"/>
          <w:color w:val="0000FF"/>
          <w:sz w:val="16"/>
          <w:szCs w:val="16"/>
          <w:lang w:val="x-none" w:eastAsia="en-US"/>
        </w:rPr>
        <w:t>ENHOR</w:t>
      </w:r>
      <w:r w:rsidR="00D44630">
        <w:rPr>
          <w:rFonts w:ascii="Kristen ITC" w:hAnsi="Kristen ITC" w:cs="Kristen ITC"/>
          <w:color w:val="0000FF"/>
          <w:sz w:val="22"/>
          <w:szCs w:val="22"/>
          <w:lang w:val="x-none" w:eastAsia="en-US"/>
        </w:rPr>
        <w:t xml:space="preserve">, que dá </w:t>
      </w:r>
      <w:r w:rsidR="00D44630" w:rsidRPr="00D44630">
        <w:rPr>
          <w:rFonts w:ascii="Kristen ITC" w:hAnsi="Kristen ITC" w:cs="Kristen ITC"/>
          <w:b/>
          <w:color w:val="0000FF"/>
          <w:sz w:val="22"/>
          <w:szCs w:val="22"/>
          <w:lang w:val="x-none" w:eastAsia="en-US"/>
        </w:rPr>
        <w:t>o sol para luz do dia</w:t>
      </w:r>
      <w:r w:rsidR="00D44630">
        <w:rPr>
          <w:rFonts w:ascii="Kristen ITC" w:hAnsi="Kristen ITC" w:cs="Kristen ITC"/>
          <w:color w:val="0000FF"/>
          <w:sz w:val="22"/>
          <w:szCs w:val="22"/>
          <w:lang w:val="x-none" w:eastAsia="en-US"/>
        </w:rPr>
        <w:t xml:space="preserve">, </w:t>
      </w:r>
      <w:r w:rsidR="00D44630">
        <w:rPr>
          <w:rFonts w:ascii="Kristen ITC" w:hAnsi="Kristen ITC" w:cs="Kristen ITC"/>
          <w:color w:val="808080"/>
          <w:sz w:val="22"/>
          <w:szCs w:val="22"/>
          <w:lang w:val="x-none" w:eastAsia="en-US"/>
        </w:rPr>
        <w:t>[</w:t>
      </w:r>
      <w:r w:rsidR="00D44630">
        <w:rPr>
          <w:rFonts w:ascii="Kristen ITC" w:hAnsi="Kristen ITC" w:cs="Kristen ITC"/>
          <w:i/>
          <w:iCs/>
          <w:color w:val="808080"/>
          <w:sz w:val="22"/>
          <w:szCs w:val="22"/>
          <w:lang w:val="x-none" w:eastAsia="en-US"/>
        </w:rPr>
        <w:t>e</w:t>
      </w:r>
      <w:r w:rsidR="00D44630">
        <w:rPr>
          <w:rFonts w:ascii="Kristen ITC" w:hAnsi="Kristen ITC" w:cs="Kristen ITC"/>
          <w:color w:val="808080"/>
          <w:sz w:val="22"/>
          <w:szCs w:val="22"/>
          <w:lang w:val="x-none" w:eastAsia="en-US"/>
        </w:rPr>
        <w:t>]</w:t>
      </w:r>
      <w:r w:rsidR="00D44630">
        <w:rPr>
          <w:rFonts w:ascii="Kristen ITC" w:hAnsi="Kristen ITC" w:cs="Kristen ITC"/>
          <w:color w:val="0000FF"/>
          <w:sz w:val="22"/>
          <w:szCs w:val="22"/>
          <w:lang w:val="x-none" w:eastAsia="en-US"/>
        </w:rPr>
        <w:t xml:space="preserve"> </w:t>
      </w:r>
      <w:r w:rsidR="00D44630" w:rsidRPr="00D44630">
        <w:rPr>
          <w:rFonts w:ascii="Kristen ITC" w:hAnsi="Kristen ITC" w:cs="Kristen ITC"/>
          <w:b/>
          <w:color w:val="0000FF"/>
          <w:sz w:val="22"/>
          <w:szCs w:val="22"/>
          <w:lang w:val="x-none" w:eastAsia="en-US"/>
        </w:rPr>
        <w:t>as ordenanças da lua e das estrelas para luz da noite</w:t>
      </w:r>
      <w:r w:rsidR="00D44630">
        <w:rPr>
          <w:rFonts w:ascii="Kristen ITC" w:hAnsi="Kristen ITC" w:cs="Kristen ITC"/>
          <w:color w:val="0000FF"/>
          <w:sz w:val="22"/>
          <w:szCs w:val="22"/>
          <w:lang w:val="x-none" w:eastAsia="en-US"/>
        </w:rPr>
        <w:t>, que agita o mar, bramando as suas ondas; o S</w:t>
      </w:r>
      <w:r w:rsidR="00D44630">
        <w:rPr>
          <w:rFonts w:ascii="Kristen ITC" w:hAnsi="Kristen ITC" w:cs="Kristen ITC"/>
          <w:color w:val="0000FF"/>
          <w:sz w:val="16"/>
          <w:szCs w:val="16"/>
          <w:lang w:val="x-none" w:eastAsia="en-US"/>
        </w:rPr>
        <w:t>ENHOR</w:t>
      </w:r>
      <w:r w:rsidR="00D44630">
        <w:rPr>
          <w:rFonts w:ascii="Kristen ITC" w:hAnsi="Kristen ITC" w:cs="Kristen ITC"/>
          <w:color w:val="0000FF"/>
          <w:sz w:val="22"/>
          <w:szCs w:val="22"/>
          <w:lang w:val="x-none" w:eastAsia="en-US"/>
        </w:rPr>
        <w:t xml:space="preserve"> dos Exércitos </w:t>
      </w:r>
      <w:r w:rsidR="00D44630">
        <w:rPr>
          <w:rFonts w:ascii="Kristen ITC" w:hAnsi="Kristen ITC" w:cs="Kristen ITC"/>
          <w:color w:val="808080"/>
          <w:sz w:val="22"/>
          <w:szCs w:val="22"/>
          <w:lang w:val="x-none" w:eastAsia="en-US"/>
        </w:rPr>
        <w:t>[</w:t>
      </w:r>
      <w:r w:rsidR="00D44630">
        <w:rPr>
          <w:rFonts w:ascii="Kristen ITC" w:hAnsi="Kristen ITC" w:cs="Kristen ITC"/>
          <w:i/>
          <w:iCs/>
          <w:color w:val="808080"/>
          <w:sz w:val="22"/>
          <w:szCs w:val="22"/>
          <w:lang w:val="x-none" w:eastAsia="en-US"/>
        </w:rPr>
        <w:t>é</w:t>
      </w:r>
      <w:r w:rsidR="00D44630">
        <w:rPr>
          <w:rFonts w:ascii="Kristen ITC" w:hAnsi="Kristen ITC" w:cs="Kristen ITC"/>
          <w:color w:val="808080"/>
          <w:sz w:val="22"/>
          <w:szCs w:val="22"/>
          <w:lang w:val="x-none" w:eastAsia="en-US"/>
        </w:rPr>
        <w:t>]</w:t>
      </w:r>
      <w:r w:rsidR="00D44630">
        <w:rPr>
          <w:rFonts w:ascii="Kristen ITC" w:hAnsi="Kristen ITC" w:cs="Kristen ITC"/>
          <w:color w:val="0000FF"/>
          <w:sz w:val="22"/>
          <w:szCs w:val="22"/>
          <w:lang w:val="x-none" w:eastAsia="en-US"/>
        </w:rPr>
        <w:t xml:space="preserve"> o seu nome.</w:t>
      </w:r>
      <w:r w:rsidR="00D44630">
        <w:rPr>
          <w:rFonts w:ascii="Segoe UI" w:hAnsi="Segoe UI" w:cs="Segoe UI"/>
          <w:color w:val="000000"/>
          <w:sz w:val="18"/>
          <w:szCs w:val="18"/>
          <w:lang w:val="x-none" w:eastAsia="en-US"/>
        </w:rPr>
        <w:t xml:space="preserve">    Jr 31 36 </w:t>
      </w:r>
      <w:r w:rsidR="00D44630" w:rsidRPr="00D44630">
        <w:rPr>
          <w:rFonts w:ascii="Kristen ITC" w:hAnsi="Kristen ITC" w:cs="Kristen ITC"/>
          <w:b/>
          <w:color w:val="0000FF"/>
          <w:sz w:val="22"/>
          <w:szCs w:val="22"/>
          <w:u w:val="single"/>
          <w:lang w:val="x-none" w:eastAsia="en-US"/>
        </w:rPr>
        <w:t>Se falharem estas ordenanças de diante de mim, diz o S</w:t>
      </w:r>
      <w:r w:rsidR="00D44630" w:rsidRPr="00D44630">
        <w:rPr>
          <w:rFonts w:ascii="Kristen ITC" w:hAnsi="Kristen ITC" w:cs="Kristen ITC"/>
          <w:b/>
          <w:color w:val="0000FF"/>
          <w:sz w:val="16"/>
          <w:szCs w:val="16"/>
          <w:u w:val="single"/>
          <w:lang w:val="x-none" w:eastAsia="en-US"/>
        </w:rPr>
        <w:t>ENHOR</w:t>
      </w:r>
      <w:r w:rsidR="00D44630" w:rsidRPr="00D44630">
        <w:rPr>
          <w:rFonts w:ascii="Kristen ITC" w:hAnsi="Kristen ITC" w:cs="Kristen ITC"/>
          <w:b/>
          <w:color w:val="0000FF"/>
          <w:sz w:val="22"/>
          <w:szCs w:val="22"/>
          <w:u w:val="single"/>
          <w:lang w:val="x-none" w:eastAsia="en-US"/>
        </w:rPr>
        <w:t>, deixará também a descendência de Israel de ser uma nação diante de mim para sempre.</w:t>
      </w:r>
      <w:r w:rsidR="004C2D09">
        <w:rPr>
          <w:rFonts w:ascii="Kristen ITC" w:hAnsi="Kristen ITC" w:cs="Kristen ITC"/>
          <w:b/>
          <w:color w:val="0000FF"/>
          <w:sz w:val="22"/>
          <w:szCs w:val="22"/>
          <w:u w:val="single"/>
          <w:lang w:eastAsia="en-US"/>
        </w:rPr>
        <w:t>"</w:t>
      </w:r>
    </w:p>
    <w:p w:rsidR="0075637A" w:rsidRPr="00D44630" w:rsidRDefault="00593480" w:rsidP="000A7BBA">
      <w:pPr>
        <w:spacing w:before="0" w:beforeAutospacing="0" w:after="0" w:afterAutospacing="0"/>
        <w:rPr>
          <w:rFonts w:cs="Tahoma"/>
          <w:bCs/>
          <w:color w:val="FF0000"/>
        </w:rPr>
      </w:pPr>
      <w:r>
        <w:rPr>
          <w:rFonts w:cs="Tahoma"/>
          <w:bCs/>
        </w:rPr>
        <w:lastRenderedPageBreak/>
        <w:t xml:space="preserve">Que coisa espantosamente maravilhosa, de nos tirar o fôlego!!! </w:t>
      </w:r>
      <w:r w:rsidR="00D611F3">
        <w:rPr>
          <w:rFonts w:cs="Tahoma"/>
          <w:bCs/>
        </w:rPr>
        <w:t>Absoluta</w:t>
      </w:r>
      <w:r>
        <w:rPr>
          <w:rFonts w:cs="Tahoma"/>
          <w:bCs/>
        </w:rPr>
        <w:t>mente todas as nações</w:t>
      </w:r>
      <w:r w:rsidR="002D3F56">
        <w:rPr>
          <w:rFonts w:cs="Tahoma"/>
          <w:bCs/>
        </w:rPr>
        <w:t>, as</w:t>
      </w:r>
      <w:r>
        <w:rPr>
          <w:rFonts w:cs="Tahoma"/>
          <w:bCs/>
        </w:rPr>
        <w:t xml:space="preserve"> que foram totalmente espalhadas e</w:t>
      </w:r>
      <w:r w:rsidR="00D611F3">
        <w:rPr>
          <w:rFonts w:cs="Tahoma"/>
          <w:bCs/>
        </w:rPr>
        <w:t>ntre muitas nações distantes</w:t>
      </w:r>
      <w:r w:rsidR="002D3F56">
        <w:rPr>
          <w:rFonts w:cs="Tahoma"/>
          <w:bCs/>
        </w:rPr>
        <w:t>,</w:t>
      </w:r>
      <w:r>
        <w:rPr>
          <w:rFonts w:cs="Tahoma"/>
          <w:bCs/>
        </w:rPr>
        <w:t xml:space="preserve"> logo</w:t>
      </w:r>
      <w:r w:rsidR="00D611F3">
        <w:rPr>
          <w:rFonts w:cs="Tahoma"/>
          <w:bCs/>
        </w:rPr>
        <w:t>, com 4 ou 5 gerações,</w:t>
      </w:r>
      <w:r>
        <w:rPr>
          <w:rFonts w:cs="Tahoma"/>
          <w:bCs/>
        </w:rPr>
        <w:t xml:space="preserve"> perderam suas identidades</w:t>
      </w:r>
      <w:r w:rsidR="00D611F3">
        <w:rPr>
          <w:rFonts w:cs="Tahoma"/>
          <w:bCs/>
        </w:rPr>
        <w:t>, esqueceram suas línguas e sua história, foram absorvidas. Onde está agora reinando em grande glória a nação dos Hititas? Dos Hunos? Dos Maias? Dos</w:t>
      </w:r>
      <w:r>
        <w:rPr>
          <w:rFonts w:cs="Tahoma"/>
          <w:bCs/>
        </w:rPr>
        <w:t xml:space="preserve"> </w:t>
      </w:r>
      <w:r w:rsidR="00D611F3">
        <w:rPr>
          <w:rFonts w:cs="Tahoma"/>
          <w:bCs/>
        </w:rPr>
        <w:t xml:space="preserve">índios Potiguares? Etc. </w:t>
      </w:r>
      <w:r>
        <w:rPr>
          <w:rFonts w:cs="Tahoma"/>
          <w:bCs/>
        </w:rPr>
        <w:t>Historiadores reunidos poderiam fazer uma lista de muitos milhares de nações que</w:t>
      </w:r>
      <w:r w:rsidR="00D611F3">
        <w:rPr>
          <w:rFonts w:cs="Tahoma"/>
          <w:bCs/>
        </w:rPr>
        <w:t xml:space="preserve">, tendo sido espalhadas, para sempre desapareceram da memória e da história. Eu morei 4 anos no Canadá, e meus filhos já estavam esquecendo o português, por mais que só </w:t>
      </w:r>
      <w:r w:rsidR="002845B6">
        <w:rPr>
          <w:rFonts w:cs="Tahoma"/>
          <w:bCs/>
        </w:rPr>
        <w:t>falássemos</w:t>
      </w:r>
      <w:r w:rsidR="00D611F3">
        <w:rPr>
          <w:rFonts w:cs="Tahoma"/>
          <w:bCs/>
        </w:rPr>
        <w:t xml:space="preserve"> isso em casa. Se tivessem ficado lá, teriam casado com canadenses, meus netos não saberia nada de português, meus tetranetos pensariam que nunca tiveram um ancestral do Brasil. Mas Deus cumpriu Sua promessa, mesmo espalhada e perseguida, Israel tem sobrevivido com língua, costumes, cultura e identidade, e no século 20 voltou a ser uma nação. Isso é uma das maiores das maiores provas da existência de Deus e da </w:t>
      </w:r>
      <w:r w:rsidR="00ED1A4F">
        <w:rPr>
          <w:rFonts w:cs="Tahoma"/>
          <w:bCs/>
        </w:rPr>
        <w:t xml:space="preserve">perfeita inspiração da </w:t>
      </w:r>
      <w:r w:rsidR="00D611F3">
        <w:rPr>
          <w:rFonts w:cs="Tahoma"/>
          <w:bCs/>
        </w:rPr>
        <w:t>Bíblia.</w:t>
      </w:r>
      <w:r w:rsidR="006E5774">
        <w:rPr>
          <w:rFonts w:cs="Tahoma"/>
          <w:bCs/>
        </w:rPr>
        <w:br/>
      </w:r>
      <w:r w:rsidR="00D44630">
        <w:rPr>
          <w:rFonts w:cs="Tahoma"/>
          <w:bCs/>
        </w:rPr>
        <w:br/>
      </w:r>
      <w:r w:rsidR="004C2D09" w:rsidRPr="0089625D">
        <w:rPr>
          <w:rFonts w:cs="Tahoma"/>
          <w:bCs/>
        </w:rPr>
        <w:t xml:space="preserve">Ora, se durante 6000 anos você caminhasse 24 horas por dia com um seu superior, em todos os caminhos do mundo, e, antes do topo de cada subida e antes de cada curva, ele lhe descrevesse em detalhes o que logo seria visto, tal como uma </w:t>
      </w:r>
      <w:r w:rsidR="00ED28AB" w:rsidRPr="0089625D">
        <w:rPr>
          <w:rFonts w:cs="Tahoma"/>
          <w:bCs/>
        </w:rPr>
        <w:t>casa à esquerda, em um incrível formato de jacaré papo-amarelo e feita de pedras turmalinas de valor incalculável, cercada por uma sebe de amoras púrpura da Patagônia, com um cão labrador zebrado deitado no jardim, e</w:t>
      </w:r>
      <w:r w:rsidR="006E5774">
        <w:rPr>
          <w:rFonts w:cs="Tahoma"/>
          <w:bCs/>
        </w:rPr>
        <w:t>, para seu assombro, meu aluno,</w:t>
      </w:r>
      <w:r w:rsidR="00ED28AB" w:rsidRPr="0089625D">
        <w:rPr>
          <w:rFonts w:cs="Tahoma"/>
          <w:bCs/>
        </w:rPr>
        <w:t xml:space="preserve"> ele </w:t>
      </w:r>
      <w:r w:rsidR="006E5774">
        <w:rPr>
          <w:rFonts w:cs="Tahoma"/>
          <w:bCs/>
        </w:rPr>
        <w:t xml:space="preserve">sempre </w:t>
      </w:r>
      <w:r w:rsidR="00ED28AB" w:rsidRPr="0089625D">
        <w:rPr>
          <w:rFonts w:cs="Tahoma"/>
          <w:bCs/>
        </w:rPr>
        <w:t>acertasse 100% literalmente</w:t>
      </w:r>
      <w:r w:rsidR="006E5774">
        <w:rPr>
          <w:rFonts w:cs="Tahoma"/>
          <w:bCs/>
        </w:rPr>
        <w:t xml:space="preserve"> em 6 bilhões de suas previsões</w:t>
      </w:r>
      <w:r w:rsidR="00ED28AB" w:rsidRPr="0089625D">
        <w:rPr>
          <w:rFonts w:cs="Tahoma"/>
          <w:bCs/>
        </w:rPr>
        <w:t>, por conseguir ver à frente com toda perfeição infalível, por acaso seria você louco de não confiar que as próximas predições dele não deviam ser entendidas literalmente, não se cumpririam li</w:t>
      </w:r>
      <w:r w:rsidR="0089625D">
        <w:rPr>
          <w:rFonts w:cs="Tahoma"/>
          <w:bCs/>
        </w:rPr>
        <w:t>teralmen</w:t>
      </w:r>
      <w:r w:rsidR="00ED28AB" w:rsidRPr="0089625D">
        <w:rPr>
          <w:rFonts w:cs="Tahoma"/>
          <w:bCs/>
        </w:rPr>
        <w:t>te</w:t>
      </w:r>
      <w:r w:rsidR="006E5774">
        <w:rPr>
          <w:rFonts w:cs="Tahoma"/>
          <w:bCs/>
        </w:rPr>
        <w:t xml:space="preserve"> </w:t>
      </w:r>
      <w:r w:rsidR="00ED28AB" w:rsidRPr="0089625D">
        <w:rPr>
          <w:rFonts w:cs="Tahoma"/>
          <w:bCs/>
        </w:rPr>
        <w:t>?</w:t>
      </w:r>
      <w:r w:rsidR="006E5774">
        <w:rPr>
          <w:rFonts w:cs="Tahoma"/>
          <w:bCs/>
        </w:rPr>
        <w:t>??</w:t>
      </w:r>
      <w:r w:rsidR="00ED28AB" w:rsidRPr="0089625D">
        <w:rPr>
          <w:rFonts w:cs="Tahoma"/>
          <w:bCs/>
        </w:rPr>
        <w:t>...</w:t>
      </w:r>
      <w:r w:rsidR="00ED28AB">
        <w:rPr>
          <w:rFonts w:cs="Tahoma"/>
          <w:bCs/>
          <w:color w:val="FF0000"/>
        </w:rPr>
        <w:br/>
      </w:r>
      <w:r w:rsidR="00ED28AB">
        <w:rPr>
          <w:rFonts w:cs="Tahoma"/>
          <w:bCs/>
          <w:color w:val="FF0000"/>
        </w:rPr>
        <w:br/>
        <w:t>Pergunto-lhe se, infinitamente mais que isso, u</w:t>
      </w:r>
      <w:r w:rsidR="00D44630" w:rsidRPr="00D44630">
        <w:rPr>
          <w:rFonts w:cs="Tahoma"/>
          <w:bCs/>
          <w:color w:val="FF0000"/>
        </w:rPr>
        <w:t xml:space="preserve">ma vez que </w:t>
      </w:r>
      <w:r w:rsidR="00ED28AB">
        <w:rPr>
          <w:rFonts w:cs="Tahoma"/>
          <w:bCs/>
          <w:i/>
          <w:color w:val="FF0000"/>
          <w:u w:val="single"/>
        </w:rPr>
        <w:t>todas</w:t>
      </w:r>
      <w:r w:rsidR="00ED28AB">
        <w:rPr>
          <w:rFonts w:cs="Tahoma"/>
          <w:bCs/>
          <w:color w:val="FF0000"/>
        </w:rPr>
        <w:t xml:space="preserve"> as profecias</w:t>
      </w:r>
      <w:r w:rsidR="00D44630" w:rsidRPr="00D44630">
        <w:rPr>
          <w:rFonts w:cs="Tahoma"/>
          <w:bCs/>
          <w:color w:val="FF0000"/>
        </w:rPr>
        <w:t xml:space="preserve"> </w:t>
      </w:r>
      <w:r w:rsidR="00ED28AB">
        <w:rPr>
          <w:rFonts w:cs="Tahoma"/>
          <w:bCs/>
          <w:color w:val="FF0000"/>
        </w:rPr>
        <w:t xml:space="preserve">da Bíblia (sem exceção) </w:t>
      </w:r>
      <w:r w:rsidR="00D44630" w:rsidRPr="00D44630">
        <w:rPr>
          <w:rFonts w:cs="Tahoma"/>
          <w:bCs/>
          <w:color w:val="FF0000"/>
        </w:rPr>
        <w:t xml:space="preserve">que </w:t>
      </w:r>
      <w:r w:rsidR="00ED28AB">
        <w:rPr>
          <w:rFonts w:cs="Tahoma"/>
          <w:bCs/>
          <w:color w:val="FF0000"/>
        </w:rPr>
        <w:t>já foram</w:t>
      </w:r>
      <w:r w:rsidR="00D44630" w:rsidRPr="00D44630">
        <w:rPr>
          <w:rFonts w:cs="Tahoma"/>
          <w:bCs/>
          <w:color w:val="FF0000"/>
        </w:rPr>
        <w:t xml:space="preserve"> cumprid</w:t>
      </w:r>
      <w:r w:rsidR="00ED28AB">
        <w:rPr>
          <w:rFonts w:cs="Tahoma"/>
          <w:bCs/>
          <w:color w:val="FF0000"/>
        </w:rPr>
        <w:t>as</w:t>
      </w:r>
      <w:r w:rsidR="00D44630" w:rsidRPr="00D44630">
        <w:rPr>
          <w:rFonts w:cs="Tahoma"/>
          <w:bCs/>
          <w:color w:val="FF0000"/>
        </w:rPr>
        <w:t xml:space="preserve"> até hoje</w:t>
      </w:r>
      <w:r w:rsidR="00ED28AB">
        <w:rPr>
          <w:rFonts w:cs="Tahoma"/>
          <w:bCs/>
          <w:color w:val="FF0000"/>
        </w:rPr>
        <w:t>,</w:t>
      </w:r>
      <w:r w:rsidR="00D44630" w:rsidRPr="00D44630">
        <w:rPr>
          <w:rFonts w:cs="Tahoma"/>
          <w:bCs/>
          <w:color w:val="FF0000"/>
        </w:rPr>
        <w:t xml:space="preserve"> o </w:t>
      </w:r>
      <w:r w:rsidR="00ED28AB">
        <w:rPr>
          <w:rFonts w:cs="Tahoma"/>
          <w:bCs/>
          <w:color w:val="FF0000"/>
        </w:rPr>
        <w:t>foram</w:t>
      </w:r>
      <w:r w:rsidR="00D44630" w:rsidRPr="00D44630">
        <w:rPr>
          <w:rFonts w:cs="Tahoma"/>
          <w:bCs/>
          <w:color w:val="FF0000"/>
        </w:rPr>
        <w:t xml:space="preserve"> </w:t>
      </w:r>
      <w:r w:rsidR="00D44630" w:rsidRPr="00D44630">
        <w:rPr>
          <w:rFonts w:cs="Tahoma"/>
          <w:bCs/>
          <w:i/>
          <w:color w:val="FF0000"/>
          <w:u w:val="single"/>
        </w:rPr>
        <w:t>literalmente</w:t>
      </w:r>
      <w:r w:rsidR="00D44630" w:rsidRPr="00D44630">
        <w:rPr>
          <w:rFonts w:cs="Tahoma"/>
          <w:bCs/>
          <w:color w:val="FF0000"/>
        </w:rPr>
        <w:t xml:space="preserve">, </w:t>
      </w:r>
      <w:r w:rsidR="00ED28AB">
        <w:rPr>
          <w:rFonts w:cs="Tahoma"/>
          <w:bCs/>
          <w:color w:val="FF0000"/>
        </w:rPr>
        <w:t xml:space="preserve">então </w:t>
      </w:r>
      <w:r w:rsidR="00D44630" w:rsidRPr="00D44630">
        <w:rPr>
          <w:rFonts w:cs="Tahoma"/>
          <w:bCs/>
          <w:color w:val="FF0000"/>
        </w:rPr>
        <w:t xml:space="preserve">por que supor que haverá </w:t>
      </w:r>
      <w:r w:rsidR="0089625D">
        <w:rPr>
          <w:rFonts w:cs="Tahoma"/>
          <w:bCs/>
          <w:color w:val="FF0000"/>
        </w:rPr>
        <w:t>sequer uma</w:t>
      </w:r>
      <w:r w:rsidR="006E5774">
        <w:rPr>
          <w:rFonts w:cs="Tahoma"/>
          <w:bCs/>
          <w:color w:val="FF0000"/>
        </w:rPr>
        <w:t xml:space="preserve"> profecia</w:t>
      </w:r>
      <w:r w:rsidR="0089625D">
        <w:rPr>
          <w:rFonts w:cs="Tahoma"/>
          <w:bCs/>
          <w:color w:val="FF0000"/>
        </w:rPr>
        <w:t xml:space="preserve">, ainda não cumprida, que não deva ser entendida e que não se cumprirá da forma mais extremamente </w:t>
      </w:r>
      <w:r w:rsidR="0089625D" w:rsidRPr="006E5774">
        <w:rPr>
          <w:rFonts w:cs="Tahoma"/>
          <w:bCs/>
          <w:i/>
          <w:color w:val="FF0000"/>
          <w:u w:val="single"/>
        </w:rPr>
        <w:t>literal</w:t>
      </w:r>
      <w:r w:rsidR="0089625D">
        <w:rPr>
          <w:rFonts w:cs="Tahoma"/>
          <w:bCs/>
          <w:color w:val="FF0000"/>
        </w:rPr>
        <w:t xml:space="preserve"> ??? !!!!</w:t>
      </w:r>
      <w:r w:rsidR="00D44630" w:rsidRPr="00D44630">
        <w:rPr>
          <w:rFonts w:cs="Tahoma"/>
          <w:bCs/>
          <w:color w:val="FF0000"/>
        </w:rPr>
        <w:t xml:space="preserve"> </w:t>
      </w:r>
      <w:r w:rsidR="00F20B54" w:rsidRPr="00D44630">
        <w:rPr>
          <w:rFonts w:cs="Tahoma"/>
          <w:bCs/>
          <w:color w:val="FF0000"/>
        </w:rPr>
        <w:br/>
      </w:r>
      <w:r w:rsidR="003206E5" w:rsidRPr="003206E5">
        <w:rPr>
          <w:rFonts w:cs="Tahoma"/>
          <w:bCs/>
        </w:rPr>
        <w:br/>
      </w:r>
      <w:r w:rsidR="003206E5" w:rsidRPr="003206E5">
        <w:rPr>
          <w:rFonts w:cs="Tahoma"/>
          <w:bCs/>
        </w:rPr>
        <w:br/>
      </w:r>
      <w:r w:rsidR="003206E5" w:rsidRPr="003206E5">
        <w:rPr>
          <w:rFonts w:cs="Tahoma"/>
          <w:b/>
          <w:bCs/>
        </w:rPr>
        <w:t>Exercício 1:</w:t>
      </w:r>
      <w:r w:rsidR="003206E5" w:rsidRPr="003206E5">
        <w:rPr>
          <w:rFonts w:cs="Tahoma"/>
          <w:bCs/>
        </w:rPr>
        <w:t xml:space="preserve"> Alguns dizem que não haverá Milênio nenhum, mas que o mundo está cada vez mais cristianizado e ficando perfeito aos olhos de Deus, até que, após um longo mas indeterminado</w:t>
      </w:r>
      <w:r w:rsidR="003206E5">
        <w:rPr>
          <w:rFonts w:cs="Tahoma"/>
          <w:bCs/>
        </w:rPr>
        <w:t xml:space="preserve"> </w:t>
      </w:r>
      <w:r w:rsidR="003206E5" w:rsidRPr="003206E5">
        <w:rPr>
          <w:rFonts w:cs="Tahoma"/>
          <w:bCs/>
        </w:rPr>
        <w:t xml:space="preserve">período de tempo , ele fique perfeito e Cristo voltará para executar o </w:t>
      </w:r>
      <w:r w:rsidR="00F82E83">
        <w:rPr>
          <w:rFonts w:cs="Tahoma"/>
          <w:bCs/>
        </w:rPr>
        <w:t>J</w:t>
      </w:r>
      <w:r w:rsidR="003206E5" w:rsidRPr="003206E5">
        <w:rPr>
          <w:rFonts w:cs="Tahoma"/>
          <w:bCs/>
        </w:rPr>
        <w:t xml:space="preserve">ulgamento </w:t>
      </w:r>
      <w:r w:rsidR="00F82E83">
        <w:rPr>
          <w:rFonts w:cs="Tahoma"/>
          <w:bCs/>
        </w:rPr>
        <w:t>F</w:t>
      </w:r>
      <w:r w:rsidR="003206E5" w:rsidRPr="003206E5">
        <w:rPr>
          <w:rFonts w:cs="Tahoma"/>
          <w:bCs/>
        </w:rPr>
        <w:t>inal e começar a eternidade futura.</w:t>
      </w:r>
      <w:r w:rsidR="00CF7014">
        <w:rPr>
          <w:rFonts w:cs="Tahoma"/>
          <w:bCs/>
        </w:rPr>
        <w:br/>
      </w:r>
      <w:r w:rsidR="003206E5">
        <w:rPr>
          <w:rFonts w:cs="Tahoma"/>
          <w:bCs/>
        </w:rPr>
        <w:br/>
      </w:r>
      <w:r w:rsidR="003206E5" w:rsidRPr="003206E5">
        <w:rPr>
          <w:rFonts w:cs="Tahoma"/>
          <w:bCs/>
        </w:rPr>
        <w:t xml:space="preserve">Pode v. encontrar versos que, literalmente tomados, provem que os últimos dias das igrejas locais serão caracterizados por crescente e terrível podridão moral 2Tm 3:??, </w:t>
      </w:r>
      <w:r w:rsidR="003206E5">
        <w:rPr>
          <w:rFonts w:cs="Tahoma"/>
          <w:bCs/>
        </w:rPr>
        <w:t xml:space="preserve">versos onde </w:t>
      </w:r>
      <w:r w:rsidR="003206E5" w:rsidRPr="003206E5">
        <w:rPr>
          <w:rFonts w:cs="Tahoma"/>
          <w:bCs/>
        </w:rPr>
        <w:t>Cristo insinua que praticamente não mais se poderá encontrar a pura fé- doutrina sobre a terra Lc 18:?? etc.?</w:t>
      </w:r>
      <w:r w:rsidR="003206E5">
        <w:rPr>
          <w:rFonts w:cs="Tahoma"/>
          <w:bCs/>
        </w:rPr>
        <w:br/>
      </w:r>
      <w:r w:rsidR="003206E5">
        <w:rPr>
          <w:rFonts w:cs="Tahoma"/>
          <w:bCs/>
        </w:rPr>
        <w:br/>
      </w:r>
      <w:r w:rsidR="003206E5" w:rsidRPr="003206E5">
        <w:rPr>
          <w:rFonts w:cs="Tahoma"/>
          <w:b/>
          <w:bCs/>
        </w:rPr>
        <w:t>Exercício 2:</w:t>
      </w:r>
      <w:r w:rsidR="003206E5" w:rsidRPr="003206E5">
        <w:rPr>
          <w:rFonts w:cs="Tahoma"/>
          <w:bCs/>
        </w:rPr>
        <w:t xml:space="preserve"> Alguns dizem que Nero foi o anticristo (portanto a perseguição aos crentes na Tribulação e</w:t>
      </w:r>
      <w:r w:rsidR="003206E5">
        <w:rPr>
          <w:rFonts w:cs="Tahoma"/>
          <w:bCs/>
        </w:rPr>
        <w:t>s</w:t>
      </w:r>
      <w:r w:rsidR="003206E5" w:rsidRPr="003206E5">
        <w:rPr>
          <w:rFonts w:cs="Tahoma"/>
          <w:bCs/>
        </w:rPr>
        <w:t xml:space="preserve">tendeu-se somente a Roma). </w:t>
      </w:r>
      <w:r w:rsidR="00CF7014">
        <w:rPr>
          <w:rFonts w:cs="Tahoma"/>
          <w:bCs/>
        </w:rPr>
        <w:br/>
      </w:r>
      <w:r w:rsidR="003206E5">
        <w:rPr>
          <w:rFonts w:cs="Tahoma"/>
          <w:bCs/>
        </w:rPr>
        <w:br/>
      </w:r>
      <w:r w:rsidR="003206E5" w:rsidRPr="003206E5">
        <w:rPr>
          <w:rFonts w:cs="Tahoma"/>
          <w:bCs/>
        </w:rPr>
        <w:t xml:space="preserve">Pode v. encontrar versos que, literalmente tomados, provem que </w:t>
      </w:r>
      <w:r w:rsidR="003206E5">
        <w:rPr>
          <w:rFonts w:cs="Tahoma"/>
          <w:bCs/>
        </w:rPr>
        <w:t>Nero</w:t>
      </w:r>
      <w:r w:rsidR="003206E5" w:rsidRPr="003206E5">
        <w:rPr>
          <w:rFonts w:cs="Tahoma"/>
          <w:bCs/>
        </w:rPr>
        <w:t xml:space="preserve"> teria que ter feito um pacto de 7 anos com Israel</w:t>
      </w:r>
      <w:r w:rsidR="00AF1443">
        <w:rPr>
          <w:rFonts w:cs="Tahoma"/>
          <w:bCs/>
        </w:rPr>
        <w:t xml:space="preserve"> </w:t>
      </w:r>
      <w:r w:rsidR="00AF1443" w:rsidRPr="00AF1443">
        <w:rPr>
          <w:rFonts w:cs="Tahoma"/>
          <w:bCs/>
        </w:rPr>
        <w:t>Dn 9:2?</w:t>
      </w:r>
      <w:r w:rsidR="003206E5" w:rsidRPr="003206E5">
        <w:rPr>
          <w:rFonts w:cs="Tahoma"/>
          <w:bCs/>
        </w:rPr>
        <w:t>, que a perseguição teria que se estender a todo o mundo, que ele teria que ter sido morto ao invés de se matar, que teria que ter posto sua marca nas pessoas (senão não poderiam comprar nem vender), que teria que ter</w:t>
      </w:r>
      <w:r w:rsidR="003206E5">
        <w:rPr>
          <w:rFonts w:cs="Tahoma"/>
          <w:bCs/>
        </w:rPr>
        <w:t xml:space="preserve"> </w:t>
      </w:r>
      <w:r w:rsidR="003206E5" w:rsidRPr="003206E5">
        <w:rPr>
          <w:rFonts w:cs="Tahoma"/>
          <w:bCs/>
        </w:rPr>
        <w:t>se assentado no Tempo declarand</w:t>
      </w:r>
      <w:r w:rsidR="003206E5">
        <w:rPr>
          <w:rFonts w:cs="Tahoma"/>
          <w:bCs/>
        </w:rPr>
        <w:t>o</w:t>
      </w:r>
      <w:r w:rsidR="003206E5" w:rsidRPr="003206E5">
        <w:rPr>
          <w:rFonts w:cs="Tahoma"/>
          <w:bCs/>
        </w:rPr>
        <w:t>-Se Deus e exigindo ser adorado 2Ts 2:4.  Onde está o Templo da Tribulação? E o Templo do Milênio</w:t>
      </w:r>
      <w:r w:rsidR="00AF1443">
        <w:rPr>
          <w:rFonts w:cs="Tahoma"/>
          <w:bCs/>
        </w:rPr>
        <w:t xml:space="preserve"> Ez 40-48</w:t>
      </w:r>
      <w:r w:rsidR="003206E5" w:rsidRPr="003206E5">
        <w:rPr>
          <w:rFonts w:cs="Tahoma"/>
          <w:bCs/>
        </w:rPr>
        <w:t xml:space="preserve">? Como explicar que Apocalipse foi escrito em 95 dC, depois de 70 dC, mas põe tudo no futuro? </w:t>
      </w:r>
      <w:r w:rsidR="003206E5">
        <w:rPr>
          <w:rFonts w:cs="Tahoma"/>
          <w:bCs/>
        </w:rPr>
        <w:br/>
      </w:r>
      <w:r w:rsidR="003206E5">
        <w:rPr>
          <w:rFonts w:cs="Tahoma"/>
          <w:bCs/>
        </w:rPr>
        <w:br/>
      </w:r>
      <w:r w:rsidR="003206E5" w:rsidRPr="003206E5">
        <w:rPr>
          <w:rFonts w:cs="Tahoma"/>
          <w:b/>
          <w:bCs/>
        </w:rPr>
        <w:t>Exercício 3:</w:t>
      </w:r>
      <w:r w:rsidR="003206E5" w:rsidRPr="003206E5">
        <w:rPr>
          <w:rFonts w:cs="Tahoma"/>
          <w:bCs/>
        </w:rPr>
        <w:t xml:space="preserve"> Alguns dizem que Mt e Ap estão todos cumpridos, </w:t>
      </w:r>
      <w:r w:rsidR="003206E5">
        <w:rPr>
          <w:rFonts w:cs="Tahoma"/>
          <w:bCs/>
        </w:rPr>
        <w:t xml:space="preserve">são apenas passado, </w:t>
      </w:r>
      <w:r w:rsidR="003206E5" w:rsidRPr="003206E5">
        <w:rPr>
          <w:rFonts w:cs="Tahoma"/>
          <w:bCs/>
        </w:rPr>
        <w:t>a destruição de Je</w:t>
      </w:r>
      <w:r w:rsidR="003206E5">
        <w:rPr>
          <w:rFonts w:cs="Tahoma"/>
          <w:bCs/>
        </w:rPr>
        <w:t>r</w:t>
      </w:r>
      <w:r w:rsidR="003206E5" w:rsidRPr="003206E5">
        <w:rPr>
          <w:rFonts w:cs="Tahoma"/>
          <w:bCs/>
        </w:rPr>
        <w:t>usalém em 70 dC foi a Tribulação.</w:t>
      </w:r>
      <w:r w:rsidR="00CF7014">
        <w:rPr>
          <w:rFonts w:cs="Tahoma"/>
          <w:bCs/>
        </w:rPr>
        <w:br/>
      </w:r>
      <w:r w:rsidR="003206E5">
        <w:rPr>
          <w:rFonts w:cs="Tahoma"/>
          <w:bCs/>
        </w:rPr>
        <w:br/>
      </w:r>
      <w:r w:rsidR="003206E5" w:rsidRPr="003206E5">
        <w:rPr>
          <w:rFonts w:cs="Tahoma"/>
          <w:bCs/>
        </w:rPr>
        <w:t>Pode v. encontrar versos</w:t>
      </w:r>
      <w:r w:rsidR="003206E5">
        <w:rPr>
          <w:rFonts w:cs="Tahoma"/>
          <w:bCs/>
        </w:rPr>
        <w:t xml:space="preserve"> </w:t>
      </w:r>
      <w:r w:rsidR="003206E5" w:rsidRPr="003206E5">
        <w:rPr>
          <w:rFonts w:cs="Tahoma"/>
          <w:bCs/>
        </w:rPr>
        <w:t xml:space="preserve">que, literalmente tomados, provem que teria que ter havido um tratado de 7 anos </w:t>
      </w:r>
      <w:r w:rsidR="003206E5">
        <w:rPr>
          <w:rFonts w:cs="Tahoma"/>
          <w:bCs/>
        </w:rPr>
        <w:t>de paz, proposto pelo</w:t>
      </w:r>
      <w:r w:rsidR="003206E5" w:rsidRPr="003206E5">
        <w:rPr>
          <w:rFonts w:cs="Tahoma"/>
          <w:bCs/>
        </w:rPr>
        <w:t xml:space="preserve"> Anticristo</w:t>
      </w:r>
      <w:r w:rsidR="003206E5">
        <w:rPr>
          <w:rFonts w:cs="Tahoma"/>
          <w:bCs/>
        </w:rPr>
        <w:t xml:space="preserve"> Dn 9:2?</w:t>
      </w:r>
      <w:r w:rsidR="003206E5" w:rsidRPr="003206E5">
        <w:rPr>
          <w:rFonts w:cs="Tahoma"/>
          <w:bCs/>
        </w:rPr>
        <w:t>? E que TODAS as nações do mundo teriam que ter se levantado para destruir Jerusalém, o que n</w:t>
      </w:r>
      <w:r w:rsidR="003206E5">
        <w:rPr>
          <w:rFonts w:cs="Tahoma"/>
          <w:bCs/>
        </w:rPr>
        <w:t>ã</w:t>
      </w:r>
      <w:r w:rsidR="003206E5" w:rsidRPr="003206E5">
        <w:rPr>
          <w:rFonts w:cs="Tahoma"/>
          <w:bCs/>
        </w:rPr>
        <w:t>o ocorreu em 70 dC? E que o sofrimento teria que ter sido o maior do mundo</w:t>
      </w:r>
      <w:r w:rsidR="003206E5">
        <w:rPr>
          <w:rFonts w:cs="Tahoma"/>
          <w:bCs/>
        </w:rPr>
        <w:t xml:space="preserve"> Mt 24:2?</w:t>
      </w:r>
      <w:r w:rsidR="003206E5" w:rsidRPr="003206E5">
        <w:rPr>
          <w:rFonts w:cs="Tahoma"/>
          <w:bCs/>
        </w:rPr>
        <w:t xml:space="preserve">, mas as guerras mundiais </w:t>
      </w:r>
      <w:r w:rsidR="003206E5">
        <w:rPr>
          <w:rFonts w:cs="Tahoma"/>
          <w:bCs/>
        </w:rPr>
        <w:t xml:space="preserve">I e II </w:t>
      </w:r>
      <w:r w:rsidR="003206E5" w:rsidRPr="003206E5">
        <w:rPr>
          <w:rFonts w:cs="Tahoma"/>
          <w:bCs/>
        </w:rPr>
        <w:t xml:space="preserve">foram </w:t>
      </w:r>
      <w:r w:rsidR="003206E5">
        <w:rPr>
          <w:rFonts w:cs="Tahoma"/>
          <w:bCs/>
        </w:rPr>
        <w:lastRenderedPageBreak/>
        <w:t xml:space="preserve">muito </w:t>
      </w:r>
      <w:r w:rsidR="003206E5" w:rsidRPr="003206E5">
        <w:rPr>
          <w:rFonts w:cs="Tahoma"/>
          <w:bCs/>
        </w:rPr>
        <w:t>piores que a destruição somente de Jerusalém em 70 dC?</w:t>
      </w:r>
      <w:r w:rsidR="003206E5">
        <w:rPr>
          <w:rFonts w:cs="Tahoma"/>
          <w:bCs/>
        </w:rPr>
        <w:br/>
      </w:r>
      <w:r w:rsidR="003206E5">
        <w:rPr>
          <w:rFonts w:cs="Tahoma"/>
          <w:bCs/>
        </w:rPr>
        <w:br/>
      </w:r>
      <w:r w:rsidR="003206E5" w:rsidRPr="003206E5">
        <w:rPr>
          <w:rFonts w:cs="Tahoma"/>
          <w:b/>
          <w:bCs/>
        </w:rPr>
        <w:t>Exercício 4:</w:t>
      </w:r>
      <w:r w:rsidR="003206E5" w:rsidRPr="003206E5">
        <w:rPr>
          <w:rFonts w:cs="Tahoma"/>
          <w:bCs/>
        </w:rPr>
        <w:t xml:space="preserve"> Alguns dizem tudo deve ser tomado simbol</w:t>
      </w:r>
      <w:r w:rsidR="003206E5">
        <w:rPr>
          <w:rFonts w:cs="Tahoma"/>
          <w:bCs/>
        </w:rPr>
        <w:t xml:space="preserve">icamente, inclusive o Milênio, </w:t>
      </w:r>
      <w:r w:rsidR="003206E5" w:rsidRPr="003206E5">
        <w:rPr>
          <w:rFonts w:cs="Tahoma"/>
          <w:bCs/>
        </w:rPr>
        <w:t xml:space="preserve">e já estamos, desde o século I e agora, no </w:t>
      </w:r>
      <w:r w:rsidR="0058334C">
        <w:rPr>
          <w:rFonts w:cs="Tahoma"/>
          <w:bCs/>
        </w:rPr>
        <w:t xml:space="preserve">literal </w:t>
      </w:r>
      <w:r w:rsidR="003206E5" w:rsidRPr="003206E5">
        <w:rPr>
          <w:rFonts w:cs="Tahoma"/>
          <w:bCs/>
        </w:rPr>
        <w:t>Rein</w:t>
      </w:r>
      <w:r w:rsidR="0058334C">
        <w:rPr>
          <w:rFonts w:cs="Tahoma"/>
          <w:bCs/>
        </w:rPr>
        <w:t>ar</w:t>
      </w:r>
      <w:r w:rsidR="003206E5" w:rsidRPr="003206E5">
        <w:rPr>
          <w:rFonts w:cs="Tahoma"/>
          <w:bCs/>
        </w:rPr>
        <w:t xml:space="preserve"> de Cristo.</w:t>
      </w:r>
      <w:r w:rsidR="00CF7014">
        <w:rPr>
          <w:rFonts w:cs="Tahoma"/>
          <w:bCs/>
        </w:rPr>
        <w:br/>
      </w:r>
      <w:r w:rsidR="003206E5">
        <w:rPr>
          <w:rFonts w:cs="Tahoma"/>
          <w:bCs/>
        </w:rPr>
        <w:br/>
      </w:r>
      <w:r w:rsidR="003206E5" w:rsidRPr="003206E5">
        <w:rPr>
          <w:rFonts w:cs="Tahoma"/>
          <w:bCs/>
        </w:rPr>
        <w:t xml:space="preserve">Pode v. encontrar versos que, literalmente tomados, provem que, se assim fosse, não deveriam haver tristezas, dores, desastres, guerras, crimes, governos crudelíssimos e </w:t>
      </w:r>
      <w:proofErr w:type="spellStart"/>
      <w:r w:rsidR="003206E5" w:rsidRPr="003206E5">
        <w:rPr>
          <w:rFonts w:cs="Tahoma"/>
          <w:bCs/>
        </w:rPr>
        <w:t>super</w:t>
      </w:r>
      <w:r w:rsidR="003206E5">
        <w:rPr>
          <w:rFonts w:cs="Tahoma"/>
          <w:bCs/>
        </w:rPr>
        <w:t>-</w:t>
      </w:r>
      <w:r w:rsidR="003206E5" w:rsidRPr="003206E5">
        <w:rPr>
          <w:rFonts w:cs="Tahoma"/>
          <w:bCs/>
        </w:rPr>
        <w:t>ímpios</w:t>
      </w:r>
      <w:proofErr w:type="spellEnd"/>
      <w:r w:rsidR="00196775">
        <w:rPr>
          <w:rFonts w:cs="Tahoma"/>
          <w:bCs/>
        </w:rPr>
        <w:t>?</w:t>
      </w:r>
      <w:r w:rsidR="003206E5" w:rsidRPr="003206E5">
        <w:rPr>
          <w:rFonts w:cs="Tahoma"/>
          <w:bCs/>
        </w:rPr>
        <w:t xml:space="preserve"> Como explicar que, desde 70 dC, mais que 50 milhões de crentes foram assassinados por causa de sua fé, e houve 15.000 guerras?</w:t>
      </w:r>
      <w:r w:rsidR="0089625D">
        <w:rPr>
          <w:rFonts w:cs="Tahoma"/>
          <w:bCs/>
          <w:color w:val="FF0000"/>
        </w:rPr>
        <w:br/>
      </w:r>
      <w:r w:rsidR="002908AB">
        <w:rPr>
          <w:rFonts w:cs="Tahoma"/>
          <w:bCs/>
          <w:color w:val="FF0000"/>
        </w:rPr>
        <w:br/>
      </w:r>
      <w:r w:rsidR="002908AB">
        <w:rPr>
          <w:rFonts w:cs="Tahoma"/>
          <w:bCs/>
          <w:color w:val="FF0000"/>
        </w:rPr>
        <w:br/>
      </w:r>
    </w:p>
    <w:p w:rsidR="00FC497B" w:rsidRDefault="0075637A"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r w:rsidRPr="002908AB">
        <w:rPr>
          <w:b/>
          <w:bCs/>
        </w:rPr>
        <w:t>5.7.</w:t>
      </w:r>
      <w:r w:rsidR="00FC443E" w:rsidRPr="002908AB">
        <w:rPr>
          <w:b/>
          <w:bCs/>
        </w:rPr>
        <w:t xml:space="preserve"> Siga estas regras e siga o princípio de “Sola Scriptura”, </w:t>
      </w:r>
      <w:r w:rsidR="00FC443E" w:rsidRPr="002908AB">
        <w:rPr>
          <w:b/>
        </w:rPr>
        <w:t xml:space="preserve">sem se curvar demais aos comentários </w:t>
      </w:r>
      <w:r w:rsidRPr="002908AB">
        <w:rPr>
          <w:b/>
        </w:rPr>
        <w:t>d</w:t>
      </w:r>
      <w:r w:rsidR="00FC443E" w:rsidRPr="002908AB">
        <w:rPr>
          <w:b/>
        </w:rPr>
        <w:t xml:space="preserve">os grandões </w:t>
      </w:r>
      <w:r w:rsidR="00FC443E" w:rsidRPr="002908AB">
        <w:rPr>
          <w:vertAlign w:val="superscript"/>
        </w:rPr>
        <w:t>(do passado e, ainda mais, de hoje)</w:t>
      </w:r>
      <w:r w:rsidR="00FC443E" w:rsidRPr="002908AB">
        <w:rPr>
          <w:b/>
        </w:rPr>
        <w:t>.</w:t>
      </w:r>
      <w:r w:rsidR="00F20B54">
        <w:br/>
      </w:r>
      <w:r w:rsidR="00F20B54">
        <w:br/>
      </w:r>
      <w:hyperlink r:id="rId124" w:history="1">
        <w:r w:rsidR="00FC497B">
          <w:rPr>
            <w:rFonts w:ascii="Segoe UI" w:hAnsi="Segoe UI" w:cs="Segoe UI"/>
            <w:b/>
            <w:bCs/>
            <w:color w:val="7DBA2C"/>
            <w:sz w:val="18"/>
            <w:szCs w:val="18"/>
            <w:lang w:val="x-none" w:eastAsia="en-US"/>
          </w:rPr>
          <w:t xml:space="preserve">1Co 4:6 </w:t>
        </w:r>
      </w:hyperlink>
      <w:r w:rsidR="00FC497B">
        <w:rPr>
          <w:rFonts w:ascii="Kristen ITC" w:hAnsi="Kristen ITC" w:cs="Kristen ITC"/>
          <w:color w:val="0000FF"/>
          <w:lang w:val="x-none" w:eastAsia="en-US"/>
        </w:rPr>
        <w:t xml:space="preserve">E eu, irmãos, apliquei estas </w:t>
      </w:r>
      <w:hyperlink r:id="rId125" w:history="1">
        <w:r w:rsidR="00FC497B">
          <w:rPr>
            <w:rFonts w:ascii="Kristen ITC" w:hAnsi="Kristen ITC" w:cs="Kristen ITC"/>
            <w:color w:val="808080"/>
            <w:lang w:val="x-none" w:eastAsia="en-US"/>
          </w:rPr>
          <w:t>[</w:t>
        </w:r>
      </w:hyperlink>
      <w:r w:rsidR="00FC497B">
        <w:rPr>
          <w:rFonts w:ascii="Kristen ITC" w:hAnsi="Kristen ITC" w:cs="Kristen ITC"/>
          <w:i/>
          <w:iCs/>
          <w:color w:val="808080"/>
          <w:lang w:val="x-none" w:eastAsia="en-US"/>
        </w:rPr>
        <w:t>coisas</w:t>
      </w:r>
      <w:hyperlink r:id="rId126" w:history="1">
        <w:r w:rsidR="00FC497B">
          <w:rPr>
            <w:rFonts w:ascii="Kristen ITC" w:hAnsi="Kristen ITC" w:cs="Kristen ITC"/>
            <w:color w:val="808080"/>
            <w:lang w:val="x-none" w:eastAsia="en-US"/>
          </w:rPr>
          <w:t>]</w:t>
        </w:r>
      </w:hyperlink>
      <w:r w:rsidR="00FC497B">
        <w:rPr>
          <w:rFonts w:ascii="Kristen ITC" w:hAnsi="Kristen ITC" w:cs="Kristen ITC"/>
          <w:color w:val="0000FF"/>
          <w:lang w:val="x-none" w:eastAsia="en-US"/>
        </w:rPr>
        <w:t xml:space="preserve">, por semelhança, a mim e a Apolo, por amor de vós; para que em nós aprendais a </w:t>
      </w:r>
      <w:r w:rsidR="00FC497B" w:rsidRPr="00FC497B">
        <w:rPr>
          <w:rFonts w:ascii="Kristen ITC" w:hAnsi="Kristen ITC" w:cs="Kristen ITC"/>
          <w:b/>
          <w:color w:val="0000FF"/>
          <w:u w:val="single"/>
          <w:lang w:val="x-none" w:eastAsia="en-US"/>
        </w:rPr>
        <w:t>não ir além do que está escrito</w:t>
      </w:r>
      <w:r w:rsidR="00FC497B">
        <w:rPr>
          <w:rFonts w:ascii="Kristen ITC" w:hAnsi="Kristen ITC" w:cs="Kristen ITC"/>
          <w:color w:val="0000FF"/>
          <w:lang w:val="x-none" w:eastAsia="en-US"/>
        </w:rPr>
        <w:t>, não vos ensoberbecendo a favor de um contra outro.</w:t>
      </w:r>
      <w:r w:rsidR="00FC497B">
        <w:rPr>
          <w:rFonts w:ascii="Segoe UI" w:hAnsi="Segoe UI" w:cs="Segoe UI"/>
          <w:i/>
          <w:iCs/>
          <w:color w:val="464646"/>
          <w:sz w:val="16"/>
          <w:szCs w:val="16"/>
          <w:lang w:val="x-none" w:eastAsia="en-US"/>
        </w:rPr>
        <w:t xml:space="preserve"> ACF2007</w:t>
      </w:r>
    </w:p>
    <w:p w:rsidR="00FC497B"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27" w:history="1">
        <w:r w:rsidR="00FC497B">
          <w:rPr>
            <w:rFonts w:ascii="Segoe UI" w:hAnsi="Segoe UI" w:cs="Segoe UI"/>
            <w:b/>
            <w:bCs/>
            <w:color w:val="7DBA2C"/>
            <w:sz w:val="18"/>
            <w:szCs w:val="18"/>
            <w:lang w:val="x-none" w:eastAsia="en-US"/>
          </w:rPr>
          <w:t xml:space="preserve">Lc 1:1-4 </w:t>
        </w:r>
      </w:hyperlink>
      <w:r w:rsidR="00FC497B">
        <w:rPr>
          <w:rFonts w:ascii="Segoe UI" w:hAnsi="Segoe UI" w:cs="Segoe UI"/>
          <w:b/>
          <w:bCs/>
          <w:color w:val="000000"/>
          <w:position w:val="4"/>
          <w:sz w:val="14"/>
          <w:szCs w:val="14"/>
          <w:lang w:val="x-none" w:eastAsia="en-US"/>
        </w:rPr>
        <w:t xml:space="preserve"> 1 </w:t>
      </w:r>
      <w:r w:rsidR="00FC497B">
        <w:rPr>
          <w:rFonts w:ascii="Kristen ITC" w:hAnsi="Kristen ITC" w:cs="Kristen ITC"/>
          <w:color w:val="0000FF"/>
          <w:lang w:val="x-none" w:eastAsia="en-US"/>
        </w:rPr>
        <w:t xml:space="preserve">Uma vez que muitos tomaram- em- suas- mãos </w:t>
      </w:r>
      <w:hyperlink r:id="rId128" w:history="1">
        <w:r w:rsidR="00FC497B">
          <w:rPr>
            <w:rFonts w:ascii="Kristen ITC" w:hAnsi="Kristen ITC" w:cs="Kristen ITC"/>
            <w:color w:val="808080"/>
            <w:lang w:val="x-none" w:eastAsia="en-US"/>
          </w:rPr>
          <w:t>[</w:t>
        </w:r>
      </w:hyperlink>
      <w:r w:rsidR="00FC497B">
        <w:rPr>
          <w:rFonts w:ascii="Kristen ITC" w:hAnsi="Kristen ITC" w:cs="Kristen ITC"/>
          <w:i/>
          <w:iCs/>
          <w:color w:val="808080"/>
          <w:lang w:val="x-none" w:eastAsia="en-US"/>
        </w:rPr>
        <w:t>a tarefa de</w:t>
      </w:r>
      <w:hyperlink r:id="rId129" w:history="1">
        <w:r w:rsidR="00FC497B">
          <w:rPr>
            <w:rFonts w:ascii="Kristen ITC" w:hAnsi="Kristen ITC" w:cs="Kristen ITC"/>
            <w:color w:val="808080"/>
            <w:lang w:val="x-none" w:eastAsia="en-US"/>
          </w:rPr>
          <w:t>]</w:t>
        </w:r>
      </w:hyperlink>
      <w:r w:rsidR="00FC497B">
        <w:rPr>
          <w:rFonts w:ascii="Kristen ITC" w:hAnsi="Kristen ITC" w:cs="Kristen ITC"/>
          <w:color w:val="0000FF"/>
          <w:lang w:val="x-none" w:eastAsia="en-US"/>
        </w:rPr>
        <w:t xml:space="preserve"> escrever- em- uma- ordem uma narração a respeito dos fatos entre nós tendo sido plenamente certificados- cridos,</w:t>
      </w:r>
      <w:r w:rsidR="00FC497B">
        <w:rPr>
          <w:rFonts w:ascii="Segoe UI" w:hAnsi="Segoe UI" w:cs="Segoe UI"/>
          <w:b/>
          <w:bCs/>
          <w:color w:val="000000"/>
          <w:position w:val="4"/>
          <w:sz w:val="14"/>
          <w:szCs w:val="14"/>
          <w:lang w:val="x-none" w:eastAsia="en-US"/>
        </w:rPr>
        <w:t xml:space="preserve"> 2 </w:t>
      </w:r>
      <w:r w:rsidR="00FC497B">
        <w:rPr>
          <w:rFonts w:ascii="Kristen ITC" w:hAnsi="Kristen ITC" w:cs="Kristen ITC"/>
          <w:color w:val="0000FF"/>
          <w:lang w:val="x-none" w:eastAsia="en-US"/>
        </w:rPr>
        <w:t xml:space="preserve">Segundo nos transmitiram aqueles mesmos desde </w:t>
      </w:r>
      <w:hyperlink r:id="rId130" w:history="1">
        <w:r w:rsidR="00FC497B">
          <w:rPr>
            <w:rFonts w:ascii="Kristen ITC" w:hAnsi="Kristen ITC" w:cs="Kristen ITC"/>
            <w:color w:val="808080"/>
            <w:lang w:val="x-none" w:eastAsia="en-US"/>
          </w:rPr>
          <w:t>[</w:t>
        </w:r>
      </w:hyperlink>
      <w:r w:rsidR="00FC497B">
        <w:rPr>
          <w:rFonts w:ascii="Kristen ITC" w:hAnsi="Kristen ITC" w:cs="Kristen ITC"/>
          <w:i/>
          <w:iCs/>
          <w:color w:val="808080"/>
          <w:lang w:val="x-none" w:eastAsia="en-US"/>
        </w:rPr>
        <w:t>o</w:t>
      </w:r>
      <w:hyperlink r:id="rId131" w:history="1">
        <w:r w:rsidR="00FC497B">
          <w:rPr>
            <w:rFonts w:ascii="Kristen ITC" w:hAnsi="Kristen ITC" w:cs="Kristen ITC"/>
            <w:color w:val="808080"/>
            <w:lang w:val="x-none" w:eastAsia="en-US"/>
          </w:rPr>
          <w:t>]</w:t>
        </w:r>
      </w:hyperlink>
      <w:r w:rsidR="00FC497B">
        <w:rPr>
          <w:rFonts w:ascii="Kristen ITC" w:hAnsi="Kristen ITC" w:cs="Kristen ITC"/>
          <w:color w:val="0000FF"/>
          <w:lang w:val="x-none" w:eastAsia="en-US"/>
        </w:rPr>
        <w:t xml:space="preserve"> princípio havendo sido testemunhas oculares e servidores de a Palavra , </w:t>
      </w:r>
      <w:r w:rsidR="00FC497B">
        <w:rPr>
          <w:rFonts w:ascii="Segoe UI" w:hAnsi="Segoe UI" w:cs="Segoe UI"/>
          <w:b/>
          <w:bCs/>
          <w:color w:val="000000"/>
          <w:position w:val="4"/>
          <w:sz w:val="14"/>
          <w:szCs w:val="14"/>
          <w:lang w:val="x-none" w:eastAsia="en-US"/>
        </w:rPr>
        <w:t xml:space="preserve"> 3 </w:t>
      </w:r>
      <w:r w:rsidR="00FC497B" w:rsidRPr="00FC497B">
        <w:rPr>
          <w:rFonts w:ascii="Kristen ITC" w:hAnsi="Kristen ITC" w:cs="Kristen ITC"/>
          <w:b/>
          <w:color w:val="0000FF"/>
          <w:lang w:val="x-none" w:eastAsia="en-US"/>
        </w:rPr>
        <w:t xml:space="preserve">Pareceu- conveniente, também a *mim*, escrevê-los a ti, ó excelente Teófilo , em- uma- ordem, tendo eu perfeito entendimento de todas as coisas, </w:t>
      </w:r>
      <w:r w:rsidR="00FC497B" w:rsidRPr="00FC497B">
        <w:rPr>
          <w:rFonts w:ascii="Kristen ITC" w:hAnsi="Kristen ITC" w:cs="Kristen ITC"/>
          <w:b/>
          <w:color w:val="0000FF"/>
          <w:u w:val="single"/>
          <w:lang w:val="x-none" w:eastAsia="en-US"/>
        </w:rPr>
        <w:t xml:space="preserve">proveniente- de- junto- do- </w:t>
      </w:r>
      <w:r w:rsidR="00FC497B" w:rsidRPr="00FC497B">
        <w:rPr>
          <w:rFonts w:ascii="Kristen ITC" w:hAnsi="Kristen ITC" w:cs="Kristen ITC"/>
          <w:b/>
          <w:color w:val="0000FF"/>
          <w:highlight w:val="yellow"/>
          <w:u w:val="single"/>
          <w:lang w:val="x-none" w:eastAsia="en-US"/>
        </w:rPr>
        <w:t>alto</w:t>
      </w:r>
      <w:r w:rsidR="00FC497B" w:rsidRPr="00FC497B">
        <w:rPr>
          <w:rFonts w:ascii="Kristen ITC" w:hAnsi="Kristen ITC" w:cs="Kristen ITC"/>
          <w:b/>
          <w:color w:val="0000FF"/>
          <w:lang w:val="x-none" w:eastAsia="en-US"/>
        </w:rPr>
        <w:t xml:space="preserve">, </w:t>
      </w:r>
      <w:r w:rsidR="00FC497B" w:rsidRPr="00FC497B">
        <w:rPr>
          <w:rFonts w:ascii="Segoe UI" w:hAnsi="Segoe UI" w:cs="Segoe UI"/>
          <w:b/>
          <w:bCs/>
          <w:color w:val="000000"/>
          <w:position w:val="4"/>
          <w:sz w:val="14"/>
          <w:szCs w:val="14"/>
          <w:lang w:val="x-none" w:eastAsia="en-US"/>
        </w:rPr>
        <w:t xml:space="preserve"> 4 </w:t>
      </w:r>
      <w:r w:rsidR="00FC497B" w:rsidRPr="00FC497B">
        <w:rPr>
          <w:rFonts w:ascii="Kristen ITC" w:hAnsi="Kristen ITC" w:cs="Kristen ITC"/>
          <w:b/>
          <w:color w:val="0000FF"/>
          <w:lang w:val="x-none" w:eastAsia="en-US"/>
        </w:rPr>
        <w:t xml:space="preserve">A fim de que, a respeito </w:t>
      </w:r>
      <w:hyperlink r:id="rId132" w:history="1">
        <w:r w:rsidR="00FC497B" w:rsidRPr="00FC497B">
          <w:rPr>
            <w:rFonts w:ascii="Kristen ITC" w:hAnsi="Kristen ITC" w:cs="Kristen ITC"/>
            <w:b/>
            <w:color w:val="808080"/>
            <w:lang w:val="x-none" w:eastAsia="en-US"/>
          </w:rPr>
          <w:t>[</w:t>
        </w:r>
      </w:hyperlink>
      <w:r w:rsidR="00FC497B" w:rsidRPr="00FC497B">
        <w:rPr>
          <w:rFonts w:ascii="Kristen ITC" w:hAnsi="Kristen ITC" w:cs="Kristen ITC"/>
          <w:b/>
          <w:i/>
          <w:iCs/>
          <w:color w:val="808080"/>
          <w:lang w:val="x-none" w:eastAsia="en-US"/>
        </w:rPr>
        <w:t>das coisas</w:t>
      </w:r>
      <w:hyperlink r:id="rId133" w:history="1">
        <w:r w:rsidR="00FC497B" w:rsidRPr="00FC497B">
          <w:rPr>
            <w:rFonts w:ascii="Kristen ITC" w:hAnsi="Kristen ITC" w:cs="Kristen ITC"/>
            <w:b/>
            <w:color w:val="808080"/>
            <w:lang w:val="x-none" w:eastAsia="en-US"/>
          </w:rPr>
          <w:t>]</w:t>
        </w:r>
      </w:hyperlink>
      <w:r w:rsidR="00FC497B" w:rsidRPr="00FC497B">
        <w:rPr>
          <w:rFonts w:ascii="Kristen ITC" w:hAnsi="Kristen ITC" w:cs="Kristen ITC"/>
          <w:b/>
          <w:color w:val="0000FF"/>
          <w:lang w:val="x-none" w:eastAsia="en-US"/>
        </w:rPr>
        <w:t xml:space="preserve"> de que </w:t>
      </w:r>
      <w:hyperlink r:id="rId134" w:history="1">
        <w:r w:rsidR="00FC497B" w:rsidRPr="00FC497B">
          <w:rPr>
            <w:rFonts w:ascii="Kristen ITC" w:hAnsi="Kristen ITC" w:cs="Kristen ITC"/>
            <w:b/>
            <w:color w:val="808080"/>
            <w:lang w:val="x-none" w:eastAsia="en-US"/>
          </w:rPr>
          <w:t>[</w:t>
        </w:r>
      </w:hyperlink>
      <w:r w:rsidR="00FC497B" w:rsidRPr="00FC497B">
        <w:rPr>
          <w:rFonts w:ascii="Kristen ITC" w:hAnsi="Kristen ITC" w:cs="Kristen ITC"/>
          <w:b/>
          <w:i/>
          <w:iCs/>
          <w:color w:val="808080"/>
          <w:lang w:val="x-none" w:eastAsia="en-US"/>
        </w:rPr>
        <w:t>já</w:t>
      </w:r>
      <w:hyperlink r:id="rId135" w:history="1">
        <w:r w:rsidR="00FC497B" w:rsidRPr="00FC497B">
          <w:rPr>
            <w:rFonts w:ascii="Kristen ITC" w:hAnsi="Kristen ITC" w:cs="Kristen ITC"/>
            <w:b/>
            <w:color w:val="808080"/>
            <w:lang w:val="x-none" w:eastAsia="en-US"/>
          </w:rPr>
          <w:t>]</w:t>
        </w:r>
      </w:hyperlink>
      <w:r w:rsidR="00FC497B" w:rsidRPr="00FC497B">
        <w:rPr>
          <w:rFonts w:ascii="Kristen ITC" w:hAnsi="Kristen ITC" w:cs="Kristen ITC"/>
          <w:b/>
          <w:color w:val="0000FF"/>
          <w:lang w:val="x-none" w:eastAsia="en-US"/>
        </w:rPr>
        <w:t xml:space="preserve"> foste instruído, conheças a </w:t>
      </w:r>
      <w:r w:rsidR="00FC497B" w:rsidRPr="00FC497B">
        <w:rPr>
          <w:rFonts w:ascii="Kristen ITC" w:hAnsi="Kristen ITC" w:cs="Kristen ITC"/>
          <w:b/>
          <w:color w:val="0000FF"/>
          <w:u w:val="single"/>
          <w:lang w:val="x-none" w:eastAsia="en-US"/>
        </w:rPr>
        <w:t>certeza</w:t>
      </w:r>
      <w:r w:rsidR="00FC497B">
        <w:rPr>
          <w:rFonts w:ascii="Kristen ITC" w:hAnsi="Kristen ITC" w:cs="Kristen ITC"/>
          <w:color w:val="0000FF"/>
          <w:lang w:val="x-none" w:eastAsia="en-US"/>
        </w:rPr>
        <w:t>.</w:t>
      </w:r>
      <w:hyperlink r:id="rId136" w:history="1">
        <w:r w:rsidR="00FC497B">
          <w:rPr>
            <w:rFonts w:ascii="Kristen ITC" w:hAnsi="Kristen ITC" w:cs="Kristen ITC"/>
            <w:color w:val="0000FF"/>
            <w:lang w:val="x-none" w:eastAsia="en-US"/>
          </w:rPr>
          <w:t xml:space="preserve"> </w:t>
        </w:r>
      </w:hyperlink>
      <w:r w:rsidR="00FC497B">
        <w:rPr>
          <w:rFonts w:ascii="Segoe UI" w:hAnsi="Segoe UI" w:cs="Segoe UI"/>
          <w:i/>
          <w:iCs/>
          <w:color w:val="464646"/>
          <w:sz w:val="16"/>
          <w:szCs w:val="16"/>
          <w:lang w:val="x-none" w:eastAsia="en-US"/>
        </w:rPr>
        <w:t xml:space="preserve"> LTT</w:t>
      </w:r>
    </w:p>
    <w:p w:rsidR="00FC497B"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37" w:history="1">
        <w:r w:rsidR="00FC497B">
          <w:rPr>
            <w:rFonts w:ascii="Segoe UI" w:hAnsi="Segoe UI" w:cs="Segoe UI"/>
            <w:b/>
            <w:bCs/>
            <w:color w:val="7DBA2C"/>
            <w:sz w:val="18"/>
            <w:szCs w:val="18"/>
            <w:lang w:val="x-none" w:eastAsia="en-US"/>
          </w:rPr>
          <w:t xml:space="preserve">Mt 4:1-11 </w:t>
        </w:r>
      </w:hyperlink>
      <w:r w:rsidR="00FC497B">
        <w:rPr>
          <w:rFonts w:ascii="Segoe UI" w:hAnsi="Segoe UI" w:cs="Segoe UI"/>
          <w:b/>
          <w:bCs/>
          <w:color w:val="000000"/>
          <w:position w:val="4"/>
          <w:sz w:val="14"/>
          <w:szCs w:val="14"/>
          <w:lang w:val="x-none" w:eastAsia="en-US"/>
        </w:rPr>
        <w:t xml:space="preserve"> 1 </w:t>
      </w:r>
      <w:r w:rsidR="00FC497B">
        <w:rPr>
          <w:rFonts w:ascii="Kristen ITC" w:hAnsi="Kristen ITC" w:cs="Kristen ITC"/>
          <w:color w:val="0000FF"/>
          <w:lang w:val="x-none" w:eastAsia="en-US"/>
        </w:rPr>
        <w:t>Então foi conduzido Jesus pelo Espírito ao deserto, para ser tentado pelo diabo.</w:t>
      </w:r>
      <w:r w:rsidR="00FC497B">
        <w:rPr>
          <w:rFonts w:ascii="Segoe UI" w:hAnsi="Segoe UI" w:cs="Segoe UI"/>
          <w:b/>
          <w:bCs/>
          <w:color w:val="000000"/>
          <w:position w:val="4"/>
          <w:sz w:val="14"/>
          <w:szCs w:val="14"/>
          <w:lang w:val="x-none" w:eastAsia="en-US"/>
        </w:rPr>
        <w:t xml:space="preserve"> 2 </w:t>
      </w:r>
      <w:r w:rsidR="00FC497B">
        <w:rPr>
          <w:rFonts w:ascii="Kristen ITC" w:hAnsi="Kristen ITC" w:cs="Kristen ITC"/>
          <w:color w:val="0000FF"/>
          <w:lang w:val="x-none" w:eastAsia="en-US"/>
        </w:rPr>
        <w:t>E, tendo jejuado quarenta dias e quarenta noites, depois teve fome;</w:t>
      </w:r>
      <w:r w:rsidR="00FC497B">
        <w:rPr>
          <w:rFonts w:ascii="Segoe UI" w:hAnsi="Segoe UI" w:cs="Segoe UI"/>
          <w:b/>
          <w:bCs/>
          <w:color w:val="000000"/>
          <w:position w:val="4"/>
          <w:sz w:val="14"/>
          <w:szCs w:val="14"/>
          <w:lang w:val="x-none" w:eastAsia="en-US"/>
        </w:rPr>
        <w:t xml:space="preserve"> 3 </w:t>
      </w:r>
      <w:r w:rsidR="00FC497B">
        <w:rPr>
          <w:rFonts w:ascii="Kristen ITC" w:hAnsi="Kristen ITC" w:cs="Kristen ITC"/>
          <w:color w:val="0000FF"/>
          <w:lang w:val="x-none" w:eastAsia="en-US"/>
        </w:rPr>
        <w:t>E, chegando-se a ele o tentador, disse: Se tu és o Filho de Deus, manda que estas pedras se tornem em pães.</w:t>
      </w:r>
      <w:r w:rsidR="00FC497B">
        <w:rPr>
          <w:rFonts w:ascii="Segoe UI" w:hAnsi="Segoe UI" w:cs="Segoe UI"/>
          <w:b/>
          <w:bCs/>
          <w:color w:val="000000"/>
          <w:position w:val="4"/>
          <w:sz w:val="14"/>
          <w:szCs w:val="14"/>
          <w:lang w:val="x-none" w:eastAsia="en-US"/>
        </w:rPr>
        <w:t xml:space="preserve"> 4 </w:t>
      </w:r>
      <w:r w:rsidR="00FC497B">
        <w:rPr>
          <w:rFonts w:ascii="Kristen ITC" w:hAnsi="Kristen ITC" w:cs="Kristen ITC"/>
          <w:color w:val="0000FF"/>
          <w:lang w:val="x-none" w:eastAsia="en-US"/>
        </w:rPr>
        <w:t xml:space="preserve">Ele, porém, respondendo, disse: </w:t>
      </w:r>
      <w:r w:rsidR="00FC497B" w:rsidRPr="00994771">
        <w:rPr>
          <w:rFonts w:ascii="Kristen ITC" w:hAnsi="Kristen ITC" w:cs="Kristen ITC"/>
          <w:b/>
          <w:color w:val="0000FF"/>
          <w:u w:val="single"/>
          <w:lang w:val="x-none" w:eastAsia="en-US"/>
        </w:rPr>
        <w:t>Está escrito</w:t>
      </w:r>
      <w:r w:rsidR="00FC497B">
        <w:rPr>
          <w:rFonts w:ascii="Kristen ITC" w:hAnsi="Kristen ITC" w:cs="Kristen ITC"/>
          <w:color w:val="0000FF"/>
          <w:lang w:val="x-none" w:eastAsia="en-US"/>
        </w:rPr>
        <w:t>: Nem só de pão viverá o homem, mas de toda a palavra que sai da boca de Deus.</w:t>
      </w:r>
      <w:r w:rsidR="00FC497B">
        <w:rPr>
          <w:rFonts w:ascii="Segoe UI" w:hAnsi="Segoe UI" w:cs="Segoe UI"/>
          <w:b/>
          <w:bCs/>
          <w:color w:val="000000"/>
          <w:position w:val="4"/>
          <w:sz w:val="14"/>
          <w:szCs w:val="14"/>
          <w:lang w:val="x-none" w:eastAsia="en-US"/>
        </w:rPr>
        <w:t xml:space="preserve"> 5 </w:t>
      </w:r>
      <w:r w:rsidR="00FC497B">
        <w:rPr>
          <w:rFonts w:ascii="Kristen ITC" w:hAnsi="Kristen ITC" w:cs="Kristen ITC"/>
          <w:color w:val="0000FF"/>
          <w:lang w:val="x-none" w:eastAsia="en-US"/>
        </w:rPr>
        <w:t>Então o diabo o transportou à cidade santa, e colocou-o sobre o pináculo do templo,</w:t>
      </w:r>
      <w:r w:rsidR="00FC497B">
        <w:rPr>
          <w:rFonts w:ascii="Segoe UI" w:hAnsi="Segoe UI" w:cs="Segoe UI"/>
          <w:b/>
          <w:bCs/>
          <w:color w:val="000000"/>
          <w:position w:val="4"/>
          <w:sz w:val="14"/>
          <w:szCs w:val="14"/>
          <w:lang w:val="x-none" w:eastAsia="en-US"/>
        </w:rPr>
        <w:t xml:space="preserve"> 6 </w:t>
      </w:r>
      <w:r w:rsidR="00FC497B">
        <w:rPr>
          <w:rFonts w:ascii="Kristen ITC" w:hAnsi="Kristen ITC" w:cs="Kristen ITC"/>
          <w:color w:val="0000FF"/>
          <w:lang w:val="x-none" w:eastAsia="en-US"/>
        </w:rPr>
        <w:t xml:space="preserve">E disse-lhe: Se tu és o Filho de Deus, lança-te de aqui abaixo; porque </w:t>
      </w:r>
      <w:r w:rsidR="00FC497B" w:rsidRPr="00994771">
        <w:rPr>
          <w:rFonts w:ascii="Kristen ITC" w:hAnsi="Kristen ITC" w:cs="Kristen ITC"/>
          <w:b/>
          <w:color w:val="0000FF"/>
          <w:u w:val="single"/>
          <w:lang w:val="x-none" w:eastAsia="en-US"/>
        </w:rPr>
        <w:t>está escrito</w:t>
      </w:r>
      <w:r w:rsidR="00FC497B">
        <w:rPr>
          <w:rFonts w:ascii="Kristen ITC" w:hAnsi="Kristen ITC" w:cs="Kristen ITC"/>
          <w:color w:val="0000FF"/>
          <w:lang w:val="x-none" w:eastAsia="en-US"/>
        </w:rPr>
        <w:t xml:space="preserve">: Que aos seus anjos dará ordens a teu respeito, E tomar-te-ão nas mãos, Para que nunca tropeces com o teu pé em </w:t>
      </w:r>
      <w:hyperlink r:id="rId138" w:history="1">
        <w:r w:rsidR="00FC497B">
          <w:rPr>
            <w:rFonts w:ascii="Kristen ITC" w:hAnsi="Kristen ITC" w:cs="Kristen ITC"/>
            <w:color w:val="808080"/>
            <w:lang w:val="x-none" w:eastAsia="en-US"/>
          </w:rPr>
          <w:t>[</w:t>
        </w:r>
      </w:hyperlink>
      <w:r w:rsidR="00FC497B">
        <w:rPr>
          <w:rFonts w:ascii="Kristen ITC" w:hAnsi="Kristen ITC" w:cs="Kristen ITC"/>
          <w:i/>
          <w:iCs/>
          <w:color w:val="808080"/>
          <w:lang w:val="x-none" w:eastAsia="en-US"/>
        </w:rPr>
        <w:t>alguma</w:t>
      </w:r>
      <w:hyperlink r:id="rId139" w:history="1">
        <w:r w:rsidR="00FC497B">
          <w:rPr>
            <w:rFonts w:ascii="Kristen ITC" w:hAnsi="Kristen ITC" w:cs="Kristen ITC"/>
            <w:color w:val="808080"/>
            <w:lang w:val="x-none" w:eastAsia="en-US"/>
          </w:rPr>
          <w:t>]</w:t>
        </w:r>
      </w:hyperlink>
      <w:r w:rsidR="00FC497B">
        <w:rPr>
          <w:rFonts w:ascii="Kristen ITC" w:hAnsi="Kristen ITC" w:cs="Kristen ITC"/>
          <w:color w:val="0000FF"/>
          <w:lang w:val="x-none" w:eastAsia="en-US"/>
        </w:rPr>
        <w:t xml:space="preserve"> pedra.</w:t>
      </w:r>
      <w:r w:rsidR="00FC497B">
        <w:rPr>
          <w:rFonts w:ascii="Segoe UI" w:hAnsi="Segoe UI" w:cs="Segoe UI"/>
          <w:b/>
          <w:bCs/>
          <w:color w:val="000000"/>
          <w:position w:val="4"/>
          <w:sz w:val="14"/>
          <w:szCs w:val="14"/>
          <w:lang w:val="x-none" w:eastAsia="en-US"/>
        </w:rPr>
        <w:t xml:space="preserve"> 7 </w:t>
      </w:r>
      <w:r w:rsidR="00FC497B">
        <w:rPr>
          <w:rFonts w:ascii="Kristen ITC" w:hAnsi="Kristen ITC" w:cs="Kristen ITC"/>
          <w:color w:val="0000FF"/>
          <w:lang w:val="x-none" w:eastAsia="en-US"/>
        </w:rPr>
        <w:t xml:space="preserve">Disse-lhe Jesus: Também </w:t>
      </w:r>
      <w:r w:rsidR="00FC497B" w:rsidRPr="00994771">
        <w:rPr>
          <w:rFonts w:ascii="Kristen ITC" w:hAnsi="Kristen ITC" w:cs="Kristen ITC"/>
          <w:b/>
          <w:color w:val="0000FF"/>
          <w:u w:val="single"/>
          <w:lang w:val="x-none" w:eastAsia="en-US"/>
        </w:rPr>
        <w:t>está escrito</w:t>
      </w:r>
      <w:r w:rsidR="00FC497B">
        <w:rPr>
          <w:rFonts w:ascii="Kristen ITC" w:hAnsi="Kristen ITC" w:cs="Kristen ITC"/>
          <w:color w:val="0000FF"/>
          <w:lang w:val="x-none" w:eastAsia="en-US"/>
        </w:rPr>
        <w:t>: Não tentarás o Senhor teu Deus.</w:t>
      </w:r>
      <w:r w:rsidR="00FC497B">
        <w:rPr>
          <w:rFonts w:ascii="Segoe UI" w:hAnsi="Segoe UI" w:cs="Segoe UI"/>
          <w:b/>
          <w:bCs/>
          <w:color w:val="000000"/>
          <w:position w:val="4"/>
          <w:sz w:val="14"/>
          <w:szCs w:val="14"/>
          <w:lang w:val="x-none" w:eastAsia="en-US"/>
        </w:rPr>
        <w:t xml:space="preserve"> 8 </w:t>
      </w:r>
      <w:r w:rsidR="00FC497B">
        <w:rPr>
          <w:rFonts w:ascii="Kristen ITC" w:hAnsi="Kristen ITC" w:cs="Kristen ITC"/>
          <w:color w:val="0000FF"/>
          <w:lang w:val="x-none" w:eastAsia="en-US"/>
        </w:rPr>
        <w:t>Novamente o transportou o diabo a um monte muito alto; e mostrou-lhe todos os reinos do mundo, e a glória deles.</w:t>
      </w:r>
      <w:r w:rsidR="00FC497B">
        <w:rPr>
          <w:rFonts w:ascii="Segoe UI" w:hAnsi="Segoe UI" w:cs="Segoe UI"/>
          <w:b/>
          <w:bCs/>
          <w:color w:val="000000"/>
          <w:position w:val="4"/>
          <w:sz w:val="14"/>
          <w:szCs w:val="14"/>
          <w:lang w:val="x-none" w:eastAsia="en-US"/>
        </w:rPr>
        <w:t xml:space="preserve"> 9 </w:t>
      </w:r>
      <w:r w:rsidR="00FC497B">
        <w:rPr>
          <w:rFonts w:ascii="Kristen ITC" w:hAnsi="Kristen ITC" w:cs="Kristen ITC"/>
          <w:color w:val="0000FF"/>
          <w:lang w:val="x-none" w:eastAsia="en-US"/>
        </w:rPr>
        <w:t>E disse-lhe: Tudo isto te darei se, prostrado, me adorares.</w:t>
      </w:r>
      <w:r w:rsidR="00FC497B">
        <w:rPr>
          <w:rFonts w:ascii="Segoe UI" w:hAnsi="Segoe UI" w:cs="Segoe UI"/>
          <w:b/>
          <w:bCs/>
          <w:color w:val="000000"/>
          <w:position w:val="4"/>
          <w:sz w:val="14"/>
          <w:szCs w:val="14"/>
          <w:lang w:val="x-none" w:eastAsia="en-US"/>
        </w:rPr>
        <w:t xml:space="preserve"> 10 </w:t>
      </w:r>
      <w:r w:rsidR="00FC497B">
        <w:rPr>
          <w:rFonts w:ascii="Kristen ITC" w:hAnsi="Kristen ITC" w:cs="Kristen ITC"/>
          <w:color w:val="0000FF"/>
          <w:lang w:val="x-none" w:eastAsia="en-US"/>
        </w:rPr>
        <w:t>Então disse-lhe Jesus: Vai-te, Satanás, porque está escrito: Ao Senhor teu Deus adorarás, e só a ele servirás.</w:t>
      </w:r>
      <w:r w:rsidR="00FC497B">
        <w:rPr>
          <w:rFonts w:ascii="Segoe UI" w:hAnsi="Segoe UI" w:cs="Segoe UI"/>
          <w:b/>
          <w:bCs/>
          <w:color w:val="000000"/>
          <w:position w:val="4"/>
          <w:sz w:val="14"/>
          <w:szCs w:val="14"/>
          <w:lang w:val="x-none" w:eastAsia="en-US"/>
        </w:rPr>
        <w:t xml:space="preserve"> 11 </w:t>
      </w:r>
      <w:r w:rsidR="00FC497B">
        <w:rPr>
          <w:rFonts w:ascii="Kristen ITC" w:hAnsi="Kristen ITC" w:cs="Kristen ITC"/>
          <w:color w:val="0000FF"/>
          <w:lang w:val="x-none" w:eastAsia="en-US"/>
        </w:rPr>
        <w:t>Então o diabo o deixou; e, eis que chegaram os anjos, e o serviam.</w:t>
      </w:r>
      <w:r w:rsidR="00FC497B">
        <w:rPr>
          <w:rFonts w:ascii="Segoe UI" w:hAnsi="Segoe UI" w:cs="Segoe UI"/>
          <w:i/>
          <w:iCs/>
          <w:color w:val="464646"/>
          <w:sz w:val="16"/>
          <w:szCs w:val="16"/>
          <w:lang w:val="x-none" w:eastAsia="en-US"/>
        </w:rPr>
        <w:t xml:space="preserve"> ACF2007</w:t>
      </w:r>
    </w:p>
    <w:p w:rsidR="00FC497B"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40" w:history="1">
        <w:r w:rsidR="00FC497B">
          <w:rPr>
            <w:rFonts w:ascii="Segoe UI" w:hAnsi="Segoe UI" w:cs="Segoe UI"/>
            <w:b/>
            <w:bCs/>
            <w:color w:val="7DBA2C"/>
            <w:sz w:val="18"/>
            <w:szCs w:val="18"/>
            <w:lang w:val="x-none" w:eastAsia="en-US"/>
          </w:rPr>
          <w:t xml:space="preserve">2Tm 3:16-17 </w:t>
        </w:r>
      </w:hyperlink>
      <w:r w:rsidR="00FC497B">
        <w:rPr>
          <w:rFonts w:ascii="Segoe UI" w:hAnsi="Segoe UI" w:cs="Segoe UI"/>
          <w:b/>
          <w:bCs/>
          <w:color w:val="000000"/>
          <w:position w:val="4"/>
          <w:sz w:val="14"/>
          <w:szCs w:val="14"/>
          <w:lang w:val="x-none" w:eastAsia="en-US"/>
        </w:rPr>
        <w:t xml:space="preserve"> 16 </w:t>
      </w:r>
      <w:r w:rsidR="00FC497B" w:rsidRPr="00994771">
        <w:rPr>
          <w:rFonts w:ascii="Kristen ITC" w:hAnsi="Kristen ITC" w:cs="Kristen ITC"/>
          <w:b/>
          <w:color w:val="0000FF"/>
          <w:lang w:val="x-none" w:eastAsia="en-US"/>
        </w:rPr>
        <w:t>Toda a Escritura é divinamente inspirada, e proveitosa para ensinar, para redargüir, para corrigir, para instruir em justiça</w:t>
      </w:r>
      <w:r w:rsidR="00FC497B">
        <w:rPr>
          <w:rFonts w:ascii="Kristen ITC" w:hAnsi="Kristen ITC" w:cs="Kristen ITC"/>
          <w:color w:val="0000FF"/>
          <w:lang w:val="x-none" w:eastAsia="en-US"/>
        </w:rPr>
        <w:t>;</w:t>
      </w:r>
      <w:r w:rsidR="00FC497B">
        <w:rPr>
          <w:rFonts w:ascii="Segoe UI" w:hAnsi="Segoe UI" w:cs="Segoe UI"/>
          <w:b/>
          <w:bCs/>
          <w:color w:val="000000"/>
          <w:position w:val="4"/>
          <w:sz w:val="14"/>
          <w:szCs w:val="14"/>
          <w:lang w:val="x-none" w:eastAsia="en-US"/>
        </w:rPr>
        <w:t xml:space="preserve"> 17 </w:t>
      </w:r>
      <w:r w:rsidR="00FC497B">
        <w:rPr>
          <w:rFonts w:ascii="Kristen ITC" w:hAnsi="Kristen ITC" w:cs="Kristen ITC"/>
          <w:color w:val="0000FF"/>
          <w:lang w:val="x-none" w:eastAsia="en-US"/>
        </w:rPr>
        <w:t xml:space="preserve">Para que o homem de Deus seja perfeito, </w:t>
      </w:r>
      <w:hyperlink r:id="rId141" w:history="1">
        <w:r w:rsidR="00FC497B">
          <w:rPr>
            <w:rFonts w:ascii="Kristen ITC" w:hAnsi="Kristen ITC" w:cs="Kristen ITC"/>
            <w:color w:val="808080"/>
            <w:lang w:val="x-none" w:eastAsia="en-US"/>
          </w:rPr>
          <w:t>[</w:t>
        </w:r>
      </w:hyperlink>
      <w:r w:rsidR="00FC497B">
        <w:rPr>
          <w:rFonts w:ascii="Kristen ITC" w:hAnsi="Kristen ITC" w:cs="Kristen ITC"/>
          <w:i/>
          <w:iCs/>
          <w:color w:val="808080"/>
          <w:lang w:val="x-none" w:eastAsia="en-US"/>
        </w:rPr>
        <w:t>e</w:t>
      </w:r>
      <w:hyperlink r:id="rId142" w:history="1">
        <w:r w:rsidR="00FC497B">
          <w:rPr>
            <w:rFonts w:ascii="Kristen ITC" w:hAnsi="Kristen ITC" w:cs="Kristen ITC"/>
            <w:color w:val="808080"/>
            <w:lang w:val="x-none" w:eastAsia="en-US"/>
          </w:rPr>
          <w:t>]</w:t>
        </w:r>
      </w:hyperlink>
      <w:r w:rsidR="00FC497B">
        <w:rPr>
          <w:rFonts w:ascii="Kristen ITC" w:hAnsi="Kristen ITC" w:cs="Kristen ITC"/>
          <w:color w:val="0000FF"/>
          <w:lang w:val="x-none" w:eastAsia="en-US"/>
        </w:rPr>
        <w:t xml:space="preserve"> perfeitamente instruído para </w:t>
      </w:r>
      <w:r w:rsidR="00994771" w:rsidRPr="00994771">
        <w:rPr>
          <w:rFonts w:ascii="Kristen ITC" w:hAnsi="Kristen ITC" w:cs="Kristen ITC"/>
          <w:color w:val="0000FF"/>
          <w:u w:val="single"/>
          <w:lang w:val="x-none" w:eastAsia="en-US"/>
        </w:rPr>
        <w:t>TODA</w:t>
      </w:r>
      <w:r w:rsidR="00FC497B">
        <w:rPr>
          <w:rFonts w:ascii="Kristen ITC" w:hAnsi="Kristen ITC" w:cs="Kristen ITC"/>
          <w:color w:val="0000FF"/>
          <w:lang w:val="x-none" w:eastAsia="en-US"/>
        </w:rPr>
        <w:t xml:space="preserve"> a boa obra.</w:t>
      </w:r>
      <w:r w:rsidR="00FC497B">
        <w:rPr>
          <w:rFonts w:ascii="Segoe UI" w:hAnsi="Segoe UI" w:cs="Segoe UI"/>
          <w:i/>
          <w:iCs/>
          <w:color w:val="464646"/>
          <w:sz w:val="16"/>
          <w:szCs w:val="16"/>
          <w:lang w:val="x-none" w:eastAsia="en-US"/>
        </w:rPr>
        <w:t xml:space="preserve"> ACF2007</w:t>
      </w:r>
    </w:p>
    <w:p w:rsidR="00FC497B"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43" w:history="1">
        <w:r w:rsidR="00FC497B">
          <w:rPr>
            <w:rFonts w:ascii="Segoe UI" w:hAnsi="Segoe UI" w:cs="Segoe UI"/>
            <w:b/>
            <w:bCs/>
            <w:color w:val="7DBA2C"/>
            <w:sz w:val="18"/>
            <w:szCs w:val="18"/>
            <w:lang w:val="x-none" w:eastAsia="en-US"/>
          </w:rPr>
          <w:t xml:space="preserve">Lc 10:26 </w:t>
        </w:r>
      </w:hyperlink>
      <w:r w:rsidR="00FC497B">
        <w:rPr>
          <w:rFonts w:ascii="Kristen ITC" w:hAnsi="Kristen ITC" w:cs="Kristen ITC"/>
          <w:color w:val="0000FF"/>
          <w:lang w:val="x-none" w:eastAsia="en-US"/>
        </w:rPr>
        <w:t xml:space="preserve">E ele lhe disse: </w:t>
      </w:r>
      <w:r w:rsidR="00FC497B" w:rsidRPr="00994771">
        <w:rPr>
          <w:rFonts w:ascii="Kristen ITC" w:hAnsi="Kristen ITC" w:cs="Kristen ITC"/>
          <w:b/>
          <w:color w:val="0000FF"/>
          <w:lang w:val="x-none" w:eastAsia="en-US"/>
        </w:rPr>
        <w:t>Que está escrito na lei? Como lês?</w:t>
      </w:r>
      <w:r w:rsidR="00FC497B">
        <w:rPr>
          <w:rFonts w:ascii="Segoe UI" w:hAnsi="Segoe UI" w:cs="Segoe UI"/>
          <w:i/>
          <w:iCs/>
          <w:color w:val="464646"/>
          <w:sz w:val="16"/>
          <w:szCs w:val="16"/>
          <w:lang w:val="x-none" w:eastAsia="en-US"/>
        </w:rPr>
        <w:t xml:space="preserve"> ACF2007</w:t>
      </w:r>
    </w:p>
    <w:p w:rsidR="00FC497B"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44" w:history="1">
        <w:r w:rsidR="00FC497B">
          <w:rPr>
            <w:rFonts w:ascii="Segoe UI" w:hAnsi="Segoe UI" w:cs="Segoe UI"/>
            <w:b/>
            <w:bCs/>
            <w:color w:val="7DBA2C"/>
            <w:sz w:val="18"/>
            <w:szCs w:val="18"/>
            <w:lang w:val="x-none" w:eastAsia="en-US"/>
          </w:rPr>
          <w:t xml:space="preserve">At 17:11-12 </w:t>
        </w:r>
      </w:hyperlink>
      <w:r w:rsidR="00FC497B">
        <w:rPr>
          <w:rFonts w:ascii="Segoe UI" w:hAnsi="Segoe UI" w:cs="Segoe UI"/>
          <w:b/>
          <w:bCs/>
          <w:color w:val="000000"/>
          <w:position w:val="4"/>
          <w:sz w:val="14"/>
          <w:szCs w:val="14"/>
          <w:lang w:val="x-none" w:eastAsia="en-US"/>
        </w:rPr>
        <w:t xml:space="preserve"> 11 </w:t>
      </w:r>
      <w:r w:rsidR="00FC497B">
        <w:rPr>
          <w:rFonts w:ascii="Kristen ITC" w:hAnsi="Kristen ITC" w:cs="Kristen ITC"/>
          <w:color w:val="0000FF"/>
          <w:lang w:val="x-none" w:eastAsia="en-US"/>
        </w:rPr>
        <w:t xml:space="preserve">Ora, estes foram mais nobres do que os que estavam em Tessalônica, porque de bom grado receberam a palavra, examinando cada dia nas Escrituras se estas </w:t>
      </w:r>
      <w:hyperlink r:id="rId145" w:history="1">
        <w:r w:rsidR="00FC497B">
          <w:rPr>
            <w:rFonts w:ascii="Kristen ITC" w:hAnsi="Kristen ITC" w:cs="Kristen ITC"/>
            <w:color w:val="808080"/>
            <w:lang w:val="x-none" w:eastAsia="en-US"/>
          </w:rPr>
          <w:t>[</w:t>
        </w:r>
      </w:hyperlink>
      <w:r w:rsidR="00FC497B">
        <w:rPr>
          <w:rFonts w:ascii="Kristen ITC" w:hAnsi="Kristen ITC" w:cs="Kristen ITC"/>
          <w:i/>
          <w:iCs/>
          <w:color w:val="808080"/>
          <w:lang w:val="x-none" w:eastAsia="en-US"/>
        </w:rPr>
        <w:t>coisas</w:t>
      </w:r>
      <w:hyperlink r:id="rId146" w:history="1">
        <w:r w:rsidR="00FC497B">
          <w:rPr>
            <w:rFonts w:ascii="Kristen ITC" w:hAnsi="Kristen ITC" w:cs="Kristen ITC"/>
            <w:color w:val="808080"/>
            <w:lang w:val="x-none" w:eastAsia="en-US"/>
          </w:rPr>
          <w:t>]</w:t>
        </w:r>
      </w:hyperlink>
      <w:r w:rsidR="00FC497B">
        <w:rPr>
          <w:rFonts w:ascii="Kristen ITC" w:hAnsi="Kristen ITC" w:cs="Kristen ITC"/>
          <w:color w:val="0000FF"/>
          <w:lang w:val="x-none" w:eastAsia="en-US"/>
        </w:rPr>
        <w:t xml:space="preserve"> eram assim.</w:t>
      </w:r>
      <w:r w:rsidR="00FC497B">
        <w:rPr>
          <w:rFonts w:ascii="Segoe UI" w:hAnsi="Segoe UI" w:cs="Segoe UI"/>
          <w:b/>
          <w:bCs/>
          <w:color w:val="000000"/>
          <w:position w:val="4"/>
          <w:sz w:val="14"/>
          <w:szCs w:val="14"/>
          <w:lang w:val="x-none" w:eastAsia="en-US"/>
        </w:rPr>
        <w:t xml:space="preserve"> 12 </w:t>
      </w:r>
      <w:r w:rsidR="00FC497B">
        <w:rPr>
          <w:rFonts w:ascii="Kristen ITC" w:hAnsi="Kristen ITC" w:cs="Kristen ITC"/>
          <w:color w:val="0000FF"/>
          <w:lang w:val="x-none" w:eastAsia="en-US"/>
        </w:rPr>
        <w:t>De sorte que creram muitos deles, e também mulheres gregas da classe nobre, e não poucos homens.</w:t>
      </w:r>
      <w:r w:rsidR="00FC497B">
        <w:rPr>
          <w:rFonts w:ascii="Segoe UI" w:hAnsi="Segoe UI" w:cs="Segoe UI"/>
          <w:i/>
          <w:iCs/>
          <w:color w:val="464646"/>
          <w:sz w:val="16"/>
          <w:szCs w:val="16"/>
          <w:lang w:val="x-none" w:eastAsia="en-US"/>
        </w:rPr>
        <w:t xml:space="preserve"> ACF2007</w:t>
      </w:r>
      <w:r w:rsidR="002908AB">
        <w:rPr>
          <w:rFonts w:ascii="Segoe UI" w:hAnsi="Segoe UI" w:cs="Segoe UI"/>
          <w:i/>
          <w:iCs/>
          <w:color w:val="464646"/>
          <w:sz w:val="16"/>
          <w:szCs w:val="16"/>
          <w:lang w:val="x-none" w:eastAsia="en-US"/>
        </w:rPr>
        <w:br/>
      </w:r>
    </w:p>
    <w:p w:rsidR="002908AB" w:rsidRPr="002908AB" w:rsidRDefault="002908AB" w:rsidP="000A7BBA">
      <w:pPr>
        <w:pStyle w:val="Ttulo2"/>
      </w:pPr>
      <w:bookmarkStart w:id="51" w:name="_Toc11248235"/>
      <w:r>
        <w:t>*****************</w:t>
      </w:r>
      <w:r w:rsidR="00F20B54" w:rsidRPr="002908AB">
        <w:br/>
      </w:r>
      <w:r w:rsidRPr="002908AB">
        <w:t xml:space="preserve">Adaptado de </w:t>
      </w:r>
      <w:hyperlink r:id="rId147" w:history="1">
        <w:r w:rsidRPr="002908AB">
          <w:rPr>
            <w:rStyle w:val="Hyperlink"/>
            <w:b w:val="0"/>
          </w:rPr>
          <w:t>http://www.bible.ca/sola-scriptura-proof-texts.htm</w:t>
        </w:r>
        <w:bookmarkEnd w:id="51"/>
      </w:hyperlink>
      <w:r w:rsidRPr="002908AB">
        <w:t xml:space="preserve"> </w:t>
      </w:r>
    </w:p>
    <w:p w:rsidR="002908AB" w:rsidRPr="002908AB" w:rsidRDefault="002908AB" w:rsidP="00D71718"/>
    <w:p w:rsidR="002908AB" w:rsidRPr="002908AB" w:rsidRDefault="002908AB" w:rsidP="00D71718">
      <w:r w:rsidRPr="00D71718">
        <w:rPr>
          <w:b/>
          <w:bCs/>
          <w:u w:val="single"/>
        </w:rPr>
        <w:lastRenderedPageBreak/>
        <w:t>I. O exemplo de Jesus: Sempre citou a Escritura, nunca a tradição:</w:t>
      </w:r>
      <w:r w:rsidRPr="00D71718">
        <w:rPr>
          <w:b/>
          <w:bCs/>
          <w:u w:val="single"/>
        </w:rPr>
        <w:br/>
      </w:r>
      <w:r>
        <w:br/>
      </w:r>
      <w:r w:rsidRPr="002908AB">
        <w:t>A. Jesus derrotou as três tentações do diabo com "está escrito", não com "alguém disse, a tradição diz". Nem mesmo com "Eu mesmo digo, de mim mesmo." Mt 4: 1-11</w:t>
      </w:r>
      <w:r>
        <w:br/>
      </w:r>
      <w:r w:rsidRPr="002908AB">
        <w:t>A Tentação de Jesus: Mateus 4:1-11. Três vezes Jesus foi tentado pelo Diabo e em cada vez Jesus respondeu exatamente as mesmas três palavras perigosas que derrotaram o Diabo: "Está escrito."</w:t>
      </w:r>
      <w:r>
        <w:br/>
      </w:r>
      <w:r w:rsidRPr="002908AB">
        <w:t xml:space="preserve"> </w:t>
      </w:r>
      <w:r>
        <w:br/>
      </w:r>
      <w:r w:rsidRPr="002908AB">
        <w:t>B. Nunca Jesus se referiu à tradição oral para provar ou defender a verdade.</w:t>
      </w:r>
      <w:r>
        <w:br/>
      </w:r>
      <w:r w:rsidRPr="002908AB">
        <w:t>Jesus nunca se refere às tradições orais de uma forma positiva.</w:t>
      </w:r>
      <w:r>
        <w:br/>
      </w:r>
      <w:r w:rsidRPr="002908AB">
        <w:t>Toda vez que Ele defende a verdade, ele se refere às Escrituras.</w:t>
      </w:r>
      <w:r>
        <w:br/>
      </w:r>
      <w:r w:rsidRPr="002908AB">
        <w:t xml:space="preserve">As únicas vezes em que Jesus se referiu às tradições orais, condenou-as: </w:t>
      </w:r>
      <w:r>
        <w:br/>
      </w:r>
      <w:r w:rsidRPr="002908AB">
        <w:t>Mc 7:7-13  7 Em vão, porém, Me adoram, ensinando [por] doutrinas [as] imposições d[os] homens.' 8 Porque, havendo [vós] deixado o mandamento de Deus, retendes a tradição dos homens ; [tais como] mergulhos de jarros e de copos; e muitas outras coisas semelhantes às tais fazeis."  9 E Ele lhes dizia: "</w:t>
      </w:r>
      <w:proofErr w:type="gramStart"/>
      <w:r w:rsidRPr="002908AB">
        <w:t>Excelentemente  rejeitais</w:t>
      </w:r>
      <w:proofErr w:type="gramEnd"/>
      <w:r w:rsidRPr="002908AB">
        <w:t xml:space="preserve"> o mandamento de Deus a fim de à vossa própria tradição preservardes- e- obedecerdes!  10 Porque Moisés disse: 'Honra ao teu pai e à tua mãe'; e 'Quem [está] maldizendo [o seu] pai ou [a sua] mãe, por morte morra ele.' 11 *Vós*, porém, dizeis: 'Se disser um homem ao [seu] pai ou à [sua] mãe: «Agora [é] Corbã (isto é, uma oferta [dedicada a o Senhor]) toda- e- qualquer- coisa com que, proveniente- de- dentro- de mim, poderias ser ajudado...»; [desobrigado se torna]! ' 12 E não mais lhe deixais [coisa] nenhuma fazer em favor do seu pai ou da sua mãe, 13 Fazendo de nenhum efeito a Palavra de Deus, mediante a vossa </w:t>
      </w:r>
      <w:proofErr w:type="gramStart"/>
      <w:r w:rsidRPr="002908AB">
        <w:t>tradição ,</w:t>
      </w:r>
      <w:proofErr w:type="gramEnd"/>
      <w:r w:rsidRPr="002908AB">
        <w:t xml:space="preserve"> que vós mesmos entregastes. E muitas [coisas] semelhantes às tais fazeis."  LTT</w:t>
      </w:r>
      <w:r>
        <w:br/>
      </w:r>
      <w:r>
        <w:br/>
      </w:r>
      <w:r w:rsidRPr="002908AB">
        <w:t>C. Jesus fez mais de 100 referências às Escrituras. Jesus nunca se baseou em tradições orais, mas apenas nas Escrituras. Vamos seguir o padrão do Senhor e confiar [totalmente e somente] nas escrituras!</w:t>
      </w:r>
      <w:r>
        <w:br/>
      </w:r>
      <w:r w:rsidRPr="002908AB">
        <w:t>Mt 12:3 Ele, porém, lhes disse: Não tendes lido o que fez Davi, quando teve fome, ele e os que com ele [estavam]? ACF2007</w:t>
      </w:r>
      <w:r>
        <w:br/>
      </w:r>
      <w:r w:rsidRPr="002908AB">
        <w:t>Mt 12:5 Ou não tendes lido na lei que, aos sábados, os sacerdotes no templo violam o sábado, e ficam sem culpa? ACF2007</w:t>
      </w:r>
      <w:r>
        <w:br/>
      </w:r>
      <w:r w:rsidRPr="002908AB">
        <w:t>Mt 21:42 Diz-lhes Jesus: Nunca lestes nas Escrituras: A pedra, que os edificadores rejeitaram, Essa foi posta por cabeça do ângulo; Pelo Senhor foi feito isto, E é maravilhoso aos nossos olhos? ACF2007</w:t>
      </w:r>
      <w:r>
        <w:br/>
      </w:r>
      <w:r>
        <w:br/>
      </w:r>
      <w:r w:rsidRPr="002908AB">
        <w:t>D. Jesus esperava que as Escrituras fossem compreendidas pelo homem comum, até mesmo pelos seus inimigos:</w:t>
      </w:r>
      <w:r>
        <w:br/>
      </w:r>
      <w:r w:rsidRPr="002908AB">
        <w:t>Mc 12:24 E Jesus, respondendo, disse-lhes: Porventura não errais vós em razão de não saberdes as Escrituras nem o poder de Deus? ACF2007</w:t>
      </w:r>
      <w:r>
        <w:br/>
      </w:r>
      <w:r w:rsidRPr="002908AB">
        <w:t>Mt 22:29 Jesus, porém, respondendo, disse-lhes: Errais, não conhecendo as Escrituras, nem o poder de Deus. ACF2007</w:t>
      </w:r>
      <w:r>
        <w:br/>
      </w:r>
      <w:r w:rsidRPr="002908AB">
        <w:t>Mt 26:24 Em verdade o Filho do homem vai, como acerca dele está escrito, mas ai daquele homem por quem o Filho do homem é traído! Bom seria para esse homem se não houvera nascido. ACF2007</w:t>
      </w:r>
      <w:r>
        <w:br/>
      </w:r>
      <w:r w:rsidRPr="002908AB">
        <w:t>Lc 20:17 Mas ele, olhando para eles, disse: Que é isto, pois, que está escrito? A pedra, que os edificadores reprovaram, Essa foi feita cabeça da esquina. ACF2007</w:t>
      </w:r>
      <w:r>
        <w:br/>
      </w:r>
      <w:r w:rsidRPr="002908AB">
        <w:t>Jo 5:39 Examinais as Escrituras, porque vós cuidais ter nelas a vida eterna, e são elas que de mim testificam; ACF2007</w:t>
      </w:r>
      <w:r>
        <w:br/>
      </w:r>
      <w:r w:rsidRPr="002908AB">
        <w:t>Mt 26:54 Como, [pois], se cumpririam as Escrituras, [que dizem] que assim convém que aconteça? ACF2007</w:t>
      </w:r>
      <w:r>
        <w:br/>
      </w:r>
      <w:r w:rsidRPr="002908AB">
        <w:t>Lc 10:26 E ele lhe disse: Que está escrito na lei? Como lês? ACF2007</w:t>
      </w:r>
      <w:r>
        <w:br/>
      </w:r>
      <w:r>
        <w:br/>
      </w:r>
      <w:r>
        <w:br/>
      </w:r>
      <w:r w:rsidRPr="00D71718">
        <w:rPr>
          <w:b/>
          <w:bCs/>
          <w:u w:val="single"/>
        </w:rPr>
        <w:t>II. O exemplo dos apóstolos usando Sola Scriptura:</w:t>
      </w:r>
      <w:r w:rsidRPr="00D71718">
        <w:rPr>
          <w:b/>
          <w:bCs/>
          <w:u w:val="single"/>
        </w:rPr>
        <w:br/>
      </w:r>
      <w:r>
        <w:br/>
      </w:r>
      <w:r w:rsidRPr="002908AB">
        <w:t>A. Eles sempre orientaram as pessoas para as Escrituras para a determinação final da verdade. A tradição oral é inútil sem o testemunho da escritura!</w:t>
      </w:r>
      <w:r>
        <w:br/>
      </w:r>
      <w:r w:rsidRPr="002908AB">
        <w:lastRenderedPageBreak/>
        <w:t>At 17:2 E Paulo, como tinha por costume, foi ter com eles; e por três sábados disputou com eles sobre as Escrituras, ACF2007</w:t>
      </w:r>
      <w:r>
        <w:br/>
      </w:r>
      <w:r w:rsidRPr="002908AB">
        <w:t>At 17:11-12  11 Ora, estes foram mais nobres do que os que estavam em Tessalônica, porque de bom grado receberam a palavra, examinando cada dia nas Escrituras se estas [coisas] eram assim. 12 De sorte que creram muitos deles, e também mulheres gregas da classe nobre, e não poucos homens. ACF2007</w:t>
      </w:r>
      <w:r>
        <w:br/>
      </w:r>
      <w:r w:rsidRPr="002908AB">
        <w:t>At 18:28 Porque com grande veemência, convencia publicamente os judeus, mostrando pelas Escrituras que Jesus era o Cristo. ACF2007</w:t>
      </w:r>
      <w:r>
        <w:br/>
      </w:r>
      <w:r>
        <w:br/>
      </w:r>
      <w:r w:rsidR="00B51B93">
        <w:t>A'</w:t>
      </w:r>
      <w:r w:rsidRPr="002908AB">
        <w:t>. As Escrituras foram lidas nas igrejas a cada Dia do Senhor:</w:t>
      </w:r>
      <w:r>
        <w:br/>
      </w:r>
      <w:r w:rsidRPr="002908AB">
        <w:t>1Tm 4:13 Persiste em ler, exortar e ensinar, até que eu vá. ACF2007</w:t>
      </w:r>
      <w:r>
        <w:br/>
      </w:r>
      <w:r>
        <w:br/>
      </w:r>
      <w:r w:rsidRPr="002908AB">
        <w:t>B. A Escritura é compreensível, mesmo por crianças:</w:t>
      </w:r>
      <w:r>
        <w:br/>
      </w:r>
      <w:r w:rsidRPr="002908AB">
        <w:t>2Tm 3:15 E que desde a tua meninice sabes as sagradas Escrituras, que podem fazer-te sábio para a salvação, pela fé que há em Cristo Jesus. ACF2007</w:t>
      </w:r>
      <w:r>
        <w:br/>
      </w:r>
      <w:r w:rsidRPr="002908AB">
        <w:t>Ef 3:2-5  2 Se é que tendes ouvido a dispensação da graça de Deus, que para convosco me foi dada; 3 Como me foi este mistério manifestado pela revelação, como antes um pouco vos escrevi; 4 Por isso, quando ledes, podeis perceber a minha compreensão do mistério de Cristo, 5 O qual noutros séculos não foi manifestado aos filhos dos homens, como agora tem sido revelado pelo Espírito aos seus santos apóstolos e profetas; ACF2007</w:t>
      </w:r>
      <w:r>
        <w:br/>
      </w:r>
      <w:r w:rsidRPr="002908AB">
        <w:t>2Co 1:13 Porque nenhumas outras [coisas] vos escrevemos, senão as que [já] sabeis ou também reconheceis; e espero que também até ao fim as reconhecereis. ACF2007</w:t>
      </w:r>
      <w:r>
        <w:br/>
      </w:r>
      <w:r w:rsidRPr="002908AB">
        <w:t>2Tm 3:15 E que desde a tua meninice sabes as sagradas Escrituras, que podem fazer-te sábio para a salvação, pela fé que há em Cristo Jesus. ACF2007</w:t>
      </w:r>
      <w:r>
        <w:br/>
      </w:r>
      <w:r w:rsidRPr="002908AB">
        <w:t>Ef 3:2-5  2 Se é que tendes ouvido a dispensação da graça de Deus, que para convosco me foi dada; 3 Como me foi este mistério manifestado pela revelação, como antes um pouco vos escrevi; 4 Por isso, quando ledes, podeis perceber a minha compreensão do mistério de Cristo, 5 O qual noutros séculos não foi manifestado aos filhos dos homens, como agora tem sido revelado pelo Espírito aos seus santos apóstolos e profetas; ACF2007</w:t>
      </w:r>
      <w:r>
        <w:br/>
      </w:r>
      <w:r w:rsidRPr="002908AB">
        <w:t>2Co 1:13 Porque nenhumas outras [coisas] vos escrevemos, senão as que [já] sabeis ou também reconheceis; e espero que também até ao fim as reconhecereis. ACF2007</w:t>
      </w:r>
      <w:r>
        <w:br/>
      </w:r>
      <w:r>
        <w:br/>
      </w:r>
      <w:r w:rsidRPr="002908AB">
        <w:t>C. Só a Escritura é suficiente para a vida, moralidade, conduta e doutrina:</w:t>
      </w:r>
      <w:r>
        <w:br/>
      </w:r>
      <w:r w:rsidRPr="002908AB">
        <w:t>2Tm 3:16-17  16 Toda a Escritura é divinamente inspirada, e proveitosa para ensinar, para redargüir, para corrigir, para instruir em justiça; 17 Para que o homem de Deus seja perfeito, [e] perfeitamente instruído para toda a boa obra. ACF2007</w:t>
      </w:r>
      <w:r>
        <w:br/>
      </w:r>
      <w:r w:rsidRPr="002908AB">
        <w:t>1Tm 3:14-</w:t>
      </w:r>
      <w:proofErr w:type="gramStart"/>
      <w:r w:rsidRPr="002908AB">
        <w:t>15  14</w:t>
      </w:r>
      <w:proofErr w:type="gramEnd"/>
      <w:r w:rsidRPr="002908AB">
        <w:t xml:space="preserve"> Escrevo-te estas [coisas], esperando ir ver-te bem depressa; 15 Mas, se tardar, para que saibas como convém andar na casa de Deus, que é a igreja do Deus vivo, a coluna e firmeza da verdade. ACF2007</w:t>
      </w:r>
      <w:r>
        <w:br/>
      </w:r>
      <w:r w:rsidRPr="002908AB">
        <w:t>2Pe 1:3-4  3 Visto como o seu divino poder nos deu tudo o que [diz respeito] à vida e piedade, pelo conhecimento daquele que nos chamou pela sua glória e virtude; 4 Pelas quais ele nos tem dado grandíssimas e preciosas promessas, para que por elas fiqueis participantes da natureza divina, havendo escapado da corrupção, que pela concupiscência há no mundo. ACF2007</w:t>
      </w:r>
      <w:r>
        <w:br/>
      </w:r>
      <w:r w:rsidRPr="002908AB">
        <w:t>1Jo 2:1 MEUS filhinhos, estas [coisas] vos escrevo, para que não pequeis; e, se alguém pecar, temos um Advogado para com o Pai, Jesus Cristo, o justo. ACF2007</w:t>
      </w:r>
      <w:r>
        <w:br/>
      </w:r>
      <w:r>
        <w:br/>
      </w:r>
      <w:r w:rsidRPr="002908AB">
        <w:t>D. O Evangelho de João, por si só, é suficiente para trazer a salvação da fé em Cristo sem tradições orais e os outros três evangelhos! Na verdade, isso pode ser verdade para cada um dos quatro evangelhos, embora seja apenas afirmado por João:</w:t>
      </w:r>
      <w:r>
        <w:br/>
      </w:r>
      <w:r w:rsidRPr="002908AB">
        <w:t>Jo 20:30-</w:t>
      </w:r>
      <w:proofErr w:type="gramStart"/>
      <w:r w:rsidRPr="002908AB">
        <w:t>31  30</w:t>
      </w:r>
      <w:proofErr w:type="gramEnd"/>
      <w:r w:rsidRPr="002908AB">
        <w:t xml:space="preserve"> Jesus, pois, operou também em presença de seus discípulos muitos outros sinais, que não estão escritos neste livro. 31 Estes, porém, foram escritos para que creiais que Jesus é o Cristo, o Filho de Deus, e para que, crendo, tenhais vida em seu nome. ACF2007</w:t>
      </w:r>
      <w:r>
        <w:br/>
      </w:r>
      <w:r>
        <w:br/>
      </w:r>
      <w:r w:rsidRPr="002908AB">
        <w:t>E. Só a Escritura é suficiente para a completa esperança, alegria e segurança de salvação sem qualquer tradição oral:</w:t>
      </w:r>
      <w:r>
        <w:br/>
      </w:r>
      <w:r w:rsidRPr="002908AB">
        <w:t>Rm 15:4 Porque tudo o que dantes foi escrito, para nosso ensino foi escrito, para que pela paciência e consolação das Escrituras tenhamos esperança. ACF2007</w:t>
      </w:r>
      <w:r>
        <w:br/>
      </w:r>
      <w:r w:rsidRPr="002908AB">
        <w:lastRenderedPageBreak/>
        <w:t>1Jo 1:4 Estas [coisas] vos escrevemos, para que o vosso gozo se cumpra. ACF2007</w:t>
      </w:r>
      <w:r>
        <w:br/>
      </w:r>
      <w:r w:rsidRPr="002908AB">
        <w:t>1Jo 5:13 Estas coisas vos escrevi [a vós], os que credes no nome do Filho de Deus, para que saibais que tendes a vida eterna, e para que creiais no nome do Filho de Deus. ACF2007</w:t>
      </w:r>
      <w:r>
        <w:br/>
      </w:r>
      <w:r>
        <w:br/>
      </w:r>
      <w:r w:rsidRPr="002908AB">
        <w:t>F. A Escritura é o padrão sobre a qual a tradição oral não pode ser acrescentada:</w:t>
      </w:r>
      <w:r>
        <w:br/>
      </w:r>
      <w:r w:rsidRPr="002908AB">
        <w:t>Ap 22:18-19  18 Porque eu testifico a todo aquele que ouvir as palavras da profecia deste livro [que], se alguém lhes acrescentar [alguma] coisa, Deus fará vir sobre ele as pragas que estão escritas neste livro; 19 E, se alguém tirar quaisquer palavras do livro desta profecia, Deus tirará a sua parte do livro da vida, e da cidade santa, e das coisas que estão escritas neste livro. ACF2007</w:t>
      </w:r>
      <w:r>
        <w:br/>
      </w:r>
      <w:r w:rsidRPr="002908AB">
        <w:t>Dt 4:2 Não acrescentareis à palavra que vos mando, nem diminuireis dela, para que guardeis os mandamentos do SENHOR vosso Deus, que eu vos mando. ACF2007</w:t>
      </w:r>
      <w:r>
        <w:br/>
      </w:r>
      <w:r w:rsidRPr="002908AB">
        <w:t>Dt 12:32 Tudo o que eu te ordeno, observarás para fazer; nada lhe acrescentarás nem diminuirás. ACF2007</w:t>
      </w:r>
      <w:r>
        <w:br/>
      </w:r>
      <w:r w:rsidRPr="002908AB">
        <w:t>Pv 30:5-</w:t>
      </w:r>
      <w:proofErr w:type="gramStart"/>
      <w:r w:rsidRPr="002908AB">
        <w:t>6  5</w:t>
      </w:r>
      <w:proofErr w:type="gramEnd"/>
      <w:r w:rsidRPr="002908AB">
        <w:t xml:space="preserve"> Toda a Palavra de Deus é pura; escudo é para os que confiam nele. 6 Nada acrescentes às suas palavras, para que não te repreenda e sejas achado mentiroso. ACF2007</w:t>
      </w:r>
      <w:r>
        <w:br/>
      </w:r>
      <w:r>
        <w:br/>
      </w:r>
      <w:r w:rsidRPr="002908AB">
        <w:t>G. A Escritura é a ordem do Senhor:</w:t>
      </w:r>
      <w:r>
        <w:br/>
      </w:r>
      <w:r w:rsidRPr="002908AB">
        <w:t xml:space="preserve"> 1Co 14 37 Se alguém cuida ser profeta, ou espiritual, reconheça que as [coisas] que vos escrevo são mandamentos do Senhor.</w:t>
      </w:r>
      <w:r>
        <w:br/>
      </w:r>
      <w:r>
        <w:br/>
      </w:r>
      <w:r w:rsidRPr="002908AB">
        <w:t>H. A Escritura é o padrão pelo qual Jesus julgará:</w:t>
      </w:r>
      <w:r>
        <w:br/>
      </w:r>
      <w:r w:rsidRPr="002908AB">
        <w:t>Ap 20:12 E vi os mortos, grandes e pequenos, que estavam diante de Deus, e abriram-se os livros; e abriu-se outro livro, que é o da vida. E os mortos foram julgados pelas coisas que estavam escritas nos livros, segundo as suas obras. ACF2007</w:t>
      </w:r>
      <w:r>
        <w:br/>
      </w:r>
      <w:r w:rsidRPr="002908AB">
        <w:t>Tg 2:12 Assim falai, e assim procedei, como devendo ser julgados pela lei da liberdade. ACF2007</w:t>
      </w:r>
      <w:r>
        <w:br/>
      </w:r>
      <w:r w:rsidRPr="002908AB">
        <w:t xml:space="preserve">Jo 12:48 Quem me rejeitar a mim, e não receber as minhas palavras, [já] tem quem o julgue; a palavra que tenho pregado, essa </w:t>
      </w:r>
      <w:proofErr w:type="spellStart"/>
      <w:r w:rsidRPr="002908AB">
        <w:t>o</w:t>
      </w:r>
      <w:proofErr w:type="spellEnd"/>
      <w:r w:rsidRPr="002908AB">
        <w:t xml:space="preserve"> há de julgar no último dia. ACF2007</w:t>
      </w:r>
      <w:r>
        <w:br/>
      </w:r>
      <w:r w:rsidRPr="002908AB">
        <w:t>Ap 20:12 E vi os mortos, grandes e pequenos, que estavam diante de Deus, e abriram-se os livros; e abriu-se outro livro, que é o da vida. E os mortos foram julgados pelas coisas que estavam escritas nos livros, segundo as suas obras. ACF2007</w:t>
      </w:r>
      <w:r>
        <w:br/>
      </w:r>
      <w:r w:rsidRPr="002908AB">
        <w:t>Tg 2:12 Assim falai, e assim procedei, como devendo ser julgados pela lei da liberdade. ACF2007</w:t>
      </w:r>
      <w:r>
        <w:br/>
      </w:r>
      <w:r>
        <w:br/>
      </w:r>
      <w:r w:rsidRPr="002908AB">
        <w:t>I. A Escritura é como somos lembrados das tradições orais, provando que a tradição oral é substituída pela escritura:</w:t>
      </w:r>
      <w:r>
        <w:br/>
      </w:r>
      <w:r w:rsidRPr="002908AB">
        <w:t xml:space="preserve">2Pe 3:1,2   1 AMADOS, escrevo-vos agora </w:t>
      </w:r>
      <w:proofErr w:type="spellStart"/>
      <w:r w:rsidRPr="002908AB">
        <w:t>esta</w:t>
      </w:r>
      <w:proofErr w:type="spellEnd"/>
      <w:r w:rsidRPr="002908AB">
        <w:t xml:space="preserve"> segunda carta, em [ambas] as quais desperto com exortação o vosso ânimo sincero;  2 Para que vos lembreis das palavras que primeiramente foram ditas pelos santos profetas, e do nosso mandamento, [como] apóstolos do Senhor e Salvador.</w:t>
      </w:r>
      <w:r>
        <w:br/>
      </w:r>
      <w:r>
        <w:br/>
      </w:r>
      <w:r w:rsidRPr="002908AB">
        <w:t xml:space="preserve">J. As Escrituras sozinhas trazem certezas no meio de várias tradições orais, provando que a tradição oral não é confiável: </w:t>
      </w:r>
      <w:r>
        <w:br/>
      </w:r>
      <w:r w:rsidRPr="002908AB">
        <w:t>Lc 1:1-4  1 TENDO, pois, muitos empreendido pôr em ordem a narração dos fatos que entre nós se cumpriram, 2 Segundo nos transmitiram os mesmos que os presenciaram desde o princípio, e foram ministros da palavra, 3 Pareceu-me também a mim conveniente descrevê-los a ti, ó excelente Teófilo, por sua ordem, havendo-me já informado minuciosamente de tudo desde o princípio; 4 Para que conheças a certeza das coisas de que [já] estás informado. ACF2007</w:t>
      </w:r>
      <w:r>
        <w:br/>
      </w:r>
    </w:p>
    <w:p w:rsidR="00FC443E" w:rsidRPr="002908AB" w:rsidRDefault="00F20B54" w:rsidP="000A7BBA">
      <w:pPr>
        <w:pStyle w:val="Ttulo2"/>
      </w:pPr>
      <w:r w:rsidRPr="002908AB">
        <w:br/>
      </w:r>
    </w:p>
    <w:p w:rsidR="001A13E6" w:rsidRDefault="001A13E6" w:rsidP="000A7BBA">
      <w:pPr>
        <w:spacing w:before="0" w:beforeAutospacing="0" w:after="0" w:afterAutospacing="0"/>
      </w:pPr>
      <w:r>
        <w:br w:type="page"/>
      </w:r>
    </w:p>
    <w:p w:rsidR="00744FA6" w:rsidRDefault="0021321A" w:rsidP="000A7BBA">
      <w:pPr>
        <w:pStyle w:val="Ttulo1"/>
        <w:spacing w:beforeLines="0" w:before="0" w:afterLines="0" w:after="0" w:line="240" w:lineRule="auto"/>
      </w:pPr>
      <w:bookmarkStart w:id="52" w:name="_Toc11248236"/>
      <w:r w:rsidRPr="00F80456">
        <w:rPr>
          <w:highlight w:val="yellow"/>
        </w:rPr>
        <w:lastRenderedPageBreak/>
        <w:t>6</w:t>
      </w:r>
      <w:r w:rsidR="001A13E6" w:rsidRPr="00F80456">
        <w:rPr>
          <w:highlight w:val="yellow"/>
        </w:rPr>
        <w:t xml:space="preserve">. Outras Regras </w:t>
      </w:r>
      <w:r w:rsidR="006D4B54" w:rsidRPr="00F80456">
        <w:rPr>
          <w:sz w:val="44"/>
          <w:highlight w:val="yellow"/>
          <w:u w:val="none"/>
        </w:rPr>
        <w:t>(Decorrentes das Anteriores, não Precisam de Muitas Explicações)</w:t>
      </w:r>
      <w:bookmarkEnd w:id="52"/>
    </w:p>
    <w:p w:rsidR="001A13E6" w:rsidRDefault="00F20B54" w:rsidP="000A7BBA">
      <w:pPr>
        <w:autoSpaceDE w:val="0"/>
        <w:autoSpaceDN w:val="0"/>
        <w:adjustRightInd w:val="0"/>
        <w:spacing w:before="0" w:beforeAutospacing="0" w:after="0" w:afterAutospacing="0"/>
      </w:pPr>
      <w:r>
        <w:rPr>
          <w:rFonts w:eastAsiaTheme="minorEastAsia" w:cs="Tahoma"/>
        </w:rPr>
        <w:br/>
      </w:r>
    </w:p>
    <w:p w:rsidR="00B970E6" w:rsidRDefault="00B970E6" w:rsidP="000A7BBA">
      <w:pPr>
        <w:autoSpaceDE w:val="0"/>
        <w:autoSpaceDN w:val="0"/>
        <w:adjustRightInd w:val="0"/>
        <w:spacing w:before="0" w:beforeAutospacing="0" w:after="0" w:afterAutospacing="0"/>
      </w:pPr>
    </w:p>
    <w:p w:rsidR="00B970E6" w:rsidRDefault="00B970E6" w:rsidP="000A7BBA">
      <w:pPr>
        <w:autoSpaceDE w:val="0"/>
        <w:autoSpaceDN w:val="0"/>
        <w:adjustRightInd w:val="0"/>
        <w:spacing w:before="0" w:beforeAutospacing="0" w:after="0" w:afterAutospacing="0"/>
      </w:pPr>
      <w:r>
        <w:t>6. Outras Regras (Decorrentes das Anteriores, não Precisam de Muitas Explicações)</w:t>
      </w:r>
    </w:p>
    <w:p w:rsidR="00B970E6" w:rsidRDefault="00B970E6" w:rsidP="000A7BBA">
      <w:pPr>
        <w:autoSpaceDE w:val="0"/>
        <w:autoSpaceDN w:val="0"/>
        <w:adjustRightInd w:val="0"/>
        <w:spacing w:before="0" w:beforeAutospacing="0" w:after="0" w:afterAutospacing="0"/>
      </w:pPr>
      <w:r>
        <w:t>6.1. Princípio das 3 Divisões da Humanidade</w:t>
      </w:r>
    </w:p>
    <w:p w:rsidR="00B970E6" w:rsidRDefault="00B970E6" w:rsidP="000A7BBA">
      <w:pPr>
        <w:autoSpaceDE w:val="0"/>
        <w:autoSpaceDN w:val="0"/>
        <w:adjustRightInd w:val="0"/>
        <w:spacing w:before="0" w:beforeAutospacing="0" w:after="0" w:afterAutospacing="0"/>
      </w:pPr>
      <w:r>
        <w:t xml:space="preserve">6.2. Princípio </w:t>
      </w:r>
      <w:proofErr w:type="spellStart"/>
      <w:r>
        <w:t>Cristocêntrico</w:t>
      </w:r>
      <w:proofErr w:type="spellEnd"/>
    </w:p>
    <w:p w:rsidR="00B970E6" w:rsidRDefault="00B970E6" w:rsidP="000A7BBA">
      <w:pPr>
        <w:autoSpaceDE w:val="0"/>
        <w:autoSpaceDN w:val="0"/>
        <w:adjustRightInd w:val="0"/>
        <w:spacing w:before="0" w:beforeAutospacing="0" w:after="0" w:afterAutospacing="0"/>
      </w:pPr>
      <w:r>
        <w:t xml:space="preserve">6.3. Princípio </w:t>
      </w:r>
      <w:proofErr w:type="spellStart"/>
      <w:r>
        <w:t>Discriminacional</w:t>
      </w:r>
      <w:proofErr w:type="spellEnd"/>
    </w:p>
    <w:p w:rsidR="00B970E6" w:rsidRDefault="00B970E6" w:rsidP="000A7BBA">
      <w:pPr>
        <w:autoSpaceDE w:val="0"/>
        <w:autoSpaceDN w:val="0"/>
        <w:adjustRightInd w:val="0"/>
        <w:spacing w:before="0" w:beforeAutospacing="0" w:after="0" w:afterAutospacing="0"/>
      </w:pPr>
      <w:r>
        <w:t>6.4. Princípio da Aplicação</w:t>
      </w:r>
    </w:p>
    <w:p w:rsidR="00B970E6" w:rsidRDefault="00B970E6" w:rsidP="000A7BBA">
      <w:pPr>
        <w:autoSpaceDE w:val="0"/>
        <w:autoSpaceDN w:val="0"/>
        <w:adjustRightInd w:val="0"/>
        <w:spacing w:before="0" w:beforeAutospacing="0" w:after="0" w:afterAutospacing="0"/>
      </w:pPr>
      <w:r>
        <w:t>6.5. Princípio do Desejo Humano por Iluminação</w:t>
      </w:r>
    </w:p>
    <w:p w:rsidR="00B970E6" w:rsidRDefault="00B970E6" w:rsidP="000A7BBA">
      <w:pPr>
        <w:autoSpaceDE w:val="0"/>
        <w:autoSpaceDN w:val="0"/>
        <w:adjustRightInd w:val="0"/>
        <w:spacing w:before="0" w:beforeAutospacing="0" w:after="0" w:afterAutospacing="0"/>
      </w:pPr>
      <w:r>
        <w:t>6.6. Princípio da Primeira Menção (ou Lei da 1ª Referência)</w:t>
      </w:r>
    </w:p>
    <w:p w:rsidR="00B970E6" w:rsidRDefault="00B970E6" w:rsidP="000A7BBA">
      <w:pPr>
        <w:autoSpaceDE w:val="0"/>
        <w:autoSpaceDN w:val="0"/>
        <w:adjustRightInd w:val="0"/>
        <w:spacing w:before="0" w:beforeAutospacing="0" w:after="0" w:afterAutospacing="0"/>
      </w:pPr>
      <w:r>
        <w:t>6.7. Princípio da Concordância</w:t>
      </w:r>
    </w:p>
    <w:p w:rsidR="00B970E6" w:rsidRDefault="00B970E6" w:rsidP="000A7BBA">
      <w:pPr>
        <w:autoSpaceDE w:val="0"/>
        <w:autoSpaceDN w:val="0"/>
        <w:adjustRightInd w:val="0"/>
        <w:spacing w:before="0" w:beforeAutospacing="0" w:after="0" w:afterAutospacing="0"/>
      </w:pPr>
      <w:r>
        <w:t>6.8. Princípio da Declaração Direta</w:t>
      </w:r>
    </w:p>
    <w:p w:rsidR="00B970E6" w:rsidRDefault="00B970E6" w:rsidP="000A7BBA">
      <w:pPr>
        <w:autoSpaceDE w:val="0"/>
        <w:autoSpaceDN w:val="0"/>
        <w:adjustRightInd w:val="0"/>
        <w:spacing w:before="0" w:beforeAutospacing="0" w:after="0" w:afterAutospacing="0"/>
      </w:pPr>
      <w:r>
        <w:t>6.9. Princípio da Repetição ou Recapitulação</w:t>
      </w:r>
    </w:p>
    <w:p w:rsidR="00B970E6" w:rsidRDefault="00B970E6" w:rsidP="000A7BBA">
      <w:pPr>
        <w:autoSpaceDE w:val="0"/>
        <w:autoSpaceDN w:val="0"/>
        <w:adjustRightInd w:val="0"/>
        <w:spacing w:before="0" w:beforeAutospacing="0" w:after="0" w:afterAutospacing="0"/>
      </w:pPr>
      <w:r>
        <w:t>6.10. Princípio dos Tipos e Antítipos</w:t>
      </w:r>
    </w:p>
    <w:p w:rsidR="00B970E6" w:rsidRDefault="00B970E6" w:rsidP="000A7BBA">
      <w:pPr>
        <w:autoSpaceDE w:val="0"/>
        <w:autoSpaceDN w:val="0"/>
        <w:adjustRightInd w:val="0"/>
        <w:spacing w:before="0" w:beforeAutospacing="0" w:after="0" w:afterAutospacing="0"/>
      </w:pPr>
    </w:p>
    <w:p w:rsidR="0021321A" w:rsidRDefault="0021321A" w:rsidP="000A7BBA">
      <w:pPr>
        <w:pStyle w:val="Ttulo2"/>
      </w:pPr>
      <w:bookmarkStart w:id="53" w:name="_Toc11248237"/>
      <w:r>
        <w:t>6.1.</w:t>
      </w:r>
      <w:r w:rsidR="001A13E6">
        <w:t xml:space="preserve"> Princípio das 3 Divisões da Humanidade</w:t>
      </w:r>
      <w:bookmarkEnd w:id="53"/>
    </w:p>
    <w:p w:rsidR="00E1629D" w:rsidRPr="00AC2A39" w:rsidRDefault="00AC2A39" w:rsidP="000A7BBA">
      <w:pPr>
        <w:autoSpaceDE w:val="0"/>
        <w:autoSpaceDN w:val="0"/>
        <w:adjustRightInd w:val="0"/>
        <w:spacing w:before="0" w:beforeAutospacing="0" w:after="0" w:afterAutospacing="0"/>
        <w:ind w:right="45"/>
        <w:rPr>
          <w:rFonts w:ascii="Kristen ITC" w:hAnsi="Kristen ITC" w:cs="Kristen ITC"/>
          <w:color w:val="0000FF"/>
          <w:sz w:val="22"/>
          <w:szCs w:val="22"/>
          <w:lang w:val="x-none" w:eastAsia="en-US"/>
        </w:rPr>
      </w:pPr>
      <w:r>
        <w:t xml:space="preserve">Durante a atual dispensação das igrejas (e depois), há 3 divisões da humanidade </w:t>
      </w:r>
      <w:r w:rsidRPr="00AC2A39">
        <w:t>1Co 10:32</w:t>
      </w:r>
      <w:r>
        <w:t xml:space="preserve"> </w:t>
      </w:r>
      <w:r>
        <w:rPr>
          <w:rFonts w:ascii="Segoe UI" w:hAnsi="Segoe UI" w:cs="Segoe UI"/>
          <w:color w:val="000000"/>
          <w:sz w:val="18"/>
          <w:szCs w:val="18"/>
          <w:lang w:eastAsia="en-US"/>
        </w:rPr>
        <w:t>"</w:t>
      </w:r>
      <w:r>
        <w:rPr>
          <w:rFonts w:ascii="Kristen ITC" w:hAnsi="Kristen ITC" w:cs="Kristen ITC"/>
          <w:color w:val="0000FF"/>
          <w:sz w:val="22"/>
          <w:szCs w:val="22"/>
          <w:lang w:val="x-none" w:eastAsia="en-US"/>
        </w:rPr>
        <w:t xml:space="preserve">Portai-vos </w:t>
      </w:r>
      <w:r>
        <w:rPr>
          <w:rFonts w:ascii="Kristen ITC" w:hAnsi="Kristen ITC" w:cs="Kristen ITC"/>
          <w:color w:val="808080"/>
          <w:sz w:val="22"/>
          <w:szCs w:val="22"/>
          <w:lang w:val="x-none" w:eastAsia="en-US"/>
        </w:rPr>
        <w:t>[</w:t>
      </w:r>
      <w:r>
        <w:rPr>
          <w:rFonts w:ascii="Kristen ITC" w:hAnsi="Kristen ITC" w:cs="Kristen ITC"/>
          <w:i/>
          <w:iCs/>
          <w:color w:val="808080"/>
          <w:sz w:val="22"/>
          <w:szCs w:val="22"/>
          <w:lang w:val="x-none" w:eastAsia="en-US"/>
        </w:rPr>
        <w:t>de modo</w:t>
      </w:r>
      <w:r>
        <w:rPr>
          <w:rFonts w:ascii="Kristen ITC" w:hAnsi="Kristen ITC" w:cs="Kristen ITC"/>
          <w:color w:val="808080"/>
          <w:sz w:val="22"/>
          <w:szCs w:val="22"/>
          <w:lang w:val="x-none" w:eastAsia="en-US"/>
        </w:rPr>
        <w:t>]</w:t>
      </w:r>
      <w:r>
        <w:rPr>
          <w:rFonts w:ascii="Kristen ITC" w:hAnsi="Kristen ITC" w:cs="Kristen ITC"/>
          <w:color w:val="0000FF"/>
          <w:sz w:val="22"/>
          <w:szCs w:val="22"/>
          <w:lang w:val="x-none" w:eastAsia="en-US"/>
        </w:rPr>
        <w:t xml:space="preserve"> que não deis escândalo nem aos judeus, nem aos gregos, nem à igreja de Deus.</w:t>
      </w:r>
      <w:r>
        <w:t xml:space="preserve">" </w:t>
      </w:r>
      <w:r>
        <w:br/>
      </w:r>
      <w:r>
        <w:br/>
      </w:r>
      <w:r w:rsidR="00E1629D" w:rsidRPr="00E1629D">
        <w:t>Há uma total diferença e separação entre cada um dos 3 grupos (a) gentios, (b) judeus, (c) salvos da dispensação das igrejas locais</w:t>
      </w:r>
      <w:r w:rsidR="00E1629D">
        <w:t>.</w:t>
      </w:r>
      <w:r w:rsidR="00E1629D" w:rsidRPr="00E1629D">
        <w:t xml:space="preserve"> </w:t>
      </w:r>
      <w:r w:rsidR="00E1629D" w:rsidRPr="00F80456">
        <w:rPr>
          <w:vertAlign w:val="superscript"/>
        </w:rPr>
        <w:t xml:space="preserve">(Em cada igreja local há </w:t>
      </w:r>
      <w:proofErr w:type="spellStart"/>
      <w:r w:rsidR="00E1629D" w:rsidRPr="00F80456">
        <w:rPr>
          <w:vertAlign w:val="superscript"/>
        </w:rPr>
        <w:t>EX-gentios</w:t>
      </w:r>
      <w:proofErr w:type="spellEnd"/>
      <w:r w:rsidR="00E1629D" w:rsidRPr="00F80456">
        <w:rPr>
          <w:vertAlign w:val="superscript"/>
        </w:rPr>
        <w:t xml:space="preserve"> e </w:t>
      </w:r>
      <w:proofErr w:type="spellStart"/>
      <w:r w:rsidR="00E1629D" w:rsidRPr="00F80456">
        <w:rPr>
          <w:vertAlign w:val="superscript"/>
        </w:rPr>
        <w:t>EX-judeus</w:t>
      </w:r>
      <w:proofErr w:type="spellEnd"/>
      <w:r w:rsidR="00E1629D" w:rsidRPr="00F80456">
        <w:rPr>
          <w:vertAlign w:val="superscript"/>
        </w:rPr>
        <w:t>, mas ambos deixaram tudo para trás e são somente irmãos indiferenciados).</w:t>
      </w:r>
      <w:r w:rsidR="00E1629D" w:rsidRPr="00E1629D">
        <w:t xml:space="preserve"> Ignorar ou diminuir essas diferenças e separações leva aos mais graves </w:t>
      </w:r>
      <w:r w:rsidR="00E1629D">
        <w:t xml:space="preserve">e mortais </w:t>
      </w:r>
      <w:r w:rsidR="00E1629D" w:rsidRPr="00E1629D">
        <w:t xml:space="preserve">erros: </w:t>
      </w:r>
      <w:r w:rsidR="00E1629D">
        <w:br/>
        <w:t xml:space="preserve">- </w:t>
      </w:r>
      <w:r w:rsidR="00E1629D" w:rsidRPr="00E1629D">
        <w:t>os judaizantes e judeus messiânicos são perdidos rejeitando a divindade de Cristo e a Trindade</w:t>
      </w:r>
      <w:r w:rsidR="00E1629D">
        <w:t>,</w:t>
      </w:r>
      <w:r w:rsidR="00E1629D" w:rsidRPr="00E1629D">
        <w:t xml:space="preserve"> e querendo trazer a igreja local para dentro das sinagogas</w:t>
      </w:r>
      <w:r w:rsidR="00E1629D">
        <w:t>;</w:t>
      </w:r>
      <w:r w:rsidR="00E1629D" w:rsidRPr="00E1629D">
        <w:t xml:space="preserve"> mas nunca incomodaram as igrejas de que fui membro, portanto </w:t>
      </w:r>
      <w:r w:rsidR="00E1629D">
        <w:t>não me ocuparei deles;</w:t>
      </w:r>
      <w:r w:rsidR="00E1629D">
        <w:br/>
        <w:t xml:space="preserve">- já os </w:t>
      </w:r>
      <w:r w:rsidR="00E1629D" w:rsidRPr="00E1629D">
        <w:t>muito errados crentes que querem tornar a igreja local algo que aniquilou e absorveu Israel</w:t>
      </w:r>
      <w:r w:rsidR="00E1629D">
        <w:t>, causam muitos males a muitas igrejas, ao ponto dos títulos dos capítulos de muitas Bíblias serem totalmente falsos, por exemplo títulos tais como "Bênçãos espirituais prometidas à Igreja" são dados a  capítulos que tratam de bênçãos materiais prometidas à nação de Israel. Que absurda falsidade! Por isso, tratarei um pouco desse erro, copiando do meu livro sobre Eclesiologia</w:t>
      </w:r>
      <w:r w:rsidR="00141476">
        <w:t xml:space="preserve"> (</w:t>
      </w:r>
      <w:hyperlink r:id="rId148" w:history="1">
        <w:r w:rsidR="00141476" w:rsidRPr="00357611">
          <w:rPr>
            <w:rStyle w:val="Hyperlink"/>
          </w:rPr>
          <w:t>http://solascriptura-tt.org/EclesiologiaEBatistas/00Helio-index.htm</w:t>
        </w:r>
      </w:hyperlink>
      <w:r w:rsidR="00141476">
        <w:t xml:space="preserve"> )</w:t>
      </w:r>
      <w:r w:rsidR="00E1629D">
        <w:t>:</w:t>
      </w:r>
      <w:r w:rsidR="00E1629D">
        <w:br/>
      </w:r>
      <w:r w:rsidR="00E1629D">
        <w:br/>
      </w:r>
      <w:r w:rsidR="00E1629D" w:rsidRPr="00F80456">
        <w:rPr>
          <w:rFonts w:ascii="Times New Roman" w:hAnsi="Times New Roman"/>
          <w:b/>
          <w:bCs/>
          <w:color w:val="000000"/>
          <w:u w:val="single"/>
        </w:rPr>
        <w:t>a. [A Igreja Local] Não é Substituição / Continuação / Expansão de Israel, nem da Lei</w:t>
      </w:r>
      <w:r w:rsidR="00141476">
        <w:rPr>
          <w:rFonts w:ascii="Times New Roman" w:hAnsi="Times New Roman"/>
          <w:b/>
          <w:bCs/>
          <w:color w:val="000000"/>
          <w:u w:val="single"/>
        </w:rPr>
        <w:br/>
      </w:r>
      <w:r w:rsidR="00141476">
        <w:rPr>
          <w:rFonts w:ascii="Times New Roman" w:hAnsi="Times New Roman"/>
          <w:b/>
          <w:bCs/>
          <w:color w:val="000000"/>
          <w:u w:val="single"/>
        </w:rPr>
        <w:br/>
      </w:r>
      <w:r w:rsidR="00E1629D" w:rsidRPr="00F80456">
        <w:rPr>
          <w:rFonts w:ascii="Times New Roman" w:hAnsi="Times New Roman"/>
          <w:color w:val="000000"/>
        </w:rPr>
        <w:t>Em todos os 3 sentidos de igreja (cada assembleia local; a assembleia local totalizada futura; e a igreja tomada como uma instituição, conceito), ela </w:t>
      </w:r>
      <w:r w:rsidR="00E1629D" w:rsidRPr="00F80456">
        <w:rPr>
          <w:rFonts w:ascii="Times New Roman" w:hAnsi="Times New Roman"/>
          <w:i/>
          <w:iCs/>
          <w:color w:val="000000"/>
        </w:rPr>
        <w:t>não</w:t>
      </w:r>
      <w:r w:rsidR="00E1629D" w:rsidRPr="00F80456">
        <w:rPr>
          <w:rFonts w:ascii="Times New Roman" w:hAnsi="Times New Roman"/>
          <w:color w:val="000000"/>
        </w:rPr>
        <w:t> é substituição / continuação / expansão das sinagogas; nem da Aliança com Abraão em Gn 12 ("Teologia do Pacto"); nem começou com Adão em Gn 3. Ver o capítulo "5. Início das assembleias locais".</w:t>
      </w:r>
      <w:r w:rsidR="00E1629D" w:rsidRPr="00F80456">
        <w:rPr>
          <w:rFonts w:ascii="Times New Roman" w:hAnsi="Times New Roman"/>
          <w:color w:val="000000"/>
        </w:rPr>
        <w:br/>
      </w:r>
      <w:r w:rsidR="00E1629D" w:rsidRPr="00F80456">
        <w:rPr>
          <w:rFonts w:ascii="Times New Roman" w:hAnsi="Times New Roman"/>
          <w:color w:val="000000"/>
        </w:rPr>
        <w:br/>
        <w:t>Pensar que a igreja (em qualquer dos seus 3 sentidos) é a substituição / continuação / expansão de Israel (ou seja, do Pacto com Abraão, Gn 12) ou a substituição / continuação / expansão do regime da Lei (Ex 19:8 + 2:2-17), é erro gravíssimo, que nunca deve ser cometido, senão:</w:t>
      </w:r>
      <w:r w:rsidR="00E1629D" w:rsidRPr="00F80456">
        <w:rPr>
          <w:rFonts w:ascii="Times New Roman" w:hAnsi="Times New Roman"/>
          <w:color w:val="000000"/>
        </w:rPr>
        <w:br/>
        <w:t>- aplicaremos a nós mesmos promessas e exigências do Velho Testamento que são específicas aos judeus;</w:t>
      </w:r>
      <w:r w:rsidR="00E1629D" w:rsidRPr="00F80456">
        <w:rPr>
          <w:rFonts w:ascii="Times New Roman" w:hAnsi="Times New Roman"/>
          <w:color w:val="000000"/>
        </w:rPr>
        <w:br/>
        <w:t>- aplicaremos as nossas promessas e bênçãos a Israel;</w:t>
      </w:r>
      <w:r w:rsidR="00E1629D" w:rsidRPr="00F80456">
        <w:rPr>
          <w:rFonts w:ascii="Times New Roman" w:hAnsi="Times New Roman"/>
          <w:color w:val="000000"/>
        </w:rPr>
        <w:br/>
        <w:t>- faremos da Doutrina das Últimas Coisas um caos absurdo;</w:t>
      </w:r>
      <w:r w:rsidR="00E1629D" w:rsidRPr="00F80456">
        <w:rPr>
          <w:rFonts w:ascii="Times New Roman" w:hAnsi="Times New Roman"/>
          <w:color w:val="000000"/>
        </w:rPr>
        <w:br/>
        <w:t xml:space="preserve">- poderemos resvalar para Judaísmo Cristão, Cristianismo Messiânico, legalismo, Adventismo do 7º Dia, </w:t>
      </w:r>
      <w:proofErr w:type="spellStart"/>
      <w:r w:rsidR="00E1629D" w:rsidRPr="00F80456">
        <w:rPr>
          <w:rFonts w:ascii="Times New Roman" w:hAnsi="Times New Roman"/>
          <w:color w:val="000000"/>
        </w:rPr>
        <w:t>Israelismo</w:t>
      </w:r>
      <w:proofErr w:type="spellEnd"/>
      <w:r w:rsidR="00E1629D" w:rsidRPr="00F80456">
        <w:rPr>
          <w:rFonts w:ascii="Times New Roman" w:hAnsi="Times New Roman"/>
          <w:color w:val="000000"/>
        </w:rPr>
        <w:t xml:space="preserve"> Britânico, Mormonismo, Teologia do Pacto, etc.</w:t>
      </w:r>
      <w:r w:rsidR="00E1629D" w:rsidRPr="00F80456">
        <w:rPr>
          <w:rFonts w:ascii="Times New Roman" w:hAnsi="Times New Roman"/>
          <w:color w:val="000000"/>
        </w:rPr>
        <w:br/>
      </w:r>
      <w:r w:rsidR="00E1629D" w:rsidRPr="00F80456">
        <w:rPr>
          <w:rFonts w:ascii="Times New Roman" w:hAnsi="Times New Roman"/>
          <w:color w:val="000000"/>
        </w:rPr>
        <w:lastRenderedPageBreak/>
        <w:br/>
      </w:r>
      <w:r w:rsidR="00E1629D" w:rsidRPr="00F80456">
        <w:rPr>
          <w:rFonts w:ascii="Times New Roman" w:hAnsi="Times New Roman"/>
          <w:b/>
          <w:bCs/>
          <w:color w:val="000000"/>
        </w:rPr>
        <w:t>Versos chaves mostrando que "ekklesia" difere de Israel:</w:t>
      </w:r>
      <w:r w:rsidR="00E1629D" w:rsidRPr="00F80456">
        <w:rPr>
          <w:rFonts w:ascii="Times New Roman" w:hAnsi="Times New Roman"/>
          <w:color w:val="000000"/>
        </w:rPr>
        <w:br/>
        <w:t>Tiago, no Concílio de Jerusalém, diferenciou entre igreja e Israel / Lei: "</w:t>
      </w:r>
      <w:r w:rsidR="00E1629D" w:rsidRPr="00F80456">
        <w:rPr>
          <w:rFonts w:ascii="Times New Roman" w:hAnsi="Times New Roman"/>
          <w:color w:val="0000FF"/>
        </w:rPr>
        <w:t>13 E, havendo-se eles calado, tomou Tiago a palavra, dizendo: Homens irmãos, ouvi-me: 14 Simão relatou como primeiramente </w:t>
      </w:r>
      <w:r w:rsidR="00E1629D" w:rsidRPr="00F80456">
        <w:rPr>
          <w:rFonts w:ascii="Times New Roman" w:hAnsi="Times New Roman"/>
          <w:b/>
          <w:bCs/>
          <w:color w:val="0000FF"/>
        </w:rPr>
        <w:t>Deus visitou os gentios, para tomar deles um povo para o seu nome</w:t>
      </w:r>
      <w:r w:rsidR="00E1629D" w:rsidRPr="00F80456">
        <w:rPr>
          <w:rFonts w:ascii="Times New Roman" w:hAnsi="Times New Roman"/>
          <w:color w:val="0000FF"/>
        </w:rPr>
        <w:t>. 15 E com isto concordam as palavras dos profetas; como está escrito: 16 Depois disto voltarei, E reedificarei o tabernáculo de Davi, que está caído, Levantá-lo-ei das suas ruínas, E tornarei a edificá-lo. 17 Para que </w:t>
      </w:r>
      <w:r w:rsidR="00E1629D" w:rsidRPr="00F80456">
        <w:rPr>
          <w:rFonts w:ascii="Times New Roman" w:hAnsi="Times New Roman"/>
          <w:b/>
          <w:bCs/>
          <w:color w:val="0000FF"/>
        </w:rPr>
        <w:t>o restante dos homens busque ao Senhor, E todos os gentios, sobre os quais o meu nome é invocado</w:t>
      </w:r>
      <w:r w:rsidR="00E1629D" w:rsidRPr="00F80456">
        <w:rPr>
          <w:rFonts w:ascii="Times New Roman" w:hAnsi="Times New Roman"/>
          <w:color w:val="0000FF"/>
        </w:rPr>
        <w:t>, Diz o Senhor, que faz todas estas coisas, 18 Conhecidas são a Deus, desde o princípio do mundo, todas as suas obras. 19 Por isso julgo que </w:t>
      </w:r>
      <w:r w:rsidR="00E1629D" w:rsidRPr="00F80456">
        <w:rPr>
          <w:rFonts w:ascii="Times New Roman" w:hAnsi="Times New Roman"/>
          <w:b/>
          <w:bCs/>
          <w:color w:val="0000FF"/>
        </w:rPr>
        <w:t>não se deve perturbar aqueles, dentre os gentios, que se convertem a Deus. 20 Mas escrever-lhes que se abstenham das contaminações dos ídolos, da prostituição, do que é sufocado e do sangue. 21 Porque Moisés, desde os tempos antigos, tem em cada cidade quem o pregue, e cada sábado é lido nas sinagogas.</w:t>
      </w:r>
      <w:r w:rsidR="00E1629D" w:rsidRPr="00F80456">
        <w:rPr>
          <w:rFonts w:ascii="Times New Roman" w:hAnsi="Times New Roman"/>
          <w:color w:val="000000"/>
        </w:rPr>
        <w:t>" (At 15:13-21)</w:t>
      </w:r>
      <w:r w:rsidR="00E1629D" w:rsidRPr="00F80456">
        <w:rPr>
          <w:rFonts w:ascii="Times New Roman" w:hAnsi="Times New Roman"/>
          <w:color w:val="000000"/>
        </w:rPr>
        <w:br/>
      </w:r>
      <w:r w:rsidR="00E1629D" w:rsidRPr="00F80456">
        <w:rPr>
          <w:rFonts w:ascii="Times New Roman" w:hAnsi="Times New Roman"/>
          <w:b/>
          <w:bCs/>
          <w:color w:val="0000FF"/>
        </w:rPr>
        <w:br/>
        <w:t>"Nem se deita vinho novo em odres velhos</w:t>
      </w:r>
      <w:r w:rsidR="00E1629D" w:rsidRPr="00F80456">
        <w:rPr>
          <w:rFonts w:ascii="Times New Roman" w:hAnsi="Times New Roman"/>
          <w:color w:val="0000FF"/>
        </w:rPr>
        <w:t>; aliás rompem-se os odres, e entorna-se o vinho, e os odres estragam-se (*); mas </w:t>
      </w:r>
      <w:r w:rsidR="00E1629D" w:rsidRPr="00F80456">
        <w:rPr>
          <w:rFonts w:ascii="Times New Roman" w:hAnsi="Times New Roman"/>
          <w:b/>
          <w:bCs/>
          <w:color w:val="0000FF"/>
        </w:rPr>
        <w:t>deita-se vinho novo em odres novos (**), e assim ambos se conservam</w:t>
      </w:r>
      <w:r w:rsidR="00E1629D" w:rsidRPr="00F80456">
        <w:rPr>
          <w:rFonts w:ascii="Times New Roman" w:hAnsi="Times New Roman"/>
          <w:color w:val="0000FF"/>
        </w:rPr>
        <w:t>."</w:t>
      </w:r>
      <w:r w:rsidR="00E1629D" w:rsidRPr="00F80456">
        <w:rPr>
          <w:rFonts w:ascii="Times New Roman" w:hAnsi="Times New Roman"/>
          <w:color w:val="000000"/>
        </w:rPr>
        <w:t> (Mt 9:17) A lição é que o novo (a assembleia local) não deve ser misturado com o velho. Israel (e a dispensação da Lei) e as assembleias locais (e a dispensação da Graça) não podem ser misturados nem confundidos em sequer 1 só milímetro.</w:t>
      </w:r>
      <w:r w:rsidR="00E1629D" w:rsidRPr="00F80456">
        <w:rPr>
          <w:rFonts w:ascii="Times New Roman" w:hAnsi="Times New Roman"/>
          <w:color w:val="000000"/>
        </w:rPr>
        <w:br/>
        <w:t xml:space="preserve">(*) Não se pense que um odre novo </w:t>
      </w:r>
      <w:proofErr w:type="spellStart"/>
      <w:r w:rsidR="00E1629D" w:rsidRPr="00F80456">
        <w:rPr>
          <w:rFonts w:ascii="Times New Roman" w:hAnsi="Times New Roman"/>
          <w:color w:val="000000"/>
        </w:rPr>
        <w:t>agüentaria</w:t>
      </w:r>
      <w:proofErr w:type="spellEnd"/>
      <w:r w:rsidR="00E1629D" w:rsidRPr="00F80456">
        <w:rPr>
          <w:rFonts w:ascii="Times New Roman" w:hAnsi="Times New Roman"/>
          <w:color w:val="000000"/>
        </w:rPr>
        <w:t xml:space="preserve"> a pressão da fermentação: nenhum odre, velho ou novo, o faria! O que é necessário é que aquilo que é novo não seja contaminado pelo que é antigo: ao se abrir o odre velho, a crosta nele depositada contamina-se em contato com o ar; e o novo e puro suco de uva, que nele vier a ser colocado, fermentará, e o romperá.</w:t>
      </w:r>
      <w:r w:rsidR="00E1629D" w:rsidRPr="00F80456">
        <w:rPr>
          <w:rFonts w:ascii="Times New Roman" w:hAnsi="Times New Roman"/>
          <w:color w:val="000000"/>
        </w:rPr>
        <w:br/>
        <w:t>(**) Sem resíduos velhos, contaminantes. </w:t>
      </w:r>
      <w:r w:rsidR="00E1629D" w:rsidRPr="00F80456">
        <w:rPr>
          <w:rFonts w:ascii="Times New Roman" w:hAnsi="Times New Roman"/>
          <w:color w:val="000000"/>
        </w:rPr>
        <w:br/>
      </w:r>
      <w:r w:rsidR="00E1629D" w:rsidRPr="00F80456">
        <w:rPr>
          <w:rFonts w:ascii="Times New Roman" w:hAnsi="Times New Roman"/>
          <w:color w:val="000000"/>
        </w:rPr>
        <w:br/>
        <w:t>"</w:t>
      </w:r>
      <w:r w:rsidR="00E1629D" w:rsidRPr="00F80456">
        <w:rPr>
          <w:rFonts w:ascii="Times New Roman" w:hAnsi="Times New Roman"/>
          <w:color w:val="0000FF"/>
        </w:rPr>
        <w:t>18 </w:t>
      </w:r>
      <w:r w:rsidR="00E1629D" w:rsidRPr="00F80456">
        <w:rPr>
          <w:rFonts w:ascii="Times New Roman" w:hAnsi="Times New Roman"/>
          <w:b/>
          <w:bCs/>
          <w:color w:val="0000FF"/>
        </w:rPr>
        <w:t>Não te glories contra os ramos</w:t>
      </w:r>
      <w:r w:rsidR="00E1629D" w:rsidRPr="00F80456">
        <w:rPr>
          <w:rFonts w:ascii="Times New Roman" w:hAnsi="Times New Roman"/>
          <w:color w:val="0000FF"/>
        </w:rPr>
        <w:t>; e, se contra eles te gloriares, </w:t>
      </w:r>
      <w:r w:rsidR="00E1629D" w:rsidRPr="00F80456">
        <w:rPr>
          <w:rFonts w:ascii="Times New Roman" w:hAnsi="Times New Roman"/>
          <w:b/>
          <w:bCs/>
          <w:color w:val="0000FF"/>
        </w:rPr>
        <w:t>não és tu que sustentas a raiz, mas a raiz a ti</w:t>
      </w:r>
      <w:r w:rsidR="00E1629D" w:rsidRPr="00F80456">
        <w:rPr>
          <w:rFonts w:ascii="Times New Roman" w:hAnsi="Times New Roman"/>
          <w:color w:val="0000FF"/>
        </w:rPr>
        <w:t>. ... 25 Porque não quero, irmãos, que ignoreis este mistério (para que não presumais de vós mesmos): que </w:t>
      </w:r>
      <w:r w:rsidR="00E1629D" w:rsidRPr="00F80456">
        <w:rPr>
          <w:rFonts w:ascii="Times New Roman" w:hAnsi="Times New Roman"/>
          <w:b/>
          <w:bCs/>
          <w:color w:val="0000FF"/>
        </w:rPr>
        <w:t>o endurecimento veio em parte sobre Israel, até</w:t>
      </w:r>
      <w:r w:rsidR="00E1629D" w:rsidRPr="00F80456">
        <w:rPr>
          <w:rFonts w:ascii="Times New Roman" w:hAnsi="Times New Roman"/>
          <w:b/>
          <w:bCs/>
          <w:color w:val="0000FF"/>
          <w:vertAlign w:val="superscript"/>
        </w:rPr>
        <w:t>!</w:t>
      </w:r>
      <w:r w:rsidR="00E1629D" w:rsidRPr="00F80456">
        <w:rPr>
          <w:rFonts w:ascii="Times New Roman" w:hAnsi="Times New Roman"/>
          <w:b/>
          <w:bCs/>
          <w:color w:val="0000FF"/>
        </w:rPr>
        <w:t> que a plenitude dos gentios haja entrado. 26 E assim todo o Israel será salvo</w:t>
      </w:r>
      <w:r w:rsidR="00E1629D" w:rsidRPr="00F80456">
        <w:rPr>
          <w:rFonts w:ascii="Times New Roman" w:hAnsi="Times New Roman"/>
          <w:color w:val="0000FF"/>
        </w:rPr>
        <w:t>, como está escrito: De Sião virá o Libertador, e desviará de Jacó as impiedades." </w:t>
      </w:r>
      <w:r w:rsidR="00E1629D" w:rsidRPr="00F80456">
        <w:rPr>
          <w:rFonts w:ascii="Times New Roman" w:hAnsi="Times New Roman"/>
          <w:color w:val="000000"/>
        </w:rPr>
        <w:t>(Rm 11:18, 25, 26). As assembleias locais não substituíram nem são a continuação de Israel.</w:t>
      </w:r>
      <w:r w:rsidR="00E1629D" w:rsidRPr="00F80456">
        <w:rPr>
          <w:rFonts w:ascii="Times New Roman" w:hAnsi="Times New Roman"/>
          <w:color w:val="000000"/>
        </w:rPr>
        <w:br/>
      </w:r>
      <w:r w:rsidR="00E1629D" w:rsidRPr="00F80456">
        <w:rPr>
          <w:rFonts w:ascii="Times New Roman" w:hAnsi="Times New Roman"/>
          <w:color w:val="000000"/>
        </w:rPr>
        <w:br/>
        <w:t>"</w:t>
      </w:r>
      <w:r w:rsidR="00E1629D" w:rsidRPr="00F80456">
        <w:rPr>
          <w:rFonts w:ascii="Times New Roman" w:hAnsi="Times New Roman"/>
          <w:b/>
          <w:bCs/>
          <w:color w:val="0000FF"/>
        </w:rPr>
        <w:t>Portai-vos de modo que </w:t>
      </w:r>
      <w:r w:rsidR="00E1629D" w:rsidRPr="00F80456">
        <w:rPr>
          <w:rFonts w:ascii="Times New Roman" w:hAnsi="Times New Roman"/>
          <w:b/>
          <w:bCs/>
          <w:color w:val="0000FF"/>
          <w:u w:val="single"/>
        </w:rPr>
        <w:t>não deis escândalo (1) nem aos JUDEUS, (2) nem aos GREGOS, (3) nem à IGREJA de Deus</w:t>
      </w:r>
      <w:r w:rsidR="00E1629D" w:rsidRPr="00F80456">
        <w:rPr>
          <w:rFonts w:ascii="Times New Roman" w:hAnsi="Times New Roman"/>
          <w:b/>
          <w:bCs/>
          <w:color w:val="0000FF"/>
        </w:rPr>
        <w:t>."</w:t>
      </w:r>
      <w:r w:rsidR="00E1629D" w:rsidRPr="00F80456">
        <w:rPr>
          <w:rFonts w:ascii="Times New Roman" w:hAnsi="Times New Roman"/>
          <w:b/>
          <w:bCs/>
          <w:color w:val="000000"/>
        </w:rPr>
        <w:t> </w:t>
      </w:r>
      <w:r w:rsidR="00E1629D" w:rsidRPr="00F80456">
        <w:rPr>
          <w:rFonts w:ascii="Times New Roman" w:hAnsi="Times New Roman"/>
          <w:color w:val="000000"/>
        </w:rPr>
        <w:t>(1Co 10:32). Note que "judeus ... gregos ... igreja ..." são três coisas diferentes! Este é o verso chave, o verso mais claro, irrespondível e incontornável: Israel, os gentios, e as igrejas locais, são as 3 partições disjuntas da humanidade! Ninguém pertence a duas dessas partições, elas nada têm em comum uma com outra, cada pessoa está em uma e somente uma delas.</w:t>
      </w:r>
      <w:r w:rsidR="00E1629D" w:rsidRPr="00F80456">
        <w:rPr>
          <w:rFonts w:ascii="Times New Roman" w:hAnsi="Times New Roman"/>
          <w:color w:val="000000"/>
        </w:rPr>
        <w:br/>
      </w:r>
      <w:r w:rsidR="00E1629D" w:rsidRPr="00F80456">
        <w:rPr>
          <w:rFonts w:ascii="Times New Roman" w:hAnsi="Times New Roman"/>
          <w:color w:val="000000"/>
        </w:rPr>
        <w:br/>
        <w:t>"</w:t>
      </w:r>
      <w:r w:rsidR="00E1629D" w:rsidRPr="00F80456">
        <w:rPr>
          <w:rFonts w:ascii="Times New Roman" w:hAnsi="Times New Roman"/>
          <w:color w:val="0000FF"/>
        </w:rPr>
        <w:t>De maneira que </w:t>
      </w:r>
      <w:r w:rsidR="00E1629D" w:rsidRPr="00F80456">
        <w:rPr>
          <w:rFonts w:ascii="Times New Roman" w:hAnsi="Times New Roman"/>
          <w:b/>
          <w:bCs/>
          <w:color w:val="0000FF"/>
        </w:rPr>
        <w:t>a lei nos serviu de AIO, para nos conduzir a Cristo</w:t>
      </w:r>
      <w:r w:rsidR="00E1629D" w:rsidRPr="00F80456">
        <w:rPr>
          <w:rFonts w:ascii="Times New Roman" w:hAnsi="Times New Roman"/>
          <w:color w:val="0000FF"/>
        </w:rPr>
        <w:t>, para que pela FÉ fôssemos justificados. Mas, </w:t>
      </w:r>
      <w:r w:rsidR="00E1629D" w:rsidRPr="00F80456">
        <w:rPr>
          <w:rFonts w:ascii="Times New Roman" w:hAnsi="Times New Roman"/>
          <w:b/>
          <w:bCs/>
          <w:color w:val="0000FF"/>
        </w:rPr>
        <w:t xml:space="preserve">depois que </w:t>
      </w:r>
      <w:proofErr w:type="gramStart"/>
      <w:r w:rsidR="00E1629D" w:rsidRPr="00F80456">
        <w:rPr>
          <w:rFonts w:ascii="Times New Roman" w:hAnsi="Times New Roman"/>
          <w:b/>
          <w:bCs/>
          <w:color w:val="0000FF"/>
        </w:rPr>
        <w:t>veio  a</w:t>
      </w:r>
      <w:proofErr w:type="gramEnd"/>
      <w:r w:rsidR="00E1629D" w:rsidRPr="00F80456">
        <w:rPr>
          <w:rFonts w:ascii="Times New Roman" w:hAnsi="Times New Roman"/>
          <w:b/>
          <w:bCs/>
          <w:color w:val="0000FF"/>
        </w:rPr>
        <w:t xml:space="preserve"> fé, </w:t>
      </w:r>
      <w:r w:rsidR="00E1629D" w:rsidRPr="00F80456">
        <w:rPr>
          <w:rFonts w:ascii="Times New Roman" w:hAnsi="Times New Roman"/>
          <w:b/>
          <w:bCs/>
          <w:color w:val="0000FF"/>
          <w:u w:val="single"/>
        </w:rPr>
        <w:t>já não estamos debaixo de AIO</w:t>
      </w:r>
      <w:r w:rsidR="00E1629D" w:rsidRPr="00F80456">
        <w:rPr>
          <w:rFonts w:ascii="Times New Roman" w:hAnsi="Times New Roman"/>
          <w:b/>
          <w:bCs/>
          <w:color w:val="0000FF"/>
        </w:rPr>
        <w:t>. Porque todos sois FILHOS de Deus</w:t>
      </w:r>
      <w:r w:rsidR="00E1629D" w:rsidRPr="00F80456">
        <w:rPr>
          <w:rFonts w:ascii="Times New Roman" w:hAnsi="Times New Roman"/>
          <w:color w:val="0000FF"/>
        </w:rPr>
        <w:t> pela FÉ em Cristo Jesus."</w:t>
      </w:r>
      <w:r w:rsidR="00E1629D" w:rsidRPr="00F80456">
        <w:rPr>
          <w:rFonts w:ascii="Times New Roman" w:hAnsi="Times New Roman"/>
          <w:color w:val="000000"/>
        </w:rPr>
        <w:t> (Gl 3:24-26)</w:t>
      </w:r>
      <w:r w:rsidR="00E1629D" w:rsidRPr="00F80456">
        <w:rPr>
          <w:rFonts w:ascii="Times New Roman" w:hAnsi="Times New Roman"/>
          <w:color w:val="000000"/>
        </w:rPr>
        <w:br/>
      </w:r>
      <w:r w:rsidR="00E1629D" w:rsidRPr="00F80456">
        <w:rPr>
          <w:rFonts w:ascii="Times New Roman" w:hAnsi="Times New Roman"/>
          <w:color w:val="000000"/>
        </w:rPr>
        <w:br/>
        <w:t>Outras referências: Rm 10:1 ("irmãos" é diferente de "Israel"); Rm 11:1</w:t>
      </w:r>
      <w:r w:rsidR="00E1629D" w:rsidRPr="00F80456">
        <w:rPr>
          <w:rFonts w:ascii="Times New Roman" w:hAnsi="Times New Roman"/>
          <w:color w:val="000000"/>
        </w:rPr>
        <w:br/>
        <w:t>- "</w:t>
      </w:r>
      <w:r w:rsidR="00E1629D" w:rsidRPr="00F80456">
        <w:rPr>
          <w:rFonts w:ascii="Times New Roman" w:hAnsi="Times New Roman"/>
          <w:b/>
          <w:bCs/>
          <w:color w:val="0000FF"/>
        </w:rPr>
        <w:t>IRMÃOS, o bom desejo do meu coração e a oração a Deus por ISRAEL é para sua salvação</w:t>
      </w:r>
      <w:r w:rsidR="00E1629D" w:rsidRPr="00F80456">
        <w:rPr>
          <w:rFonts w:ascii="Times New Roman" w:hAnsi="Times New Roman"/>
          <w:color w:val="000000"/>
        </w:rPr>
        <w:t>." (Rm 10:1) Notemos a distinção entre "irmãos" (os salvos da assembleia local que havia dentro da cidade de Roma) e "Israel".</w:t>
      </w:r>
      <w:r w:rsidR="00E1629D" w:rsidRPr="00F80456">
        <w:rPr>
          <w:rFonts w:ascii="Times New Roman" w:hAnsi="Times New Roman"/>
          <w:color w:val="000000"/>
        </w:rPr>
        <w:br/>
        <w:t>- "</w:t>
      </w:r>
      <w:r w:rsidR="00E1629D" w:rsidRPr="00F80456">
        <w:rPr>
          <w:rFonts w:ascii="Times New Roman" w:hAnsi="Times New Roman"/>
          <w:color w:val="0000FF"/>
        </w:rPr>
        <w:t>Digo, pois: Porventura </w:t>
      </w:r>
      <w:r w:rsidR="00E1629D" w:rsidRPr="00F80456">
        <w:rPr>
          <w:rFonts w:ascii="Times New Roman" w:hAnsi="Times New Roman"/>
          <w:b/>
          <w:bCs/>
          <w:color w:val="0000FF"/>
        </w:rPr>
        <w:t>rejeitou Deus o seu povo (*</w:t>
      </w:r>
      <w:proofErr w:type="gramStart"/>
      <w:r w:rsidR="00E1629D" w:rsidRPr="00F80456">
        <w:rPr>
          <w:rFonts w:ascii="Times New Roman" w:hAnsi="Times New Roman"/>
          <w:b/>
          <w:bCs/>
          <w:color w:val="0000FF"/>
        </w:rPr>
        <w:t>) ?</w:t>
      </w:r>
      <w:proofErr w:type="gramEnd"/>
      <w:r w:rsidR="00E1629D" w:rsidRPr="00F80456">
        <w:rPr>
          <w:rFonts w:ascii="Times New Roman" w:hAnsi="Times New Roman"/>
          <w:b/>
          <w:bCs/>
          <w:color w:val="0000FF"/>
        </w:rPr>
        <w:t xml:space="preserve"> De modo nenhum</w:t>
      </w:r>
      <w:r w:rsidR="00E1629D" w:rsidRPr="00F80456">
        <w:rPr>
          <w:rFonts w:ascii="Times New Roman" w:hAnsi="Times New Roman"/>
          <w:color w:val="0000FF"/>
        </w:rPr>
        <w:t>; porque também eu sou israelita, da descendência de Abraão, da tribo de Benjamim."</w:t>
      </w:r>
      <w:r w:rsidR="00E1629D" w:rsidRPr="00F80456">
        <w:rPr>
          <w:rFonts w:ascii="Times New Roman" w:hAnsi="Times New Roman"/>
          <w:color w:val="000000"/>
        </w:rPr>
        <w:t> (Rm 11:1) (* Israel). Deus não rejeitou Israel, não a substituiu pelas assembleias locais. Cada uma das promessas e características de Israel continua valendo literalmente, para a Israel literal.</w:t>
      </w:r>
      <w:r w:rsidR="00E1629D" w:rsidRPr="00F80456">
        <w:rPr>
          <w:rFonts w:ascii="Times New Roman" w:hAnsi="Times New Roman"/>
          <w:color w:val="000000"/>
        </w:rPr>
        <w:br/>
      </w:r>
      <w:r w:rsidR="00E1629D" w:rsidRPr="00F80456">
        <w:rPr>
          <w:rFonts w:ascii="Times New Roman" w:hAnsi="Times New Roman"/>
          <w:color w:val="000000"/>
        </w:rPr>
        <w:br/>
        <w:t>"Igreja" (ekklesia) nunca se refere a uma nação; ao passo que "Israel" sempre o faz!</w:t>
      </w:r>
      <w:r w:rsidR="00E1629D" w:rsidRPr="00F80456">
        <w:rPr>
          <w:rFonts w:ascii="Times New Roman" w:hAnsi="Times New Roman"/>
          <w:color w:val="000000"/>
        </w:rPr>
        <w:br/>
      </w:r>
      <w:r w:rsidR="00E1629D" w:rsidRPr="00F80456">
        <w:rPr>
          <w:rFonts w:ascii="Times New Roman" w:hAnsi="Times New Roman"/>
          <w:color w:val="000000"/>
        </w:rPr>
        <w:br/>
      </w:r>
      <w:r w:rsidR="00E1629D" w:rsidRPr="00F80456">
        <w:rPr>
          <w:rFonts w:ascii="Times New Roman" w:hAnsi="Times New Roman"/>
          <w:strike/>
          <w:color w:val="000000"/>
        </w:rPr>
        <w:t>Resposta a possíveis objeções:</w:t>
      </w:r>
      <w:r w:rsidR="00E1629D" w:rsidRPr="00F80456">
        <w:rPr>
          <w:rFonts w:ascii="Times New Roman" w:hAnsi="Times New Roman"/>
          <w:strike/>
          <w:color w:val="000000"/>
        </w:rPr>
        <w:br/>
        <w:t>-   Fp 3:3 não anula os versos acima, apenas deve ser visto no seu contexto imediato de condenar os judaizantes, falsos cristãos que estavam pressionando os verdadeiros a se circuncidarem e guardarem a lei cerimonial dos judeus. Tudo o que Fp 3:3 ensina é que nós não precisamos de circuncisão física, basta-nos a espiritual: "</w:t>
      </w:r>
      <w:r w:rsidR="00E1629D" w:rsidRPr="00F80456">
        <w:rPr>
          <w:rFonts w:ascii="Times New Roman" w:hAnsi="Times New Roman"/>
          <w:strike/>
          <w:color w:val="0000FF"/>
        </w:rPr>
        <w:t>Porque </w:t>
      </w:r>
      <w:r w:rsidR="00E1629D" w:rsidRPr="00F80456">
        <w:rPr>
          <w:rFonts w:ascii="Times New Roman" w:hAnsi="Times New Roman"/>
          <w:b/>
          <w:bCs/>
          <w:strike/>
          <w:color w:val="0000FF"/>
        </w:rPr>
        <w:t>a circuncisão somos nós, que servimos a Deus em espírito, e nos gloriamos em Jesus Cristo, e não confiamos na carne</w:t>
      </w:r>
      <w:r w:rsidR="00E1629D" w:rsidRPr="00F80456">
        <w:rPr>
          <w:rFonts w:ascii="Times New Roman" w:hAnsi="Times New Roman"/>
          <w:strike/>
          <w:color w:val="0000FF"/>
        </w:rPr>
        <w:t>.</w:t>
      </w:r>
      <w:r w:rsidR="00E1629D" w:rsidRPr="00F80456">
        <w:rPr>
          <w:rFonts w:ascii="Times New Roman" w:hAnsi="Times New Roman"/>
          <w:strike/>
          <w:color w:val="000000"/>
        </w:rPr>
        <w:t>" (Fp 3:3). De modo algum isto anula as promessas específicas a Israel e no-las transfere, compare com Rm 11, todo o capítulo.</w:t>
      </w:r>
      <w:r w:rsidR="00E1629D" w:rsidRPr="00F80456">
        <w:rPr>
          <w:rFonts w:ascii="Times New Roman" w:hAnsi="Times New Roman"/>
          <w:strike/>
          <w:color w:val="000000"/>
        </w:rPr>
        <w:br/>
      </w:r>
      <w:r w:rsidR="00E1629D" w:rsidRPr="00F80456">
        <w:rPr>
          <w:rFonts w:ascii="Times New Roman" w:hAnsi="Times New Roman"/>
          <w:strike/>
          <w:color w:val="000000"/>
        </w:rPr>
        <w:lastRenderedPageBreak/>
        <w:t>-   Rm 9:6, etc., não provam que somos substituto ou contaminação ou expansão de Israel, mas sim que nem todo aquele que é fisicamente israelita o é espiritualmente. Há duas Israel, distintas: há a Israel física (cada israelita físico no máximo herdou, durante sua vida física, as promessas  das bênçãos materiais ao seu corpo mortal, na terra de Israel), e há a Israel espiritual (cada israelita espiritual [de antes da cruz e de depois do arrebatamento dos salvos na dispensação das igrejas], durante o Milênio virá a herdar toda a plenitude das bênçãos que lhe foram prometidas, tanto as espirituais quanto as materiais): "</w:t>
      </w:r>
      <w:r w:rsidR="00E1629D" w:rsidRPr="00F80456">
        <w:rPr>
          <w:rFonts w:ascii="Times New Roman" w:hAnsi="Times New Roman"/>
          <w:strike/>
          <w:color w:val="0000FF"/>
        </w:rPr>
        <w:t>Não que a palavra de Deus haja faltado, porque </w:t>
      </w:r>
      <w:r w:rsidR="00E1629D" w:rsidRPr="00F80456">
        <w:rPr>
          <w:rFonts w:ascii="Times New Roman" w:hAnsi="Times New Roman"/>
          <w:b/>
          <w:bCs/>
          <w:strike/>
          <w:color w:val="0000FF"/>
        </w:rPr>
        <w:t>nem todos os que são de Israel (*) são israelitas (**)</w:t>
      </w:r>
      <w:r w:rsidR="00E1629D" w:rsidRPr="00F80456">
        <w:rPr>
          <w:rFonts w:ascii="Times New Roman" w:hAnsi="Times New Roman"/>
          <w:strike/>
          <w:color w:val="000000"/>
        </w:rPr>
        <w:t>;" (Rm 9:6) (* Israelitas físicos, só pela descendência física) (** Israelitas físicos e espirituais, crendo de todo o coração e obedecendo de todas as forças, em toda a sinceridade, portanto crendo Cristo)</w:t>
      </w:r>
      <w:r w:rsidR="00E1629D" w:rsidRPr="00F80456">
        <w:rPr>
          <w:rFonts w:ascii="Times New Roman" w:hAnsi="Times New Roman"/>
          <w:color w:val="000000"/>
        </w:rPr>
        <w:br/>
      </w:r>
      <w:r w:rsidR="00E1629D" w:rsidRPr="00F80456">
        <w:rPr>
          <w:rFonts w:ascii="Times New Roman" w:hAnsi="Times New Roman"/>
          <w:color w:val="000000"/>
        </w:rPr>
        <w:br/>
      </w:r>
      <w:r w:rsidR="00E1629D" w:rsidRPr="00F80456">
        <w:rPr>
          <w:rFonts w:ascii="Times New Roman" w:hAnsi="Times New Roman"/>
          <w:b/>
          <w:bCs/>
          <w:color w:val="000000"/>
        </w:rPr>
        <w:t>A igreja é</w:t>
      </w:r>
      <w:r w:rsidR="00E1629D" w:rsidRPr="00F80456">
        <w:rPr>
          <w:rFonts w:ascii="Times New Roman" w:hAnsi="Times New Roman"/>
          <w:color w:val="000000"/>
        </w:rPr>
        <w:t> </w:t>
      </w:r>
      <w:r w:rsidR="00E1629D" w:rsidRPr="00F80456">
        <w:rPr>
          <w:rFonts w:ascii="Times New Roman" w:hAnsi="Times New Roman"/>
          <w:b/>
          <w:bCs/>
          <w:color w:val="000000"/>
        </w:rPr>
        <w:t>composta por "</w:t>
      </w:r>
      <w:proofErr w:type="spellStart"/>
      <w:r w:rsidR="00E1629D" w:rsidRPr="00F80456">
        <w:rPr>
          <w:rFonts w:ascii="Times New Roman" w:hAnsi="Times New Roman"/>
          <w:b/>
          <w:bCs/>
          <w:color w:val="000000"/>
        </w:rPr>
        <w:t>NOVOs</w:t>
      </w:r>
      <w:proofErr w:type="spellEnd"/>
      <w:r w:rsidR="00E1629D" w:rsidRPr="00F80456">
        <w:rPr>
          <w:rFonts w:ascii="Times New Roman" w:hAnsi="Times New Roman"/>
          <w:b/>
          <w:bCs/>
          <w:color w:val="000000"/>
        </w:rPr>
        <w:t xml:space="preserve"> </w:t>
      </w:r>
      <w:proofErr w:type="spellStart"/>
      <w:r w:rsidR="00E1629D" w:rsidRPr="00F80456">
        <w:rPr>
          <w:rFonts w:ascii="Times New Roman" w:hAnsi="Times New Roman"/>
          <w:b/>
          <w:bCs/>
          <w:color w:val="000000"/>
        </w:rPr>
        <w:t>HOMENs</w:t>
      </w:r>
      <w:proofErr w:type="spellEnd"/>
      <w:r w:rsidR="00E1629D" w:rsidRPr="00F80456">
        <w:rPr>
          <w:rFonts w:ascii="Times New Roman" w:hAnsi="Times New Roman"/>
          <w:b/>
          <w:bCs/>
          <w:color w:val="000000"/>
        </w:rPr>
        <w:t>":</w:t>
      </w:r>
      <w:r w:rsidR="00E1629D" w:rsidRPr="00F80456">
        <w:rPr>
          <w:rFonts w:ascii="Times New Roman" w:hAnsi="Times New Roman"/>
          <w:color w:val="000000"/>
        </w:rPr>
        <w:br/>
      </w:r>
      <w:r w:rsidR="00E1629D" w:rsidRPr="00F80456">
        <w:rPr>
          <w:rFonts w:ascii="Times New Roman" w:hAnsi="Times New Roman"/>
          <w:color w:val="0000FF"/>
        </w:rPr>
        <w:t>"</w:t>
      </w:r>
      <w:r w:rsidR="00E1629D" w:rsidRPr="00F80456">
        <w:rPr>
          <w:rFonts w:ascii="Times New Roman" w:hAnsi="Times New Roman"/>
          <w:b/>
          <w:bCs/>
          <w:color w:val="0000FF"/>
        </w:rPr>
        <w:t>Na sua carne desfez a inimizade (*) isto é, a lei dos mandamentos, que consistia em ordenanças, para criar em si mesmo dos dois (**) um NOVO</w:t>
      </w:r>
      <w:r w:rsidR="00E1629D" w:rsidRPr="00F80456">
        <w:rPr>
          <w:rFonts w:ascii="Times New Roman" w:hAnsi="Times New Roman"/>
          <w:b/>
          <w:bCs/>
          <w:color w:val="0000FF"/>
          <w:vertAlign w:val="superscript"/>
        </w:rPr>
        <w:t>!</w:t>
      </w:r>
      <w:r w:rsidR="00E1629D" w:rsidRPr="00F80456">
        <w:rPr>
          <w:rFonts w:ascii="Times New Roman" w:hAnsi="Times New Roman"/>
          <w:b/>
          <w:bCs/>
          <w:color w:val="0000FF"/>
        </w:rPr>
        <w:t> HOMEM, fazendo a paz,</w:t>
      </w:r>
      <w:r w:rsidR="00E1629D" w:rsidRPr="00F80456">
        <w:rPr>
          <w:rFonts w:ascii="Times New Roman" w:hAnsi="Times New Roman"/>
          <w:color w:val="0000FF"/>
        </w:rPr>
        <w:t>"</w:t>
      </w:r>
      <w:r w:rsidR="00E1629D" w:rsidRPr="00F80456">
        <w:rPr>
          <w:rFonts w:ascii="Times New Roman" w:hAnsi="Times New Roman"/>
          <w:color w:val="000000"/>
        </w:rPr>
        <w:t> (Ef 2:15. Também Cl 3:11) (*) Note que esta mortal inimizade era entre judeus e gentios. (**) Note que esses dois são, de um lado os judeus, de outro lado os gentios.</w:t>
      </w:r>
      <w:r w:rsidR="00E1629D" w:rsidRPr="00F80456">
        <w:rPr>
          <w:rFonts w:ascii="Times New Roman" w:hAnsi="Times New Roman"/>
          <w:color w:val="000000"/>
        </w:rPr>
        <w:br/>
      </w:r>
      <w:r w:rsidR="00E1629D" w:rsidRPr="00F80456">
        <w:rPr>
          <w:rFonts w:ascii="Times New Roman" w:hAnsi="Times New Roman"/>
          <w:color w:val="000000"/>
        </w:rPr>
        <w:br/>
        <w:t xml:space="preserve">Cada "igreja neotestamentária, local, de chamados para fora", constitui uma nova classe formada por </w:t>
      </w:r>
      <w:proofErr w:type="spellStart"/>
      <w:r w:rsidR="00E1629D" w:rsidRPr="00F80456">
        <w:rPr>
          <w:rFonts w:ascii="Times New Roman" w:hAnsi="Times New Roman"/>
          <w:color w:val="000000"/>
        </w:rPr>
        <w:t>EX-gentios</w:t>
      </w:r>
      <w:proofErr w:type="spellEnd"/>
      <w:r w:rsidR="00E1629D" w:rsidRPr="00F80456">
        <w:rPr>
          <w:rFonts w:ascii="Times New Roman" w:hAnsi="Times New Roman"/>
          <w:color w:val="000000"/>
        </w:rPr>
        <w:t xml:space="preserve"> e </w:t>
      </w:r>
      <w:proofErr w:type="spellStart"/>
      <w:r w:rsidR="00E1629D" w:rsidRPr="00F80456">
        <w:rPr>
          <w:rFonts w:ascii="Times New Roman" w:hAnsi="Times New Roman"/>
          <w:color w:val="000000"/>
        </w:rPr>
        <w:t>EX-israelitas</w:t>
      </w:r>
      <w:proofErr w:type="spellEnd"/>
      <w:r w:rsidR="00E1629D" w:rsidRPr="00F80456">
        <w:rPr>
          <w:rFonts w:ascii="Times New Roman" w:hAnsi="Times New Roman"/>
          <w:color w:val="000000"/>
        </w:rPr>
        <w:t xml:space="preserve">, agora crentes. Antes da cruz, o mundo se dividia em 2 classes (judeus e gentios); depois da cruz, se divide em 3 classes (judeus, gentios, e cristãos). E não faz diferença se eu era judeu ou gentio antes de ser salvo: agora, sou apenas cristão, sem nenhum laço com o passado. (Esses modismos que se auto intitulam de "judaísmo cristão", "cristianismo judaico", "judeus messiânicos", etc., são completas heresias </w:t>
      </w:r>
      <w:proofErr w:type="spellStart"/>
      <w:r w:rsidR="00E1629D" w:rsidRPr="00F80456">
        <w:rPr>
          <w:rFonts w:ascii="Times New Roman" w:hAnsi="Times New Roman"/>
          <w:color w:val="000000"/>
        </w:rPr>
        <w:t>antibíblicas</w:t>
      </w:r>
      <w:proofErr w:type="spellEnd"/>
      <w:r w:rsidR="00E1629D" w:rsidRPr="00F80456">
        <w:rPr>
          <w:rFonts w:ascii="Times New Roman" w:hAnsi="Times New Roman"/>
          <w:color w:val="000000"/>
        </w:rPr>
        <w:t xml:space="preserve"> dos últimos dias).</w:t>
      </w:r>
      <w:r w:rsidR="00E1629D" w:rsidRPr="00F80456">
        <w:rPr>
          <w:rFonts w:ascii="Times New Roman" w:hAnsi="Times New Roman"/>
          <w:color w:val="000000"/>
        </w:rPr>
        <w:br/>
      </w:r>
      <w:r w:rsidR="00E1629D" w:rsidRPr="00F80456">
        <w:rPr>
          <w:rFonts w:ascii="Times New Roman" w:hAnsi="Times New Roman"/>
          <w:color w:val="000000"/>
        </w:rPr>
        <w:br/>
      </w:r>
      <w:r w:rsidR="00E1629D" w:rsidRPr="00F80456">
        <w:rPr>
          <w:rFonts w:ascii="Times New Roman" w:hAnsi="Times New Roman"/>
          <w:b/>
          <w:bCs/>
          <w:color w:val="000000"/>
        </w:rPr>
        <w:t>Contraste "Ekklesia" vs. Israel-Lei:</w:t>
      </w:r>
    </w:p>
    <w:tbl>
      <w:tblPr>
        <w:tblW w:w="5000" w:type="pct"/>
        <w:tblCellSpacing w:w="15" w:type="dxa"/>
        <w:tblCellMar>
          <w:left w:w="0" w:type="dxa"/>
          <w:right w:w="0" w:type="dxa"/>
        </w:tblCellMar>
        <w:tblLook w:val="04A0" w:firstRow="1" w:lastRow="0" w:firstColumn="1" w:lastColumn="0" w:noHBand="0" w:noVBand="1"/>
      </w:tblPr>
      <w:tblGrid>
        <w:gridCol w:w="4302"/>
        <w:gridCol w:w="4332"/>
      </w:tblGrid>
      <w:tr w:rsidR="00E1629D" w:rsidRPr="00F80456" w:rsidTr="00DD3DCB">
        <w:trPr>
          <w:tblCellSpacing w:w="15" w:type="dxa"/>
        </w:trPr>
        <w:tc>
          <w:tcPr>
            <w:tcW w:w="2474" w:type="pct"/>
            <w:tcBorders>
              <w:top w:val="single" w:sz="8" w:space="0" w:color="auto"/>
              <w:left w:val="single" w:sz="8" w:space="0" w:color="auto"/>
              <w:bottom w:val="single" w:sz="8" w:space="0" w:color="auto"/>
              <w:right w:val="single" w:sz="8" w:space="0" w:color="auto"/>
            </w:tcBorders>
            <w:shd w:val="clear" w:color="auto" w:fill="CCFFFF"/>
            <w:tcMar>
              <w:top w:w="15" w:type="dxa"/>
              <w:left w:w="15" w:type="dxa"/>
              <w:bottom w:w="15" w:type="dxa"/>
              <w:right w:w="15" w:type="dxa"/>
            </w:tcMar>
            <w:vAlign w:val="center"/>
            <w:hideMark/>
          </w:tcPr>
          <w:p w:rsidR="00E1629D" w:rsidRPr="00F80456" w:rsidRDefault="00E1629D" w:rsidP="000A7BBA">
            <w:pPr>
              <w:spacing w:before="0" w:beforeAutospacing="0" w:after="0" w:afterAutospacing="0"/>
              <w:rPr>
                <w:rFonts w:ascii="Times New Roman" w:hAnsi="Times New Roman"/>
              </w:rPr>
            </w:pPr>
            <w:r w:rsidRPr="00F80456">
              <w:rPr>
                <w:rFonts w:ascii="Times New Roman" w:hAnsi="Times New Roman"/>
                <w:b/>
                <w:bCs/>
              </w:rPr>
              <w:t>Israelita individual, e Israel:</w:t>
            </w:r>
          </w:p>
        </w:tc>
        <w:tc>
          <w:tcPr>
            <w:tcW w:w="2474" w:type="pct"/>
            <w:tcBorders>
              <w:top w:val="single" w:sz="8" w:space="0" w:color="auto"/>
              <w:left w:val="single" w:sz="8" w:space="0" w:color="auto"/>
              <w:bottom w:val="single" w:sz="8" w:space="0" w:color="auto"/>
              <w:right w:val="single" w:sz="8" w:space="0" w:color="auto"/>
            </w:tcBorders>
            <w:shd w:val="clear" w:color="auto" w:fill="CCFFFF"/>
            <w:tcMar>
              <w:top w:w="15" w:type="dxa"/>
              <w:left w:w="15" w:type="dxa"/>
              <w:bottom w:w="15" w:type="dxa"/>
              <w:right w:w="15" w:type="dxa"/>
            </w:tcMar>
            <w:vAlign w:val="center"/>
            <w:hideMark/>
          </w:tcPr>
          <w:p w:rsidR="00E1629D" w:rsidRPr="00313A8C" w:rsidRDefault="00E1629D" w:rsidP="000A7BBA">
            <w:pPr>
              <w:spacing w:before="0" w:beforeAutospacing="0" w:after="0" w:afterAutospacing="0"/>
              <w:rPr>
                <w:rFonts w:ascii="Times New Roman" w:hAnsi="Times New Roman"/>
              </w:rPr>
            </w:pPr>
            <w:r w:rsidRPr="00313A8C">
              <w:rPr>
                <w:rFonts w:ascii="Times New Roman" w:hAnsi="Times New Roman"/>
                <w:b/>
                <w:bCs/>
              </w:rPr>
              <w:t>Salvo individual; e assembleia local; e assembleia local totalizada futura; e assembleia local tomada como instituição, conceito:</w:t>
            </w:r>
          </w:p>
        </w:tc>
      </w:tr>
      <w:tr w:rsidR="00E1629D" w:rsidRPr="00F80456" w:rsidTr="00DD3DCB">
        <w:trPr>
          <w:tblCellSpacing w:w="15" w:type="dxa"/>
        </w:trPr>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F80456" w:rsidRDefault="00E1629D" w:rsidP="000A7BBA">
            <w:pPr>
              <w:spacing w:before="0" w:beforeAutospacing="0" w:after="0" w:afterAutospacing="0"/>
              <w:rPr>
                <w:rFonts w:ascii="Times New Roman" w:hAnsi="Times New Roman"/>
              </w:rPr>
            </w:pPr>
            <w:r w:rsidRPr="00F80456">
              <w:rPr>
                <w:rFonts w:ascii="Times New Roman" w:hAnsi="Times New Roman"/>
              </w:rPr>
              <w:t>Tem promessas e provisões </w:t>
            </w:r>
            <w:r w:rsidRPr="00F80456">
              <w:rPr>
                <w:rFonts w:ascii="Times New Roman" w:hAnsi="Times New Roman"/>
                <w:i/>
                <w:iCs/>
              </w:rPr>
              <w:t>terrestres</w:t>
            </w:r>
            <w:r w:rsidRPr="00F80456">
              <w:rPr>
                <w:rFonts w:ascii="Times New Roman" w:hAnsi="Times New Roman"/>
              </w:rPr>
              <w:t> Ex 15:26; Dt 28</w:t>
            </w:r>
          </w:p>
        </w:tc>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313A8C" w:rsidRDefault="00E1629D" w:rsidP="000A7BBA">
            <w:pPr>
              <w:spacing w:before="0" w:beforeAutospacing="0" w:after="0" w:afterAutospacing="0"/>
              <w:rPr>
                <w:rFonts w:ascii="Times New Roman" w:hAnsi="Times New Roman"/>
              </w:rPr>
            </w:pPr>
            <w:r w:rsidRPr="00313A8C">
              <w:rPr>
                <w:rFonts w:ascii="Times New Roman" w:hAnsi="Times New Roman"/>
              </w:rPr>
              <w:t>Tem promessas e provisões </w:t>
            </w:r>
            <w:r w:rsidRPr="00313A8C">
              <w:rPr>
                <w:rFonts w:ascii="Times New Roman" w:hAnsi="Times New Roman"/>
                <w:i/>
                <w:iCs/>
              </w:rPr>
              <w:t>celestiais</w:t>
            </w:r>
            <w:r w:rsidRPr="00313A8C">
              <w:rPr>
                <w:rFonts w:ascii="Times New Roman" w:hAnsi="Times New Roman"/>
              </w:rPr>
              <w:t> Ef 1:3; Cl 3:1-3</w:t>
            </w:r>
          </w:p>
        </w:tc>
      </w:tr>
      <w:tr w:rsidR="00E1629D" w:rsidRPr="00F80456" w:rsidTr="00DD3DCB">
        <w:trPr>
          <w:tblCellSpacing w:w="15" w:type="dxa"/>
        </w:trPr>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F80456" w:rsidRDefault="00E1629D" w:rsidP="000A7BBA">
            <w:pPr>
              <w:spacing w:before="0" w:beforeAutospacing="0" w:after="0" w:afterAutospacing="0"/>
              <w:rPr>
                <w:rFonts w:ascii="Times New Roman" w:hAnsi="Times New Roman"/>
              </w:rPr>
            </w:pPr>
            <w:r w:rsidRPr="00F80456">
              <w:rPr>
                <w:rFonts w:ascii="Times New Roman" w:hAnsi="Times New Roman"/>
              </w:rPr>
              <w:t>É semente </w:t>
            </w:r>
            <w:r w:rsidRPr="00F80456">
              <w:rPr>
                <w:rFonts w:ascii="Times New Roman" w:hAnsi="Times New Roman"/>
                <w:i/>
                <w:iCs/>
              </w:rPr>
              <w:t>física</w:t>
            </w:r>
            <w:r w:rsidRPr="00F80456">
              <w:rPr>
                <w:rFonts w:ascii="Times New Roman" w:hAnsi="Times New Roman"/>
              </w:rPr>
              <w:t> de Abraão Rm 9:7</w:t>
            </w:r>
          </w:p>
        </w:tc>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313A8C" w:rsidRDefault="00E1629D" w:rsidP="000A7BBA">
            <w:pPr>
              <w:spacing w:before="0" w:beforeAutospacing="0" w:after="0" w:afterAutospacing="0"/>
              <w:rPr>
                <w:rFonts w:ascii="Times New Roman" w:hAnsi="Times New Roman"/>
              </w:rPr>
            </w:pPr>
            <w:r w:rsidRPr="00313A8C">
              <w:rPr>
                <w:rFonts w:ascii="Times New Roman" w:hAnsi="Times New Roman"/>
              </w:rPr>
              <w:t>É semente </w:t>
            </w:r>
            <w:r w:rsidRPr="00313A8C">
              <w:rPr>
                <w:rFonts w:ascii="Times New Roman" w:hAnsi="Times New Roman"/>
                <w:i/>
                <w:iCs/>
              </w:rPr>
              <w:t>espiritual</w:t>
            </w:r>
            <w:r w:rsidRPr="00313A8C">
              <w:rPr>
                <w:rFonts w:ascii="Times New Roman" w:hAnsi="Times New Roman"/>
              </w:rPr>
              <w:t> de Abraão Gl 3:7</w:t>
            </w:r>
          </w:p>
        </w:tc>
      </w:tr>
      <w:tr w:rsidR="00E1629D" w:rsidRPr="00F80456" w:rsidTr="00DD3DCB">
        <w:trPr>
          <w:tblCellSpacing w:w="15" w:type="dxa"/>
        </w:trPr>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F80456" w:rsidRDefault="00E1629D" w:rsidP="000A7BBA">
            <w:pPr>
              <w:spacing w:before="0" w:beforeAutospacing="0" w:after="0" w:afterAutospacing="0"/>
              <w:rPr>
                <w:rFonts w:ascii="Times New Roman" w:hAnsi="Times New Roman"/>
              </w:rPr>
            </w:pPr>
            <w:r w:rsidRPr="00F80456">
              <w:rPr>
                <w:rFonts w:ascii="Times New Roman" w:hAnsi="Times New Roman"/>
              </w:rPr>
              <w:t>Veio por nascimento </w:t>
            </w:r>
            <w:r w:rsidRPr="00F80456">
              <w:rPr>
                <w:rFonts w:ascii="Times New Roman" w:hAnsi="Times New Roman"/>
                <w:i/>
                <w:iCs/>
              </w:rPr>
              <w:t>físico</w:t>
            </w:r>
          </w:p>
        </w:tc>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313A8C" w:rsidRDefault="00E1629D" w:rsidP="000A7BBA">
            <w:pPr>
              <w:spacing w:before="0" w:beforeAutospacing="0" w:after="0" w:afterAutospacing="0"/>
              <w:rPr>
                <w:rFonts w:ascii="Times New Roman" w:hAnsi="Times New Roman"/>
              </w:rPr>
            </w:pPr>
            <w:r w:rsidRPr="00313A8C">
              <w:rPr>
                <w:rFonts w:ascii="Times New Roman" w:hAnsi="Times New Roman"/>
              </w:rPr>
              <w:t>Veio por nascimento </w:t>
            </w:r>
            <w:r w:rsidRPr="00313A8C">
              <w:rPr>
                <w:rFonts w:ascii="Times New Roman" w:hAnsi="Times New Roman"/>
                <w:i/>
                <w:iCs/>
              </w:rPr>
              <w:t>espiritual</w:t>
            </w:r>
          </w:p>
        </w:tc>
      </w:tr>
      <w:tr w:rsidR="00E1629D" w:rsidRPr="00F80456" w:rsidTr="00DD3DCB">
        <w:trPr>
          <w:tblCellSpacing w:w="15" w:type="dxa"/>
        </w:trPr>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F80456" w:rsidRDefault="00E1629D" w:rsidP="000A7BBA">
            <w:pPr>
              <w:spacing w:before="0" w:beforeAutospacing="0" w:after="0" w:afterAutospacing="0"/>
              <w:rPr>
                <w:rFonts w:ascii="Times New Roman" w:hAnsi="Times New Roman"/>
              </w:rPr>
            </w:pPr>
            <w:r w:rsidRPr="00F80456">
              <w:rPr>
                <w:rFonts w:ascii="Times New Roman" w:hAnsi="Times New Roman"/>
              </w:rPr>
              <w:t>Pertence a esta </w:t>
            </w:r>
            <w:r w:rsidRPr="00F80456">
              <w:rPr>
                <w:rFonts w:ascii="Times New Roman" w:hAnsi="Times New Roman"/>
                <w:i/>
                <w:iCs/>
              </w:rPr>
              <w:t>terra</w:t>
            </w:r>
            <w:r w:rsidRPr="00F80456">
              <w:rPr>
                <w:rFonts w:ascii="Times New Roman" w:hAnsi="Times New Roman"/>
              </w:rPr>
              <w:t> e ao sistema do </w:t>
            </w:r>
            <w:r w:rsidRPr="00F80456">
              <w:rPr>
                <w:rFonts w:ascii="Times New Roman" w:hAnsi="Times New Roman"/>
                <w:i/>
                <w:iCs/>
              </w:rPr>
              <w:t>mundo</w:t>
            </w:r>
          </w:p>
        </w:tc>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313A8C" w:rsidRDefault="00E1629D" w:rsidP="000A7BBA">
            <w:pPr>
              <w:spacing w:before="0" w:beforeAutospacing="0" w:after="0" w:afterAutospacing="0"/>
              <w:rPr>
                <w:rFonts w:ascii="Times New Roman" w:hAnsi="Times New Roman"/>
              </w:rPr>
            </w:pPr>
            <w:r w:rsidRPr="00313A8C">
              <w:rPr>
                <w:rFonts w:ascii="Times New Roman" w:hAnsi="Times New Roman"/>
              </w:rPr>
              <w:t>É cidadão do </w:t>
            </w:r>
            <w:r w:rsidRPr="00313A8C">
              <w:rPr>
                <w:rFonts w:ascii="Times New Roman" w:hAnsi="Times New Roman"/>
                <w:i/>
                <w:iCs/>
              </w:rPr>
              <w:t>Céu</w:t>
            </w:r>
            <w:r w:rsidRPr="00313A8C">
              <w:rPr>
                <w:rFonts w:ascii="Times New Roman" w:hAnsi="Times New Roman"/>
              </w:rPr>
              <w:t>, não da terra. Aqui é estrangeiro, peregrino e embaixador</w:t>
            </w:r>
          </w:p>
        </w:tc>
      </w:tr>
      <w:tr w:rsidR="00E1629D" w:rsidRPr="00F80456" w:rsidTr="00DD3DCB">
        <w:trPr>
          <w:tblCellSpacing w:w="15" w:type="dxa"/>
        </w:trPr>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F80456" w:rsidRDefault="00E1629D" w:rsidP="000A7BBA">
            <w:pPr>
              <w:spacing w:before="0" w:beforeAutospacing="0" w:after="0" w:afterAutospacing="0"/>
              <w:rPr>
                <w:rFonts w:ascii="Times New Roman" w:hAnsi="Times New Roman"/>
              </w:rPr>
            </w:pPr>
            <w:r w:rsidRPr="00F80456">
              <w:rPr>
                <w:rFonts w:ascii="Times New Roman" w:hAnsi="Times New Roman"/>
              </w:rPr>
              <w:t>Forma </w:t>
            </w:r>
            <w:r w:rsidRPr="00F80456">
              <w:rPr>
                <w:rFonts w:ascii="Times New Roman" w:hAnsi="Times New Roman"/>
                <w:i/>
                <w:iCs/>
              </w:rPr>
              <w:t>uma</w:t>
            </w:r>
            <w:r w:rsidRPr="00F80456">
              <w:rPr>
                <w:rFonts w:ascii="Times New Roman" w:hAnsi="Times New Roman"/>
              </w:rPr>
              <w:t> só nação</w:t>
            </w:r>
          </w:p>
        </w:tc>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313A8C" w:rsidRDefault="00E1629D" w:rsidP="000A7BBA">
            <w:pPr>
              <w:spacing w:before="0" w:beforeAutospacing="0" w:after="0" w:afterAutospacing="0"/>
              <w:rPr>
                <w:rFonts w:ascii="Times New Roman" w:hAnsi="Times New Roman"/>
              </w:rPr>
            </w:pPr>
            <w:r w:rsidRPr="00313A8C">
              <w:rPr>
                <w:rFonts w:ascii="Times New Roman" w:hAnsi="Times New Roman"/>
              </w:rPr>
              <w:t>Pode ser de </w:t>
            </w:r>
            <w:r w:rsidRPr="00313A8C">
              <w:rPr>
                <w:rFonts w:ascii="Times New Roman" w:hAnsi="Times New Roman"/>
                <w:i/>
                <w:iCs/>
              </w:rPr>
              <w:t>todas</w:t>
            </w:r>
            <w:r w:rsidRPr="00313A8C">
              <w:rPr>
                <w:rFonts w:ascii="Times New Roman" w:hAnsi="Times New Roman"/>
              </w:rPr>
              <w:t> as nações</w:t>
            </w:r>
          </w:p>
        </w:tc>
      </w:tr>
      <w:tr w:rsidR="00E1629D" w:rsidRPr="00F80456" w:rsidTr="00DD3DCB">
        <w:trPr>
          <w:tblCellSpacing w:w="15" w:type="dxa"/>
        </w:trPr>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F80456" w:rsidRDefault="00E1629D" w:rsidP="000A7BBA">
            <w:pPr>
              <w:spacing w:before="0" w:beforeAutospacing="0" w:after="0" w:afterAutospacing="0"/>
              <w:rPr>
                <w:rFonts w:ascii="Times New Roman" w:hAnsi="Times New Roman"/>
              </w:rPr>
            </w:pPr>
            <w:r w:rsidRPr="00F80456">
              <w:rPr>
                <w:rFonts w:ascii="Times New Roman" w:hAnsi="Times New Roman"/>
              </w:rPr>
              <w:t>Deus não é relatado como Pai de </w:t>
            </w:r>
            <w:r w:rsidRPr="00F80456">
              <w:rPr>
                <w:rFonts w:ascii="Times New Roman" w:hAnsi="Times New Roman"/>
                <w:i/>
                <w:iCs/>
              </w:rPr>
              <w:t>nenhum</w:t>
            </w:r>
            <w:r w:rsidRPr="00F80456">
              <w:rPr>
                <w:rFonts w:ascii="Times New Roman" w:hAnsi="Times New Roman"/>
              </w:rPr>
              <w:t> israelita individual</w:t>
            </w:r>
          </w:p>
        </w:tc>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313A8C" w:rsidRDefault="00E1629D" w:rsidP="000A7BBA">
            <w:pPr>
              <w:spacing w:before="0" w:beforeAutospacing="0" w:after="0" w:afterAutospacing="0"/>
              <w:rPr>
                <w:rFonts w:ascii="Times New Roman" w:hAnsi="Times New Roman"/>
              </w:rPr>
            </w:pPr>
            <w:r w:rsidRPr="00313A8C">
              <w:rPr>
                <w:rFonts w:ascii="Times New Roman" w:hAnsi="Times New Roman"/>
              </w:rPr>
              <w:t>Deus é relatado como Pai de </w:t>
            </w:r>
            <w:r w:rsidRPr="00313A8C">
              <w:rPr>
                <w:rFonts w:ascii="Times New Roman" w:hAnsi="Times New Roman"/>
                <w:i/>
                <w:iCs/>
              </w:rPr>
              <w:t>cada</w:t>
            </w:r>
            <w:r w:rsidRPr="00313A8C">
              <w:rPr>
                <w:rFonts w:ascii="Times New Roman" w:hAnsi="Times New Roman"/>
              </w:rPr>
              <w:t xml:space="preserve"> crente </w:t>
            </w:r>
            <w:proofErr w:type="spellStart"/>
            <w:r w:rsidRPr="00313A8C">
              <w:rPr>
                <w:rFonts w:ascii="Times New Roman" w:hAnsi="Times New Roman"/>
              </w:rPr>
              <w:t>neotestamentário</w:t>
            </w:r>
            <w:proofErr w:type="spellEnd"/>
            <w:r w:rsidRPr="00313A8C">
              <w:rPr>
                <w:rFonts w:ascii="Times New Roman" w:hAnsi="Times New Roman"/>
              </w:rPr>
              <w:t xml:space="preserve"> Rm 8:15; 1Jo 3:1</w:t>
            </w:r>
          </w:p>
        </w:tc>
      </w:tr>
      <w:tr w:rsidR="00E1629D" w:rsidRPr="00F80456" w:rsidTr="00DD3DCB">
        <w:trPr>
          <w:tblCellSpacing w:w="15" w:type="dxa"/>
        </w:trPr>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F80456" w:rsidRDefault="00E1629D" w:rsidP="000A7BBA">
            <w:pPr>
              <w:spacing w:before="0" w:beforeAutospacing="0" w:after="0" w:afterAutospacing="0"/>
              <w:rPr>
                <w:rFonts w:ascii="Times New Roman" w:hAnsi="Times New Roman"/>
              </w:rPr>
            </w:pPr>
            <w:r w:rsidRPr="00F80456">
              <w:rPr>
                <w:rFonts w:ascii="Times New Roman" w:hAnsi="Times New Roman"/>
              </w:rPr>
              <w:t>Está </w:t>
            </w:r>
            <w:r w:rsidRPr="00F80456">
              <w:rPr>
                <w:rFonts w:ascii="Times New Roman" w:hAnsi="Times New Roman"/>
                <w:i/>
                <w:iCs/>
              </w:rPr>
              <w:t>sob</w:t>
            </w:r>
            <w:r w:rsidRPr="00F80456">
              <w:rPr>
                <w:rFonts w:ascii="Times New Roman" w:hAnsi="Times New Roman"/>
              </w:rPr>
              <w:t> o presente julgamento da ira de Deus Rm 10:21; 11:8</w:t>
            </w:r>
          </w:p>
        </w:tc>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313A8C" w:rsidRDefault="00E1629D" w:rsidP="000A7BBA">
            <w:pPr>
              <w:spacing w:before="0" w:beforeAutospacing="0" w:after="0" w:afterAutospacing="0"/>
              <w:rPr>
                <w:rFonts w:ascii="Times New Roman" w:hAnsi="Times New Roman"/>
              </w:rPr>
            </w:pPr>
            <w:r w:rsidRPr="00313A8C">
              <w:rPr>
                <w:rFonts w:ascii="Times New Roman" w:hAnsi="Times New Roman"/>
              </w:rPr>
              <w:t>Está </w:t>
            </w:r>
            <w:r w:rsidRPr="00313A8C">
              <w:rPr>
                <w:rFonts w:ascii="Times New Roman" w:hAnsi="Times New Roman"/>
                <w:i/>
                <w:iCs/>
              </w:rPr>
              <w:t>livre</w:t>
            </w:r>
            <w:r w:rsidRPr="00313A8C">
              <w:rPr>
                <w:rFonts w:ascii="Times New Roman" w:hAnsi="Times New Roman"/>
              </w:rPr>
              <w:t> de todo presente julgamento da ira de Deus Cl 2:13-15</w:t>
            </w:r>
          </w:p>
        </w:tc>
      </w:tr>
      <w:tr w:rsidR="00E1629D" w:rsidRPr="00F80456" w:rsidTr="00DD3DCB">
        <w:trPr>
          <w:tblCellSpacing w:w="15" w:type="dxa"/>
        </w:trPr>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F80456" w:rsidRDefault="00E1629D" w:rsidP="000A7BBA">
            <w:pPr>
              <w:spacing w:before="0" w:beforeAutospacing="0" w:after="0" w:afterAutospacing="0"/>
              <w:rPr>
                <w:rFonts w:ascii="Times New Roman" w:hAnsi="Times New Roman"/>
              </w:rPr>
            </w:pPr>
            <w:r w:rsidRPr="00F80456">
              <w:rPr>
                <w:rFonts w:ascii="Times New Roman" w:hAnsi="Times New Roman"/>
              </w:rPr>
              <w:t>Foi o </w:t>
            </w:r>
            <w:r w:rsidRPr="00F80456">
              <w:rPr>
                <w:rFonts w:ascii="Times New Roman" w:hAnsi="Times New Roman"/>
                <w:i/>
                <w:iCs/>
              </w:rPr>
              <w:t>servo</w:t>
            </w:r>
            <w:r w:rsidRPr="00F80456">
              <w:rPr>
                <w:rFonts w:ascii="Times New Roman" w:hAnsi="Times New Roman"/>
              </w:rPr>
              <w:t> de Deus Is 41:8</w:t>
            </w:r>
          </w:p>
        </w:tc>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313A8C" w:rsidRDefault="00E1629D" w:rsidP="000A7BBA">
            <w:pPr>
              <w:spacing w:before="0" w:beforeAutospacing="0" w:after="0" w:afterAutospacing="0"/>
              <w:rPr>
                <w:rFonts w:ascii="Times New Roman" w:hAnsi="Times New Roman"/>
              </w:rPr>
            </w:pPr>
            <w:r w:rsidRPr="00313A8C">
              <w:rPr>
                <w:rFonts w:ascii="Times New Roman" w:hAnsi="Times New Roman"/>
              </w:rPr>
              <w:t>É (cada crente é) </w:t>
            </w:r>
            <w:r w:rsidRPr="00313A8C">
              <w:rPr>
                <w:rFonts w:ascii="Times New Roman" w:hAnsi="Times New Roman"/>
                <w:i/>
                <w:iCs/>
              </w:rPr>
              <w:t>filho</w:t>
            </w:r>
            <w:r w:rsidRPr="00313A8C">
              <w:rPr>
                <w:rFonts w:ascii="Times New Roman" w:hAnsi="Times New Roman"/>
              </w:rPr>
              <w:t> de Deus Jo 1:12; 1Jo 3:1</w:t>
            </w:r>
          </w:p>
        </w:tc>
      </w:tr>
      <w:tr w:rsidR="00313A8C" w:rsidRPr="00F80456" w:rsidTr="00DD3DCB">
        <w:trPr>
          <w:tblCellSpacing w:w="15" w:type="dxa"/>
        </w:trPr>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313A8C" w:rsidRPr="00F80456" w:rsidRDefault="00313A8C" w:rsidP="000A7BBA">
            <w:pPr>
              <w:spacing w:before="0" w:beforeAutospacing="0" w:after="0" w:afterAutospacing="0"/>
              <w:rPr>
                <w:rFonts w:ascii="Times New Roman" w:hAnsi="Times New Roman"/>
              </w:rPr>
            </w:pPr>
            <w:r w:rsidRPr="00F80456">
              <w:rPr>
                <w:rFonts w:ascii="Times New Roman" w:hAnsi="Times New Roman"/>
              </w:rPr>
              <w:t>É a </w:t>
            </w:r>
            <w:r w:rsidRPr="00F80456">
              <w:rPr>
                <w:rFonts w:ascii="Times New Roman" w:hAnsi="Times New Roman"/>
                <w:i/>
                <w:iCs/>
              </w:rPr>
              <w:t>esposa infiel</w:t>
            </w:r>
            <w:r w:rsidRPr="00F80456">
              <w:rPr>
                <w:rFonts w:ascii="Times New Roman" w:hAnsi="Times New Roman"/>
              </w:rPr>
              <w:t> Is 54:1-17; Jr 3:1,14,20; Ez 16:1-59; Os 2:1-23</w:t>
            </w:r>
          </w:p>
        </w:tc>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313A8C" w:rsidRPr="00313A8C" w:rsidRDefault="00313A8C" w:rsidP="000A7BBA">
            <w:pPr>
              <w:spacing w:before="0" w:beforeAutospacing="0" w:after="0" w:afterAutospacing="0"/>
              <w:rPr>
                <w:rFonts w:ascii="Times New Roman" w:hAnsi="Times New Roman"/>
              </w:rPr>
            </w:pPr>
            <w:r w:rsidRPr="00313A8C">
              <w:rPr>
                <w:rFonts w:ascii="Times New Roman" w:hAnsi="Times New Roman"/>
              </w:rPr>
              <w:t xml:space="preserve">É o </w:t>
            </w:r>
            <w:r w:rsidRPr="00313A8C">
              <w:rPr>
                <w:rFonts w:ascii="Times New Roman" w:hAnsi="Times New Roman"/>
                <w:i/>
              </w:rPr>
              <w:t>corpo de o Cristo</w:t>
            </w:r>
            <w:r w:rsidRPr="00313A8C">
              <w:rPr>
                <w:rFonts w:ascii="Times New Roman" w:hAnsi="Times New Roman"/>
              </w:rPr>
              <w:t xml:space="preserve">, que é o </w:t>
            </w:r>
            <w:proofErr w:type="gramStart"/>
            <w:r w:rsidRPr="00313A8C">
              <w:rPr>
                <w:rFonts w:ascii="Times New Roman" w:hAnsi="Times New Roman"/>
              </w:rPr>
              <w:t xml:space="preserve">Noivo  </w:t>
            </w:r>
            <w:r w:rsidRPr="00313A8C">
              <w:rPr>
                <w:rFonts w:ascii="Times New Roman" w:hAnsi="Times New Roman"/>
                <w:iCs/>
              </w:rPr>
              <w:t>1</w:t>
            </w:r>
            <w:proofErr w:type="gramEnd"/>
            <w:r w:rsidRPr="00313A8C">
              <w:rPr>
                <w:rFonts w:ascii="Times New Roman" w:hAnsi="Times New Roman"/>
                <w:iCs/>
              </w:rPr>
              <w:t>Co 12:27; Cl 1:24; Cl 1:18</w:t>
            </w:r>
          </w:p>
        </w:tc>
      </w:tr>
      <w:tr w:rsidR="00E1629D" w:rsidRPr="00F80456" w:rsidTr="00DD3DCB">
        <w:trPr>
          <w:tblCellSpacing w:w="15" w:type="dxa"/>
        </w:trPr>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F80456" w:rsidRDefault="00E1629D" w:rsidP="000A7BBA">
            <w:pPr>
              <w:spacing w:before="0" w:beforeAutospacing="0" w:after="0" w:afterAutospacing="0"/>
              <w:rPr>
                <w:rFonts w:ascii="Times New Roman" w:hAnsi="Times New Roman"/>
              </w:rPr>
            </w:pPr>
            <w:r w:rsidRPr="00F80456">
              <w:rPr>
                <w:rFonts w:ascii="Times New Roman" w:hAnsi="Times New Roman"/>
              </w:rPr>
              <w:t>Cristo lhe foi </w:t>
            </w:r>
            <w:r w:rsidRPr="00F80456">
              <w:rPr>
                <w:rFonts w:ascii="Times New Roman" w:hAnsi="Times New Roman"/>
                <w:i/>
                <w:iCs/>
              </w:rPr>
              <w:t>pedra de tropeço</w:t>
            </w:r>
            <w:r w:rsidRPr="00F80456">
              <w:rPr>
                <w:rFonts w:ascii="Times New Roman" w:hAnsi="Times New Roman"/>
              </w:rPr>
              <w:t> 1Co 1:23; 1Pd 2:8</w:t>
            </w:r>
          </w:p>
        </w:tc>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313A8C" w:rsidRDefault="00E1629D" w:rsidP="000A7BBA">
            <w:pPr>
              <w:spacing w:before="0" w:beforeAutospacing="0" w:after="0" w:afterAutospacing="0"/>
              <w:rPr>
                <w:rFonts w:ascii="Times New Roman" w:hAnsi="Times New Roman"/>
              </w:rPr>
            </w:pPr>
            <w:r w:rsidRPr="00313A8C">
              <w:rPr>
                <w:rFonts w:ascii="Times New Roman" w:hAnsi="Times New Roman"/>
              </w:rPr>
              <w:t>Cristo lhe é o </w:t>
            </w:r>
            <w:r w:rsidRPr="00313A8C">
              <w:rPr>
                <w:rFonts w:ascii="Times New Roman" w:hAnsi="Times New Roman"/>
                <w:i/>
                <w:iCs/>
              </w:rPr>
              <w:t>Fundamento</w:t>
            </w:r>
            <w:r w:rsidRPr="00313A8C">
              <w:rPr>
                <w:rFonts w:ascii="Times New Roman" w:hAnsi="Times New Roman"/>
              </w:rPr>
              <w:t>, é a </w:t>
            </w:r>
            <w:r w:rsidRPr="00313A8C">
              <w:rPr>
                <w:rFonts w:ascii="Times New Roman" w:hAnsi="Times New Roman"/>
                <w:i/>
                <w:iCs/>
              </w:rPr>
              <w:t>Pedra Principal de Esquina</w:t>
            </w:r>
            <w:r w:rsidRPr="00313A8C">
              <w:rPr>
                <w:rFonts w:ascii="Times New Roman" w:hAnsi="Times New Roman"/>
              </w:rPr>
              <w:t> Ef 2:20-22; 1Pd 2:4-5</w:t>
            </w:r>
          </w:p>
        </w:tc>
      </w:tr>
      <w:tr w:rsidR="00E1629D" w:rsidRPr="00F80456" w:rsidTr="00DD3DCB">
        <w:trPr>
          <w:tblCellSpacing w:w="15" w:type="dxa"/>
        </w:trPr>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F80456" w:rsidRDefault="00E1629D" w:rsidP="000A7BBA">
            <w:pPr>
              <w:spacing w:before="0" w:beforeAutospacing="0" w:after="0" w:afterAutospacing="0"/>
              <w:rPr>
                <w:rFonts w:ascii="Times New Roman" w:hAnsi="Times New Roman"/>
              </w:rPr>
            </w:pPr>
            <w:r w:rsidRPr="00F80456">
              <w:rPr>
                <w:rFonts w:ascii="Times New Roman" w:hAnsi="Times New Roman"/>
              </w:rPr>
              <w:t>Jesus lhe é O </w:t>
            </w:r>
            <w:r w:rsidRPr="00F80456">
              <w:rPr>
                <w:rFonts w:ascii="Times New Roman" w:hAnsi="Times New Roman"/>
                <w:i/>
                <w:iCs/>
              </w:rPr>
              <w:t>Messias</w:t>
            </w:r>
            <w:r w:rsidRPr="00F80456">
              <w:rPr>
                <w:rFonts w:ascii="Times New Roman" w:hAnsi="Times New Roman"/>
              </w:rPr>
              <w:t> (O Cristo, O Ungido) e O </w:t>
            </w:r>
            <w:r w:rsidRPr="00F80456">
              <w:rPr>
                <w:rFonts w:ascii="Times New Roman" w:hAnsi="Times New Roman"/>
                <w:i/>
                <w:iCs/>
              </w:rPr>
              <w:t>Rei</w:t>
            </w:r>
            <w:r w:rsidRPr="00F80456">
              <w:rPr>
                <w:rFonts w:ascii="Times New Roman" w:hAnsi="Times New Roman"/>
              </w:rPr>
              <w:t> Jo 1:49</w:t>
            </w:r>
          </w:p>
        </w:tc>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313A8C" w:rsidRDefault="00E1629D" w:rsidP="000A7BBA">
            <w:pPr>
              <w:spacing w:before="0" w:beforeAutospacing="0" w:after="0" w:afterAutospacing="0"/>
              <w:rPr>
                <w:rFonts w:ascii="Times New Roman" w:hAnsi="Times New Roman"/>
              </w:rPr>
            </w:pPr>
            <w:r w:rsidRPr="00313A8C">
              <w:rPr>
                <w:rFonts w:ascii="Times New Roman" w:hAnsi="Times New Roman"/>
              </w:rPr>
              <w:t>Cristo lhe é O </w:t>
            </w:r>
            <w:r w:rsidRPr="00313A8C">
              <w:rPr>
                <w:rFonts w:ascii="Times New Roman" w:hAnsi="Times New Roman"/>
                <w:i/>
                <w:iCs/>
              </w:rPr>
              <w:t>Salvador</w:t>
            </w:r>
            <w:r w:rsidRPr="00313A8C">
              <w:rPr>
                <w:rFonts w:ascii="Times New Roman" w:hAnsi="Times New Roman"/>
              </w:rPr>
              <w:t>, O </w:t>
            </w:r>
            <w:r w:rsidRPr="00313A8C">
              <w:rPr>
                <w:rFonts w:ascii="Times New Roman" w:hAnsi="Times New Roman"/>
                <w:i/>
                <w:iCs/>
              </w:rPr>
              <w:t>Noivo</w:t>
            </w:r>
            <w:r w:rsidRPr="00313A8C">
              <w:rPr>
                <w:rFonts w:ascii="Times New Roman" w:hAnsi="Times New Roman"/>
              </w:rPr>
              <w:t>, e A </w:t>
            </w:r>
            <w:r w:rsidRPr="00313A8C">
              <w:rPr>
                <w:rFonts w:ascii="Times New Roman" w:hAnsi="Times New Roman"/>
                <w:i/>
                <w:iCs/>
              </w:rPr>
              <w:t>Cabeça</w:t>
            </w:r>
            <w:r w:rsidRPr="00313A8C">
              <w:rPr>
                <w:rFonts w:ascii="Times New Roman" w:hAnsi="Times New Roman"/>
              </w:rPr>
              <w:t> Ef 5:23</w:t>
            </w:r>
          </w:p>
        </w:tc>
      </w:tr>
      <w:tr w:rsidR="00E1629D" w:rsidRPr="00F80456" w:rsidTr="00DD3DCB">
        <w:trPr>
          <w:tblCellSpacing w:w="15" w:type="dxa"/>
        </w:trPr>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F80456" w:rsidRDefault="00E1629D" w:rsidP="000A7BBA">
            <w:pPr>
              <w:spacing w:before="0" w:beforeAutospacing="0" w:after="0" w:afterAutospacing="0"/>
              <w:rPr>
                <w:rFonts w:ascii="Times New Roman" w:hAnsi="Times New Roman"/>
              </w:rPr>
            </w:pPr>
            <w:r w:rsidRPr="00F80456">
              <w:rPr>
                <w:rFonts w:ascii="Times New Roman" w:hAnsi="Times New Roman"/>
              </w:rPr>
              <w:t>O Espírito Santo </w:t>
            </w:r>
            <w:r w:rsidRPr="00F80456">
              <w:rPr>
                <w:rFonts w:ascii="Times New Roman" w:hAnsi="Times New Roman"/>
                <w:i/>
                <w:iCs/>
              </w:rPr>
              <w:t>rara e temporariamente</w:t>
            </w:r>
            <w:r w:rsidRPr="00F80456">
              <w:rPr>
                <w:rFonts w:ascii="Times New Roman" w:hAnsi="Times New Roman"/>
              </w:rPr>
              <w:t> veio sobre (</w:t>
            </w:r>
            <w:r w:rsidRPr="00F80456">
              <w:rPr>
                <w:rFonts w:ascii="Times New Roman" w:hAnsi="Times New Roman"/>
                <w:i/>
                <w:iCs/>
              </w:rPr>
              <w:t>visitou</w:t>
            </w:r>
            <w:r w:rsidRPr="00F80456">
              <w:rPr>
                <w:rFonts w:ascii="Times New Roman" w:hAnsi="Times New Roman"/>
              </w:rPr>
              <w:t xml:space="preserve">) </w:t>
            </w:r>
            <w:proofErr w:type="spellStart"/>
            <w:r w:rsidRPr="00F80456">
              <w:rPr>
                <w:rFonts w:ascii="Times New Roman" w:hAnsi="Times New Roman"/>
              </w:rPr>
              <w:t>uns</w:t>
            </w:r>
            <w:r w:rsidRPr="00F80456">
              <w:rPr>
                <w:rFonts w:ascii="Times New Roman" w:hAnsi="Times New Roman"/>
                <w:i/>
                <w:iCs/>
              </w:rPr>
              <w:t>pouquíssimos</w:t>
            </w:r>
            <w:proofErr w:type="spellEnd"/>
            <w:r w:rsidRPr="00F80456">
              <w:rPr>
                <w:rFonts w:ascii="Times New Roman" w:hAnsi="Times New Roman"/>
              </w:rPr>
              <w:t> israelitas</w:t>
            </w:r>
          </w:p>
        </w:tc>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313A8C" w:rsidRDefault="00E1629D" w:rsidP="000A7BBA">
            <w:pPr>
              <w:spacing w:before="0" w:beforeAutospacing="0" w:after="0" w:afterAutospacing="0"/>
              <w:rPr>
                <w:rFonts w:ascii="Times New Roman" w:hAnsi="Times New Roman"/>
              </w:rPr>
            </w:pPr>
            <w:r w:rsidRPr="00313A8C">
              <w:rPr>
                <w:rFonts w:ascii="Times New Roman" w:hAnsi="Times New Roman"/>
              </w:rPr>
              <w:t>O Espírito, </w:t>
            </w:r>
            <w:r w:rsidRPr="00313A8C">
              <w:rPr>
                <w:rFonts w:ascii="Times New Roman" w:hAnsi="Times New Roman"/>
                <w:i/>
                <w:iCs/>
              </w:rPr>
              <w:t>sem exceção e permanentemente</w:t>
            </w:r>
            <w:r w:rsidRPr="00313A8C">
              <w:rPr>
                <w:rFonts w:ascii="Times New Roman" w:hAnsi="Times New Roman"/>
              </w:rPr>
              <w:t>, </w:t>
            </w:r>
            <w:r w:rsidRPr="00313A8C">
              <w:rPr>
                <w:rFonts w:ascii="Times New Roman" w:hAnsi="Times New Roman"/>
                <w:i/>
                <w:iCs/>
              </w:rPr>
              <w:t>habita</w:t>
            </w:r>
            <w:r w:rsidRPr="00313A8C">
              <w:rPr>
                <w:rFonts w:ascii="Times New Roman" w:hAnsi="Times New Roman"/>
              </w:rPr>
              <w:t> em </w:t>
            </w:r>
            <w:r w:rsidRPr="00313A8C">
              <w:rPr>
                <w:rFonts w:ascii="Times New Roman" w:hAnsi="Times New Roman"/>
                <w:i/>
                <w:iCs/>
              </w:rPr>
              <w:t>cada</w:t>
            </w:r>
            <w:r w:rsidRPr="00313A8C">
              <w:rPr>
                <w:rFonts w:ascii="Times New Roman" w:hAnsi="Times New Roman"/>
              </w:rPr>
              <w:t xml:space="preserve"> crente </w:t>
            </w:r>
            <w:proofErr w:type="spellStart"/>
            <w:r w:rsidRPr="00313A8C">
              <w:rPr>
                <w:rFonts w:ascii="Times New Roman" w:hAnsi="Times New Roman"/>
              </w:rPr>
              <w:t>neotestamentário</w:t>
            </w:r>
            <w:proofErr w:type="spellEnd"/>
            <w:r w:rsidRPr="00313A8C">
              <w:rPr>
                <w:rFonts w:ascii="Times New Roman" w:hAnsi="Times New Roman"/>
              </w:rPr>
              <w:t xml:space="preserve"> 1Co 6:19</w:t>
            </w:r>
          </w:p>
        </w:tc>
      </w:tr>
      <w:tr w:rsidR="00E1629D" w:rsidRPr="00F80456" w:rsidTr="00DD3DCB">
        <w:trPr>
          <w:tblCellSpacing w:w="15" w:type="dxa"/>
        </w:trPr>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F80456" w:rsidRDefault="00E1629D" w:rsidP="000A7BBA">
            <w:pPr>
              <w:spacing w:before="0" w:beforeAutospacing="0" w:after="0" w:afterAutospacing="0"/>
              <w:rPr>
                <w:rFonts w:ascii="Times New Roman" w:hAnsi="Times New Roman"/>
              </w:rPr>
            </w:pPr>
            <w:r w:rsidRPr="00F80456">
              <w:rPr>
                <w:rFonts w:ascii="Times New Roman" w:hAnsi="Times New Roman"/>
              </w:rPr>
              <w:t>Tinha </w:t>
            </w:r>
            <w:r w:rsidRPr="00F80456">
              <w:rPr>
                <w:rFonts w:ascii="Times New Roman" w:hAnsi="Times New Roman"/>
                <w:i/>
                <w:iCs/>
              </w:rPr>
              <w:t>um só</w:t>
            </w:r>
            <w:r w:rsidRPr="00F80456">
              <w:rPr>
                <w:rFonts w:ascii="Times New Roman" w:hAnsi="Times New Roman"/>
              </w:rPr>
              <w:t> Templo </w:t>
            </w:r>
            <w:r w:rsidRPr="00F80456">
              <w:rPr>
                <w:rFonts w:ascii="Times New Roman" w:hAnsi="Times New Roman"/>
                <w:i/>
                <w:iCs/>
              </w:rPr>
              <w:t>físico</w:t>
            </w:r>
            <w:r w:rsidRPr="00F80456">
              <w:rPr>
                <w:rFonts w:ascii="Times New Roman" w:hAnsi="Times New Roman"/>
              </w:rPr>
              <w:t>, de </w:t>
            </w:r>
            <w:r w:rsidRPr="00F80456">
              <w:rPr>
                <w:rFonts w:ascii="Times New Roman" w:hAnsi="Times New Roman"/>
                <w:i/>
                <w:iCs/>
              </w:rPr>
              <w:t>pedras</w:t>
            </w:r>
            <w:r w:rsidRPr="00F80456">
              <w:rPr>
                <w:rFonts w:ascii="Times New Roman" w:hAnsi="Times New Roman"/>
              </w:rPr>
              <w:t> Ex 25:8</w:t>
            </w:r>
          </w:p>
        </w:tc>
        <w:tc>
          <w:tcPr>
            <w:tcW w:w="2474"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E1629D" w:rsidRPr="00313A8C" w:rsidRDefault="00E1629D" w:rsidP="000A7BBA">
            <w:pPr>
              <w:spacing w:before="0" w:beforeAutospacing="0" w:after="0" w:afterAutospacing="0"/>
              <w:rPr>
                <w:rFonts w:ascii="Times New Roman" w:hAnsi="Times New Roman"/>
              </w:rPr>
            </w:pPr>
            <w:r w:rsidRPr="00313A8C">
              <w:rPr>
                <w:rFonts w:ascii="Times New Roman" w:hAnsi="Times New Roman"/>
                <w:i/>
                <w:iCs/>
              </w:rPr>
              <w:t>Cada</w:t>
            </w:r>
            <w:r w:rsidRPr="00313A8C">
              <w:rPr>
                <w:rFonts w:ascii="Times New Roman" w:hAnsi="Times New Roman"/>
              </w:rPr>
              <w:t> igreja é um templo </w:t>
            </w:r>
            <w:r w:rsidRPr="00313A8C">
              <w:rPr>
                <w:rFonts w:ascii="Times New Roman" w:hAnsi="Times New Roman"/>
                <w:i/>
                <w:iCs/>
              </w:rPr>
              <w:t>espiritual</w:t>
            </w:r>
            <w:r w:rsidRPr="00313A8C">
              <w:rPr>
                <w:rFonts w:ascii="Times New Roman" w:hAnsi="Times New Roman"/>
              </w:rPr>
              <w:t>, cada crente é um templo feito com o seu </w:t>
            </w:r>
            <w:r w:rsidRPr="00313A8C">
              <w:rPr>
                <w:rFonts w:ascii="Times New Roman" w:hAnsi="Times New Roman"/>
                <w:i/>
                <w:iCs/>
              </w:rPr>
              <w:t>coração espiritual</w:t>
            </w:r>
            <w:r w:rsidRPr="00313A8C">
              <w:rPr>
                <w:rFonts w:ascii="Times New Roman" w:hAnsi="Times New Roman"/>
              </w:rPr>
              <w:t> Ef 2:21</w:t>
            </w:r>
          </w:p>
        </w:tc>
      </w:tr>
      <w:tr w:rsidR="00E1629D" w:rsidRPr="00F80456" w:rsidTr="00DD3DCB">
        <w:trPr>
          <w:tblCellSpacing w:w="15" w:type="dxa"/>
        </w:trPr>
        <w:tc>
          <w:tcPr>
            <w:tcW w:w="4965" w:type="pct"/>
            <w:gridSpan w:val="2"/>
            <w:tcBorders>
              <w:top w:val="single" w:sz="8" w:space="0" w:color="auto"/>
              <w:left w:val="single" w:sz="8" w:space="0" w:color="auto"/>
              <w:bottom w:val="single" w:sz="8" w:space="0" w:color="auto"/>
              <w:right w:val="single" w:sz="8" w:space="0" w:color="auto"/>
            </w:tcBorders>
            <w:shd w:val="clear" w:color="auto" w:fill="CCFFFF"/>
            <w:tcMar>
              <w:top w:w="15" w:type="dxa"/>
              <w:left w:w="15" w:type="dxa"/>
              <w:bottom w:w="15" w:type="dxa"/>
              <w:right w:w="15" w:type="dxa"/>
            </w:tcMar>
            <w:vAlign w:val="center"/>
            <w:hideMark/>
          </w:tcPr>
          <w:p w:rsidR="00E1629D" w:rsidRPr="00313A8C" w:rsidRDefault="00E1629D" w:rsidP="000A7BBA">
            <w:pPr>
              <w:spacing w:before="0" w:beforeAutospacing="0" w:after="0" w:afterAutospacing="0"/>
              <w:rPr>
                <w:rFonts w:ascii="Times New Roman" w:hAnsi="Times New Roman"/>
              </w:rPr>
            </w:pPr>
            <w:r w:rsidRPr="00313A8C">
              <w:rPr>
                <w:rFonts w:ascii="Times New Roman" w:hAnsi="Times New Roman"/>
              </w:rPr>
              <w:t>Verso chave: "</w:t>
            </w:r>
            <w:r w:rsidRPr="00313A8C">
              <w:rPr>
                <w:rFonts w:ascii="Times New Roman" w:hAnsi="Times New Roman"/>
                <w:b/>
                <w:bCs/>
                <w:color w:val="0000FF"/>
              </w:rPr>
              <w:t>Portai-vos de modo que não deis escândalo: [1] nem aos JUDEUS, [2] nem aos GREGOS, nem [3] à IGREJA DE DEUS.</w:t>
            </w:r>
            <w:r w:rsidRPr="00313A8C">
              <w:rPr>
                <w:rFonts w:ascii="Times New Roman" w:hAnsi="Times New Roman"/>
              </w:rPr>
              <w:t>" (1Co 10:32). (Note as três classes disjuntas: judeus, gentios, igreja.)</w:t>
            </w:r>
          </w:p>
        </w:tc>
      </w:tr>
    </w:tbl>
    <w:p w:rsidR="001A13E6" w:rsidRDefault="00E1629D" w:rsidP="000A7BBA">
      <w:pPr>
        <w:autoSpaceDE w:val="0"/>
        <w:autoSpaceDN w:val="0"/>
        <w:adjustRightInd w:val="0"/>
        <w:spacing w:before="0" w:beforeAutospacing="0" w:after="0" w:afterAutospacing="0"/>
      </w:pPr>
      <w:r w:rsidRPr="00F80456">
        <w:lastRenderedPageBreak/>
        <w:br/>
      </w:r>
      <w:proofErr w:type="spellStart"/>
      <w:r w:rsidR="00334D36">
        <w:t>xxxx</w:t>
      </w:r>
      <w:proofErr w:type="spellEnd"/>
      <w:r w:rsidR="0021321A" w:rsidRPr="00F80456">
        <w:br/>
      </w:r>
    </w:p>
    <w:p w:rsidR="0021321A" w:rsidRDefault="0021321A" w:rsidP="000A7BBA">
      <w:pPr>
        <w:pStyle w:val="Ttulo2"/>
      </w:pPr>
      <w:bookmarkStart w:id="54" w:name="_Toc11248238"/>
      <w:r>
        <w:t>6.</w:t>
      </w:r>
      <w:r w:rsidR="009E3A7B">
        <w:t>2</w:t>
      </w:r>
      <w:r>
        <w:t>.</w:t>
      </w:r>
      <w:r w:rsidR="001A13E6" w:rsidRPr="006C7933">
        <w:t xml:space="preserve"> Princípio </w:t>
      </w:r>
      <w:proofErr w:type="spellStart"/>
      <w:r w:rsidR="001A13E6" w:rsidRPr="006C7933">
        <w:t>Cristocêntrico</w:t>
      </w:r>
      <w:bookmarkEnd w:id="54"/>
      <w:proofErr w:type="spellEnd"/>
    </w:p>
    <w:p w:rsidR="001A13E6" w:rsidRDefault="001A13E6" w:rsidP="000A7BBA">
      <w:pPr>
        <w:autoSpaceDE w:val="0"/>
        <w:autoSpaceDN w:val="0"/>
        <w:adjustRightInd w:val="0"/>
        <w:spacing w:before="0" w:beforeAutospacing="0" w:after="0" w:afterAutospacing="0"/>
      </w:pPr>
      <w:r>
        <w:t xml:space="preserve">ensina que as Escrituras devem </w:t>
      </w:r>
      <w:r w:rsidR="0021321A">
        <w:t xml:space="preserve">ser </w:t>
      </w:r>
      <w:r>
        <w:t xml:space="preserve">interpretadas com relação ao seu centro – Cristo, que é a Pessoa central, o foco da Bíblia, toda ela gira em torno dEle He 10:7; Jo 5:39; Lc 24:27; 24:44; Jo 1:45; Cl 1:18. </w:t>
      </w:r>
      <w:r>
        <w:br/>
        <w:t xml:space="preserve">Veja, em </w:t>
      </w:r>
      <w:hyperlink r:id="rId149" w:history="1">
        <w:r w:rsidRPr="00A612AB">
          <w:rPr>
            <w:rStyle w:val="Hyperlink"/>
          </w:rPr>
          <w:t>http://donahermeneutica.blogspot.com.br/p/principio-cristocentrico.html</w:t>
        </w:r>
      </w:hyperlink>
      <w:r>
        <w:t xml:space="preserve"> , como o Cristo está presente em todos </w:t>
      </w:r>
      <w:r w:rsidR="007C3B0F">
        <w:t xml:space="preserve">os </w:t>
      </w:r>
      <w:r>
        <w:t>livro</w:t>
      </w:r>
      <w:r w:rsidR="007C3B0F">
        <w:t>s</w:t>
      </w:r>
      <w:r>
        <w:t xml:space="preserve"> da Bíblia:</w:t>
      </w:r>
      <w: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3"/>
        <w:gridCol w:w="3260"/>
        <w:gridCol w:w="2552"/>
      </w:tblGrid>
      <w:tr w:rsidR="001A13E6" w:rsidRPr="007C01AB" w:rsidTr="0047712A">
        <w:trPr>
          <w:jc w:val="center"/>
        </w:trPr>
        <w:tc>
          <w:tcPr>
            <w:tcW w:w="1913" w:type="dxa"/>
            <w:tcBorders>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Gênesis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Semente da Mulher</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Mt 1:23</w:t>
            </w:r>
          </w:p>
        </w:tc>
      </w:tr>
      <w:tr w:rsidR="001A13E6" w:rsidRPr="007C01AB" w:rsidTr="0047712A">
        <w:trPr>
          <w:jc w:val="center"/>
        </w:trPr>
        <w:tc>
          <w:tcPr>
            <w:tcW w:w="1913" w:type="dxa"/>
            <w:tcBorders>
              <w:top w:val="nil"/>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Arca da Salvação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Lc 2:30</w:t>
            </w:r>
          </w:p>
        </w:tc>
      </w:tr>
      <w:tr w:rsidR="001A13E6" w:rsidRPr="007C01AB" w:rsidTr="0047712A">
        <w:trPr>
          <w:jc w:val="center"/>
        </w:trPr>
        <w:tc>
          <w:tcPr>
            <w:tcW w:w="1913" w:type="dxa"/>
            <w:tcBorders>
              <w:top w:val="nil"/>
              <w:bottom w:val="single" w:sz="4" w:space="0" w:color="auto"/>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Isaque, o Unigênito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Jo 3:16</w:t>
            </w:r>
          </w:p>
        </w:tc>
      </w:tr>
      <w:tr w:rsidR="001A13E6" w:rsidRPr="007C01AB" w:rsidTr="0047712A">
        <w:trPr>
          <w:jc w:val="center"/>
        </w:trPr>
        <w:tc>
          <w:tcPr>
            <w:tcW w:w="1913" w:type="dxa"/>
            <w:tcBorders>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Êxodo</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Libertador</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At 5:31</w:t>
            </w:r>
          </w:p>
        </w:tc>
      </w:tr>
      <w:tr w:rsidR="001A13E6" w:rsidRPr="007C01AB" w:rsidTr="0047712A">
        <w:trPr>
          <w:jc w:val="center"/>
        </w:trPr>
        <w:tc>
          <w:tcPr>
            <w:tcW w:w="1913" w:type="dxa"/>
            <w:tcBorders>
              <w:top w:val="nil"/>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Mediador</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Hb 8:6</w:t>
            </w:r>
          </w:p>
        </w:tc>
      </w:tr>
      <w:tr w:rsidR="001A13E6" w:rsidRPr="007C01AB" w:rsidTr="0047712A">
        <w:trPr>
          <w:jc w:val="center"/>
        </w:trPr>
        <w:tc>
          <w:tcPr>
            <w:tcW w:w="1913" w:type="dxa"/>
            <w:tcBorders>
              <w:top w:val="nil"/>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Sumo Sacerdote</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Hb 2:17</w:t>
            </w:r>
          </w:p>
        </w:tc>
      </w:tr>
      <w:tr w:rsidR="001A13E6" w:rsidRPr="007C01AB" w:rsidTr="0047712A">
        <w:trPr>
          <w:jc w:val="center"/>
        </w:trPr>
        <w:tc>
          <w:tcPr>
            <w:tcW w:w="1913" w:type="dxa"/>
            <w:tcBorders>
              <w:top w:val="nil"/>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Cordeiro Pascal</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1Co 5:7</w:t>
            </w:r>
          </w:p>
        </w:tc>
      </w:tr>
      <w:tr w:rsidR="001A13E6" w:rsidRPr="007C01AB" w:rsidTr="0047712A">
        <w:trPr>
          <w:jc w:val="center"/>
        </w:trPr>
        <w:tc>
          <w:tcPr>
            <w:tcW w:w="1913" w:type="dxa"/>
            <w:tcBorders>
              <w:top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Tabernáculo de Deus</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Jo 1:14</w:t>
            </w:r>
          </w:p>
        </w:tc>
      </w:tr>
      <w:tr w:rsidR="001A13E6" w:rsidRPr="007C01AB" w:rsidTr="0047712A">
        <w:trPr>
          <w:jc w:val="center"/>
        </w:trPr>
        <w:tc>
          <w:tcPr>
            <w:tcW w:w="1913" w:type="dxa"/>
            <w:tcBorders>
              <w:bottom w:val="single" w:sz="4" w:space="0" w:color="auto"/>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Levítico</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Sacrifício e Oblação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Hb 10:12</w:t>
            </w:r>
          </w:p>
        </w:tc>
      </w:tr>
      <w:tr w:rsidR="001A13E6" w:rsidRPr="007C01AB" w:rsidTr="0047712A">
        <w:trPr>
          <w:jc w:val="center"/>
        </w:trPr>
        <w:tc>
          <w:tcPr>
            <w:tcW w:w="1913" w:type="dxa"/>
            <w:tcBorders>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Números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Serpente de Bronze</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Jo 3:14</w:t>
            </w:r>
          </w:p>
        </w:tc>
      </w:tr>
      <w:tr w:rsidR="001A13E6" w:rsidRPr="007C01AB" w:rsidTr="0047712A">
        <w:trPr>
          <w:jc w:val="center"/>
        </w:trPr>
        <w:tc>
          <w:tcPr>
            <w:tcW w:w="1913" w:type="dxa"/>
            <w:tcBorders>
              <w:top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Rocha Ferida</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1Co 10:4</w:t>
            </w:r>
          </w:p>
        </w:tc>
      </w:tr>
      <w:tr w:rsidR="001A13E6" w:rsidRPr="007C01AB" w:rsidTr="0047712A">
        <w:trPr>
          <w:jc w:val="center"/>
        </w:trPr>
        <w:tc>
          <w:tcPr>
            <w:tcW w:w="1913" w:type="dxa"/>
            <w:tcBorders>
              <w:bottom w:val="single" w:sz="4" w:space="0" w:color="auto"/>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Deuteronômio</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Verdadeiro Profeta</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lang w:val="en-US"/>
              </w:rPr>
              <w:t>Dt 18; At 3:22</w:t>
            </w:r>
          </w:p>
        </w:tc>
      </w:tr>
      <w:tr w:rsidR="001A13E6" w:rsidRPr="007C01AB" w:rsidTr="0047712A">
        <w:trPr>
          <w:jc w:val="center"/>
        </w:trPr>
        <w:tc>
          <w:tcPr>
            <w:tcW w:w="1913" w:type="dxa"/>
            <w:tcBorders>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roofErr w:type="spellStart"/>
            <w:r w:rsidRPr="007C01AB">
              <w:rPr>
                <w:rFonts w:ascii="Times New Roman" w:hAnsi="Times New Roman"/>
                <w:lang w:val="en-US"/>
              </w:rPr>
              <w:t>Josué</w:t>
            </w:r>
            <w:proofErr w:type="spellEnd"/>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Capitão da Salvação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Hb 2:10</w:t>
            </w:r>
          </w:p>
        </w:tc>
      </w:tr>
      <w:tr w:rsidR="001A13E6" w:rsidRPr="007C01AB" w:rsidTr="0047712A">
        <w:trPr>
          <w:jc w:val="center"/>
        </w:trPr>
        <w:tc>
          <w:tcPr>
            <w:tcW w:w="1913" w:type="dxa"/>
            <w:tcBorders>
              <w:top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Homem com Espada</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Js 5; Ef 6:12-18</w:t>
            </w:r>
          </w:p>
        </w:tc>
      </w:tr>
      <w:tr w:rsidR="001A13E6" w:rsidRPr="007C01AB" w:rsidTr="0047712A">
        <w:trPr>
          <w:jc w:val="center"/>
        </w:trPr>
        <w:tc>
          <w:tcPr>
            <w:tcW w:w="1913" w:type="dxa"/>
            <w:tcBorders>
              <w:bottom w:val="single" w:sz="4" w:space="0" w:color="auto"/>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roofErr w:type="spellStart"/>
            <w:r w:rsidRPr="007C01AB">
              <w:rPr>
                <w:rFonts w:ascii="Times New Roman" w:hAnsi="Times New Roman"/>
              </w:rPr>
              <w:t>Juizes</w:t>
            </w:r>
            <w:proofErr w:type="spellEnd"/>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Juiz/Libertador</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Mt 1:21-23</w:t>
            </w:r>
          </w:p>
        </w:tc>
      </w:tr>
      <w:tr w:rsidR="001A13E6" w:rsidRPr="007C01AB" w:rsidTr="0047712A">
        <w:trPr>
          <w:jc w:val="center"/>
        </w:trPr>
        <w:tc>
          <w:tcPr>
            <w:tcW w:w="1913" w:type="dxa"/>
            <w:tcBorders>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Rute</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Senhor da Colheita</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Rt 2:14-17</w:t>
            </w:r>
          </w:p>
        </w:tc>
      </w:tr>
      <w:tr w:rsidR="001A13E6" w:rsidRPr="007C01AB" w:rsidTr="0047712A">
        <w:trPr>
          <w:jc w:val="center"/>
        </w:trPr>
        <w:tc>
          <w:tcPr>
            <w:tcW w:w="1913" w:type="dxa"/>
            <w:tcBorders>
              <w:top w:val="nil"/>
              <w:bottom w:val="single" w:sz="4" w:space="0" w:color="auto"/>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Redentor</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Rt 2:14-17</w:t>
            </w:r>
          </w:p>
        </w:tc>
      </w:tr>
      <w:tr w:rsidR="001A13E6" w:rsidRPr="007C01AB" w:rsidTr="0047712A">
        <w:trPr>
          <w:jc w:val="center"/>
        </w:trPr>
        <w:tc>
          <w:tcPr>
            <w:tcW w:w="1913" w:type="dxa"/>
            <w:tcBorders>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1 Samuel</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Profeta, Sacerdote</w:t>
            </w:r>
            <w:r>
              <w:rPr>
                <w:rFonts w:ascii="Times New Roman" w:hAnsi="Times New Roman"/>
              </w:rPr>
              <w:t>,</w:t>
            </w:r>
            <w:r w:rsidRPr="007C01AB">
              <w:rPr>
                <w:rFonts w:ascii="Times New Roman" w:hAnsi="Times New Roman"/>
              </w:rPr>
              <w:t xml:space="preserve"> Rei Ungido – Intercessor</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2 Samuel</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Filho de Davi</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Mt 1:1</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1 Reis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Construtor do Templo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Ef 2:20-22</w:t>
            </w:r>
          </w:p>
        </w:tc>
      </w:tr>
      <w:tr w:rsidR="001A13E6" w:rsidRPr="007C01AB" w:rsidTr="0047712A">
        <w:trPr>
          <w:jc w:val="center"/>
        </w:trPr>
        <w:tc>
          <w:tcPr>
            <w:tcW w:w="1913" w:type="dxa"/>
            <w:tcBorders>
              <w:bottom w:val="single" w:sz="4" w:space="0" w:color="auto"/>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Ester</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O Grande Rei e Sua Noiva</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Ap 19:7</w:t>
            </w:r>
          </w:p>
        </w:tc>
      </w:tr>
      <w:tr w:rsidR="001A13E6" w:rsidRPr="007C01AB" w:rsidTr="0047712A">
        <w:trPr>
          <w:jc w:val="center"/>
        </w:trPr>
        <w:tc>
          <w:tcPr>
            <w:tcW w:w="1913" w:type="dxa"/>
            <w:tcBorders>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Jó</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Sacerdote Sofredor e Paciente</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Hb 5:1-5</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Salmos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Pastor Rei</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Hb 13:20</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Provérbios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Sabedoria de Deus</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1Co 1:30</w:t>
            </w:r>
          </w:p>
        </w:tc>
      </w:tr>
      <w:tr w:rsidR="001A13E6" w:rsidRPr="007C01AB" w:rsidTr="0047712A">
        <w:trPr>
          <w:jc w:val="center"/>
        </w:trPr>
        <w:tc>
          <w:tcPr>
            <w:tcW w:w="1913" w:type="dxa"/>
            <w:tcBorders>
              <w:bottom w:val="single" w:sz="4" w:space="0" w:color="auto"/>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Eclesiastes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Pregador em Jerusalém</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Ec 1:1</w:t>
            </w:r>
          </w:p>
        </w:tc>
      </w:tr>
      <w:tr w:rsidR="001A13E6" w:rsidRPr="007C01AB" w:rsidTr="0047712A">
        <w:trPr>
          <w:jc w:val="center"/>
        </w:trPr>
        <w:tc>
          <w:tcPr>
            <w:tcW w:w="1913" w:type="dxa"/>
            <w:tcBorders>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Cantares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Rei da Paz</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r>
      <w:tr w:rsidR="001A13E6" w:rsidRPr="007C01AB" w:rsidTr="0047712A">
        <w:trPr>
          <w:jc w:val="center"/>
        </w:trPr>
        <w:tc>
          <w:tcPr>
            <w:tcW w:w="1913" w:type="dxa"/>
            <w:tcBorders>
              <w:top w:val="nil"/>
              <w:bottom w:val="single" w:sz="4" w:space="0" w:color="auto"/>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O Noivo Amado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Ef 5:32</w:t>
            </w:r>
          </w:p>
        </w:tc>
      </w:tr>
      <w:tr w:rsidR="001A13E6" w:rsidRPr="007C01AB" w:rsidTr="0047712A">
        <w:trPr>
          <w:jc w:val="center"/>
        </w:trPr>
        <w:tc>
          <w:tcPr>
            <w:tcW w:w="1913" w:type="dxa"/>
            <w:tcBorders>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Isaías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O Santo de Israel</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Mc 1:24</w:t>
            </w:r>
          </w:p>
        </w:tc>
      </w:tr>
      <w:tr w:rsidR="001A13E6" w:rsidRPr="007C01AB" w:rsidTr="0047712A">
        <w:trPr>
          <w:jc w:val="center"/>
        </w:trPr>
        <w:tc>
          <w:tcPr>
            <w:tcW w:w="1913" w:type="dxa"/>
            <w:tcBorders>
              <w:top w:val="nil"/>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Nossa Salvação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Mt 1:21</w:t>
            </w:r>
          </w:p>
        </w:tc>
      </w:tr>
      <w:tr w:rsidR="001A13E6" w:rsidRPr="007C01AB" w:rsidTr="0047712A">
        <w:trPr>
          <w:jc w:val="center"/>
        </w:trPr>
        <w:tc>
          <w:tcPr>
            <w:tcW w:w="1913" w:type="dxa"/>
            <w:tcBorders>
              <w:top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Nossa Justiça</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1Co 1:30</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Jeremias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O Renovo Justo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Lamentações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Homem de Dores</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Lc 19:41-44</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Ezequiel</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Filho do Homem</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Jo 1:51</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Daniel</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Rei de Reis e Senhor de Senhores</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Ap 19:16</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Oséias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Profeta da Lei e Amor</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Jo 3:16</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Joel</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Batizador com o Espírito Santo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Lc 24:49</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Amós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Construtor do Tabernáculo de Davi</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At 15:15-18</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Obadias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Servo e Adorador</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Hb 2:12</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Jonas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Maior que Jonas</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Mt 12:30-41</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Miquéias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Rei dos Judeus Rejeitado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Mq 5:1; Jo 19:15</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Naum</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Profeta de Consolo e Vingança</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Jo 14:16</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Habacuque</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Juiz da Babilônia</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Ap 17,18</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Sofonias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Executor da Ira de Deus</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Rm 2:5,6</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Ageu</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Edificador da Casa do Senhor</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Mt 16:18</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lastRenderedPageBreak/>
              <w:t>Zacarias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O Pastor Ferido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Zc 13:7; Mc 14:27</w:t>
            </w:r>
          </w:p>
        </w:tc>
      </w:tr>
      <w:tr w:rsidR="001A13E6" w:rsidRPr="007C01AB" w:rsidTr="0047712A">
        <w:trPr>
          <w:jc w:val="center"/>
        </w:trPr>
        <w:tc>
          <w:tcPr>
            <w:tcW w:w="1913" w:type="dxa"/>
            <w:tcBorders>
              <w:bottom w:val="single" w:sz="4" w:space="0" w:color="auto"/>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Malaquias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Refinador e Purificador do Templo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Ml 3:1-3; Mt 3:11</w:t>
            </w:r>
          </w:p>
        </w:tc>
      </w:tr>
      <w:tr w:rsidR="001A13E6" w:rsidRPr="007C01AB" w:rsidTr="0047712A">
        <w:trPr>
          <w:jc w:val="center"/>
        </w:trPr>
        <w:tc>
          <w:tcPr>
            <w:tcW w:w="1913" w:type="dxa"/>
            <w:tcBorders>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Mateus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Rei/Legislador</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Mt 2:2; Is 33:22</w:t>
            </w:r>
          </w:p>
        </w:tc>
      </w:tr>
      <w:tr w:rsidR="001A13E6" w:rsidRPr="007C01AB" w:rsidTr="0047712A">
        <w:trPr>
          <w:jc w:val="center"/>
        </w:trPr>
        <w:tc>
          <w:tcPr>
            <w:tcW w:w="1913" w:type="dxa"/>
            <w:tcBorders>
              <w:top w:val="nil"/>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Filho de Davi; Ungido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Mt 3:16, 17; 1:1</w:t>
            </w:r>
          </w:p>
        </w:tc>
      </w:tr>
      <w:tr w:rsidR="001A13E6" w:rsidRPr="007C01AB" w:rsidTr="0047712A">
        <w:trPr>
          <w:jc w:val="center"/>
        </w:trPr>
        <w:tc>
          <w:tcPr>
            <w:tcW w:w="1913" w:type="dxa"/>
            <w:tcBorders>
              <w:top w:val="nil"/>
              <w:bottom w:val="single" w:sz="4" w:space="0" w:color="auto"/>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Cumpridor da Lei e Profetas</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Mt 5:17</w:t>
            </w:r>
          </w:p>
        </w:tc>
      </w:tr>
      <w:tr w:rsidR="001A13E6" w:rsidRPr="007C01AB" w:rsidTr="0047712A">
        <w:trPr>
          <w:jc w:val="center"/>
        </w:trPr>
        <w:tc>
          <w:tcPr>
            <w:tcW w:w="1913" w:type="dxa"/>
            <w:tcBorders>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Marcos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Filho de Deus</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Mc 10:45</w:t>
            </w:r>
          </w:p>
        </w:tc>
      </w:tr>
      <w:tr w:rsidR="001A13E6" w:rsidRPr="007C01AB" w:rsidTr="0047712A">
        <w:trPr>
          <w:jc w:val="center"/>
        </w:trPr>
        <w:tc>
          <w:tcPr>
            <w:tcW w:w="1913" w:type="dxa"/>
            <w:tcBorders>
              <w:top w:val="nil"/>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Filho do Homem, Servo Sofredor</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Mc 16:19</w:t>
            </w:r>
          </w:p>
        </w:tc>
      </w:tr>
      <w:tr w:rsidR="001A13E6" w:rsidRPr="007C01AB" w:rsidTr="0047712A">
        <w:trPr>
          <w:jc w:val="center"/>
        </w:trPr>
        <w:tc>
          <w:tcPr>
            <w:tcW w:w="1913" w:type="dxa"/>
            <w:tcBorders>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Lucas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Filho do Homem, Pregador Ungido</w:t>
            </w:r>
            <w:r>
              <w:rPr>
                <w:rFonts w:ascii="Times New Roman" w:hAnsi="Times New Roman"/>
              </w:rPr>
              <w:t>,</w:t>
            </w:r>
            <w:r w:rsidRPr="007C01AB">
              <w:rPr>
                <w:rFonts w:ascii="Times New Roman" w:hAnsi="Times New Roman"/>
              </w:rPr>
              <w:t xml:space="preserve"> Salvador</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Lc 4:18, 19; 19:10</w:t>
            </w:r>
          </w:p>
        </w:tc>
      </w:tr>
      <w:tr w:rsidR="001A13E6" w:rsidRPr="007C01AB" w:rsidTr="0047712A">
        <w:trPr>
          <w:jc w:val="center"/>
        </w:trPr>
        <w:tc>
          <w:tcPr>
            <w:tcW w:w="1913" w:type="dxa"/>
            <w:tcBorders>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João</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 Palavra, o Filho Eterno,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Jo 1:1; 3:16</w:t>
            </w:r>
          </w:p>
        </w:tc>
      </w:tr>
      <w:tr w:rsidR="001A13E6" w:rsidRPr="007C01AB" w:rsidTr="0047712A">
        <w:trPr>
          <w:jc w:val="center"/>
        </w:trPr>
        <w:tc>
          <w:tcPr>
            <w:tcW w:w="1913" w:type="dxa"/>
            <w:tcBorders>
              <w:top w:val="nil"/>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 Vida e a Luz, o “Eu Sou”,</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Jo 1:4, 5; 8:56;14:6</w:t>
            </w:r>
          </w:p>
        </w:tc>
      </w:tr>
      <w:tr w:rsidR="001A13E6" w:rsidRPr="007C01AB" w:rsidTr="0047712A">
        <w:trPr>
          <w:jc w:val="center"/>
        </w:trPr>
        <w:tc>
          <w:tcPr>
            <w:tcW w:w="1913" w:type="dxa"/>
            <w:tcBorders>
              <w:top w:val="nil"/>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O Caminho, a Verdade e a Vida</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r>
      <w:tr w:rsidR="001A13E6" w:rsidRPr="007C01AB" w:rsidTr="0047712A">
        <w:trPr>
          <w:jc w:val="center"/>
        </w:trPr>
        <w:tc>
          <w:tcPr>
            <w:tcW w:w="1913" w:type="dxa"/>
            <w:tcBorders>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Atos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Cabeça da Igreja</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r>
      <w:tr w:rsidR="001A13E6" w:rsidRPr="007C01AB" w:rsidTr="0047712A">
        <w:trPr>
          <w:jc w:val="center"/>
        </w:trPr>
        <w:tc>
          <w:tcPr>
            <w:tcW w:w="1913" w:type="dxa"/>
            <w:tcBorders>
              <w:top w:val="nil"/>
              <w:bottom w:val="single" w:sz="4" w:space="0" w:color="auto"/>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 xml:space="preserve">Batizador </w:t>
            </w:r>
            <w:r>
              <w:rPr>
                <w:rFonts w:ascii="Times New Roman" w:hAnsi="Times New Roman"/>
              </w:rPr>
              <w:t>dentro d</w:t>
            </w:r>
            <w:r w:rsidRPr="007C01AB">
              <w:rPr>
                <w:rFonts w:ascii="Times New Roman" w:hAnsi="Times New Roman"/>
              </w:rPr>
              <w:t>o Espírito Santo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At 2:1-4; 1:5-8</w:t>
            </w:r>
          </w:p>
        </w:tc>
      </w:tr>
      <w:tr w:rsidR="001A13E6" w:rsidRPr="007C01AB" w:rsidTr="0047712A">
        <w:trPr>
          <w:jc w:val="center"/>
        </w:trPr>
        <w:tc>
          <w:tcPr>
            <w:tcW w:w="1913" w:type="dxa"/>
            <w:tcBorders>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Romanos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Salvação e Justiça de Deus</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Rm 10:3,4</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1Coríntios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O Amor de Deus</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1Co 13</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2Coríntios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Oferta pelo Pecado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2Co 5:21</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Gálatas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Semente de Abraão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Gl 3</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Efésios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Cabeça da Igreja</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Ef 4:16</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Filipenses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Nossa Alegria, Vida e Força</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Fp 2,3,4</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Colossenses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Criador, Redentor</w:t>
            </w:r>
            <w:r>
              <w:rPr>
                <w:rFonts w:ascii="Times New Roman" w:hAnsi="Times New Roman"/>
              </w:rPr>
              <w:t>,</w:t>
            </w:r>
            <w:r w:rsidRPr="007C01AB">
              <w:rPr>
                <w:rFonts w:ascii="Times New Roman" w:hAnsi="Times New Roman"/>
              </w:rPr>
              <w:t xml:space="preserve"> Plenitude da Trindade</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Cl 2:9; 1:19</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1Tessalonicenses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Nossa Santificação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1Ts 5:23</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2Tessalonicenses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Senhor que Voltará</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2Ts 1:6-10</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1Timóteo</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Mestre, Presbítero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1Tm 3</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2Timóteo</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Salvador, Semente de Davi</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2Tm 4:1</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Tito</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Graça de Deus, Redentor</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lang w:val="en-US"/>
              </w:rPr>
              <w:t>Tt 1:3; 2:14</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lang w:val="en-US"/>
              </w:rPr>
              <w:t>Filemon</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lang w:val="en-US"/>
              </w:rPr>
              <w:t>Intercessor</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Hebreus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Último Adão, Profeta Sacerdote, Sacrifício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Hb 1-13</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Tiago</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Lavrador</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Tg 5:7</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1Pedro</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Pedra de Esquina</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1Pe 2:6</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2Pedro</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Filho Amado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2Pe 1:17</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1João</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Luz, Vida, Palavra, etc.</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1Jo 1,2,3</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2João</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 Verdade, o Cristo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2Jo</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3João</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 Verdade</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3Jo 4,8</w:t>
            </w:r>
          </w:p>
        </w:tc>
      </w:tr>
      <w:tr w:rsidR="001A13E6" w:rsidRPr="007C01AB" w:rsidTr="0047712A">
        <w:trPr>
          <w:jc w:val="center"/>
        </w:trPr>
        <w:tc>
          <w:tcPr>
            <w:tcW w:w="1913"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Judas</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Único Deus Sábio</w:t>
            </w:r>
            <w:r>
              <w:rPr>
                <w:rFonts w:ascii="Times New Roman" w:hAnsi="Times New Roman"/>
              </w:rPr>
              <w:t xml:space="preserve"> </w:t>
            </w:r>
            <w:r w:rsidRPr="007C01AB">
              <w:rPr>
                <w:rFonts w:ascii="Times New Roman" w:hAnsi="Times New Roman"/>
              </w:rPr>
              <w:t>e Salvador</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Jd 14,25</w:t>
            </w:r>
          </w:p>
        </w:tc>
      </w:tr>
      <w:tr w:rsidR="001A13E6" w:rsidRPr="007C01AB" w:rsidTr="0047712A">
        <w:trPr>
          <w:jc w:val="center"/>
        </w:trPr>
        <w:tc>
          <w:tcPr>
            <w:tcW w:w="1913" w:type="dxa"/>
            <w:tcBorders>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Apocalipse</w:t>
            </w: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Cabeça da Igreja, Cordeiro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Ap 1,2,3,4,5</w:t>
            </w:r>
          </w:p>
        </w:tc>
      </w:tr>
      <w:tr w:rsidR="001A13E6" w:rsidRPr="007C01AB" w:rsidTr="0047712A">
        <w:trPr>
          <w:jc w:val="center"/>
        </w:trPr>
        <w:tc>
          <w:tcPr>
            <w:tcW w:w="1913" w:type="dxa"/>
            <w:tcBorders>
              <w:top w:val="nil"/>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Leão da Tribo de Judá</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Ap 5:5</w:t>
            </w:r>
          </w:p>
        </w:tc>
      </w:tr>
      <w:tr w:rsidR="001A13E6" w:rsidRPr="007C01AB" w:rsidTr="0047712A">
        <w:trPr>
          <w:jc w:val="center"/>
        </w:trPr>
        <w:tc>
          <w:tcPr>
            <w:tcW w:w="1913" w:type="dxa"/>
            <w:tcBorders>
              <w:top w:val="nil"/>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Anjo Jeová</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Ap 7:1-3</w:t>
            </w:r>
          </w:p>
        </w:tc>
      </w:tr>
      <w:tr w:rsidR="001A13E6" w:rsidRPr="007C01AB" w:rsidTr="0047712A">
        <w:trPr>
          <w:jc w:val="center"/>
        </w:trPr>
        <w:tc>
          <w:tcPr>
            <w:tcW w:w="1913" w:type="dxa"/>
            <w:tcBorders>
              <w:top w:val="nil"/>
              <w:bottom w:val="nil"/>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Noivo</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Ap 9:5-9</w:t>
            </w:r>
          </w:p>
        </w:tc>
      </w:tr>
      <w:tr w:rsidR="001A13E6" w:rsidRPr="007C01AB" w:rsidTr="0047712A">
        <w:trPr>
          <w:jc w:val="center"/>
        </w:trPr>
        <w:tc>
          <w:tcPr>
            <w:tcW w:w="1913" w:type="dxa"/>
            <w:tcBorders>
              <w:top w:val="nil"/>
              <w:bottom w:val="single" w:sz="4" w:space="0" w:color="auto"/>
            </w:tcBorders>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p>
        </w:tc>
        <w:tc>
          <w:tcPr>
            <w:tcW w:w="3260" w:type="dxa"/>
            <w:shd w:val="clear" w:color="auto" w:fill="F8F8F8"/>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 Palavra, Rei de reis e Senhor dos senhores</w:t>
            </w:r>
          </w:p>
        </w:tc>
        <w:tc>
          <w:tcPr>
            <w:tcW w:w="2552" w:type="dxa"/>
            <w:shd w:val="clear" w:color="auto" w:fill="E6E6E6"/>
            <w:tcMar>
              <w:top w:w="0" w:type="dxa"/>
              <w:left w:w="70" w:type="dxa"/>
              <w:bottom w:w="0" w:type="dxa"/>
              <w:right w:w="70" w:type="dxa"/>
            </w:tcMar>
            <w:hideMark/>
          </w:tcPr>
          <w:p w:rsidR="001A13E6" w:rsidRPr="007C01AB" w:rsidRDefault="001A13E6" w:rsidP="000A7BBA">
            <w:pPr>
              <w:spacing w:before="0" w:beforeAutospacing="0" w:after="0" w:afterAutospacing="0"/>
              <w:rPr>
                <w:rFonts w:ascii="Times New Roman" w:hAnsi="Times New Roman"/>
                <w:sz w:val="24"/>
                <w:szCs w:val="24"/>
              </w:rPr>
            </w:pPr>
            <w:r w:rsidRPr="007C01AB">
              <w:rPr>
                <w:rFonts w:ascii="Times New Roman" w:hAnsi="Times New Roman"/>
              </w:rPr>
              <w:t>Ap 19:11-16</w:t>
            </w:r>
          </w:p>
        </w:tc>
      </w:tr>
    </w:tbl>
    <w:p w:rsidR="001A13E6" w:rsidRPr="00F80456" w:rsidRDefault="001A13E6" w:rsidP="000A7BBA">
      <w:pPr>
        <w:spacing w:before="0" w:beforeAutospacing="0" w:after="0" w:afterAutospacing="0"/>
        <w:rPr>
          <w:rFonts w:ascii="Niagara Engraved" w:hAnsi="Niagara Engraved" w:cs="Courier New"/>
          <w:sz w:val="24"/>
        </w:rPr>
      </w:pPr>
      <w:r w:rsidRPr="006C7933">
        <w:rPr>
          <w:rFonts w:ascii="Courier New" w:hAnsi="Courier New" w:cs="Courier New"/>
        </w:rPr>
        <w:br/>
      </w:r>
      <w:r w:rsidRPr="00F80456">
        <w:rPr>
          <w:rFonts w:ascii="Niagara Engraved" w:hAnsi="Niagara Engraved" w:cs="Courier New"/>
          <w:sz w:val="24"/>
        </w:rPr>
        <w:t>"Este princípio pode ser usado somente quando o versículo ou passagem em consideração fala de Cristo das seguintes maneiras:</w:t>
      </w:r>
      <w:r w:rsidRPr="00F80456">
        <w:rPr>
          <w:rFonts w:ascii="Niagara Engraved" w:hAnsi="Niagara Engraved" w:cs="Courier New"/>
          <w:sz w:val="24"/>
        </w:rPr>
        <w:br/>
        <w:t>-        Caracteristicamente (típica ou simbolicamente)</w:t>
      </w:r>
      <w:r w:rsidRPr="00F80456">
        <w:rPr>
          <w:rFonts w:ascii="Niagara Engraved" w:hAnsi="Niagara Engraved" w:cs="Courier New"/>
          <w:sz w:val="24"/>
        </w:rPr>
        <w:br/>
        <w:t>-        Profeticamente</w:t>
      </w:r>
      <w:r w:rsidRPr="00F80456">
        <w:rPr>
          <w:rFonts w:ascii="Niagara Engraved" w:hAnsi="Niagara Engraved" w:cs="Courier New"/>
          <w:sz w:val="24"/>
        </w:rPr>
        <w:br/>
        <w:t>-        Historicamente</w:t>
      </w:r>
      <w:r w:rsidRPr="00F80456">
        <w:rPr>
          <w:rFonts w:ascii="Niagara Engraved" w:hAnsi="Niagara Engraved" w:cs="Courier New"/>
          <w:sz w:val="24"/>
        </w:rPr>
        <w:br/>
        <w:t>-        Doutrinariamente</w:t>
      </w:r>
      <w:r w:rsidRPr="00F80456">
        <w:rPr>
          <w:rFonts w:ascii="Niagara Engraved" w:hAnsi="Niagara Engraved" w:cs="Courier New"/>
          <w:sz w:val="24"/>
        </w:rPr>
        <w:br/>
      </w:r>
      <w:r w:rsidRPr="00F80456">
        <w:rPr>
          <w:rFonts w:ascii="Niagara Engraved" w:hAnsi="Niagara Engraved" w:cs="Courier New"/>
          <w:sz w:val="24"/>
        </w:rPr>
        <w:br/>
        <w:t xml:space="preserve">"Um versículo nunca deveria ser aplicado diretamente a Cristo a menos que possua características </w:t>
      </w:r>
      <w:proofErr w:type="spellStart"/>
      <w:r w:rsidRPr="00F80456">
        <w:rPr>
          <w:rFonts w:ascii="Niagara Engraved" w:hAnsi="Niagara Engraved" w:cs="Courier New"/>
          <w:sz w:val="24"/>
        </w:rPr>
        <w:t>Cristocêntricas</w:t>
      </w:r>
      <w:proofErr w:type="spellEnd"/>
      <w:r w:rsidRPr="00F80456">
        <w:rPr>
          <w:rFonts w:ascii="Niagara Engraved" w:hAnsi="Niagara Engraved" w:cs="Courier New"/>
          <w:sz w:val="24"/>
        </w:rPr>
        <w:t>.</w:t>
      </w:r>
      <w:r w:rsidRPr="00F80456">
        <w:rPr>
          <w:rFonts w:ascii="Niagara Engraved" w:hAnsi="Niagara Engraved" w:cs="Courier New"/>
          <w:sz w:val="24"/>
        </w:rPr>
        <w:br/>
        <w:t xml:space="preserve">-- Este princípio nunca deveria ser usado quando a interpretação resultante viola o sentido literal e real das </w:t>
      </w:r>
      <w:r w:rsidR="007C3B0F">
        <w:rPr>
          <w:rFonts w:ascii="Niagara Engraved" w:hAnsi="Niagara Engraved" w:cs="Courier New"/>
          <w:sz w:val="24"/>
        </w:rPr>
        <w:t>E</w:t>
      </w:r>
      <w:r w:rsidRPr="00F80456">
        <w:rPr>
          <w:rFonts w:ascii="Niagara Engraved" w:hAnsi="Niagara Engraved" w:cs="Courier New"/>
          <w:sz w:val="24"/>
        </w:rPr>
        <w:t xml:space="preserve">scrituras. No desejo de desvendarem as glórias da </w:t>
      </w:r>
      <w:proofErr w:type="spellStart"/>
      <w:r w:rsidRPr="00F80456">
        <w:rPr>
          <w:rFonts w:ascii="Niagara Engraved" w:hAnsi="Niagara Engraved" w:cs="Courier New"/>
          <w:sz w:val="24"/>
        </w:rPr>
        <w:t>Cristocentricidade</w:t>
      </w:r>
      <w:proofErr w:type="spellEnd"/>
      <w:r w:rsidRPr="00F80456">
        <w:rPr>
          <w:rFonts w:ascii="Niagara Engraved" w:hAnsi="Niagara Engraved" w:cs="Courier New"/>
          <w:sz w:val="24"/>
        </w:rPr>
        <w:t xml:space="preserve">, alguns tentam relacionar todos os versículos das Escrituras </w:t>
      </w:r>
      <w:r w:rsidRPr="00F80456">
        <w:rPr>
          <w:rFonts w:ascii="Niagara Engraved" w:hAnsi="Niagara Engraved" w:cs="Courier New"/>
          <w:i/>
          <w:sz w:val="24"/>
        </w:rPr>
        <w:t>diretamente</w:t>
      </w:r>
      <w:r w:rsidRPr="00F80456">
        <w:rPr>
          <w:rFonts w:ascii="Niagara Engraved" w:hAnsi="Niagara Engraved" w:cs="Courier New"/>
          <w:sz w:val="24"/>
        </w:rPr>
        <w:t xml:space="preserve"> a Cristo e, ao fazerem isto, violam ou perdem as verdades destes versículos que se referem de fato a Cristo </w:t>
      </w:r>
      <w:r w:rsidRPr="00F80456">
        <w:rPr>
          <w:rFonts w:ascii="Niagara Engraved" w:hAnsi="Niagara Engraved" w:cs="Courier New"/>
          <w:i/>
          <w:sz w:val="24"/>
        </w:rPr>
        <w:t>indiretamente</w:t>
      </w:r>
      <w:r w:rsidRPr="00F80456">
        <w:rPr>
          <w:rFonts w:ascii="Niagara Engraved" w:hAnsi="Niagara Engraved" w:cs="Courier New"/>
          <w:sz w:val="24"/>
        </w:rPr>
        <w:t>.</w:t>
      </w:r>
      <w:r w:rsidRPr="00F80456">
        <w:rPr>
          <w:rFonts w:ascii="Niagara Engraved" w:hAnsi="Niagara Engraved" w:cs="Courier New"/>
          <w:sz w:val="24"/>
        </w:rPr>
        <w:br/>
      </w:r>
      <w:r w:rsidRPr="00F80456">
        <w:rPr>
          <w:rFonts w:ascii="Niagara Engraved" w:hAnsi="Niagara Engraved" w:cs="Courier New"/>
          <w:sz w:val="24"/>
        </w:rPr>
        <w:lastRenderedPageBreak/>
        <w:t xml:space="preserve">-- Os versículos do Antigo Testamento que contém características </w:t>
      </w:r>
      <w:proofErr w:type="spellStart"/>
      <w:r w:rsidRPr="00F80456">
        <w:rPr>
          <w:rFonts w:ascii="Niagara Engraved" w:hAnsi="Niagara Engraved" w:cs="Courier New"/>
          <w:sz w:val="24"/>
        </w:rPr>
        <w:t>Cristocêntricas</w:t>
      </w:r>
      <w:proofErr w:type="spellEnd"/>
      <w:r w:rsidRPr="00F80456">
        <w:rPr>
          <w:rFonts w:ascii="Niagara Engraved" w:hAnsi="Niagara Engraved" w:cs="Courier New"/>
          <w:sz w:val="24"/>
        </w:rPr>
        <w:t xml:space="preserve"> devem ser interpretados à luz de claras revelações de Cristo contidas no Novo Testamento. Os pontos históricos e doutrinários claros devem interpretar os pontos característicos e proféticos mais obscuros."</w:t>
      </w:r>
    </w:p>
    <w:p w:rsidR="0021321A" w:rsidRDefault="001A13E6" w:rsidP="000A7BBA">
      <w:pPr>
        <w:autoSpaceDE w:val="0"/>
        <w:autoSpaceDN w:val="0"/>
        <w:adjustRightInd w:val="0"/>
        <w:spacing w:before="0" w:beforeAutospacing="0" w:after="0" w:afterAutospacing="0"/>
        <w:ind w:right="45"/>
        <w:rPr>
          <w:b/>
        </w:rPr>
      </w:pPr>
      <w:r>
        <w:br/>
      </w:r>
      <w:r w:rsidR="000B0055">
        <w:t>3</w:t>
      </w:r>
      <w:r w:rsidR="0021118F">
        <w:t xml:space="preserve"> perigos</w:t>
      </w:r>
      <w:r w:rsidR="00D12AA4">
        <w:t xml:space="preserve"> de mal </w:t>
      </w:r>
      <w:r w:rsidR="00334D36">
        <w:t xml:space="preserve">uso deste princípio: </w:t>
      </w:r>
      <w:r w:rsidR="00334D36">
        <w:br/>
        <w:t>a) Lermos/ valorizarmos</w:t>
      </w:r>
      <w:r w:rsidR="0021118F">
        <w:t>/ pregarmos mais (ou somente) as palavras de Jesus e os capítulos e livros da Bíblia que mais tratem dEle, esquecendo que toda e cada palavra da Bíblia é igualmente inspirada por Deus e útil a nós;</w:t>
      </w:r>
      <w:r w:rsidR="0021118F">
        <w:br/>
      </w:r>
      <w:r w:rsidR="0021118F">
        <w:br/>
        <w:t xml:space="preserve">b) Formarmos um retrato distorcido de Cristo, </w:t>
      </w:r>
      <w:r w:rsidR="00D12AA4">
        <w:t xml:space="preserve">acreditando, </w:t>
      </w:r>
      <w:r w:rsidR="0021118F">
        <w:t xml:space="preserve">por exemplo, </w:t>
      </w:r>
      <w:r w:rsidR="0021118F">
        <w:br/>
      </w:r>
      <w:r w:rsidR="00D12AA4">
        <w:t>-</w:t>
      </w:r>
      <w:r w:rsidR="0021118F">
        <w:t xml:space="preserve"> </w:t>
      </w:r>
      <w:r w:rsidR="00D12AA4">
        <w:t>Q</w:t>
      </w:r>
      <w:r w:rsidR="0021118F">
        <w:t xml:space="preserve">ue, em Mc 2:27, Ele revogou a pena de morte de Nu 15:32-36 para os judeus que violam o sábado; mas, ora, como Deus não muda (Ml 3:6;He 13:8), então o texto de Nu não teria sido inspirado, ou deve haver outra explicação; </w:t>
      </w:r>
      <w:r w:rsidR="0021118F">
        <w:br/>
      </w:r>
      <w:r w:rsidR="00D12AA4">
        <w:t>-</w:t>
      </w:r>
      <w:r w:rsidR="0021118F">
        <w:t xml:space="preserve"> </w:t>
      </w:r>
      <w:r w:rsidR="00D12AA4">
        <w:t>Q</w:t>
      </w:r>
      <w:r w:rsidR="0021118F">
        <w:t>ue Paulo não tem autoridade</w:t>
      </w:r>
      <w:r w:rsidR="00D12AA4">
        <w:t>, não é inspirado</w:t>
      </w:r>
      <w:r w:rsidR="0021118F">
        <w:t xml:space="preserve"> em 1Co 7:12-16 </w:t>
      </w:r>
      <w:r w:rsidR="0021118F">
        <w:rPr>
          <w:rFonts w:ascii="Segoe UI" w:hAnsi="Segoe UI" w:cs="Segoe UI"/>
          <w:color w:val="000000"/>
          <w:sz w:val="18"/>
          <w:szCs w:val="18"/>
          <w:lang w:val="x-none" w:eastAsia="en-US"/>
        </w:rPr>
        <w:t xml:space="preserve">    </w:t>
      </w:r>
      <w:r w:rsidR="0021118F">
        <w:rPr>
          <w:rFonts w:ascii="Segoe UI" w:hAnsi="Segoe UI" w:cs="Segoe UI"/>
          <w:color w:val="000000"/>
          <w:sz w:val="18"/>
          <w:szCs w:val="18"/>
          <w:lang w:eastAsia="en-US"/>
        </w:rPr>
        <w:t xml:space="preserve">"12 </w:t>
      </w:r>
      <w:r w:rsidR="0021118F">
        <w:rPr>
          <w:rFonts w:ascii="Kristen ITC" w:hAnsi="Kristen ITC" w:cs="Kristen ITC"/>
          <w:color w:val="0000FF"/>
          <w:sz w:val="22"/>
          <w:szCs w:val="22"/>
          <w:lang w:val="x-none" w:eastAsia="en-US"/>
        </w:rPr>
        <w:t xml:space="preserve">Mas </w:t>
      </w:r>
      <w:r w:rsidR="0021118F" w:rsidRPr="00F80456">
        <w:rPr>
          <w:rFonts w:ascii="Kristen ITC" w:hAnsi="Kristen ITC" w:cs="Kristen ITC"/>
          <w:b/>
          <w:color w:val="0000FF"/>
          <w:sz w:val="22"/>
          <w:szCs w:val="22"/>
          <w:lang w:val="x-none" w:eastAsia="en-US"/>
        </w:rPr>
        <w:t>aos outros digo eu, não o Senhor</w:t>
      </w:r>
      <w:r w:rsidR="0021118F">
        <w:rPr>
          <w:rFonts w:ascii="Kristen ITC" w:hAnsi="Kristen ITC" w:cs="Kristen ITC"/>
          <w:color w:val="0000FF"/>
          <w:sz w:val="22"/>
          <w:szCs w:val="22"/>
          <w:lang w:val="x-none" w:eastAsia="en-US"/>
        </w:rPr>
        <w:t>: Se algum irmão tem mulher descrente, e ela consente em habitar com ele, não a deixe.</w:t>
      </w:r>
      <w:r w:rsidR="0021118F">
        <w:rPr>
          <w:rFonts w:ascii="Segoe UI" w:hAnsi="Segoe UI" w:cs="Segoe UI"/>
          <w:color w:val="000000"/>
          <w:sz w:val="18"/>
          <w:szCs w:val="18"/>
          <w:lang w:val="x-none" w:eastAsia="en-US"/>
        </w:rPr>
        <w:t xml:space="preserve">    </w:t>
      </w:r>
      <w:r w:rsidR="0021118F">
        <w:rPr>
          <w:rFonts w:ascii="Segoe UI" w:hAnsi="Segoe UI" w:cs="Segoe UI"/>
          <w:color w:val="000000"/>
          <w:sz w:val="18"/>
          <w:szCs w:val="18"/>
          <w:lang w:eastAsia="en-US"/>
        </w:rPr>
        <w:t>..."</w:t>
      </w:r>
      <w:r w:rsidR="0021118F">
        <w:br/>
      </w:r>
      <w:r w:rsidR="0021118F">
        <w:br/>
        <w:t xml:space="preserve">c) Tanto "forçarmos a barra" (insistirmos demasiada e até desonestamente) para "vermos Cristo em cada página da Bíblia" que colidimos de frente contra o supremo princípio da "interpretação literal sempre que possível", e resvalamos para infundadas e perigosas alegorias ou fantasiamos tipos e antítipos e contra o restante da Bíblia, perigosas distorções sobre Cristo. </w:t>
      </w:r>
      <w:r w:rsidR="00334D36">
        <w:t>Exemplo:</w:t>
      </w:r>
      <w:r w:rsidR="0021118F">
        <w:t xml:space="preserve"> tomar o livro dos Cântico dos Cânticos, os Cantares de Salomão </w:t>
      </w:r>
      <w:r w:rsidR="00D12AA4">
        <w:t>(</w:t>
      </w:r>
      <w:r w:rsidR="0021118F">
        <w:t xml:space="preserve">que pode e deve ser entendido literalmente como lindamente retratando as alegrias de uma relação de amor entre </w:t>
      </w:r>
      <w:r w:rsidR="00F80456">
        <w:t>um</w:t>
      </w:r>
      <w:r w:rsidR="0021118F">
        <w:t xml:space="preserve"> homem e uma mulher, amor como concebido por Deus</w:t>
      </w:r>
      <w:r w:rsidR="00D12AA4">
        <w:t>)</w:t>
      </w:r>
      <w:r w:rsidR="0021118F">
        <w:t xml:space="preserve"> e considera</w:t>
      </w:r>
      <w:r w:rsidR="00A97D05">
        <w:t>mos</w:t>
      </w:r>
      <w:r w:rsidR="0021118F">
        <w:t xml:space="preserve"> que este é um tema totalmente indigno para as Escrituras, e</w:t>
      </w:r>
      <w:r w:rsidR="00334D36">
        <w:t xml:space="preserve"> </w:t>
      </w:r>
      <w:r w:rsidR="0021118F">
        <w:t>distorcer</w:t>
      </w:r>
      <w:r w:rsidR="00A97D05">
        <w:t xml:space="preserve">mos </w:t>
      </w:r>
      <w:r w:rsidR="0021118F">
        <w:t xml:space="preserve">para uma interpretação alegórica do amor </w:t>
      </w:r>
      <w:r w:rsidR="00A97D05">
        <w:t xml:space="preserve">espiritual </w:t>
      </w:r>
      <w:r w:rsidR="00D12AA4">
        <w:t>entre Cristo e Sua N</w:t>
      </w:r>
      <w:r w:rsidR="0021118F">
        <w:t xml:space="preserve">oiva, que dizem </w:t>
      </w:r>
      <w:r w:rsidR="00D12AA4">
        <w:t xml:space="preserve">(sem prova bíblica) </w:t>
      </w:r>
      <w:r w:rsidR="0021118F">
        <w:t xml:space="preserve">ser a </w:t>
      </w:r>
      <w:r w:rsidR="00D12AA4">
        <w:t xml:space="preserve">mitológica </w:t>
      </w:r>
      <w:r w:rsidR="0021118F">
        <w:t>Igreja Universal</w:t>
      </w:r>
      <w:r w:rsidR="00D12AA4">
        <w:t xml:space="preserve"> e Invisível</w:t>
      </w:r>
      <w:r w:rsidR="0021118F">
        <w:t>.</w:t>
      </w:r>
      <w:r w:rsidR="00A97D05">
        <w:t xml:space="preserve"> Ora, não há a menor necessidade de fugirmos do literalismo neste livro da Bíblia.</w:t>
      </w:r>
      <w:r w:rsidR="00D12AA4">
        <w:t xml:space="preserve"> Aceitemo-lo literalmente, aceitemo-lo como lindamente retratando as alegrias de uma relação de amor entre </w:t>
      </w:r>
      <w:r w:rsidR="00F80456">
        <w:t>um</w:t>
      </w:r>
      <w:r w:rsidR="00D12AA4">
        <w:t xml:space="preserve"> homem e uma mulher, amor </w:t>
      </w:r>
      <w:r w:rsidR="00F80456">
        <w:t xml:space="preserve">tal </w:t>
      </w:r>
      <w:r w:rsidR="00D12AA4">
        <w:t>como concebido por Deus</w:t>
      </w:r>
      <w:r>
        <w:br/>
      </w:r>
      <w:r>
        <w:br/>
      </w:r>
    </w:p>
    <w:p w:rsidR="0021321A" w:rsidRDefault="0021321A" w:rsidP="000A7BBA">
      <w:pPr>
        <w:pStyle w:val="Ttulo2"/>
      </w:pPr>
      <w:bookmarkStart w:id="55" w:name="_Toc11248239"/>
      <w:r>
        <w:t>6.</w:t>
      </w:r>
      <w:r w:rsidR="00A97D05">
        <w:t>3</w:t>
      </w:r>
      <w:r>
        <w:t xml:space="preserve">. </w:t>
      </w:r>
      <w:r w:rsidR="001A13E6" w:rsidRPr="006C7933">
        <w:t xml:space="preserve">Princípio </w:t>
      </w:r>
      <w:proofErr w:type="spellStart"/>
      <w:r w:rsidR="001A13E6" w:rsidRPr="006C7933">
        <w:t>Discrimina</w:t>
      </w:r>
      <w:r w:rsidR="0075637A">
        <w:t>c</w:t>
      </w:r>
      <w:r w:rsidR="001A13E6" w:rsidRPr="006C7933">
        <w:t>ional</w:t>
      </w:r>
      <w:bookmarkEnd w:id="55"/>
      <w:proofErr w:type="spellEnd"/>
    </w:p>
    <w:p w:rsidR="00F80456" w:rsidRDefault="001A13E6"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r>
        <w:t xml:space="preserve">"Devemos dividir a Palavra da Verdade, de modo a </w:t>
      </w:r>
      <w:r w:rsidRPr="006C7933">
        <w:rPr>
          <w:i/>
        </w:rPr>
        <w:t xml:space="preserve">fazer uma </w:t>
      </w:r>
      <w:r w:rsidRPr="00F80456">
        <w:rPr>
          <w:i/>
          <w:u w:val="single"/>
        </w:rPr>
        <w:t>distinção</w:t>
      </w:r>
      <w:r w:rsidRPr="006C7933">
        <w:rPr>
          <w:i/>
        </w:rPr>
        <w:t xml:space="preserve"> sempre que </w:t>
      </w:r>
      <w:r w:rsidRPr="00F80456">
        <w:rPr>
          <w:i/>
          <w:u w:val="single"/>
        </w:rPr>
        <w:t>Deus</w:t>
      </w:r>
      <w:r w:rsidRPr="006C7933">
        <w:rPr>
          <w:i/>
        </w:rPr>
        <w:t xml:space="preserve"> faz uma </w:t>
      </w:r>
      <w:r w:rsidRPr="00F80456">
        <w:rPr>
          <w:i/>
          <w:u w:val="single"/>
        </w:rPr>
        <w:t>diferença</w:t>
      </w:r>
      <w:r>
        <w:t xml:space="preserve">." </w:t>
      </w:r>
      <w:r>
        <w:br/>
      </w:r>
      <w:r>
        <w:br/>
      </w:r>
      <w:r w:rsidR="0089276F">
        <w:t xml:space="preserve">Diferença entre criaturas e filhos de Deus </w:t>
      </w:r>
      <w:r w:rsidR="00F80456">
        <w:br/>
      </w:r>
      <w:r w:rsidR="00F80456">
        <w:rPr>
          <w:rFonts w:ascii="Segoe UI" w:hAnsi="Segoe UI" w:cs="Segoe UI"/>
          <w:color w:val="000000"/>
          <w:sz w:val="18"/>
          <w:szCs w:val="18"/>
          <w:lang w:val="x-none" w:eastAsia="en-US"/>
        </w:rPr>
        <w:t xml:space="preserve">    Jo 1 12 </w:t>
      </w:r>
      <w:r w:rsidR="00F80456">
        <w:rPr>
          <w:rFonts w:ascii="Kristen ITC" w:hAnsi="Kristen ITC" w:cs="Kristen ITC"/>
          <w:color w:val="0000FF"/>
          <w:sz w:val="22"/>
          <w:szCs w:val="22"/>
          <w:lang w:val="x-none" w:eastAsia="en-US"/>
        </w:rPr>
        <w:t xml:space="preserve">Mas, a todos quantos o receberam, deu-lhes o poder de </w:t>
      </w:r>
      <w:r w:rsidR="00F80456" w:rsidRPr="00F80456">
        <w:rPr>
          <w:rFonts w:ascii="Kristen ITC" w:hAnsi="Kristen ITC" w:cs="Kristen ITC"/>
          <w:b/>
          <w:color w:val="0000FF"/>
          <w:sz w:val="22"/>
          <w:szCs w:val="22"/>
          <w:u w:val="single"/>
          <w:lang w:val="x-none" w:eastAsia="en-US"/>
        </w:rPr>
        <w:t>serem feitos</w:t>
      </w:r>
      <w:r w:rsidR="00F80456" w:rsidRPr="00F80456">
        <w:rPr>
          <w:rFonts w:ascii="Kristen ITC" w:hAnsi="Kristen ITC" w:cs="Kristen ITC"/>
          <w:b/>
          <w:color w:val="0000FF"/>
          <w:sz w:val="22"/>
          <w:szCs w:val="22"/>
          <w:lang w:val="x-none" w:eastAsia="en-US"/>
        </w:rPr>
        <w:t xml:space="preserve"> filhos</w:t>
      </w:r>
      <w:r w:rsidR="00F80456">
        <w:rPr>
          <w:rFonts w:ascii="Kristen ITC" w:hAnsi="Kristen ITC" w:cs="Kristen ITC"/>
          <w:color w:val="0000FF"/>
          <w:sz w:val="22"/>
          <w:szCs w:val="22"/>
          <w:lang w:val="x-none" w:eastAsia="en-US"/>
        </w:rPr>
        <w:t xml:space="preserve"> de Deus, aos que </w:t>
      </w:r>
      <w:proofErr w:type="spellStart"/>
      <w:r w:rsidR="00F80456">
        <w:rPr>
          <w:rFonts w:ascii="Kristen ITC" w:hAnsi="Kristen ITC" w:cs="Kristen ITC"/>
          <w:color w:val="0000FF"/>
          <w:sz w:val="22"/>
          <w:szCs w:val="22"/>
          <w:lang w:val="x-none" w:eastAsia="en-US"/>
        </w:rPr>
        <w:t>crêem</w:t>
      </w:r>
      <w:proofErr w:type="spellEnd"/>
      <w:r w:rsidR="00F80456">
        <w:rPr>
          <w:rFonts w:ascii="Kristen ITC" w:hAnsi="Kristen ITC" w:cs="Kristen ITC"/>
          <w:color w:val="0000FF"/>
          <w:sz w:val="22"/>
          <w:szCs w:val="22"/>
          <w:lang w:val="x-none" w:eastAsia="en-US"/>
        </w:rPr>
        <w:t xml:space="preserve"> no seu nome;</w:t>
      </w:r>
      <w:r w:rsidR="00F80456">
        <w:rPr>
          <w:rFonts w:ascii="Kristen ITC" w:hAnsi="Kristen ITC" w:cs="Kristen ITC"/>
          <w:color w:val="0000FF"/>
          <w:sz w:val="22"/>
          <w:szCs w:val="22"/>
          <w:lang w:val="x-none" w:eastAsia="en-US"/>
        </w:rPr>
        <w:br/>
      </w:r>
      <w:r w:rsidR="0089276F">
        <w:br/>
        <w:t xml:space="preserve">Diferença entre ter sido aceito em Cristo Ef 1:6; 2Co 5:21 e andar de forma </w:t>
      </w:r>
      <w:r w:rsidR="00F80456">
        <w:t>agradável a Deus</w:t>
      </w:r>
      <w:r w:rsidR="0089276F">
        <w:t xml:space="preserve"> 2Co 5:9</w:t>
      </w:r>
      <w:r w:rsidR="0089276F">
        <w:br/>
      </w:r>
      <w:hyperlink r:id="rId150" w:history="1">
        <w:r w:rsidR="00F80456">
          <w:rPr>
            <w:rFonts w:ascii="Segoe UI" w:hAnsi="Segoe UI" w:cs="Segoe UI"/>
            <w:b/>
            <w:bCs/>
            <w:color w:val="7DBA2C"/>
            <w:sz w:val="18"/>
            <w:szCs w:val="18"/>
            <w:lang w:val="x-none" w:eastAsia="en-US"/>
          </w:rPr>
          <w:t xml:space="preserve">Ef 1:6 </w:t>
        </w:r>
      </w:hyperlink>
      <w:r w:rsidR="00F80456">
        <w:rPr>
          <w:rFonts w:ascii="Kristen ITC" w:hAnsi="Kristen ITC" w:cs="Kristen ITC"/>
          <w:color w:val="0000FF"/>
          <w:lang w:val="x-none" w:eastAsia="en-US"/>
        </w:rPr>
        <w:t xml:space="preserve">Para louvor da glória de sua </w:t>
      </w:r>
      <w:r w:rsidR="00F80456" w:rsidRPr="00F80456">
        <w:rPr>
          <w:rFonts w:ascii="Kristen ITC" w:hAnsi="Kristen ITC" w:cs="Kristen ITC"/>
          <w:b/>
          <w:color w:val="0000FF"/>
          <w:lang w:val="x-none" w:eastAsia="en-US"/>
        </w:rPr>
        <w:t>graça, pela qual nos fez agradáveis a si no Amado</w:t>
      </w:r>
      <w:r w:rsidR="00F80456">
        <w:rPr>
          <w:rFonts w:ascii="Kristen ITC" w:hAnsi="Kristen ITC" w:cs="Kristen ITC"/>
          <w:color w:val="0000FF"/>
          <w:lang w:val="x-none" w:eastAsia="en-US"/>
        </w:rPr>
        <w:t>,</w:t>
      </w:r>
      <w:r w:rsidR="00F80456">
        <w:rPr>
          <w:rFonts w:ascii="Segoe UI" w:hAnsi="Segoe UI" w:cs="Segoe UI"/>
          <w:i/>
          <w:iCs/>
          <w:color w:val="464646"/>
          <w:sz w:val="16"/>
          <w:szCs w:val="16"/>
          <w:lang w:val="x-none" w:eastAsia="en-US"/>
        </w:rPr>
        <w:t xml:space="preserve"> ACF2007</w:t>
      </w:r>
    </w:p>
    <w:p w:rsidR="00F80456"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51" w:history="1">
        <w:r w:rsidR="00F80456">
          <w:rPr>
            <w:rFonts w:ascii="Segoe UI" w:hAnsi="Segoe UI" w:cs="Segoe UI"/>
            <w:b/>
            <w:bCs/>
            <w:color w:val="7DBA2C"/>
            <w:sz w:val="18"/>
            <w:szCs w:val="18"/>
            <w:lang w:val="x-none" w:eastAsia="en-US"/>
          </w:rPr>
          <w:t xml:space="preserve">2Co 5:21 </w:t>
        </w:r>
      </w:hyperlink>
      <w:r w:rsidR="00F80456">
        <w:rPr>
          <w:rFonts w:ascii="Kristen ITC" w:hAnsi="Kristen ITC" w:cs="Kristen ITC"/>
          <w:color w:val="0000FF"/>
          <w:lang w:val="x-none" w:eastAsia="en-US"/>
        </w:rPr>
        <w:t xml:space="preserve">Àquele que não conheceu pecado, </w:t>
      </w:r>
      <w:r w:rsidR="00F80456" w:rsidRPr="00F80456">
        <w:rPr>
          <w:rFonts w:ascii="Kristen ITC" w:hAnsi="Kristen ITC" w:cs="Kristen ITC"/>
          <w:b/>
          <w:color w:val="0000FF"/>
          <w:lang w:val="x-none" w:eastAsia="en-US"/>
        </w:rPr>
        <w:t>o fez pecado por nós; para que nele fôssemos feitos justiça de Deus</w:t>
      </w:r>
      <w:r w:rsidR="00F80456">
        <w:rPr>
          <w:rFonts w:ascii="Kristen ITC" w:hAnsi="Kristen ITC" w:cs="Kristen ITC"/>
          <w:color w:val="0000FF"/>
          <w:lang w:val="x-none" w:eastAsia="en-US"/>
        </w:rPr>
        <w:t>.</w:t>
      </w:r>
      <w:r w:rsidR="00F80456">
        <w:rPr>
          <w:rFonts w:ascii="Segoe UI" w:hAnsi="Segoe UI" w:cs="Segoe UI"/>
          <w:i/>
          <w:iCs/>
          <w:color w:val="464646"/>
          <w:sz w:val="16"/>
          <w:szCs w:val="16"/>
          <w:lang w:val="x-none" w:eastAsia="en-US"/>
        </w:rPr>
        <w:t xml:space="preserve"> ACF2007</w:t>
      </w:r>
    </w:p>
    <w:p w:rsidR="00F80456"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52" w:history="1">
        <w:r w:rsidR="00F80456">
          <w:rPr>
            <w:rFonts w:ascii="Segoe UI" w:hAnsi="Segoe UI" w:cs="Segoe UI"/>
            <w:b/>
            <w:bCs/>
            <w:color w:val="7DBA2C"/>
            <w:sz w:val="18"/>
            <w:szCs w:val="18"/>
            <w:lang w:val="x-none" w:eastAsia="en-US"/>
          </w:rPr>
          <w:t xml:space="preserve">2Co 5:9 </w:t>
        </w:r>
      </w:hyperlink>
      <w:r w:rsidR="00F80456">
        <w:rPr>
          <w:rFonts w:ascii="Kristen ITC" w:hAnsi="Kristen ITC" w:cs="Kristen ITC"/>
          <w:color w:val="0000FF"/>
          <w:lang w:val="x-none" w:eastAsia="en-US"/>
        </w:rPr>
        <w:t xml:space="preserve">Pois </w:t>
      </w:r>
      <w:r w:rsidR="00F80456" w:rsidRPr="00F80456">
        <w:rPr>
          <w:rFonts w:ascii="Kristen ITC" w:hAnsi="Kristen ITC" w:cs="Kristen ITC"/>
          <w:b/>
          <w:color w:val="0000FF"/>
          <w:lang w:val="x-none" w:eastAsia="en-US"/>
        </w:rPr>
        <w:t>que muito desejamos também ser-lhe agradáveis</w:t>
      </w:r>
      <w:r w:rsidR="00F80456">
        <w:rPr>
          <w:rFonts w:ascii="Kristen ITC" w:hAnsi="Kristen ITC" w:cs="Kristen ITC"/>
          <w:color w:val="0000FF"/>
          <w:lang w:val="x-none" w:eastAsia="en-US"/>
        </w:rPr>
        <w:t>, quer presentes, quer ausentes.</w:t>
      </w:r>
      <w:r w:rsidR="00F80456">
        <w:rPr>
          <w:rFonts w:ascii="Segoe UI" w:hAnsi="Segoe UI" w:cs="Segoe UI"/>
          <w:i/>
          <w:iCs/>
          <w:color w:val="464646"/>
          <w:sz w:val="16"/>
          <w:szCs w:val="16"/>
          <w:lang w:val="x-none" w:eastAsia="en-US"/>
        </w:rPr>
        <w:t xml:space="preserve"> ACF2007</w:t>
      </w:r>
    </w:p>
    <w:p w:rsidR="00F80456" w:rsidRDefault="0089276F"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r>
        <w:br/>
        <w:t>Diferença entre fé e obras Ef 2:8-10</w:t>
      </w:r>
      <w:r>
        <w:br/>
      </w:r>
      <w:hyperlink r:id="rId153" w:history="1">
        <w:r w:rsidR="00F80456">
          <w:rPr>
            <w:rFonts w:ascii="Segoe UI" w:hAnsi="Segoe UI" w:cs="Segoe UI"/>
            <w:b/>
            <w:bCs/>
            <w:color w:val="7DBA2C"/>
            <w:sz w:val="18"/>
            <w:szCs w:val="18"/>
            <w:lang w:val="x-none" w:eastAsia="en-US"/>
          </w:rPr>
          <w:t xml:space="preserve">Ef 2:8-10 </w:t>
        </w:r>
      </w:hyperlink>
      <w:r w:rsidR="00F80456">
        <w:rPr>
          <w:rFonts w:ascii="Segoe UI" w:hAnsi="Segoe UI" w:cs="Segoe UI"/>
          <w:b/>
          <w:bCs/>
          <w:color w:val="000000"/>
          <w:position w:val="4"/>
          <w:sz w:val="14"/>
          <w:szCs w:val="14"/>
          <w:lang w:val="x-none" w:eastAsia="en-US"/>
        </w:rPr>
        <w:t xml:space="preserve"> 8 </w:t>
      </w:r>
      <w:r w:rsidR="00F80456">
        <w:rPr>
          <w:rFonts w:ascii="Kristen ITC" w:hAnsi="Kristen ITC" w:cs="Kristen ITC"/>
          <w:color w:val="0000FF"/>
          <w:lang w:val="x-none" w:eastAsia="en-US"/>
        </w:rPr>
        <w:t xml:space="preserve">Porque </w:t>
      </w:r>
      <w:r w:rsidR="00F80456" w:rsidRPr="00F80456">
        <w:rPr>
          <w:rFonts w:ascii="Kristen ITC" w:hAnsi="Kristen ITC" w:cs="Kristen ITC"/>
          <w:b/>
          <w:color w:val="0000FF"/>
          <w:lang w:val="x-none" w:eastAsia="en-US"/>
        </w:rPr>
        <w:t>pela graça sois salvos, por meio da fé</w:t>
      </w:r>
      <w:r w:rsidR="00F80456">
        <w:rPr>
          <w:rFonts w:ascii="Kristen ITC" w:hAnsi="Kristen ITC" w:cs="Kristen ITC"/>
          <w:color w:val="0000FF"/>
          <w:lang w:val="x-none" w:eastAsia="en-US"/>
        </w:rPr>
        <w:t xml:space="preserve">; e isto não vem de vós, </w:t>
      </w:r>
      <w:hyperlink r:id="rId154" w:history="1">
        <w:r w:rsidR="00F80456" w:rsidRPr="00F80456">
          <w:rPr>
            <w:rFonts w:ascii="Kristen ITC" w:hAnsi="Kristen ITC" w:cs="Kristen ITC"/>
            <w:b/>
            <w:color w:val="808080"/>
            <w:lang w:val="x-none" w:eastAsia="en-US"/>
          </w:rPr>
          <w:t>[</w:t>
        </w:r>
      </w:hyperlink>
      <w:r w:rsidR="00F80456" w:rsidRPr="00F80456">
        <w:rPr>
          <w:rFonts w:ascii="Kristen ITC" w:hAnsi="Kristen ITC" w:cs="Kristen ITC"/>
          <w:b/>
          <w:i/>
          <w:iCs/>
          <w:color w:val="808080"/>
          <w:lang w:val="x-none" w:eastAsia="en-US"/>
        </w:rPr>
        <w:t>é</w:t>
      </w:r>
      <w:hyperlink r:id="rId155" w:history="1">
        <w:r w:rsidR="00F80456" w:rsidRPr="00F80456">
          <w:rPr>
            <w:rFonts w:ascii="Kristen ITC" w:hAnsi="Kristen ITC" w:cs="Kristen ITC"/>
            <w:b/>
            <w:color w:val="808080"/>
            <w:lang w:val="x-none" w:eastAsia="en-US"/>
          </w:rPr>
          <w:t>]</w:t>
        </w:r>
      </w:hyperlink>
      <w:r w:rsidR="00F80456" w:rsidRPr="00F80456">
        <w:rPr>
          <w:rFonts w:ascii="Kristen ITC" w:hAnsi="Kristen ITC" w:cs="Kristen ITC"/>
          <w:b/>
          <w:color w:val="0000FF"/>
          <w:lang w:val="x-none" w:eastAsia="en-US"/>
        </w:rPr>
        <w:t xml:space="preserve"> dom de Deus</w:t>
      </w:r>
      <w:r w:rsidR="00F80456">
        <w:rPr>
          <w:rFonts w:ascii="Kristen ITC" w:hAnsi="Kristen ITC" w:cs="Kristen ITC"/>
          <w:color w:val="0000FF"/>
          <w:lang w:val="x-none" w:eastAsia="en-US"/>
        </w:rPr>
        <w:t>.</w:t>
      </w:r>
      <w:r w:rsidR="00F80456">
        <w:rPr>
          <w:rFonts w:ascii="Segoe UI" w:hAnsi="Segoe UI" w:cs="Segoe UI"/>
          <w:b/>
          <w:bCs/>
          <w:color w:val="000000"/>
          <w:position w:val="4"/>
          <w:sz w:val="14"/>
          <w:szCs w:val="14"/>
          <w:lang w:val="x-none" w:eastAsia="en-US"/>
        </w:rPr>
        <w:t xml:space="preserve"> 9 </w:t>
      </w:r>
      <w:r w:rsidR="00F80456" w:rsidRPr="00F80456">
        <w:rPr>
          <w:rFonts w:ascii="Kristen ITC" w:hAnsi="Kristen ITC" w:cs="Kristen ITC"/>
          <w:b/>
          <w:color w:val="0000FF"/>
          <w:lang w:val="x-none" w:eastAsia="en-US"/>
        </w:rPr>
        <w:t>Não vem das obras, para que ninguém se glorie</w:t>
      </w:r>
      <w:r w:rsidR="00F80456">
        <w:rPr>
          <w:rFonts w:ascii="Kristen ITC" w:hAnsi="Kristen ITC" w:cs="Kristen ITC"/>
          <w:color w:val="0000FF"/>
          <w:lang w:val="x-none" w:eastAsia="en-US"/>
        </w:rPr>
        <w:t>;</w:t>
      </w:r>
      <w:r w:rsidR="00F80456">
        <w:rPr>
          <w:rFonts w:ascii="Segoe UI" w:hAnsi="Segoe UI" w:cs="Segoe UI"/>
          <w:b/>
          <w:bCs/>
          <w:color w:val="000000"/>
          <w:position w:val="4"/>
          <w:sz w:val="14"/>
          <w:szCs w:val="14"/>
          <w:lang w:val="x-none" w:eastAsia="en-US"/>
        </w:rPr>
        <w:t xml:space="preserve"> 10 </w:t>
      </w:r>
      <w:r w:rsidR="00F80456">
        <w:rPr>
          <w:rFonts w:ascii="Kristen ITC" w:hAnsi="Kristen ITC" w:cs="Kristen ITC"/>
          <w:color w:val="0000FF"/>
          <w:lang w:val="x-none" w:eastAsia="en-US"/>
        </w:rPr>
        <w:t xml:space="preserve">Porque </w:t>
      </w:r>
      <w:r w:rsidR="00F80456" w:rsidRPr="00F80456">
        <w:rPr>
          <w:rFonts w:ascii="Kristen ITC" w:hAnsi="Kristen ITC" w:cs="Kristen ITC"/>
          <w:b/>
          <w:color w:val="0000FF"/>
          <w:lang w:val="x-none" w:eastAsia="en-US"/>
        </w:rPr>
        <w:t>somos feitura sua, criados em Cristo Jesus para as boas obras</w:t>
      </w:r>
      <w:r w:rsidR="00F80456">
        <w:rPr>
          <w:rFonts w:ascii="Kristen ITC" w:hAnsi="Kristen ITC" w:cs="Kristen ITC"/>
          <w:color w:val="0000FF"/>
          <w:lang w:val="x-none" w:eastAsia="en-US"/>
        </w:rPr>
        <w:t>, as quais Deus preparou para que andássemos nelas.</w:t>
      </w:r>
      <w:r w:rsidR="00F80456">
        <w:rPr>
          <w:rFonts w:ascii="Segoe UI" w:hAnsi="Segoe UI" w:cs="Segoe UI"/>
          <w:i/>
          <w:iCs/>
          <w:color w:val="464646"/>
          <w:sz w:val="16"/>
          <w:szCs w:val="16"/>
          <w:lang w:val="x-none" w:eastAsia="en-US"/>
        </w:rPr>
        <w:t xml:space="preserve"> ACF2007</w:t>
      </w:r>
    </w:p>
    <w:p w:rsidR="00F80456" w:rsidRDefault="0089276F"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r>
        <w:br/>
        <w:t xml:space="preserve">Diferença entre salvação Ef 2:8-9; 2Tm 1:9; </w:t>
      </w:r>
      <w:proofErr w:type="spellStart"/>
      <w:r>
        <w:t>A</w:t>
      </w:r>
      <w:r w:rsidR="00F80456">
        <w:t>c</w:t>
      </w:r>
      <w:r>
        <w:t>t</w:t>
      </w:r>
      <w:proofErr w:type="spellEnd"/>
      <w:r>
        <w:t xml:space="preserve"> 16:31; Rm 1:16; Jo 5:24 e recompensas 1Co </w:t>
      </w:r>
      <w:r>
        <w:lastRenderedPageBreak/>
        <w:t>3:11-13; 9:24-25</w:t>
      </w:r>
      <w:r>
        <w:br/>
      </w:r>
      <w:hyperlink r:id="rId156" w:history="1">
        <w:r w:rsidR="00F80456">
          <w:rPr>
            <w:rFonts w:ascii="Segoe UI" w:hAnsi="Segoe UI" w:cs="Segoe UI"/>
            <w:b/>
            <w:bCs/>
            <w:color w:val="7DBA2C"/>
            <w:sz w:val="18"/>
            <w:szCs w:val="18"/>
            <w:lang w:val="x-none" w:eastAsia="en-US"/>
          </w:rPr>
          <w:t xml:space="preserve">Ef 2:8-9 </w:t>
        </w:r>
      </w:hyperlink>
      <w:r w:rsidR="00F80456">
        <w:rPr>
          <w:rFonts w:ascii="Segoe UI" w:hAnsi="Segoe UI" w:cs="Segoe UI"/>
          <w:b/>
          <w:bCs/>
          <w:color w:val="000000"/>
          <w:position w:val="4"/>
          <w:sz w:val="14"/>
          <w:szCs w:val="14"/>
          <w:lang w:val="x-none" w:eastAsia="en-US"/>
        </w:rPr>
        <w:t xml:space="preserve"> 8 </w:t>
      </w:r>
      <w:r w:rsidR="00F80456">
        <w:rPr>
          <w:rFonts w:ascii="Kristen ITC" w:hAnsi="Kristen ITC" w:cs="Kristen ITC"/>
          <w:color w:val="0000FF"/>
          <w:lang w:val="x-none" w:eastAsia="en-US"/>
        </w:rPr>
        <w:t xml:space="preserve">Porque </w:t>
      </w:r>
      <w:r w:rsidR="00F80456" w:rsidRPr="00F80456">
        <w:rPr>
          <w:rFonts w:ascii="Kristen ITC" w:hAnsi="Kristen ITC" w:cs="Kristen ITC"/>
          <w:b/>
          <w:color w:val="0000FF"/>
          <w:lang w:val="x-none" w:eastAsia="en-US"/>
        </w:rPr>
        <w:t>pela graça sois salvos, por meio da fé</w:t>
      </w:r>
      <w:r w:rsidR="00F80456">
        <w:rPr>
          <w:rFonts w:ascii="Kristen ITC" w:hAnsi="Kristen ITC" w:cs="Kristen ITC"/>
          <w:color w:val="0000FF"/>
          <w:lang w:val="x-none" w:eastAsia="en-US"/>
        </w:rPr>
        <w:t xml:space="preserve">; e isto não vem de vós, </w:t>
      </w:r>
      <w:hyperlink r:id="rId157" w:history="1">
        <w:r w:rsidR="00F80456">
          <w:rPr>
            <w:rFonts w:ascii="Kristen ITC" w:hAnsi="Kristen ITC" w:cs="Kristen ITC"/>
            <w:color w:val="808080"/>
            <w:lang w:val="x-none" w:eastAsia="en-US"/>
          </w:rPr>
          <w:t>[</w:t>
        </w:r>
      </w:hyperlink>
      <w:r w:rsidR="00F80456">
        <w:rPr>
          <w:rFonts w:ascii="Kristen ITC" w:hAnsi="Kristen ITC" w:cs="Kristen ITC"/>
          <w:i/>
          <w:iCs/>
          <w:color w:val="808080"/>
          <w:lang w:val="x-none" w:eastAsia="en-US"/>
        </w:rPr>
        <w:t>é</w:t>
      </w:r>
      <w:hyperlink r:id="rId158" w:history="1">
        <w:r w:rsidR="00F80456">
          <w:rPr>
            <w:rFonts w:ascii="Kristen ITC" w:hAnsi="Kristen ITC" w:cs="Kristen ITC"/>
            <w:color w:val="808080"/>
            <w:lang w:val="x-none" w:eastAsia="en-US"/>
          </w:rPr>
          <w:t>]</w:t>
        </w:r>
      </w:hyperlink>
      <w:r w:rsidR="00F80456">
        <w:rPr>
          <w:rFonts w:ascii="Kristen ITC" w:hAnsi="Kristen ITC" w:cs="Kristen ITC"/>
          <w:color w:val="0000FF"/>
          <w:lang w:val="x-none" w:eastAsia="en-US"/>
        </w:rPr>
        <w:t xml:space="preserve"> dom de Deus.</w:t>
      </w:r>
      <w:r w:rsidR="00F80456">
        <w:rPr>
          <w:rFonts w:ascii="Segoe UI" w:hAnsi="Segoe UI" w:cs="Segoe UI"/>
          <w:b/>
          <w:bCs/>
          <w:color w:val="000000"/>
          <w:position w:val="4"/>
          <w:sz w:val="14"/>
          <w:szCs w:val="14"/>
          <w:lang w:val="x-none" w:eastAsia="en-US"/>
        </w:rPr>
        <w:t xml:space="preserve"> 9 </w:t>
      </w:r>
      <w:r w:rsidR="00F80456">
        <w:rPr>
          <w:rFonts w:ascii="Kristen ITC" w:hAnsi="Kristen ITC" w:cs="Kristen ITC"/>
          <w:color w:val="0000FF"/>
          <w:lang w:val="x-none" w:eastAsia="en-US"/>
        </w:rPr>
        <w:t>Não vem das obras, para que ninguém se glorie;</w:t>
      </w:r>
      <w:r w:rsidR="00F80456">
        <w:rPr>
          <w:rFonts w:ascii="Segoe UI" w:hAnsi="Segoe UI" w:cs="Segoe UI"/>
          <w:i/>
          <w:iCs/>
          <w:color w:val="464646"/>
          <w:sz w:val="16"/>
          <w:szCs w:val="16"/>
          <w:lang w:val="x-none" w:eastAsia="en-US"/>
        </w:rPr>
        <w:t xml:space="preserve"> ACF2007</w:t>
      </w:r>
    </w:p>
    <w:p w:rsidR="00F80456" w:rsidRDefault="00D71718" w:rsidP="000A7BBA">
      <w:pPr>
        <w:autoSpaceDE w:val="0"/>
        <w:autoSpaceDN w:val="0"/>
        <w:adjustRightInd w:val="0"/>
        <w:spacing w:before="0" w:beforeAutospacing="0" w:after="0" w:afterAutospacing="0"/>
        <w:ind w:right="45"/>
        <w:rPr>
          <w:rFonts w:ascii="Kristen ITC" w:hAnsi="Kristen ITC" w:cs="Kristen ITC"/>
          <w:color w:val="0000FF"/>
          <w:sz w:val="22"/>
          <w:szCs w:val="22"/>
          <w:lang w:val="x-none" w:eastAsia="en-US"/>
        </w:rPr>
      </w:pPr>
      <w:hyperlink r:id="rId159" w:history="1">
        <w:r w:rsidR="00F80456">
          <w:rPr>
            <w:rFonts w:ascii="Segoe UI" w:hAnsi="Segoe UI" w:cs="Segoe UI"/>
            <w:b/>
            <w:bCs/>
            <w:color w:val="7DBA2C"/>
            <w:sz w:val="18"/>
            <w:szCs w:val="18"/>
            <w:lang w:val="x-none" w:eastAsia="en-US"/>
          </w:rPr>
          <w:t xml:space="preserve">2Tm 1:9 </w:t>
        </w:r>
      </w:hyperlink>
      <w:r w:rsidR="00F80456">
        <w:rPr>
          <w:rFonts w:ascii="Kristen ITC" w:hAnsi="Kristen ITC" w:cs="Kristen ITC"/>
          <w:color w:val="0000FF"/>
          <w:lang w:val="x-none" w:eastAsia="en-US"/>
        </w:rPr>
        <w:t xml:space="preserve">Que </w:t>
      </w:r>
      <w:r w:rsidR="00F80456" w:rsidRPr="00F80456">
        <w:rPr>
          <w:rFonts w:ascii="Kristen ITC" w:hAnsi="Kristen ITC" w:cs="Kristen ITC"/>
          <w:b/>
          <w:color w:val="0000FF"/>
          <w:lang w:val="x-none" w:eastAsia="en-US"/>
        </w:rPr>
        <w:t>nos salvou, e chamou com uma santa vocação; não segundo as nossas obras, mas segundo o seu próprio propósito e graça</w:t>
      </w:r>
      <w:r w:rsidR="00F80456">
        <w:rPr>
          <w:rFonts w:ascii="Kristen ITC" w:hAnsi="Kristen ITC" w:cs="Kristen ITC"/>
          <w:color w:val="0000FF"/>
          <w:lang w:val="x-none" w:eastAsia="en-US"/>
        </w:rPr>
        <w:t xml:space="preserve"> que nos foi dada em Cristo Jesus antes dos tempos dos séculos;</w:t>
      </w:r>
      <w:r w:rsidR="00F80456">
        <w:rPr>
          <w:rFonts w:ascii="Segoe UI" w:hAnsi="Segoe UI" w:cs="Segoe UI"/>
          <w:i/>
          <w:iCs/>
          <w:color w:val="464646"/>
          <w:sz w:val="16"/>
          <w:szCs w:val="16"/>
          <w:lang w:val="x-none" w:eastAsia="en-US"/>
        </w:rPr>
        <w:t xml:space="preserve"> ACF2007</w:t>
      </w:r>
      <w:r w:rsidR="00F80456">
        <w:rPr>
          <w:rFonts w:ascii="Segoe UI" w:hAnsi="Segoe UI" w:cs="Segoe UI"/>
          <w:i/>
          <w:iCs/>
          <w:color w:val="464646"/>
          <w:sz w:val="16"/>
          <w:szCs w:val="16"/>
          <w:lang w:val="x-none" w:eastAsia="en-US"/>
        </w:rPr>
        <w:br/>
      </w:r>
      <w:r w:rsidR="00F80456" w:rsidRPr="00F80456">
        <w:rPr>
          <w:rFonts w:ascii="Segoe UI" w:hAnsi="Segoe UI" w:cs="Segoe UI"/>
          <w:b/>
          <w:bCs/>
          <w:color w:val="7DBA2C"/>
          <w:sz w:val="18"/>
          <w:szCs w:val="18"/>
          <w:lang w:val="x-none" w:eastAsia="en-US"/>
        </w:rPr>
        <w:t>At 16 31</w:t>
      </w:r>
      <w:r w:rsidR="00F80456">
        <w:rPr>
          <w:rFonts w:ascii="Segoe UI" w:hAnsi="Segoe UI" w:cs="Segoe UI"/>
          <w:color w:val="000000"/>
          <w:sz w:val="18"/>
          <w:szCs w:val="18"/>
          <w:lang w:val="x-none" w:eastAsia="en-US"/>
        </w:rPr>
        <w:t xml:space="preserve"> </w:t>
      </w:r>
      <w:r w:rsidR="00F80456">
        <w:rPr>
          <w:rFonts w:ascii="Kristen ITC" w:hAnsi="Kristen ITC" w:cs="Kristen ITC"/>
          <w:color w:val="0000FF"/>
          <w:sz w:val="22"/>
          <w:szCs w:val="22"/>
          <w:lang w:val="x-none" w:eastAsia="en-US"/>
        </w:rPr>
        <w:t xml:space="preserve">E eles disseram: </w:t>
      </w:r>
      <w:r w:rsidR="00F80456" w:rsidRPr="00F80456">
        <w:rPr>
          <w:rFonts w:ascii="Kristen ITC" w:hAnsi="Kristen ITC" w:cs="Kristen ITC"/>
          <w:b/>
          <w:color w:val="0000FF"/>
          <w:sz w:val="22"/>
          <w:szCs w:val="22"/>
          <w:lang w:val="x-none" w:eastAsia="en-US"/>
        </w:rPr>
        <w:t>Crê no Senhor Jesus Cristo e serás salvo</w:t>
      </w:r>
      <w:r w:rsidR="00F80456">
        <w:rPr>
          <w:rFonts w:ascii="Kristen ITC" w:hAnsi="Kristen ITC" w:cs="Kristen ITC"/>
          <w:color w:val="0000FF"/>
          <w:sz w:val="22"/>
          <w:szCs w:val="22"/>
          <w:lang w:val="x-none" w:eastAsia="en-US"/>
        </w:rPr>
        <w:t>, tu e a tua casa.</w:t>
      </w:r>
    </w:p>
    <w:p w:rsidR="00F80456"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60" w:history="1">
        <w:r w:rsidR="00F80456">
          <w:rPr>
            <w:rFonts w:ascii="Segoe UI" w:hAnsi="Segoe UI" w:cs="Segoe UI"/>
            <w:b/>
            <w:bCs/>
            <w:color w:val="7DBA2C"/>
            <w:sz w:val="18"/>
            <w:szCs w:val="18"/>
            <w:lang w:val="x-none" w:eastAsia="en-US"/>
          </w:rPr>
          <w:t xml:space="preserve">Rm 1:16 </w:t>
        </w:r>
      </w:hyperlink>
      <w:r w:rsidR="00F80456">
        <w:rPr>
          <w:rFonts w:ascii="Kristen ITC" w:hAnsi="Kristen ITC" w:cs="Kristen ITC"/>
          <w:color w:val="0000FF"/>
          <w:lang w:val="x-none" w:eastAsia="en-US"/>
        </w:rPr>
        <w:t xml:space="preserve">Porque </w:t>
      </w:r>
      <w:r w:rsidR="00F80456" w:rsidRPr="00F80456">
        <w:rPr>
          <w:rFonts w:ascii="Kristen ITC" w:hAnsi="Kristen ITC" w:cs="Kristen ITC"/>
          <w:b/>
          <w:color w:val="0000FF"/>
          <w:lang w:val="x-none" w:eastAsia="en-US"/>
        </w:rPr>
        <w:t>não me envergonho do evangelho de Cristo, pois é o poder de Deus para salvação de todo aquele que crê</w:t>
      </w:r>
      <w:r w:rsidR="00F80456">
        <w:rPr>
          <w:rFonts w:ascii="Kristen ITC" w:hAnsi="Kristen ITC" w:cs="Kristen ITC"/>
          <w:color w:val="0000FF"/>
          <w:lang w:val="x-none" w:eastAsia="en-US"/>
        </w:rPr>
        <w:t xml:space="preserve">; primeiro do judeu, </w:t>
      </w:r>
      <w:hyperlink r:id="rId161" w:history="1">
        <w:r w:rsidR="00F80456">
          <w:rPr>
            <w:rFonts w:ascii="Kristen ITC" w:hAnsi="Kristen ITC" w:cs="Kristen ITC"/>
            <w:color w:val="808080"/>
            <w:lang w:val="x-none" w:eastAsia="en-US"/>
          </w:rPr>
          <w:t>[</w:t>
        </w:r>
      </w:hyperlink>
      <w:r w:rsidR="00F80456">
        <w:rPr>
          <w:rFonts w:ascii="Kristen ITC" w:hAnsi="Kristen ITC" w:cs="Kristen ITC"/>
          <w:i/>
          <w:iCs/>
          <w:color w:val="808080"/>
          <w:lang w:val="x-none" w:eastAsia="en-US"/>
        </w:rPr>
        <w:t>e</w:t>
      </w:r>
      <w:hyperlink r:id="rId162" w:history="1">
        <w:r w:rsidR="00F80456">
          <w:rPr>
            <w:rFonts w:ascii="Kristen ITC" w:hAnsi="Kristen ITC" w:cs="Kristen ITC"/>
            <w:color w:val="808080"/>
            <w:lang w:val="x-none" w:eastAsia="en-US"/>
          </w:rPr>
          <w:t>]</w:t>
        </w:r>
      </w:hyperlink>
      <w:r w:rsidR="00F80456">
        <w:rPr>
          <w:rFonts w:ascii="Kristen ITC" w:hAnsi="Kristen ITC" w:cs="Kristen ITC"/>
          <w:color w:val="0000FF"/>
          <w:lang w:val="x-none" w:eastAsia="en-US"/>
        </w:rPr>
        <w:t xml:space="preserve"> também do grego.</w:t>
      </w:r>
      <w:r w:rsidR="00F80456">
        <w:rPr>
          <w:rFonts w:ascii="Segoe UI" w:hAnsi="Segoe UI" w:cs="Segoe UI"/>
          <w:i/>
          <w:iCs/>
          <w:color w:val="464646"/>
          <w:sz w:val="16"/>
          <w:szCs w:val="16"/>
          <w:lang w:val="x-none" w:eastAsia="en-US"/>
        </w:rPr>
        <w:t xml:space="preserve"> ACF2007</w:t>
      </w:r>
    </w:p>
    <w:p w:rsidR="00F80456"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63" w:history="1">
        <w:r w:rsidR="00F80456">
          <w:rPr>
            <w:rFonts w:ascii="Segoe UI" w:hAnsi="Segoe UI" w:cs="Segoe UI"/>
            <w:b/>
            <w:bCs/>
            <w:color w:val="7DBA2C"/>
            <w:sz w:val="18"/>
            <w:szCs w:val="18"/>
            <w:lang w:val="x-none" w:eastAsia="en-US"/>
          </w:rPr>
          <w:t xml:space="preserve">Jo 5:24 </w:t>
        </w:r>
      </w:hyperlink>
      <w:r w:rsidR="00F80456">
        <w:rPr>
          <w:rFonts w:ascii="Kristen ITC" w:hAnsi="Kristen ITC" w:cs="Kristen ITC"/>
          <w:color w:val="0000FF"/>
          <w:lang w:val="x-none" w:eastAsia="en-US"/>
        </w:rPr>
        <w:t xml:space="preserve">Na verdade, na verdade vos digo que </w:t>
      </w:r>
      <w:r w:rsidR="00F80456" w:rsidRPr="00495A6C">
        <w:rPr>
          <w:rFonts w:ascii="Kristen ITC" w:hAnsi="Kristen ITC" w:cs="Kristen ITC"/>
          <w:b/>
          <w:color w:val="0000FF"/>
          <w:lang w:val="x-none" w:eastAsia="en-US"/>
        </w:rPr>
        <w:t>quem ouve a minha palavra, e crê naquele que me enviou, tem a vida eterna, e não entrará em condenação, mas passou da morte para a vida</w:t>
      </w:r>
      <w:r w:rsidR="00F80456">
        <w:rPr>
          <w:rFonts w:ascii="Kristen ITC" w:hAnsi="Kristen ITC" w:cs="Kristen ITC"/>
          <w:color w:val="0000FF"/>
          <w:lang w:val="x-none" w:eastAsia="en-US"/>
        </w:rPr>
        <w:t>.</w:t>
      </w:r>
      <w:r w:rsidR="00F80456">
        <w:rPr>
          <w:rFonts w:ascii="Segoe UI" w:hAnsi="Segoe UI" w:cs="Segoe UI"/>
          <w:i/>
          <w:iCs/>
          <w:color w:val="464646"/>
          <w:sz w:val="16"/>
          <w:szCs w:val="16"/>
          <w:lang w:val="x-none" w:eastAsia="en-US"/>
        </w:rPr>
        <w:t xml:space="preserve"> ACF2007</w:t>
      </w:r>
    </w:p>
    <w:p w:rsidR="00F80456"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64" w:history="1">
        <w:r w:rsidR="00F80456">
          <w:rPr>
            <w:rFonts w:ascii="Segoe UI" w:hAnsi="Segoe UI" w:cs="Segoe UI"/>
            <w:b/>
            <w:bCs/>
            <w:color w:val="7DBA2C"/>
            <w:sz w:val="18"/>
            <w:szCs w:val="18"/>
            <w:lang w:val="x-none" w:eastAsia="en-US"/>
          </w:rPr>
          <w:t xml:space="preserve">1Co 3:11-13 </w:t>
        </w:r>
      </w:hyperlink>
      <w:r w:rsidR="00F80456">
        <w:rPr>
          <w:rFonts w:ascii="Segoe UI" w:hAnsi="Segoe UI" w:cs="Segoe UI"/>
          <w:b/>
          <w:bCs/>
          <w:color w:val="000000"/>
          <w:position w:val="4"/>
          <w:sz w:val="14"/>
          <w:szCs w:val="14"/>
          <w:lang w:val="x-none" w:eastAsia="en-US"/>
        </w:rPr>
        <w:t xml:space="preserve"> 11 </w:t>
      </w:r>
      <w:r w:rsidR="00F80456">
        <w:rPr>
          <w:rFonts w:ascii="Kristen ITC" w:hAnsi="Kristen ITC" w:cs="Kristen ITC"/>
          <w:color w:val="0000FF"/>
          <w:lang w:val="x-none" w:eastAsia="en-US"/>
        </w:rPr>
        <w:t xml:space="preserve">Porque ninguém pode pôr outro fundamento além do que </w:t>
      </w:r>
      <w:hyperlink r:id="rId165" w:history="1">
        <w:r w:rsidR="00F80456">
          <w:rPr>
            <w:rFonts w:ascii="Kristen ITC" w:hAnsi="Kristen ITC" w:cs="Kristen ITC"/>
            <w:color w:val="808080"/>
            <w:lang w:val="x-none" w:eastAsia="en-US"/>
          </w:rPr>
          <w:t>[</w:t>
        </w:r>
      </w:hyperlink>
      <w:r w:rsidR="00F80456">
        <w:rPr>
          <w:rFonts w:ascii="Kristen ITC" w:hAnsi="Kristen ITC" w:cs="Kristen ITC"/>
          <w:i/>
          <w:iCs/>
          <w:color w:val="808080"/>
          <w:lang w:val="x-none" w:eastAsia="en-US"/>
        </w:rPr>
        <w:t>já</w:t>
      </w:r>
      <w:hyperlink r:id="rId166" w:history="1">
        <w:r w:rsidR="00F80456">
          <w:rPr>
            <w:rFonts w:ascii="Kristen ITC" w:hAnsi="Kristen ITC" w:cs="Kristen ITC"/>
            <w:color w:val="808080"/>
            <w:lang w:val="x-none" w:eastAsia="en-US"/>
          </w:rPr>
          <w:t>]</w:t>
        </w:r>
      </w:hyperlink>
      <w:r w:rsidR="00F80456">
        <w:rPr>
          <w:rFonts w:ascii="Kristen ITC" w:hAnsi="Kristen ITC" w:cs="Kristen ITC"/>
          <w:color w:val="0000FF"/>
          <w:lang w:val="x-none" w:eastAsia="en-US"/>
        </w:rPr>
        <w:t xml:space="preserve"> está posto, o qual é Jesus Cristo.</w:t>
      </w:r>
      <w:r w:rsidR="00F80456">
        <w:rPr>
          <w:rFonts w:ascii="Segoe UI" w:hAnsi="Segoe UI" w:cs="Segoe UI"/>
          <w:b/>
          <w:bCs/>
          <w:color w:val="000000"/>
          <w:position w:val="4"/>
          <w:sz w:val="14"/>
          <w:szCs w:val="14"/>
          <w:lang w:val="x-none" w:eastAsia="en-US"/>
        </w:rPr>
        <w:t xml:space="preserve"> 12 </w:t>
      </w:r>
      <w:r w:rsidR="00F80456">
        <w:rPr>
          <w:rFonts w:ascii="Kristen ITC" w:hAnsi="Kristen ITC" w:cs="Kristen ITC"/>
          <w:color w:val="0000FF"/>
          <w:lang w:val="x-none" w:eastAsia="en-US"/>
        </w:rPr>
        <w:t xml:space="preserve">E, </w:t>
      </w:r>
      <w:r w:rsidR="00F80456" w:rsidRPr="00495A6C">
        <w:rPr>
          <w:rFonts w:ascii="Kristen ITC" w:hAnsi="Kristen ITC" w:cs="Kristen ITC"/>
          <w:b/>
          <w:color w:val="0000FF"/>
          <w:lang w:val="x-none" w:eastAsia="en-US"/>
        </w:rPr>
        <w:t>se alguém sobre este fundamento formar um edifício de ouro, prata, pedras preciosas, madeira, feno, palha,</w:t>
      </w:r>
      <w:r w:rsidR="00F80456" w:rsidRPr="00495A6C">
        <w:rPr>
          <w:rFonts w:ascii="Segoe UI" w:hAnsi="Segoe UI" w:cs="Segoe UI"/>
          <w:b/>
          <w:bCs/>
          <w:color w:val="000000"/>
          <w:position w:val="4"/>
          <w:sz w:val="14"/>
          <w:szCs w:val="14"/>
          <w:lang w:val="x-none" w:eastAsia="en-US"/>
        </w:rPr>
        <w:t xml:space="preserve"> 13 </w:t>
      </w:r>
      <w:r w:rsidR="00F80456" w:rsidRPr="00495A6C">
        <w:rPr>
          <w:rFonts w:ascii="Kristen ITC" w:hAnsi="Kristen ITC" w:cs="Kristen ITC"/>
          <w:b/>
          <w:color w:val="0000FF"/>
          <w:lang w:val="x-none" w:eastAsia="en-US"/>
        </w:rPr>
        <w:t>A obra de cada um se manifestará; na verdade o dia a declarará, porque pelo fogo será descoberta; e o fogo provará qual seja a obra de cada um</w:t>
      </w:r>
      <w:r w:rsidR="00F80456">
        <w:rPr>
          <w:rFonts w:ascii="Kristen ITC" w:hAnsi="Kristen ITC" w:cs="Kristen ITC"/>
          <w:color w:val="0000FF"/>
          <w:lang w:val="x-none" w:eastAsia="en-US"/>
        </w:rPr>
        <w:t>.</w:t>
      </w:r>
      <w:r w:rsidR="00F80456">
        <w:rPr>
          <w:rFonts w:ascii="Segoe UI" w:hAnsi="Segoe UI" w:cs="Segoe UI"/>
          <w:i/>
          <w:iCs/>
          <w:color w:val="464646"/>
          <w:sz w:val="16"/>
          <w:szCs w:val="16"/>
          <w:lang w:val="x-none" w:eastAsia="en-US"/>
        </w:rPr>
        <w:t xml:space="preserve"> ACF2007</w:t>
      </w:r>
    </w:p>
    <w:p w:rsidR="00F80456"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67" w:history="1">
        <w:r w:rsidR="00F80456">
          <w:rPr>
            <w:rFonts w:ascii="Segoe UI" w:hAnsi="Segoe UI" w:cs="Segoe UI"/>
            <w:b/>
            <w:bCs/>
            <w:color w:val="7DBA2C"/>
            <w:sz w:val="18"/>
            <w:szCs w:val="18"/>
            <w:lang w:val="x-none" w:eastAsia="en-US"/>
          </w:rPr>
          <w:t xml:space="preserve">1Co 9:24-25 </w:t>
        </w:r>
      </w:hyperlink>
      <w:r w:rsidR="00F80456">
        <w:rPr>
          <w:rFonts w:ascii="Segoe UI" w:hAnsi="Segoe UI" w:cs="Segoe UI"/>
          <w:b/>
          <w:bCs/>
          <w:color w:val="000000"/>
          <w:position w:val="4"/>
          <w:sz w:val="14"/>
          <w:szCs w:val="14"/>
          <w:lang w:val="x-none" w:eastAsia="en-US"/>
        </w:rPr>
        <w:t xml:space="preserve"> 24 </w:t>
      </w:r>
      <w:r w:rsidR="00F80456">
        <w:rPr>
          <w:rFonts w:ascii="Kristen ITC" w:hAnsi="Kristen ITC" w:cs="Kristen ITC"/>
          <w:color w:val="0000FF"/>
          <w:lang w:val="x-none" w:eastAsia="en-US"/>
        </w:rPr>
        <w:t xml:space="preserve">Não sabeis vós que os que correm no estádio, todos, na verdade, correm, mas um só leva o prêmio? </w:t>
      </w:r>
      <w:r w:rsidR="00F80456" w:rsidRPr="00495A6C">
        <w:rPr>
          <w:rFonts w:ascii="Kristen ITC" w:hAnsi="Kristen ITC" w:cs="Kristen ITC"/>
          <w:b/>
          <w:color w:val="0000FF"/>
          <w:lang w:val="x-none" w:eastAsia="en-US"/>
        </w:rPr>
        <w:t>Correi de tal maneira que o alcanceis.</w:t>
      </w:r>
      <w:r w:rsidR="00F80456" w:rsidRPr="00495A6C">
        <w:rPr>
          <w:rFonts w:ascii="Segoe UI" w:hAnsi="Segoe UI" w:cs="Segoe UI"/>
          <w:b/>
          <w:bCs/>
          <w:color w:val="000000"/>
          <w:position w:val="4"/>
          <w:sz w:val="14"/>
          <w:szCs w:val="14"/>
          <w:lang w:val="x-none" w:eastAsia="en-US"/>
        </w:rPr>
        <w:t xml:space="preserve"> 25 </w:t>
      </w:r>
      <w:r w:rsidR="00F80456" w:rsidRPr="00495A6C">
        <w:rPr>
          <w:rFonts w:ascii="Kristen ITC" w:hAnsi="Kristen ITC" w:cs="Kristen ITC"/>
          <w:b/>
          <w:color w:val="0000FF"/>
          <w:lang w:val="x-none" w:eastAsia="en-US"/>
        </w:rPr>
        <w:t xml:space="preserve">E todo aquele que luta de tudo se abstém; eles </w:t>
      </w:r>
      <w:hyperlink r:id="rId168" w:history="1">
        <w:r w:rsidR="00F80456" w:rsidRPr="00495A6C">
          <w:rPr>
            <w:rFonts w:ascii="Kristen ITC" w:hAnsi="Kristen ITC" w:cs="Kristen ITC"/>
            <w:b/>
            <w:color w:val="808080"/>
            <w:lang w:val="x-none" w:eastAsia="en-US"/>
          </w:rPr>
          <w:t>[</w:t>
        </w:r>
      </w:hyperlink>
      <w:r w:rsidR="00F80456" w:rsidRPr="00495A6C">
        <w:rPr>
          <w:rFonts w:ascii="Kristen ITC" w:hAnsi="Kristen ITC" w:cs="Kristen ITC"/>
          <w:b/>
          <w:i/>
          <w:iCs/>
          <w:color w:val="808080"/>
          <w:lang w:val="x-none" w:eastAsia="en-US"/>
        </w:rPr>
        <w:t>o fazem</w:t>
      </w:r>
      <w:hyperlink r:id="rId169" w:history="1">
        <w:r w:rsidR="00F80456" w:rsidRPr="00495A6C">
          <w:rPr>
            <w:rFonts w:ascii="Kristen ITC" w:hAnsi="Kristen ITC" w:cs="Kristen ITC"/>
            <w:b/>
            <w:color w:val="808080"/>
            <w:lang w:val="x-none" w:eastAsia="en-US"/>
          </w:rPr>
          <w:t>]</w:t>
        </w:r>
      </w:hyperlink>
      <w:r w:rsidR="00F80456" w:rsidRPr="00495A6C">
        <w:rPr>
          <w:rFonts w:ascii="Kristen ITC" w:hAnsi="Kristen ITC" w:cs="Kristen ITC"/>
          <w:b/>
          <w:color w:val="0000FF"/>
          <w:lang w:val="x-none" w:eastAsia="en-US"/>
        </w:rPr>
        <w:t xml:space="preserve"> para alcançar uma coroa corruptível; nós, porém, </w:t>
      </w:r>
      <w:hyperlink r:id="rId170" w:history="1">
        <w:r w:rsidR="00F80456" w:rsidRPr="00495A6C">
          <w:rPr>
            <w:rFonts w:ascii="Kristen ITC" w:hAnsi="Kristen ITC" w:cs="Kristen ITC"/>
            <w:b/>
            <w:color w:val="808080"/>
            <w:lang w:val="x-none" w:eastAsia="en-US"/>
          </w:rPr>
          <w:t>[</w:t>
        </w:r>
      </w:hyperlink>
      <w:r w:rsidR="00F80456" w:rsidRPr="00495A6C">
        <w:rPr>
          <w:rFonts w:ascii="Kristen ITC" w:hAnsi="Kristen ITC" w:cs="Kristen ITC"/>
          <w:b/>
          <w:i/>
          <w:iCs/>
          <w:color w:val="808080"/>
          <w:lang w:val="x-none" w:eastAsia="en-US"/>
        </w:rPr>
        <w:t>uma</w:t>
      </w:r>
      <w:hyperlink r:id="rId171" w:history="1">
        <w:r w:rsidR="00F80456" w:rsidRPr="00495A6C">
          <w:rPr>
            <w:rFonts w:ascii="Kristen ITC" w:hAnsi="Kristen ITC" w:cs="Kristen ITC"/>
            <w:b/>
            <w:color w:val="808080"/>
            <w:lang w:val="x-none" w:eastAsia="en-US"/>
          </w:rPr>
          <w:t>]</w:t>
        </w:r>
      </w:hyperlink>
      <w:r w:rsidR="00F80456" w:rsidRPr="00495A6C">
        <w:rPr>
          <w:rFonts w:ascii="Kristen ITC" w:hAnsi="Kristen ITC" w:cs="Kristen ITC"/>
          <w:b/>
          <w:color w:val="0000FF"/>
          <w:lang w:val="x-none" w:eastAsia="en-US"/>
        </w:rPr>
        <w:t xml:space="preserve"> incorruptível</w:t>
      </w:r>
      <w:r w:rsidR="00F80456">
        <w:rPr>
          <w:rFonts w:ascii="Kristen ITC" w:hAnsi="Kristen ITC" w:cs="Kristen ITC"/>
          <w:color w:val="0000FF"/>
          <w:lang w:val="x-none" w:eastAsia="en-US"/>
        </w:rPr>
        <w:t>.</w:t>
      </w:r>
      <w:r w:rsidR="00F80456">
        <w:rPr>
          <w:rFonts w:ascii="Segoe UI" w:hAnsi="Segoe UI" w:cs="Segoe UI"/>
          <w:i/>
          <w:iCs/>
          <w:color w:val="464646"/>
          <w:sz w:val="16"/>
          <w:szCs w:val="16"/>
          <w:lang w:val="x-none" w:eastAsia="en-US"/>
        </w:rPr>
        <w:t xml:space="preserve"> ACF2007</w:t>
      </w:r>
    </w:p>
    <w:p w:rsidR="00495A6C" w:rsidRDefault="0089276F"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r>
        <w:br/>
        <w:t>Diferença ente posição Ef 1:4 e andar do crente Gl 5:16,25; Rm 6:4</w:t>
      </w:r>
      <w:r>
        <w:br/>
      </w:r>
      <w:hyperlink r:id="rId172" w:history="1">
        <w:r w:rsidR="00495A6C">
          <w:rPr>
            <w:rFonts w:ascii="Segoe UI" w:hAnsi="Segoe UI" w:cs="Segoe UI"/>
            <w:b/>
            <w:bCs/>
            <w:color w:val="7DBA2C"/>
            <w:sz w:val="18"/>
            <w:szCs w:val="18"/>
            <w:lang w:val="x-none" w:eastAsia="en-US"/>
          </w:rPr>
          <w:t xml:space="preserve">Ef 1:4 </w:t>
        </w:r>
      </w:hyperlink>
      <w:r w:rsidR="00495A6C">
        <w:rPr>
          <w:rFonts w:ascii="Kristen ITC" w:hAnsi="Kristen ITC" w:cs="Kristen ITC"/>
          <w:color w:val="0000FF"/>
          <w:lang w:val="x-none" w:eastAsia="en-US"/>
        </w:rPr>
        <w:t xml:space="preserve">Como também </w:t>
      </w:r>
      <w:r w:rsidR="00495A6C" w:rsidRPr="00495A6C">
        <w:rPr>
          <w:rFonts w:ascii="Kristen ITC" w:hAnsi="Kristen ITC" w:cs="Kristen ITC"/>
          <w:b/>
          <w:color w:val="0000FF"/>
          <w:lang w:val="x-none" w:eastAsia="en-US"/>
        </w:rPr>
        <w:t>nos elegeu nele antes da fundação do mundo, para que fôssemos santos e irrepreensíveis diante dele em amor</w:t>
      </w:r>
      <w:r w:rsidR="00495A6C">
        <w:rPr>
          <w:rFonts w:ascii="Kristen ITC" w:hAnsi="Kristen ITC" w:cs="Kristen ITC"/>
          <w:color w:val="0000FF"/>
          <w:lang w:val="x-none" w:eastAsia="en-US"/>
        </w:rPr>
        <w:t>;</w:t>
      </w:r>
      <w:r w:rsidR="00495A6C">
        <w:rPr>
          <w:rFonts w:ascii="Segoe UI" w:hAnsi="Segoe UI" w:cs="Segoe UI"/>
          <w:i/>
          <w:iCs/>
          <w:color w:val="464646"/>
          <w:sz w:val="16"/>
          <w:szCs w:val="16"/>
          <w:lang w:val="x-none" w:eastAsia="en-US"/>
        </w:rPr>
        <w:t xml:space="preserve"> ACF2007</w:t>
      </w:r>
    </w:p>
    <w:p w:rsidR="00495A6C"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73" w:history="1">
        <w:r w:rsidR="00495A6C">
          <w:rPr>
            <w:rFonts w:ascii="Segoe UI" w:hAnsi="Segoe UI" w:cs="Segoe UI"/>
            <w:b/>
            <w:bCs/>
            <w:color w:val="7DBA2C"/>
            <w:sz w:val="18"/>
            <w:szCs w:val="18"/>
            <w:lang w:val="x-none" w:eastAsia="en-US"/>
          </w:rPr>
          <w:t xml:space="preserve">Gl 5:16 </w:t>
        </w:r>
      </w:hyperlink>
      <w:r w:rsidR="00495A6C">
        <w:rPr>
          <w:rFonts w:ascii="Kristen ITC" w:hAnsi="Kristen ITC" w:cs="Kristen ITC"/>
          <w:color w:val="0000FF"/>
          <w:lang w:val="x-none" w:eastAsia="en-US"/>
        </w:rPr>
        <w:t xml:space="preserve">Digo, porém: </w:t>
      </w:r>
      <w:r w:rsidR="00495A6C" w:rsidRPr="00495A6C">
        <w:rPr>
          <w:rFonts w:ascii="Kristen ITC" w:hAnsi="Kristen ITC" w:cs="Kristen ITC"/>
          <w:b/>
          <w:color w:val="0000FF"/>
          <w:lang w:val="x-none" w:eastAsia="en-US"/>
        </w:rPr>
        <w:t>Andai em Espírito, e não cumprireis a concupiscência da carne</w:t>
      </w:r>
      <w:r w:rsidR="00495A6C">
        <w:rPr>
          <w:rFonts w:ascii="Kristen ITC" w:hAnsi="Kristen ITC" w:cs="Kristen ITC"/>
          <w:color w:val="0000FF"/>
          <w:lang w:val="x-none" w:eastAsia="en-US"/>
        </w:rPr>
        <w:t>.</w:t>
      </w:r>
      <w:r w:rsidR="00495A6C">
        <w:rPr>
          <w:rFonts w:ascii="Segoe UI" w:hAnsi="Segoe UI" w:cs="Segoe UI"/>
          <w:i/>
          <w:iCs/>
          <w:color w:val="464646"/>
          <w:sz w:val="16"/>
          <w:szCs w:val="16"/>
          <w:lang w:val="x-none" w:eastAsia="en-US"/>
        </w:rPr>
        <w:t xml:space="preserve"> ACF2007</w:t>
      </w:r>
    </w:p>
    <w:p w:rsidR="00495A6C"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74" w:history="1">
        <w:r w:rsidR="00495A6C">
          <w:rPr>
            <w:rFonts w:ascii="Segoe UI" w:hAnsi="Segoe UI" w:cs="Segoe UI"/>
            <w:b/>
            <w:bCs/>
            <w:color w:val="7DBA2C"/>
            <w:sz w:val="18"/>
            <w:szCs w:val="18"/>
            <w:lang w:val="x-none" w:eastAsia="en-US"/>
          </w:rPr>
          <w:t xml:space="preserve">Gl 5:25 </w:t>
        </w:r>
      </w:hyperlink>
      <w:r w:rsidR="00495A6C">
        <w:rPr>
          <w:rFonts w:ascii="Kristen ITC" w:hAnsi="Kristen ITC" w:cs="Kristen ITC"/>
          <w:color w:val="0000FF"/>
          <w:lang w:val="x-none" w:eastAsia="en-US"/>
        </w:rPr>
        <w:t xml:space="preserve">Se vivemos em Espírito, </w:t>
      </w:r>
      <w:r w:rsidR="00495A6C" w:rsidRPr="00495A6C">
        <w:rPr>
          <w:rFonts w:ascii="Kristen ITC" w:hAnsi="Kristen ITC" w:cs="Kristen ITC"/>
          <w:b/>
          <w:color w:val="0000FF"/>
          <w:lang w:val="x-none" w:eastAsia="en-US"/>
        </w:rPr>
        <w:t>andemos também em Espírito</w:t>
      </w:r>
      <w:r w:rsidR="00495A6C">
        <w:rPr>
          <w:rFonts w:ascii="Kristen ITC" w:hAnsi="Kristen ITC" w:cs="Kristen ITC"/>
          <w:color w:val="0000FF"/>
          <w:lang w:val="x-none" w:eastAsia="en-US"/>
        </w:rPr>
        <w:t>.</w:t>
      </w:r>
      <w:r w:rsidR="00495A6C">
        <w:rPr>
          <w:rFonts w:ascii="Segoe UI" w:hAnsi="Segoe UI" w:cs="Segoe UI"/>
          <w:i/>
          <w:iCs/>
          <w:color w:val="464646"/>
          <w:sz w:val="16"/>
          <w:szCs w:val="16"/>
          <w:lang w:val="x-none" w:eastAsia="en-US"/>
        </w:rPr>
        <w:t xml:space="preserve"> ACF2007</w:t>
      </w:r>
    </w:p>
    <w:p w:rsidR="00495A6C"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75" w:history="1">
        <w:r w:rsidR="00495A6C">
          <w:rPr>
            <w:rFonts w:ascii="Segoe UI" w:hAnsi="Segoe UI" w:cs="Segoe UI"/>
            <w:b/>
            <w:bCs/>
            <w:color w:val="7DBA2C"/>
            <w:sz w:val="18"/>
            <w:szCs w:val="18"/>
            <w:lang w:val="x-none" w:eastAsia="en-US"/>
          </w:rPr>
          <w:t xml:space="preserve">Rm 6:4 </w:t>
        </w:r>
      </w:hyperlink>
      <w:r w:rsidR="00495A6C">
        <w:rPr>
          <w:rFonts w:ascii="Kristen ITC" w:hAnsi="Kristen ITC" w:cs="Kristen ITC"/>
          <w:color w:val="0000FF"/>
          <w:lang w:val="x-none" w:eastAsia="en-US"/>
        </w:rPr>
        <w:t xml:space="preserve">De sorte que fomos sepultados com ele pelo batismo na morte; para que, como Cristo foi ressuscitado dentre os mortos, pela glória do Pai, assim </w:t>
      </w:r>
      <w:r w:rsidR="00495A6C" w:rsidRPr="00495A6C">
        <w:rPr>
          <w:rFonts w:ascii="Kristen ITC" w:hAnsi="Kristen ITC" w:cs="Kristen ITC"/>
          <w:b/>
          <w:color w:val="0000FF"/>
          <w:lang w:val="x-none" w:eastAsia="en-US"/>
        </w:rPr>
        <w:t>andemos nós também em novidade de vida</w:t>
      </w:r>
      <w:r w:rsidR="00495A6C">
        <w:rPr>
          <w:rFonts w:ascii="Kristen ITC" w:hAnsi="Kristen ITC" w:cs="Kristen ITC"/>
          <w:color w:val="0000FF"/>
          <w:lang w:val="x-none" w:eastAsia="en-US"/>
        </w:rPr>
        <w:t>.</w:t>
      </w:r>
      <w:r w:rsidR="00495A6C">
        <w:rPr>
          <w:rFonts w:ascii="Segoe UI" w:hAnsi="Segoe UI" w:cs="Segoe UI"/>
          <w:i/>
          <w:iCs/>
          <w:color w:val="464646"/>
          <w:sz w:val="16"/>
          <w:szCs w:val="16"/>
          <w:lang w:val="x-none" w:eastAsia="en-US"/>
        </w:rPr>
        <w:t xml:space="preserve"> ACF2007</w:t>
      </w:r>
    </w:p>
    <w:p w:rsidR="00495A6C" w:rsidRDefault="0089276F"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r>
        <w:br/>
        <w:t>Diferença entre possuidor [da salvação] e mero professa</w:t>
      </w:r>
      <w:r w:rsidR="00495A6C">
        <w:t>nte</w:t>
      </w:r>
      <w:r>
        <w:t xml:space="preserve"> [de Cristo e salvação] Tt 1:16; 1Jo 2:4; 2:9; Tg 2:14; 2:17; 2:20; 2:26; Mt 7:15; 23:25-28; 7:21-23; 2Tm 2:19</w:t>
      </w:r>
      <w:r w:rsidR="001A13E6">
        <w:br/>
      </w:r>
      <w:hyperlink r:id="rId176" w:history="1">
        <w:r w:rsidR="00495A6C">
          <w:rPr>
            <w:rFonts w:ascii="Segoe UI" w:hAnsi="Segoe UI" w:cs="Segoe UI"/>
            <w:b/>
            <w:bCs/>
            <w:color w:val="7DBA2C"/>
            <w:sz w:val="18"/>
            <w:szCs w:val="18"/>
            <w:lang w:val="x-none" w:eastAsia="en-US"/>
          </w:rPr>
          <w:t xml:space="preserve">Tt 1:16 </w:t>
        </w:r>
      </w:hyperlink>
      <w:r w:rsidR="00495A6C" w:rsidRPr="00495A6C">
        <w:rPr>
          <w:rFonts w:ascii="Kristen ITC" w:hAnsi="Kristen ITC" w:cs="Kristen ITC"/>
          <w:b/>
          <w:color w:val="0000FF"/>
          <w:lang w:val="x-none" w:eastAsia="en-US"/>
        </w:rPr>
        <w:t>Confessam que conhecem a Deus, mas negam-no com as obras</w:t>
      </w:r>
      <w:r w:rsidR="00495A6C">
        <w:rPr>
          <w:rFonts w:ascii="Kristen ITC" w:hAnsi="Kristen ITC" w:cs="Kristen ITC"/>
          <w:color w:val="0000FF"/>
          <w:lang w:val="x-none" w:eastAsia="en-US"/>
        </w:rPr>
        <w:t>, sendo abomináveis, e desobedientes, e reprovados para toda a boa obra.</w:t>
      </w:r>
      <w:r w:rsidR="00495A6C">
        <w:rPr>
          <w:rFonts w:ascii="Segoe UI" w:hAnsi="Segoe UI" w:cs="Segoe UI"/>
          <w:i/>
          <w:iCs/>
          <w:color w:val="464646"/>
          <w:sz w:val="16"/>
          <w:szCs w:val="16"/>
          <w:lang w:val="x-none" w:eastAsia="en-US"/>
        </w:rPr>
        <w:t xml:space="preserve"> ACF2007</w:t>
      </w:r>
    </w:p>
    <w:p w:rsidR="00495A6C"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77" w:history="1">
        <w:r w:rsidR="00495A6C">
          <w:rPr>
            <w:rFonts w:ascii="Segoe UI" w:hAnsi="Segoe UI" w:cs="Segoe UI"/>
            <w:b/>
            <w:bCs/>
            <w:color w:val="7DBA2C"/>
            <w:sz w:val="18"/>
            <w:szCs w:val="18"/>
            <w:lang w:val="x-none" w:eastAsia="en-US"/>
          </w:rPr>
          <w:t xml:space="preserve">1Jo 2:4 </w:t>
        </w:r>
      </w:hyperlink>
      <w:r w:rsidR="00495A6C" w:rsidRPr="00495A6C">
        <w:rPr>
          <w:rFonts w:ascii="Kristen ITC" w:hAnsi="Kristen ITC" w:cs="Kristen ITC"/>
          <w:b/>
          <w:color w:val="0000FF"/>
          <w:lang w:val="x-none" w:eastAsia="en-US"/>
        </w:rPr>
        <w:t>Aquele que diz: Eu conheço-o, e não guarda os seus mandamentos, é mentiroso</w:t>
      </w:r>
      <w:r w:rsidR="00495A6C">
        <w:rPr>
          <w:rFonts w:ascii="Kristen ITC" w:hAnsi="Kristen ITC" w:cs="Kristen ITC"/>
          <w:color w:val="0000FF"/>
          <w:lang w:val="x-none" w:eastAsia="en-US"/>
        </w:rPr>
        <w:t>, e nele não está a verdade.</w:t>
      </w:r>
      <w:r w:rsidR="00495A6C">
        <w:rPr>
          <w:rFonts w:ascii="Segoe UI" w:hAnsi="Segoe UI" w:cs="Segoe UI"/>
          <w:i/>
          <w:iCs/>
          <w:color w:val="464646"/>
          <w:sz w:val="16"/>
          <w:szCs w:val="16"/>
          <w:lang w:val="x-none" w:eastAsia="en-US"/>
        </w:rPr>
        <w:t xml:space="preserve"> ACF2007</w:t>
      </w:r>
    </w:p>
    <w:p w:rsidR="00495A6C"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78" w:history="1">
        <w:r w:rsidR="00495A6C">
          <w:rPr>
            <w:rFonts w:ascii="Segoe UI" w:hAnsi="Segoe UI" w:cs="Segoe UI"/>
            <w:b/>
            <w:bCs/>
            <w:color w:val="7DBA2C"/>
            <w:sz w:val="18"/>
            <w:szCs w:val="18"/>
            <w:lang w:val="x-none" w:eastAsia="en-US"/>
          </w:rPr>
          <w:t xml:space="preserve">1Jo 2:9 </w:t>
        </w:r>
      </w:hyperlink>
      <w:r w:rsidR="00495A6C" w:rsidRPr="00495A6C">
        <w:rPr>
          <w:rFonts w:ascii="Kristen ITC" w:hAnsi="Kristen ITC" w:cs="Kristen ITC"/>
          <w:b/>
          <w:color w:val="0000FF"/>
          <w:lang w:val="x-none" w:eastAsia="en-US"/>
        </w:rPr>
        <w:t>Aquele que diz que está na luz, e odeia a seu irmão, até agora está em trevas</w:t>
      </w:r>
      <w:r w:rsidR="00495A6C">
        <w:rPr>
          <w:rFonts w:ascii="Kristen ITC" w:hAnsi="Kristen ITC" w:cs="Kristen ITC"/>
          <w:color w:val="0000FF"/>
          <w:lang w:val="x-none" w:eastAsia="en-US"/>
        </w:rPr>
        <w:t>.</w:t>
      </w:r>
      <w:r w:rsidR="00495A6C">
        <w:rPr>
          <w:rFonts w:ascii="Segoe UI" w:hAnsi="Segoe UI" w:cs="Segoe UI"/>
          <w:i/>
          <w:iCs/>
          <w:color w:val="464646"/>
          <w:sz w:val="16"/>
          <w:szCs w:val="16"/>
          <w:lang w:val="x-none" w:eastAsia="en-US"/>
        </w:rPr>
        <w:t xml:space="preserve"> ACF2007</w:t>
      </w:r>
    </w:p>
    <w:p w:rsidR="00495A6C"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79" w:history="1">
        <w:r w:rsidR="00495A6C">
          <w:rPr>
            <w:rFonts w:ascii="Segoe UI" w:hAnsi="Segoe UI" w:cs="Segoe UI"/>
            <w:b/>
            <w:bCs/>
            <w:color w:val="7DBA2C"/>
            <w:sz w:val="18"/>
            <w:szCs w:val="18"/>
            <w:lang w:val="x-none" w:eastAsia="en-US"/>
          </w:rPr>
          <w:t xml:space="preserve">Tg 2:14 </w:t>
        </w:r>
      </w:hyperlink>
      <w:r w:rsidR="00495A6C">
        <w:rPr>
          <w:rFonts w:ascii="Kristen ITC" w:hAnsi="Kristen ITC" w:cs="Kristen ITC"/>
          <w:color w:val="0000FF"/>
          <w:lang w:val="x-none" w:eastAsia="en-US"/>
        </w:rPr>
        <w:t xml:space="preserve">Meus irmãos, </w:t>
      </w:r>
      <w:r w:rsidR="00495A6C" w:rsidRPr="00495A6C">
        <w:rPr>
          <w:rFonts w:ascii="Kristen ITC" w:hAnsi="Kristen ITC" w:cs="Kristen ITC"/>
          <w:b/>
          <w:color w:val="0000FF"/>
          <w:lang w:val="x-none" w:eastAsia="en-US"/>
        </w:rPr>
        <w:t>que aproveita se alguém disser que tem fé, e não tiver as obras? Porventura a fé pode salvá-lo?</w:t>
      </w:r>
      <w:r w:rsidR="00495A6C">
        <w:rPr>
          <w:rFonts w:ascii="Segoe UI" w:hAnsi="Segoe UI" w:cs="Segoe UI"/>
          <w:i/>
          <w:iCs/>
          <w:color w:val="464646"/>
          <w:sz w:val="16"/>
          <w:szCs w:val="16"/>
          <w:lang w:val="x-none" w:eastAsia="en-US"/>
        </w:rPr>
        <w:t xml:space="preserve"> ACF2007</w:t>
      </w:r>
    </w:p>
    <w:p w:rsidR="00495A6C"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80" w:history="1">
        <w:r w:rsidR="00495A6C">
          <w:rPr>
            <w:rFonts w:ascii="Segoe UI" w:hAnsi="Segoe UI" w:cs="Segoe UI"/>
            <w:b/>
            <w:bCs/>
            <w:color w:val="7DBA2C"/>
            <w:sz w:val="18"/>
            <w:szCs w:val="18"/>
            <w:lang w:val="x-none" w:eastAsia="en-US"/>
          </w:rPr>
          <w:t xml:space="preserve">Tg 2:17 </w:t>
        </w:r>
      </w:hyperlink>
      <w:r w:rsidR="00495A6C">
        <w:rPr>
          <w:rFonts w:ascii="Kristen ITC" w:hAnsi="Kristen ITC" w:cs="Kristen ITC"/>
          <w:color w:val="0000FF"/>
          <w:lang w:val="x-none" w:eastAsia="en-US"/>
        </w:rPr>
        <w:t xml:space="preserve">Assim também </w:t>
      </w:r>
      <w:r w:rsidR="00495A6C" w:rsidRPr="00495A6C">
        <w:rPr>
          <w:rFonts w:ascii="Kristen ITC" w:hAnsi="Kristen ITC" w:cs="Kristen ITC"/>
          <w:b/>
          <w:color w:val="0000FF"/>
          <w:lang w:val="x-none" w:eastAsia="en-US"/>
        </w:rPr>
        <w:t>a fé, se não tiver as obras, é morta em si mesma</w:t>
      </w:r>
      <w:r w:rsidR="00495A6C">
        <w:rPr>
          <w:rFonts w:ascii="Kristen ITC" w:hAnsi="Kristen ITC" w:cs="Kristen ITC"/>
          <w:color w:val="0000FF"/>
          <w:lang w:val="x-none" w:eastAsia="en-US"/>
        </w:rPr>
        <w:t>.</w:t>
      </w:r>
      <w:r w:rsidR="00495A6C">
        <w:rPr>
          <w:rFonts w:ascii="Segoe UI" w:hAnsi="Segoe UI" w:cs="Segoe UI"/>
          <w:i/>
          <w:iCs/>
          <w:color w:val="464646"/>
          <w:sz w:val="16"/>
          <w:szCs w:val="16"/>
          <w:lang w:val="x-none" w:eastAsia="en-US"/>
        </w:rPr>
        <w:t xml:space="preserve"> ACF2007</w:t>
      </w:r>
    </w:p>
    <w:p w:rsidR="00495A6C"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81" w:history="1">
        <w:r w:rsidR="00495A6C">
          <w:rPr>
            <w:rFonts w:ascii="Segoe UI" w:hAnsi="Segoe UI" w:cs="Segoe UI"/>
            <w:b/>
            <w:bCs/>
            <w:color w:val="7DBA2C"/>
            <w:sz w:val="18"/>
            <w:szCs w:val="18"/>
            <w:lang w:val="x-none" w:eastAsia="en-US"/>
          </w:rPr>
          <w:t xml:space="preserve">Tg 2:20 </w:t>
        </w:r>
      </w:hyperlink>
      <w:r w:rsidR="00495A6C">
        <w:rPr>
          <w:rFonts w:ascii="Kristen ITC" w:hAnsi="Kristen ITC" w:cs="Kristen ITC"/>
          <w:color w:val="0000FF"/>
          <w:lang w:val="x-none" w:eastAsia="en-US"/>
        </w:rPr>
        <w:t xml:space="preserve">Mas, ó homem vão, queres tu saber que </w:t>
      </w:r>
      <w:r w:rsidR="00495A6C" w:rsidRPr="00495A6C">
        <w:rPr>
          <w:rFonts w:ascii="Kristen ITC" w:hAnsi="Kristen ITC" w:cs="Kristen ITC"/>
          <w:b/>
          <w:color w:val="0000FF"/>
          <w:lang w:val="x-none" w:eastAsia="en-US"/>
        </w:rPr>
        <w:t>a fé sem as obras é morta</w:t>
      </w:r>
      <w:r w:rsidR="00495A6C">
        <w:rPr>
          <w:rFonts w:ascii="Kristen ITC" w:hAnsi="Kristen ITC" w:cs="Kristen ITC"/>
          <w:color w:val="0000FF"/>
          <w:lang w:val="x-none" w:eastAsia="en-US"/>
        </w:rPr>
        <w:t>?</w:t>
      </w:r>
      <w:r w:rsidR="00495A6C">
        <w:rPr>
          <w:rFonts w:ascii="Segoe UI" w:hAnsi="Segoe UI" w:cs="Segoe UI"/>
          <w:i/>
          <w:iCs/>
          <w:color w:val="464646"/>
          <w:sz w:val="16"/>
          <w:szCs w:val="16"/>
          <w:lang w:val="x-none" w:eastAsia="en-US"/>
        </w:rPr>
        <w:t xml:space="preserve"> ACF2007</w:t>
      </w:r>
    </w:p>
    <w:p w:rsidR="00495A6C"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82" w:history="1">
        <w:r w:rsidR="00495A6C">
          <w:rPr>
            <w:rFonts w:ascii="Segoe UI" w:hAnsi="Segoe UI" w:cs="Segoe UI"/>
            <w:b/>
            <w:bCs/>
            <w:color w:val="7DBA2C"/>
            <w:sz w:val="18"/>
            <w:szCs w:val="18"/>
            <w:lang w:val="x-none" w:eastAsia="en-US"/>
          </w:rPr>
          <w:t xml:space="preserve">Tg 2:26 </w:t>
        </w:r>
      </w:hyperlink>
      <w:r w:rsidR="00495A6C">
        <w:rPr>
          <w:rFonts w:ascii="Kristen ITC" w:hAnsi="Kristen ITC" w:cs="Kristen ITC"/>
          <w:color w:val="0000FF"/>
          <w:lang w:val="x-none" w:eastAsia="en-US"/>
        </w:rPr>
        <w:t xml:space="preserve">Porque, </w:t>
      </w:r>
      <w:r w:rsidR="00495A6C" w:rsidRPr="00495A6C">
        <w:rPr>
          <w:rFonts w:ascii="Kristen ITC" w:hAnsi="Kristen ITC" w:cs="Kristen ITC"/>
          <w:b/>
          <w:color w:val="0000FF"/>
          <w:lang w:val="x-none" w:eastAsia="en-US"/>
        </w:rPr>
        <w:t>assim como o corpo sem o espírito está morto, assim também a fé sem obras é morta</w:t>
      </w:r>
      <w:r w:rsidR="00495A6C">
        <w:rPr>
          <w:rFonts w:ascii="Kristen ITC" w:hAnsi="Kristen ITC" w:cs="Kristen ITC"/>
          <w:color w:val="0000FF"/>
          <w:lang w:val="x-none" w:eastAsia="en-US"/>
        </w:rPr>
        <w:t>.</w:t>
      </w:r>
      <w:r w:rsidR="00495A6C">
        <w:rPr>
          <w:rFonts w:ascii="Segoe UI" w:hAnsi="Segoe UI" w:cs="Segoe UI"/>
          <w:i/>
          <w:iCs/>
          <w:color w:val="464646"/>
          <w:sz w:val="16"/>
          <w:szCs w:val="16"/>
          <w:lang w:val="x-none" w:eastAsia="en-US"/>
        </w:rPr>
        <w:t xml:space="preserve"> ACF2007</w:t>
      </w:r>
    </w:p>
    <w:p w:rsidR="00495A6C"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83" w:history="1">
        <w:r w:rsidR="00495A6C">
          <w:rPr>
            <w:rFonts w:ascii="Segoe UI" w:hAnsi="Segoe UI" w:cs="Segoe UI"/>
            <w:b/>
            <w:bCs/>
            <w:color w:val="7DBA2C"/>
            <w:sz w:val="18"/>
            <w:szCs w:val="18"/>
            <w:lang w:val="x-none" w:eastAsia="en-US"/>
          </w:rPr>
          <w:t xml:space="preserve">Mt 7:15 </w:t>
        </w:r>
      </w:hyperlink>
      <w:r w:rsidR="00495A6C" w:rsidRPr="00495A6C">
        <w:rPr>
          <w:rFonts w:ascii="Kristen ITC" w:hAnsi="Kristen ITC" w:cs="Kristen ITC"/>
          <w:b/>
          <w:color w:val="0000FF"/>
          <w:lang w:val="x-none" w:eastAsia="en-US"/>
        </w:rPr>
        <w:t>Acautelai-vos, porém, dos falsos profetas, que vêm até vós vestidos como ovelhas, mas, interiormente, são lobos devoradores</w:t>
      </w:r>
      <w:r w:rsidR="00495A6C">
        <w:rPr>
          <w:rFonts w:ascii="Kristen ITC" w:hAnsi="Kristen ITC" w:cs="Kristen ITC"/>
          <w:color w:val="0000FF"/>
          <w:lang w:val="x-none" w:eastAsia="en-US"/>
        </w:rPr>
        <w:t>.</w:t>
      </w:r>
      <w:r w:rsidR="00495A6C">
        <w:rPr>
          <w:rFonts w:ascii="Segoe UI" w:hAnsi="Segoe UI" w:cs="Segoe UI"/>
          <w:i/>
          <w:iCs/>
          <w:color w:val="464646"/>
          <w:sz w:val="16"/>
          <w:szCs w:val="16"/>
          <w:lang w:val="x-none" w:eastAsia="en-US"/>
        </w:rPr>
        <w:t xml:space="preserve"> ACF2007</w:t>
      </w:r>
    </w:p>
    <w:p w:rsidR="00495A6C"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84" w:history="1">
        <w:r w:rsidR="00495A6C">
          <w:rPr>
            <w:rFonts w:ascii="Segoe UI" w:hAnsi="Segoe UI" w:cs="Segoe UI"/>
            <w:b/>
            <w:bCs/>
            <w:color w:val="7DBA2C"/>
            <w:sz w:val="18"/>
            <w:szCs w:val="18"/>
            <w:lang w:val="x-none" w:eastAsia="en-US"/>
          </w:rPr>
          <w:t xml:space="preserve">Mt 23:25-28 </w:t>
        </w:r>
      </w:hyperlink>
      <w:r w:rsidR="00495A6C">
        <w:rPr>
          <w:rFonts w:ascii="Segoe UI" w:hAnsi="Segoe UI" w:cs="Segoe UI"/>
          <w:b/>
          <w:bCs/>
          <w:color w:val="000000"/>
          <w:position w:val="4"/>
          <w:sz w:val="14"/>
          <w:szCs w:val="14"/>
          <w:lang w:val="x-none" w:eastAsia="en-US"/>
        </w:rPr>
        <w:t xml:space="preserve"> 25 </w:t>
      </w:r>
      <w:r w:rsidR="00495A6C" w:rsidRPr="00495A6C">
        <w:rPr>
          <w:rFonts w:ascii="Kristen ITC" w:hAnsi="Kristen ITC" w:cs="Kristen ITC"/>
          <w:b/>
          <w:color w:val="0000FF"/>
          <w:lang w:val="x-none" w:eastAsia="en-US"/>
        </w:rPr>
        <w:t>Ai de vós, escribas e fariseus, hipócritas! pois que limpais o exterior do copo e do prato, mas o interior está cheio de rapina e de intemperança</w:t>
      </w:r>
      <w:r w:rsidR="00495A6C">
        <w:rPr>
          <w:rFonts w:ascii="Kristen ITC" w:hAnsi="Kristen ITC" w:cs="Kristen ITC"/>
          <w:color w:val="0000FF"/>
          <w:lang w:val="x-none" w:eastAsia="en-US"/>
        </w:rPr>
        <w:t>.</w:t>
      </w:r>
      <w:r w:rsidR="00495A6C">
        <w:rPr>
          <w:rFonts w:ascii="Segoe UI" w:hAnsi="Segoe UI" w:cs="Segoe UI"/>
          <w:b/>
          <w:bCs/>
          <w:color w:val="000000"/>
          <w:position w:val="4"/>
          <w:sz w:val="14"/>
          <w:szCs w:val="14"/>
          <w:lang w:val="x-none" w:eastAsia="en-US"/>
        </w:rPr>
        <w:t xml:space="preserve"> 26 </w:t>
      </w:r>
      <w:r w:rsidR="00495A6C">
        <w:rPr>
          <w:rFonts w:ascii="Kristen ITC" w:hAnsi="Kristen ITC" w:cs="Kristen ITC"/>
          <w:color w:val="0000FF"/>
          <w:lang w:val="x-none" w:eastAsia="en-US"/>
        </w:rPr>
        <w:t xml:space="preserve">Fariseu cego! limpa primeiro o interior do copo e do prato, para que também o exterior fique </w:t>
      </w:r>
      <w:r w:rsidR="00495A6C">
        <w:rPr>
          <w:rFonts w:ascii="Kristen ITC" w:hAnsi="Kristen ITC" w:cs="Kristen ITC"/>
          <w:color w:val="0000FF"/>
          <w:lang w:val="x-none" w:eastAsia="en-US"/>
        </w:rPr>
        <w:lastRenderedPageBreak/>
        <w:t>limpo.</w:t>
      </w:r>
      <w:r w:rsidR="00495A6C">
        <w:rPr>
          <w:rFonts w:ascii="Segoe UI" w:hAnsi="Segoe UI" w:cs="Segoe UI"/>
          <w:b/>
          <w:bCs/>
          <w:color w:val="000000"/>
          <w:position w:val="4"/>
          <w:sz w:val="14"/>
          <w:szCs w:val="14"/>
          <w:lang w:val="x-none" w:eastAsia="en-US"/>
        </w:rPr>
        <w:t xml:space="preserve"> 27 </w:t>
      </w:r>
      <w:r w:rsidR="00495A6C" w:rsidRPr="00495A6C">
        <w:rPr>
          <w:rFonts w:ascii="Kristen ITC" w:hAnsi="Kristen ITC" w:cs="Kristen ITC"/>
          <w:b/>
          <w:color w:val="0000FF"/>
          <w:lang w:val="x-none" w:eastAsia="en-US"/>
        </w:rPr>
        <w:t>Ai de vós, escribas e fariseus, hipócritas! pois que sois semelhantes aos sepulcros caiados, que por fora realmente parecem formosos, mas interiormente estão cheios de ossos de mortos e de toda a imundícia</w:t>
      </w:r>
      <w:r w:rsidR="00495A6C">
        <w:rPr>
          <w:rFonts w:ascii="Kristen ITC" w:hAnsi="Kristen ITC" w:cs="Kristen ITC"/>
          <w:color w:val="0000FF"/>
          <w:lang w:val="x-none" w:eastAsia="en-US"/>
        </w:rPr>
        <w:t>.</w:t>
      </w:r>
      <w:r w:rsidR="00495A6C">
        <w:rPr>
          <w:rFonts w:ascii="Segoe UI" w:hAnsi="Segoe UI" w:cs="Segoe UI"/>
          <w:b/>
          <w:bCs/>
          <w:color w:val="000000"/>
          <w:position w:val="4"/>
          <w:sz w:val="14"/>
          <w:szCs w:val="14"/>
          <w:lang w:val="x-none" w:eastAsia="en-US"/>
        </w:rPr>
        <w:t xml:space="preserve"> 28 </w:t>
      </w:r>
      <w:r w:rsidR="00495A6C">
        <w:rPr>
          <w:rFonts w:ascii="Kristen ITC" w:hAnsi="Kristen ITC" w:cs="Kristen ITC"/>
          <w:color w:val="0000FF"/>
          <w:lang w:val="x-none" w:eastAsia="en-US"/>
        </w:rPr>
        <w:t xml:space="preserve">Assim também vós exteriormente pareceis justos aos homens, mas interiormente estais cheios de hipocrisia e de </w:t>
      </w:r>
      <w:r w:rsidR="002845B6">
        <w:rPr>
          <w:rFonts w:ascii="Kristen ITC" w:hAnsi="Kristen ITC" w:cs="Kristen ITC"/>
          <w:color w:val="0000FF"/>
          <w:lang w:val="x-none" w:eastAsia="en-US"/>
        </w:rPr>
        <w:t>iniquidade</w:t>
      </w:r>
      <w:r w:rsidR="00495A6C">
        <w:rPr>
          <w:rFonts w:ascii="Kristen ITC" w:hAnsi="Kristen ITC" w:cs="Kristen ITC"/>
          <w:color w:val="0000FF"/>
          <w:lang w:val="x-none" w:eastAsia="en-US"/>
        </w:rPr>
        <w:t>.</w:t>
      </w:r>
      <w:r w:rsidR="00495A6C">
        <w:rPr>
          <w:rFonts w:ascii="Segoe UI" w:hAnsi="Segoe UI" w:cs="Segoe UI"/>
          <w:i/>
          <w:iCs/>
          <w:color w:val="464646"/>
          <w:sz w:val="16"/>
          <w:szCs w:val="16"/>
          <w:lang w:val="x-none" w:eastAsia="en-US"/>
        </w:rPr>
        <w:t xml:space="preserve"> ACF2007</w:t>
      </w:r>
    </w:p>
    <w:p w:rsidR="00495A6C"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85" w:history="1">
        <w:r w:rsidR="00495A6C">
          <w:rPr>
            <w:rFonts w:ascii="Segoe UI" w:hAnsi="Segoe UI" w:cs="Segoe UI"/>
            <w:b/>
            <w:bCs/>
            <w:color w:val="7DBA2C"/>
            <w:sz w:val="18"/>
            <w:szCs w:val="18"/>
            <w:lang w:val="x-none" w:eastAsia="en-US"/>
          </w:rPr>
          <w:t xml:space="preserve">Mt 7:21-23 </w:t>
        </w:r>
      </w:hyperlink>
      <w:r w:rsidR="00495A6C">
        <w:rPr>
          <w:rFonts w:ascii="Segoe UI" w:hAnsi="Segoe UI" w:cs="Segoe UI"/>
          <w:b/>
          <w:bCs/>
          <w:color w:val="000000"/>
          <w:position w:val="4"/>
          <w:sz w:val="14"/>
          <w:szCs w:val="14"/>
          <w:lang w:val="x-none" w:eastAsia="en-US"/>
        </w:rPr>
        <w:t xml:space="preserve"> 21 </w:t>
      </w:r>
      <w:r w:rsidR="00495A6C" w:rsidRPr="00495A6C">
        <w:rPr>
          <w:rFonts w:ascii="Kristen ITC" w:hAnsi="Kristen ITC" w:cs="Kristen ITC"/>
          <w:b/>
          <w:color w:val="0000FF"/>
          <w:lang w:val="x-none" w:eastAsia="en-US"/>
        </w:rPr>
        <w:t xml:space="preserve">Nem </w:t>
      </w:r>
      <w:proofErr w:type="spellStart"/>
      <w:r w:rsidR="00495A6C" w:rsidRPr="00495A6C">
        <w:rPr>
          <w:rFonts w:ascii="Kristen ITC" w:hAnsi="Kristen ITC" w:cs="Kristen ITC"/>
          <w:b/>
          <w:color w:val="0000FF"/>
          <w:lang w:val="x-none" w:eastAsia="en-US"/>
        </w:rPr>
        <w:t>todo</w:t>
      </w:r>
      <w:proofErr w:type="spellEnd"/>
      <w:r w:rsidR="00495A6C" w:rsidRPr="00495A6C">
        <w:rPr>
          <w:rFonts w:ascii="Kristen ITC" w:hAnsi="Kristen ITC" w:cs="Kristen ITC"/>
          <w:b/>
          <w:color w:val="0000FF"/>
          <w:lang w:val="x-none" w:eastAsia="en-US"/>
        </w:rPr>
        <w:t xml:space="preserve"> o que me diz: Senhor, Senhor! entrará no reino dos céus, mas aquele que faz a vontade de meu Pai, que </w:t>
      </w:r>
      <w:hyperlink r:id="rId186" w:history="1">
        <w:r w:rsidR="00495A6C" w:rsidRPr="00495A6C">
          <w:rPr>
            <w:rFonts w:ascii="Kristen ITC" w:hAnsi="Kristen ITC" w:cs="Kristen ITC"/>
            <w:b/>
            <w:color w:val="808080"/>
            <w:lang w:val="x-none" w:eastAsia="en-US"/>
          </w:rPr>
          <w:t>[</w:t>
        </w:r>
      </w:hyperlink>
      <w:r w:rsidR="00495A6C" w:rsidRPr="00495A6C">
        <w:rPr>
          <w:rFonts w:ascii="Kristen ITC" w:hAnsi="Kristen ITC" w:cs="Kristen ITC"/>
          <w:b/>
          <w:i/>
          <w:iCs/>
          <w:color w:val="808080"/>
          <w:lang w:val="x-none" w:eastAsia="en-US"/>
        </w:rPr>
        <w:t>está</w:t>
      </w:r>
      <w:hyperlink r:id="rId187" w:history="1">
        <w:r w:rsidR="00495A6C" w:rsidRPr="00495A6C">
          <w:rPr>
            <w:rFonts w:ascii="Kristen ITC" w:hAnsi="Kristen ITC" w:cs="Kristen ITC"/>
            <w:b/>
            <w:color w:val="808080"/>
            <w:lang w:val="x-none" w:eastAsia="en-US"/>
          </w:rPr>
          <w:t>]</w:t>
        </w:r>
      </w:hyperlink>
      <w:r w:rsidR="00495A6C" w:rsidRPr="00495A6C">
        <w:rPr>
          <w:rFonts w:ascii="Kristen ITC" w:hAnsi="Kristen ITC" w:cs="Kristen ITC"/>
          <w:b/>
          <w:color w:val="0000FF"/>
          <w:lang w:val="x-none" w:eastAsia="en-US"/>
        </w:rPr>
        <w:t xml:space="preserve"> nos céus.</w:t>
      </w:r>
      <w:r w:rsidR="00495A6C" w:rsidRPr="00495A6C">
        <w:rPr>
          <w:rFonts w:ascii="Segoe UI" w:hAnsi="Segoe UI" w:cs="Segoe UI"/>
          <w:b/>
          <w:bCs/>
          <w:color w:val="000000"/>
          <w:position w:val="4"/>
          <w:sz w:val="14"/>
          <w:szCs w:val="14"/>
          <w:lang w:val="x-none" w:eastAsia="en-US"/>
        </w:rPr>
        <w:t xml:space="preserve"> 22 </w:t>
      </w:r>
      <w:r w:rsidR="00495A6C" w:rsidRPr="00495A6C">
        <w:rPr>
          <w:rFonts w:ascii="Kristen ITC" w:hAnsi="Kristen ITC" w:cs="Kristen ITC"/>
          <w:b/>
          <w:color w:val="0000FF"/>
          <w:lang w:val="x-none" w:eastAsia="en-US"/>
        </w:rPr>
        <w:t>Muitos me dirão naquele dia: Senhor, Senhor, não profetizamos nós em teu nome? e em teu nome não expulsamos demônios? e em teu nome não fizemos muitas maravilhas?</w:t>
      </w:r>
      <w:r w:rsidR="00495A6C" w:rsidRPr="00495A6C">
        <w:rPr>
          <w:rFonts w:ascii="Segoe UI" w:hAnsi="Segoe UI" w:cs="Segoe UI"/>
          <w:b/>
          <w:bCs/>
          <w:color w:val="000000"/>
          <w:position w:val="4"/>
          <w:sz w:val="14"/>
          <w:szCs w:val="14"/>
          <w:lang w:val="x-none" w:eastAsia="en-US"/>
        </w:rPr>
        <w:t xml:space="preserve"> 23 </w:t>
      </w:r>
      <w:r w:rsidR="00495A6C" w:rsidRPr="00495A6C">
        <w:rPr>
          <w:rFonts w:ascii="Kristen ITC" w:hAnsi="Kristen ITC" w:cs="Kristen ITC"/>
          <w:b/>
          <w:color w:val="0000FF"/>
          <w:lang w:val="x-none" w:eastAsia="en-US"/>
        </w:rPr>
        <w:t xml:space="preserve">E então lhes direi abertamente: Nunca vos conheci; apartai-vos de mim, vós que praticais a </w:t>
      </w:r>
      <w:r w:rsidR="002845B6" w:rsidRPr="00495A6C">
        <w:rPr>
          <w:rFonts w:ascii="Kristen ITC" w:hAnsi="Kristen ITC" w:cs="Kristen ITC"/>
          <w:b/>
          <w:color w:val="0000FF"/>
          <w:lang w:val="x-none" w:eastAsia="en-US"/>
        </w:rPr>
        <w:t>iniquidade</w:t>
      </w:r>
      <w:r w:rsidR="00495A6C">
        <w:rPr>
          <w:rFonts w:ascii="Kristen ITC" w:hAnsi="Kristen ITC" w:cs="Kristen ITC"/>
          <w:color w:val="0000FF"/>
          <w:lang w:val="x-none" w:eastAsia="en-US"/>
        </w:rPr>
        <w:t>.</w:t>
      </w:r>
      <w:r w:rsidR="00495A6C">
        <w:rPr>
          <w:rFonts w:ascii="Segoe UI" w:hAnsi="Segoe UI" w:cs="Segoe UI"/>
          <w:i/>
          <w:iCs/>
          <w:color w:val="464646"/>
          <w:sz w:val="16"/>
          <w:szCs w:val="16"/>
          <w:lang w:val="x-none" w:eastAsia="en-US"/>
        </w:rPr>
        <w:t xml:space="preserve"> ACF2007</w:t>
      </w:r>
    </w:p>
    <w:p w:rsidR="00495A6C"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88" w:history="1">
        <w:r w:rsidR="00495A6C">
          <w:rPr>
            <w:rFonts w:ascii="Segoe UI" w:hAnsi="Segoe UI" w:cs="Segoe UI"/>
            <w:b/>
            <w:bCs/>
            <w:color w:val="7DBA2C"/>
            <w:sz w:val="18"/>
            <w:szCs w:val="18"/>
            <w:lang w:val="x-none" w:eastAsia="en-US"/>
          </w:rPr>
          <w:t xml:space="preserve">2Tm 2:19 </w:t>
        </w:r>
      </w:hyperlink>
      <w:r w:rsidR="00495A6C">
        <w:rPr>
          <w:rFonts w:ascii="Kristen ITC" w:hAnsi="Kristen ITC" w:cs="Kristen ITC"/>
          <w:color w:val="0000FF"/>
          <w:lang w:val="x-none" w:eastAsia="en-US"/>
        </w:rPr>
        <w:t xml:space="preserve">Todavia o fundamento de Deus fica firme, tendo este selo: </w:t>
      </w:r>
      <w:r w:rsidR="00495A6C" w:rsidRPr="00495A6C">
        <w:rPr>
          <w:rFonts w:ascii="Kristen ITC" w:hAnsi="Kristen ITC" w:cs="Kristen ITC"/>
          <w:b/>
          <w:color w:val="0000FF"/>
          <w:lang w:val="x-none" w:eastAsia="en-US"/>
        </w:rPr>
        <w:t xml:space="preserve">O Senhor conhece os que são seus, e qualquer que profere o nome de Cristo aparte-se da </w:t>
      </w:r>
      <w:r w:rsidR="002845B6" w:rsidRPr="00495A6C">
        <w:rPr>
          <w:rFonts w:ascii="Kristen ITC" w:hAnsi="Kristen ITC" w:cs="Kristen ITC"/>
          <w:b/>
          <w:color w:val="0000FF"/>
          <w:lang w:val="x-none" w:eastAsia="en-US"/>
        </w:rPr>
        <w:t>iniquidade</w:t>
      </w:r>
      <w:r w:rsidR="00495A6C">
        <w:rPr>
          <w:rFonts w:ascii="Kristen ITC" w:hAnsi="Kristen ITC" w:cs="Kristen ITC"/>
          <w:color w:val="0000FF"/>
          <w:lang w:val="x-none" w:eastAsia="en-US"/>
        </w:rPr>
        <w:t>.</w:t>
      </w:r>
      <w:r w:rsidR="00495A6C">
        <w:rPr>
          <w:rFonts w:ascii="Segoe UI" w:hAnsi="Segoe UI" w:cs="Segoe UI"/>
          <w:i/>
          <w:iCs/>
          <w:color w:val="464646"/>
          <w:sz w:val="16"/>
          <w:szCs w:val="16"/>
          <w:lang w:val="x-none" w:eastAsia="en-US"/>
        </w:rPr>
        <w:t xml:space="preserve"> ACF2007</w:t>
      </w:r>
    </w:p>
    <w:p w:rsidR="0021321A" w:rsidRDefault="0089276F" w:rsidP="000A7BBA">
      <w:pPr>
        <w:autoSpaceDE w:val="0"/>
        <w:autoSpaceDN w:val="0"/>
        <w:adjustRightInd w:val="0"/>
        <w:spacing w:before="0" w:beforeAutospacing="0" w:after="0" w:afterAutospacing="0"/>
        <w:rPr>
          <w:b/>
        </w:rPr>
      </w:pPr>
      <w:r>
        <w:rPr>
          <w:b/>
        </w:rPr>
        <w:br/>
      </w:r>
      <w:r>
        <w:rPr>
          <w:b/>
        </w:rPr>
        <w:br/>
      </w:r>
    </w:p>
    <w:p w:rsidR="0021321A" w:rsidRDefault="0021321A" w:rsidP="000A7BBA">
      <w:pPr>
        <w:pStyle w:val="Ttulo2"/>
      </w:pPr>
      <w:bookmarkStart w:id="56" w:name="_Toc11248240"/>
      <w:r>
        <w:t>6.</w:t>
      </w:r>
      <w:r w:rsidR="00A97D05">
        <w:t>4</w:t>
      </w:r>
      <w:r>
        <w:t xml:space="preserve">. </w:t>
      </w:r>
      <w:r w:rsidR="000571C9">
        <w:t>Princípio "Faça</w:t>
      </w:r>
      <w:r w:rsidR="001A13E6" w:rsidRPr="006C7933">
        <w:t xml:space="preserve"> Aplicação</w:t>
      </w:r>
      <w:r w:rsidR="000571C9">
        <w:t xml:space="preserve"> (pessoal) </w:t>
      </w:r>
      <w:r w:rsidR="00695A29" w:rsidRPr="00334D36">
        <w:rPr>
          <w:b w:val="0"/>
          <w:sz w:val="20"/>
        </w:rPr>
        <w:t>(</w:t>
      </w:r>
      <w:r w:rsidR="000571C9" w:rsidRPr="00334D36">
        <w:rPr>
          <w:b w:val="0"/>
          <w:sz w:val="20"/>
        </w:rPr>
        <w:t>mas que seja</w:t>
      </w:r>
      <w:r w:rsidR="00695A29" w:rsidRPr="00334D36">
        <w:rPr>
          <w:b w:val="0"/>
          <w:sz w:val="20"/>
        </w:rPr>
        <w:t xml:space="preserve"> harmônica com a sã doutrina e o contexto)</w:t>
      </w:r>
      <w:r w:rsidR="00811DD3" w:rsidRPr="00334D36">
        <w:rPr>
          <w:b w:val="0"/>
          <w:sz w:val="20"/>
        </w:rPr>
        <w:t>"</w:t>
      </w:r>
      <w:bookmarkEnd w:id="56"/>
    </w:p>
    <w:p w:rsidR="000571C9" w:rsidRPr="008C3947" w:rsidRDefault="001A13E6" w:rsidP="000A7BBA">
      <w:pPr>
        <w:autoSpaceDE w:val="0"/>
        <w:autoSpaceDN w:val="0"/>
        <w:adjustRightInd w:val="0"/>
        <w:spacing w:before="0" w:beforeAutospacing="0" w:after="0" w:afterAutospacing="0"/>
        <w:ind w:right="45"/>
      </w:pPr>
      <w:r>
        <w:t xml:space="preserve">"Uma aplicação </w:t>
      </w:r>
      <w:r w:rsidR="000571C9">
        <w:t>pessoal da</w:t>
      </w:r>
      <w:r>
        <w:t xml:space="preserve"> verdade </w:t>
      </w:r>
      <w:r w:rsidR="0043266C">
        <w:t xml:space="preserve">[repreensão, convite, etc.] </w:t>
      </w:r>
      <w:r w:rsidR="000571C9">
        <w:t xml:space="preserve">sempre deve ser feita, mas </w:t>
      </w:r>
      <w:r>
        <w:t xml:space="preserve">só pode ser feita após a correta interpretação </w:t>
      </w:r>
      <w:r w:rsidR="0043266C">
        <w:t xml:space="preserve">[da doutrina do texto] </w:t>
      </w:r>
      <w:r>
        <w:t>te</w:t>
      </w:r>
      <w:r w:rsidR="0043266C">
        <w:t>r</w:t>
      </w:r>
      <w:r>
        <w:t xml:space="preserve"> sido feita."</w:t>
      </w:r>
      <w:r w:rsidR="00180CBA">
        <w:br/>
      </w:r>
      <w:r w:rsidR="0043266C">
        <w:br/>
      </w:r>
      <w:r w:rsidR="00495A6C">
        <w:rPr>
          <w:b/>
        </w:rPr>
        <w:t xml:space="preserve">- </w:t>
      </w:r>
      <w:r w:rsidR="0043266C" w:rsidRPr="00F80456">
        <w:rPr>
          <w:b/>
        </w:rPr>
        <w:t>Exemplo</w:t>
      </w:r>
      <w:r w:rsidR="00180CBA">
        <w:rPr>
          <w:b/>
        </w:rPr>
        <w:t xml:space="preserve"> 1</w:t>
      </w:r>
      <w:r w:rsidR="0043266C" w:rsidRPr="00F80456">
        <w:rPr>
          <w:b/>
        </w:rPr>
        <w:t>: Lc 15:</w:t>
      </w:r>
      <w:r w:rsidR="0043266C">
        <w:t xml:space="preserve"> </w:t>
      </w:r>
      <w:r w:rsidR="0043266C" w:rsidRPr="00495A6C">
        <w:rPr>
          <w:i/>
        </w:rPr>
        <w:t>O Filho Pródigo</w:t>
      </w:r>
      <w:r w:rsidR="0043266C">
        <w:t xml:space="preserve">: Muitos pensam que esta parábola fala de salvação de um perdido e terminam a pregação dela como chamado ao perdido para se arrepender, confessar, crer, receber e ser salvo. </w:t>
      </w:r>
      <w:r w:rsidR="000571C9">
        <w:br/>
      </w:r>
      <w:r w:rsidR="0043266C">
        <w:t xml:space="preserve">Mas </w:t>
      </w:r>
      <w:r w:rsidR="000571C9">
        <w:t xml:space="preserve">filho sempre continua filho, </w:t>
      </w:r>
      <w:r w:rsidR="0043266C">
        <w:t>o filho pródigo sempre continuou sendo filho, portanto era um salvo</w:t>
      </w:r>
      <w:r w:rsidR="000571C9">
        <w:t xml:space="preserve"> desviado que voltou</w:t>
      </w:r>
      <w:r w:rsidR="0043266C">
        <w:t xml:space="preserve"> ("filho o é </w:t>
      </w:r>
      <w:r w:rsidR="0043266C" w:rsidRPr="00F4355F">
        <w:t>para sempre, salvo o foi para sempre").</w:t>
      </w:r>
      <w:r w:rsidR="00F4355F" w:rsidRPr="00F4355F">
        <w:br/>
      </w:r>
      <w:r w:rsidR="00F4355F" w:rsidRPr="00F4355F">
        <w:br/>
        <w:t xml:space="preserve">- </w:t>
      </w:r>
      <w:r w:rsidR="00F4355F" w:rsidRPr="00F4355F">
        <w:rPr>
          <w:b/>
        </w:rPr>
        <w:t>Exemplos semelhantes</w:t>
      </w:r>
      <w:r w:rsidR="00F4355F" w:rsidRPr="00F4355F">
        <w:t xml:space="preserve">: </w:t>
      </w:r>
      <w:r w:rsidR="00F4355F" w:rsidRPr="00F4355F">
        <w:rPr>
          <w:i/>
        </w:rPr>
        <w:t>Parábolas da Ovelha Perdida, do Dracma Perdido</w:t>
      </w:r>
      <w:r w:rsidR="00F4355F" w:rsidRPr="00F4355F">
        <w:t xml:space="preserve">, etc. </w:t>
      </w:r>
      <w:r w:rsidR="00180CBA" w:rsidRPr="00F4355F">
        <w:br/>
      </w:r>
      <w:r w:rsidR="0043266C" w:rsidRPr="00F4355F">
        <w:br/>
      </w:r>
      <w:r w:rsidR="00180CBA" w:rsidRPr="00F4355F">
        <w:rPr>
          <w:b/>
        </w:rPr>
        <w:t xml:space="preserve">- Exemplo 2: Mt 7:1 </w:t>
      </w:r>
      <w:r w:rsidR="000571C9" w:rsidRPr="00F4355F">
        <w:rPr>
          <w:rFonts w:ascii="Segoe UI" w:hAnsi="Segoe UI" w:cs="Segoe UI"/>
          <w:color w:val="000000"/>
          <w:lang w:eastAsia="en-US"/>
        </w:rPr>
        <w:t>"</w:t>
      </w:r>
      <w:r w:rsidR="000571C9" w:rsidRPr="00F4355F">
        <w:rPr>
          <w:rFonts w:ascii="Kristen ITC" w:hAnsi="Kristen ITC" w:cs="Kristen ITC"/>
          <w:color w:val="DF0000"/>
          <w:lang w:val="x-none" w:eastAsia="en-US"/>
        </w:rPr>
        <w:t xml:space="preserve">Não, de maneira nenhuma, julgueis vós, </w:t>
      </w:r>
      <w:r w:rsidR="000571C9" w:rsidRPr="00F4355F">
        <w:rPr>
          <w:rFonts w:ascii="Kristen ITC" w:hAnsi="Kristen ITC" w:cs="Kristen ITC"/>
          <w:color w:val="808080"/>
          <w:lang w:val="x-none" w:eastAsia="en-US"/>
        </w:rPr>
        <w:t>[</w:t>
      </w:r>
      <w:r w:rsidR="000571C9" w:rsidRPr="00F4355F">
        <w:rPr>
          <w:rFonts w:ascii="Kristen ITC" w:hAnsi="Kristen ITC" w:cs="Kristen ITC"/>
          <w:i/>
          <w:iCs/>
          <w:color w:val="808080"/>
          <w:lang w:val="x-none" w:eastAsia="en-US"/>
        </w:rPr>
        <w:t>de um tal modo</w:t>
      </w:r>
      <w:r w:rsidR="000571C9" w:rsidRPr="00F4355F">
        <w:rPr>
          <w:rFonts w:ascii="Kristen ITC" w:hAnsi="Kristen ITC" w:cs="Kristen ITC"/>
          <w:color w:val="808080"/>
          <w:lang w:val="x-none" w:eastAsia="en-US"/>
        </w:rPr>
        <w:t>]</w:t>
      </w:r>
      <w:r w:rsidR="000571C9" w:rsidRPr="00F4355F">
        <w:rPr>
          <w:rFonts w:ascii="Kristen ITC" w:hAnsi="Kristen ITC" w:cs="Kristen ITC"/>
          <w:color w:val="DF0000"/>
          <w:lang w:val="x-none" w:eastAsia="en-US"/>
        </w:rPr>
        <w:t xml:space="preserve"> que  sejais julgados.</w:t>
      </w:r>
      <w:r w:rsidR="000571C9" w:rsidRPr="00F4355F">
        <w:rPr>
          <w:rFonts w:ascii="Kristen ITC" w:hAnsi="Kristen ITC" w:cs="Kristen ITC"/>
          <w:color w:val="DF0000"/>
          <w:lang w:eastAsia="en-US"/>
        </w:rPr>
        <w:t>"</w:t>
      </w:r>
      <w:r w:rsidR="00180CBA" w:rsidRPr="00F4355F">
        <w:t xml:space="preserve">: A aplicação que muitos fazem é que nunca devemos julgar absolutamente ninguém, por nada. Isso está errado porque </w:t>
      </w:r>
      <w:r w:rsidR="000571C9" w:rsidRPr="00F4355F">
        <w:t>"NÃO JULGUEIS VÓS" pode ser entendido como "NÃO PASSEIS- SENTENÇA- FINAL": - A proibição se refere mais especificamente ao julgamento HIPÓCRITA, feito por hipócritas, veja v. 5</w:t>
      </w:r>
      <w:r w:rsidR="00F4355F" w:rsidRPr="00F4355F">
        <w:t xml:space="preserve"> "</w:t>
      </w:r>
      <w:r w:rsidR="00F4355F" w:rsidRPr="00F4355F">
        <w:rPr>
          <w:rFonts w:ascii="Kristen ITC" w:hAnsi="Kristen ITC" w:cs="Kristen ITC"/>
          <w:color w:val="0000FF"/>
          <w:lang w:val="x-none" w:eastAsia="en-US"/>
        </w:rPr>
        <w:t>Hipócrita, tira primeiro a trave do teu olho, e então cuidarás em tirar o argueiro do olho do teu irmão.</w:t>
      </w:r>
      <w:r w:rsidR="00F4355F" w:rsidRPr="00F4355F">
        <w:t xml:space="preserve">" </w:t>
      </w:r>
      <w:r w:rsidR="000571C9" w:rsidRPr="00F4355F">
        <w:t>- A Bíblia proíbe julgar no sentido de passar sentença-final, que somente Deus pode passar; e proíbe julgar o coração e os motivos; e julgar com parcialidade ou com maus motivos. Mas NÃO proíbe julgar no sentido de DISCERNIR a qualidade das ações e palavras. Pelo contrário, neste sentido a Bíblia ORDENA</w:t>
      </w:r>
      <w:r w:rsidR="000571C9" w:rsidRPr="008C3947">
        <w:t xml:space="preserve">, explicitamente, que julguemos muitas coisas Jo 7:24; Lc 7:43; 12:57; 1Co 10:15; 2:15. E muito do que a Bíblia nos ordena exige, implicitamente, discernirmos Mt 7:6; 1Co 2:15. </w:t>
      </w:r>
    </w:p>
    <w:p w:rsidR="0021321A" w:rsidRDefault="00180CBA" w:rsidP="000A7BBA">
      <w:pPr>
        <w:autoSpaceDE w:val="0"/>
        <w:autoSpaceDN w:val="0"/>
        <w:adjustRightInd w:val="0"/>
        <w:spacing w:before="0" w:beforeAutospacing="0" w:after="0" w:afterAutospacing="0"/>
        <w:rPr>
          <w:b/>
        </w:rPr>
      </w:pPr>
      <w:r w:rsidRPr="008C3947">
        <w:br/>
      </w:r>
      <w:r w:rsidRPr="008C3947">
        <w:rPr>
          <w:b/>
        </w:rPr>
        <w:t xml:space="preserve">- Exemplo 3: Mt 5:39 </w:t>
      </w:r>
      <w:r w:rsidR="008C3947" w:rsidRPr="008C3947">
        <w:rPr>
          <w:b/>
        </w:rPr>
        <w:t>"</w:t>
      </w:r>
      <w:r w:rsidR="008C3947" w:rsidRPr="008C3947">
        <w:rPr>
          <w:rFonts w:ascii="Kristen ITC" w:hAnsi="Kristen ITC" w:cs="Kristen ITC"/>
          <w:color w:val="DF0000"/>
          <w:lang w:val="x-none" w:eastAsia="en-US"/>
        </w:rPr>
        <w:t xml:space="preserve">*Eu*, em clarificação </w:t>
      </w:r>
      <w:r w:rsidR="008C3947" w:rsidRPr="008C3947">
        <w:rPr>
          <w:rFonts w:ascii="Kristen ITC" w:hAnsi="Kristen ITC" w:cs="Kristen ITC"/>
          <w:color w:val="808080"/>
          <w:lang w:val="x-none" w:eastAsia="en-US"/>
        </w:rPr>
        <w:t>[</w:t>
      </w:r>
      <w:r w:rsidR="008C3947" w:rsidRPr="008C3947">
        <w:rPr>
          <w:rFonts w:ascii="Kristen ITC" w:hAnsi="Kristen ITC" w:cs="Kristen ITC"/>
          <w:i/>
          <w:iCs/>
          <w:color w:val="808080"/>
          <w:lang w:val="x-none" w:eastAsia="en-US"/>
        </w:rPr>
        <w:t>a isso</w:t>
      </w:r>
      <w:r w:rsidR="008C3947" w:rsidRPr="008C3947">
        <w:rPr>
          <w:rFonts w:ascii="Kristen ITC" w:hAnsi="Kristen ITC" w:cs="Kristen ITC"/>
          <w:color w:val="808080"/>
          <w:lang w:val="x-none" w:eastAsia="en-US"/>
        </w:rPr>
        <w:t>]</w:t>
      </w:r>
      <w:r w:rsidR="008C3947" w:rsidRPr="008C3947">
        <w:rPr>
          <w:rFonts w:ascii="Kristen ITC" w:hAnsi="Kristen ITC" w:cs="Kristen ITC"/>
          <w:color w:val="DF0000"/>
          <w:lang w:val="x-none" w:eastAsia="en-US"/>
        </w:rPr>
        <w:t xml:space="preserve"> , vos digo que não resistais ao mal; mas, </w:t>
      </w:r>
      <w:r w:rsidR="008C3947" w:rsidRPr="008C3947">
        <w:rPr>
          <w:rFonts w:ascii="Kristen ITC" w:hAnsi="Kristen ITC" w:cs="Kristen ITC"/>
          <w:b/>
          <w:color w:val="DF0000"/>
          <w:lang w:val="x-none" w:eastAsia="en-US"/>
        </w:rPr>
        <w:t>a quem quer que te bater sobre a tua face direita, volta-lhe também a outra</w:t>
      </w:r>
      <w:r w:rsidR="008C3947" w:rsidRPr="008C3947">
        <w:rPr>
          <w:rFonts w:ascii="Kristen ITC" w:hAnsi="Kristen ITC" w:cs="Kristen ITC"/>
          <w:color w:val="DF0000"/>
          <w:lang w:val="x-none" w:eastAsia="en-US"/>
        </w:rPr>
        <w:t>;</w:t>
      </w:r>
      <w:r w:rsidR="008C3947" w:rsidRPr="008C3947">
        <w:t>"</w:t>
      </w:r>
      <w:r w:rsidRPr="008C3947">
        <w:t xml:space="preserve">: A aplicação que muitos fazem é que </w:t>
      </w:r>
      <w:r w:rsidR="008C3947">
        <w:t>nunca, jamais devemos reagir a absolutamente nenhuma agressão da parte de ninguém contra nós, esposas, filhos, pátria</w:t>
      </w:r>
      <w:r w:rsidRPr="008C3947">
        <w:t xml:space="preserve">. Isso está errado porque </w:t>
      </w:r>
      <w:r w:rsidR="008C3947">
        <w:rPr>
          <w:rFonts w:cs="Tahoma"/>
          <w:lang w:eastAsia="en-US"/>
        </w:rPr>
        <w:t>esta ordem, bem como as ordens "</w:t>
      </w:r>
      <w:r w:rsidR="008C3947" w:rsidRPr="008C3947">
        <w:rPr>
          <w:rFonts w:ascii="Kristen ITC" w:hAnsi="Kristen ITC" w:cs="Kristen ITC"/>
          <w:color w:val="FF0000"/>
          <w:lang w:val="x-none" w:eastAsia="en-US"/>
        </w:rPr>
        <w:t xml:space="preserve">LARGA-LHE TAMBÉM A </w:t>
      </w:r>
      <w:hyperlink r:id="rId189" w:history="1">
        <w:r w:rsidR="008C3947" w:rsidRPr="008C3947">
          <w:rPr>
            <w:rFonts w:ascii="Kristen ITC" w:hAnsi="Kristen ITC" w:cs="Kristen ITC"/>
            <w:color w:val="808080"/>
            <w:lang w:val="x-none" w:eastAsia="en-US"/>
          </w:rPr>
          <w:t>[</w:t>
        </w:r>
      </w:hyperlink>
      <w:r w:rsidR="008C3947" w:rsidRPr="008C3947">
        <w:rPr>
          <w:rFonts w:ascii="Kristen ITC" w:hAnsi="Kristen ITC" w:cs="Kristen ITC"/>
          <w:i/>
          <w:iCs/>
          <w:color w:val="808080"/>
          <w:lang w:val="x-none" w:eastAsia="en-US"/>
        </w:rPr>
        <w:t>TUA</w:t>
      </w:r>
      <w:hyperlink r:id="rId190" w:history="1">
        <w:r w:rsidR="008C3947" w:rsidRPr="008C3947">
          <w:rPr>
            <w:rFonts w:ascii="Kristen ITC" w:hAnsi="Kristen ITC" w:cs="Kristen ITC"/>
            <w:color w:val="808080"/>
            <w:lang w:val="x-none" w:eastAsia="en-US"/>
          </w:rPr>
          <w:t>]</w:t>
        </w:r>
      </w:hyperlink>
      <w:r w:rsidR="008C3947" w:rsidRPr="008C3947">
        <w:rPr>
          <w:rFonts w:ascii="Kristen ITC" w:hAnsi="Kristen ITC" w:cs="Kristen ITC"/>
          <w:color w:val="FF0000"/>
          <w:lang w:val="x-none" w:eastAsia="en-US"/>
        </w:rPr>
        <w:t xml:space="preserve"> CAPA... VAI COM ELE DUAS MILHAS... NÃO TE DESVIES DAQUELE QUE ESTÁ QUERENDO TOMAR EMPRESTADO DE TI </w:t>
      </w:r>
      <w:r w:rsidR="008C3947" w:rsidRPr="005478FD">
        <w:rPr>
          <w:rFonts w:cs="Tahoma"/>
          <w:lang w:val="x-none" w:eastAsia="en-US"/>
        </w:rPr>
        <w:t xml:space="preserve">(= </w:t>
      </w:r>
      <w:hyperlink r:id="rId191" w:history="1">
        <w:r w:rsidR="008C3947" w:rsidRPr="005478FD">
          <w:rPr>
            <w:rFonts w:cs="Tahoma"/>
            <w:lang w:val="x-none" w:eastAsia="en-US"/>
          </w:rPr>
          <w:t>Lc 6:29-30</w:t>
        </w:r>
      </w:hyperlink>
      <w:r w:rsidR="008C3947" w:rsidRPr="005478FD">
        <w:rPr>
          <w:rFonts w:cs="Tahoma"/>
          <w:lang w:val="x-none" w:eastAsia="en-US"/>
        </w:rPr>
        <w:t>.)</w:t>
      </w:r>
      <w:r w:rsidR="008C3947" w:rsidRPr="005478FD">
        <w:rPr>
          <w:rFonts w:cs="Tahoma"/>
          <w:lang w:eastAsia="en-US"/>
        </w:rPr>
        <w:t xml:space="preserve">", </w:t>
      </w:r>
      <w:r w:rsidR="008C3947" w:rsidRPr="005478FD">
        <w:rPr>
          <w:rFonts w:cs="Tahoma"/>
          <w:lang w:val="x-none" w:eastAsia="en-US"/>
        </w:rPr>
        <w:t>tudo isto parece significar nunca fugir da punição merecida (mesmo que severa) aplicada pela justiça do país. À luz do verso 38 (o princípio de justiça que ordena que a pena seja proporcional ao delito), então a passagem 38-41 deve ser entendida como que, se eu pequei contra alguém, então devo me submeter até em dobro ao "olho por olho e dente por dente": se eu merecer a pena de um tapa, devo submeter-</w:t>
      </w:r>
      <w:r w:rsidR="008C3947" w:rsidRPr="005478FD">
        <w:rPr>
          <w:rFonts w:cs="Tahoma"/>
          <w:lang w:val="x-none" w:eastAsia="en-US"/>
        </w:rPr>
        <w:lastRenderedPageBreak/>
        <w:t>me mesmo a dois tapas, etc. Esta interpretação de submissão à lei e à justiça harmoniza-se com toda a Bíblia. Já a interpretação que anula o princípio de infalível justiça proporcional, e que sempre me proíbe de resistir a qualquer mal e sempre me proíbe da legítima defesa da vida (</w:t>
      </w:r>
      <w:r w:rsidR="008C3947" w:rsidRPr="005478FD">
        <w:rPr>
          <w:rFonts w:cs="Tahoma"/>
          <w:u w:val="single"/>
          <w:lang w:val="x-none" w:eastAsia="en-US"/>
        </w:rPr>
        <w:t>ordenada</w:t>
      </w:r>
      <w:r w:rsidR="008C3947" w:rsidRPr="005478FD">
        <w:rPr>
          <w:rFonts w:cs="Tahoma"/>
          <w:lang w:val="x-none" w:eastAsia="en-US"/>
        </w:rPr>
        <w:t xml:space="preserve"> por Deus em </w:t>
      </w:r>
      <w:hyperlink r:id="rId192" w:history="1">
        <w:r w:rsidR="008C3947" w:rsidRPr="005478FD">
          <w:rPr>
            <w:rFonts w:cs="Tahoma"/>
            <w:lang w:val="x-none" w:eastAsia="en-US"/>
          </w:rPr>
          <w:t>Ester 8:11</w:t>
        </w:r>
      </w:hyperlink>
      <w:r w:rsidR="008C3947" w:rsidRPr="005478FD">
        <w:rPr>
          <w:rFonts w:cs="Tahoma"/>
          <w:lang w:val="x-none" w:eastAsia="en-US"/>
        </w:rPr>
        <w:t xml:space="preserve">) e da integridade física (minha, da minha família e do meu próximo), não tem suporte de nenhuma outra ordem da Bíblia, e é desmentida por preceitos e por exemplos bem aprovados por Deus </w:t>
      </w:r>
      <w:hyperlink r:id="rId193" w:history="1">
        <w:r w:rsidR="008C3947" w:rsidRPr="005478FD">
          <w:rPr>
            <w:rFonts w:cs="Tahoma"/>
            <w:lang w:val="x-none" w:eastAsia="en-US"/>
          </w:rPr>
          <w:t>1Sm 13:19</w:t>
        </w:r>
      </w:hyperlink>
      <w:r w:rsidR="008C3947" w:rsidRPr="005478FD">
        <w:rPr>
          <w:rFonts w:cs="Tahoma"/>
          <w:lang w:val="x-none" w:eastAsia="en-US"/>
        </w:rPr>
        <w:t xml:space="preserve">; </w:t>
      </w:r>
      <w:hyperlink r:id="rId194" w:history="1">
        <w:r w:rsidR="008C3947" w:rsidRPr="005478FD">
          <w:rPr>
            <w:rFonts w:cs="Tahoma"/>
            <w:lang w:val="x-none" w:eastAsia="en-US"/>
          </w:rPr>
          <w:t>Ne 4:18</w:t>
        </w:r>
      </w:hyperlink>
      <w:r w:rsidR="008C3947" w:rsidRPr="005478FD">
        <w:rPr>
          <w:rFonts w:cs="Tahoma"/>
          <w:lang w:val="x-none" w:eastAsia="en-US"/>
        </w:rPr>
        <w:t xml:space="preserve">; </w:t>
      </w:r>
      <w:hyperlink r:id="rId195" w:history="1">
        <w:r w:rsidR="008C3947" w:rsidRPr="005478FD">
          <w:rPr>
            <w:rFonts w:cs="Tahoma"/>
            <w:lang w:val="x-none" w:eastAsia="en-US"/>
          </w:rPr>
          <w:t>Jó 40:19</w:t>
        </w:r>
      </w:hyperlink>
      <w:r w:rsidR="008C3947" w:rsidRPr="005478FD">
        <w:rPr>
          <w:rFonts w:cs="Tahoma"/>
          <w:lang w:val="x-none" w:eastAsia="en-US"/>
        </w:rPr>
        <w:t>. Deus permite a LEGÍTIMA autodefesa, inclusive com armas.</w:t>
      </w:r>
      <w:r w:rsidR="008172A5" w:rsidRPr="005478FD">
        <w:rPr>
          <w:rFonts w:cs="Tahoma"/>
          <w:lang w:val="x-none" w:eastAsia="en-US"/>
        </w:rPr>
        <w:br/>
      </w:r>
      <w:r>
        <w:br/>
      </w:r>
      <w:r>
        <w:rPr>
          <w:b/>
        </w:rPr>
        <w:t xml:space="preserve">- </w:t>
      </w:r>
      <w:r w:rsidRPr="00F80456">
        <w:rPr>
          <w:b/>
        </w:rPr>
        <w:t>Exemplo</w:t>
      </w:r>
      <w:r>
        <w:rPr>
          <w:b/>
        </w:rPr>
        <w:t xml:space="preserve"> 4</w:t>
      </w:r>
      <w:r w:rsidRPr="00F80456">
        <w:rPr>
          <w:b/>
        </w:rPr>
        <w:t xml:space="preserve">: </w:t>
      </w:r>
      <w:r w:rsidR="00481C4B">
        <w:rPr>
          <w:b/>
        </w:rPr>
        <w:t>Mt 18:20</w:t>
      </w:r>
      <w:r>
        <w:t xml:space="preserve">: A aplicação que muitos </w:t>
      </w:r>
      <w:r w:rsidR="00102847">
        <w:t xml:space="preserve">dão </w:t>
      </w:r>
      <w:r>
        <w:t xml:space="preserve">é que </w:t>
      </w:r>
      <w:r w:rsidR="00481C4B">
        <w:t xml:space="preserve">a "mágica" está no ajuntamento (alguns dizem que exatamente no número dois ou três) de </w:t>
      </w:r>
      <w:r w:rsidR="0022659D">
        <w:t>pessoas (</w:t>
      </w:r>
      <w:r w:rsidR="00481C4B">
        <w:t>talvez nem importe muito o que creem e praticam</w:t>
      </w:r>
      <w:r w:rsidR="0022659D">
        <w:t xml:space="preserve">) </w:t>
      </w:r>
      <w:r w:rsidR="00481C4B">
        <w:t>e, se elas</w:t>
      </w:r>
      <w:r w:rsidR="0022659D">
        <w:t xml:space="preserve"> concorda</w:t>
      </w:r>
      <w:r w:rsidR="00481C4B">
        <w:t>rem</w:t>
      </w:r>
      <w:r w:rsidR="0022659D">
        <w:t xml:space="preserve"> em alguma </w:t>
      </w:r>
      <w:r w:rsidR="00481C4B">
        <w:t xml:space="preserve">(qualquer) </w:t>
      </w:r>
      <w:r w:rsidR="0022659D">
        <w:t xml:space="preserve">coisa e </w:t>
      </w:r>
      <w:r w:rsidR="00481C4B">
        <w:t>a pedirem</w:t>
      </w:r>
      <w:r w:rsidR="0022659D">
        <w:t xml:space="preserve"> a Deus em oração, então</w:t>
      </w:r>
      <w:r w:rsidR="002E4A08">
        <w:t>, e só assim,</w:t>
      </w:r>
      <w:r w:rsidR="0022659D">
        <w:t xml:space="preserve"> Jesus </w:t>
      </w:r>
      <w:r w:rsidR="00481C4B">
        <w:t xml:space="preserve">garante que </w:t>
      </w:r>
      <w:r w:rsidR="0022659D">
        <w:t xml:space="preserve">estará </w:t>
      </w:r>
      <w:r w:rsidR="002E4A08">
        <w:t xml:space="preserve">literalmente </w:t>
      </w:r>
      <w:r w:rsidR="0022659D">
        <w:t xml:space="preserve">presente no meio </w:t>
      </w:r>
      <w:r w:rsidR="00481C4B">
        <w:t>deles</w:t>
      </w:r>
      <w:r w:rsidR="0022659D">
        <w:t xml:space="preserve"> e </w:t>
      </w:r>
      <w:r w:rsidR="00102847">
        <w:t xml:space="preserve">que </w:t>
      </w:r>
      <w:r w:rsidR="0022659D">
        <w:t>Deus responderá a solicitação</w:t>
      </w:r>
      <w:r w:rsidR="00481C4B">
        <w:t xml:space="preserve"> deles (</w:t>
      </w:r>
      <w:r w:rsidR="002E4A08">
        <w:t>talvez nem</w:t>
      </w:r>
      <w:r w:rsidR="00481C4B">
        <w:t xml:space="preserve"> import</w:t>
      </w:r>
      <w:r w:rsidR="002E4A08">
        <w:t>e muito</w:t>
      </w:r>
      <w:r w:rsidR="00481C4B">
        <w:t xml:space="preserve"> o que seja). Isso está errado porque, primeiramente, o Espírito Santo habita cada crente individual e Deus</w:t>
      </w:r>
      <w:r w:rsidR="002E4A08">
        <w:t>, se for da Sua soberana vontade,</w:t>
      </w:r>
      <w:r w:rsidR="00481C4B">
        <w:t xml:space="preserve"> </w:t>
      </w:r>
      <w:r w:rsidR="002E4A08">
        <w:t xml:space="preserve">responde a </w:t>
      </w:r>
      <w:r w:rsidR="00102847">
        <w:t xml:space="preserve">sua </w:t>
      </w:r>
      <w:r w:rsidR="002E4A08">
        <w:t>oração Mt 6:6</w:t>
      </w:r>
      <w:r w:rsidR="00102847">
        <w:t>; 1 João 5: 14-15; 3:22</w:t>
      </w:r>
      <w:r w:rsidR="002E4A08">
        <w:t xml:space="preserve">. Ademais, o contexto dos 5 </w:t>
      </w:r>
      <w:proofErr w:type="spellStart"/>
      <w:r w:rsidR="002E4A08">
        <w:t>versos</w:t>
      </w:r>
      <w:proofErr w:type="spellEnd"/>
      <w:r w:rsidR="002E4A08">
        <w:t xml:space="preserve"> anteriores (15-19) é o da assembleia disciplinar </w:t>
      </w:r>
      <w:r w:rsidR="00102847">
        <w:t xml:space="preserve">um seu </w:t>
      </w:r>
      <w:r w:rsidR="002E4A08">
        <w:t xml:space="preserve">membro que pecou contra outro, </w:t>
      </w:r>
      <w:r w:rsidR="00102847">
        <w:t xml:space="preserve">e </w:t>
      </w:r>
      <w:r w:rsidR="002E4A08">
        <w:t xml:space="preserve">a expressão "dois ou três" se refere ao número de testemunhas oculares do caso. </w:t>
      </w:r>
      <w:r w:rsidR="00102847">
        <w:t>O ensino é</w:t>
      </w:r>
      <w:r w:rsidR="0022659D">
        <w:t xml:space="preserve"> que o Pai </w:t>
      </w:r>
      <w:r w:rsidR="00102847">
        <w:t>aprovará</w:t>
      </w:r>
      <w:r w:rsidR="0022659D">
        <w:t xml:space="preserve"> o pedido de dois ou mais </w:t>
      </w:r>
      <w:r w:rsidR="00102847">
        <w:t xml:space="preserve">testemunhas </w:t>
      </w:r>
      <w:r w:rsidR="0022659D">
        <w:t xml:space="preserve">que se </w:t>
      </w:r>
      <w:r w:rsidR="00102847">
        <w:t>reunirem</w:t>
      </w:r>
      <w:r w:rsidR="0022659D">
        <w:t xml:space="preserve"> em nome de Cristo e estejam de acordo</w:t>
      </w:r>
      <w:r w:rsidR="00102847">
        <w:t xml:space="preserve"> s</w:t>
      </w:r>
      <w:r w:rsidR="0022659D">
        <w:t xml:space="preserve">obre disciplinar o irmão errado. </w:t>
      </w:r>
      <w:r w:rsidR="00102847">
        <w:br/>
      </w:r>
      <w:r>
        <w:br/>
      </w:r>
      <w:r>
        <w:rPr>
          <w:b/>
        </w:rPr>
        <w:t xml:space="preserve">- </w:t>
      </w:r>
      <w:r w:rsidRPr="00F80456">
        <w:rPr>
          <w:b/>
        </w:rPr>
        <w:t>Exemplo</w:t>
      </w:r>
      <w:r>
        <w:rPr>
          <w:b/>
        </w:rPr>
        <w:t xml:space="preserve"> 5</w:t>
      </w:r>
      <w:r w:rsidRPr="00F80456">
        <w:rPr>
          <w:b/>
        </w:rPr>
        <w:t xml:space="preserve">: </w:t>
      </w:r>
      <w:r>
        <w:rPr>
          <w:b/>
        </w:rPr>
        <w:t xml:space="preserve">Fp 4:13 </w:t>
      </w:r>
      <w:r w:rsidR="008172A5" w:rsidRPr="008172A5">
        <w:t>"</w:t>
      </w:r>
      <w:r w:rsidR="008172A5" w:rsidRPr="008172A5">
        <w:rPr>
          <w:rFonts w:ascii="Segoe UI" w:hAnsi="Segoe UI" w:cs="Segoe UI"/>
          <w:color w:val="000000"/>
          <w:lang w:val="x-none" w:eastAsia="en-US"/>
        </w:rPr>
        <w:t xml:space="preserve">    Fp 4 13 </w:t>
      </w:r>
      <w:r w:rsidR="008172A5" w:rsidRPr="008172A5">
        <w:rPr>
          <w:rFonts w:ascii="Kristen ITC" w:hAnsi="Kristen ITC" w:cs="Kristen ITC"/>
          <w:color w:val="0000FF"/>
          <w:lang w:val="x-none" w:eastAsia="en-US"/>
        </w:rPr>
        <w:t xml:space="preserve">Para todas as </w:t>
      </w:r>
      <w:proofErr w:type="gramStart"/>
      <w:r w:rsidR="008172A5" w:rsidRPr="008172A5">
        <w:rPr>
          <w:rFonts w:ascii="Kristen ITC" w:hAnsi="Kristen ITC" w:cs="Kristen ITC"/>
          <w:color w:val="0000FF"/>
          <w:lang w:val="x-none" w:eastAsia="en-US"/>
        </w:rPr>
        <w:t>coisas  tenho</w:t>
      </w:r>
      <w:proofErr w:type="gramEnd"/>
      <w:r w:rsidR="008172A5" w:rsidRPr="008172A5">
        <w:rPr>
          <w:rFonts w:ascii="Kristen ITC" w:hAnsi="Kristen ITC" w:cs="Kristen ITC"/>
          <w:color w:val="0000FF"/>
          <w:lang w:val="x-none" w:eastAsia="en-US"/>
        </w:rPr>
        <w:t xml:space="preserve"> a força  em o Cristo, que me </w:t>
      </w:r>
      <w:r w:rsidR="008172A5" w:rsidRPr="008172A5">
        <w:rPr>
          <w:rFonts w:ascii="Kristen ITC" w:hAnsi="Kristen ITC" w:cs="Kristen ITC"/>
          <w:color w:val="808080"/>
          <w:lang w:val="x-none" w:eastAsia="en-US"/>
        </w:rPr>
        <w:t>[</w:t>
      </w:r>
      <w:r w:rsidR="008172A5" w:rsidRPr="008172A5">
        <w:rPr>
          <w:rFonts w:ascii="Kristen ITC" w:hAnsi="Kristen ITC" w:cs="Kristen ITC"/>
          <w:i/>
          <w:iCs/>
          <w:color w:val="808080"/>
          <w:lang w:val="x-none" w:eastAsia="en-US"/>
        </w:rPr>
        <w:t>está</w:t>
      </w:r>
      <w:r w:rsidR="008172A5" w:rsidRPr="008172A5">
        <w:rPr>
          <w:rFonts w:ascii="Kristen ITC" w:hAnsi="Kristen ITC" w:cs="Kristen ITC"/>
          <w:color w:val="808080"/>
          <w:lang w:val="x-none" w:eastAsia="en-US"/>
        </w:rPr>
        <w:t>]</w:t>
      </w:r>
      <w:r w:rsidR="008172A5" w:rsidRPr="008172A5">
        <w:rPr>
          <w:rFonts w:ascii="Kristen ITC" w:hAnsi="Kristen ITC" w:cs="Kristen ITC"/>
          <w:color w:val="0000FF"/>
          <w:lang w:val="x-none" w:eastAsia="en-US"/>
        </w:rPr>
        <w:t xml:space="preserve"> fortalecendo.</w:t>
      </w:r>
      <w:r w:rsidR="008172A5">
        <w:t>"</w:t>
      </w:r>
      <w:r>
        <w:t xml:space="preserve">: A aplicação que muitos fazem é que </w:t>
      </w:r>
      <w:r w:rsidR="00811DD3">
        <w:t>isto significa que se pode vencer qualquer desafio atlético (ou profissional) aparentemente impossível</w:t>
      </w:r>
      <w:r>
        <w:t xml:space="preserve">. Isso está errado porque </w:t>
      </w:r>
      <w:r w:rsidR="00811DD3">
        <w:t>o contexto, indo de 1:13, é que</w:t>
      </w:r>
      <w:r w:rsidR="00811DD3" w:rsidRPr="00811DD3">
        <w:t xml:space="preserve"> Paulo estava compartilhando que tinha aprendido a se contentar com todas as circunstâncias, r</w:t>
      </w:r>
      <w:r w:rsidR="00811DD3">
        <w:t>iqueza ou pobreza, fome ou saciedade</w:t>
      </w:r>
      <w:r w:rsidR="00811DD3" w:rsidRPr="00811DD3">
        <w:t>, prisão ou liberdade. Não é tanto "eu posso conseguir qualquer coisa", mas "eu posso suportar qualquer coisa (até mesmo prisão, tortura e morte</w:t>
      </w:r>
      <w:r w:rsidR="00811DD3">
        <w:t>).</w:t>
      </w:r>
      <w:r w:rsidR="00811DD3" w:rsidRPr="00811DD3">
        <w:t xml:space="preserve">" </w:t>
      </w:r>
      <w:r>
        <w:br/>
      </w:r>
      <w:r>
        <w:br/>
      </w:r>
      <w:r>
        <w:rPr>
          <w:b/>
        </w:rPr>
        <w:t>- Exercício 1</w:t>
      </w:r>
      <w:r w:rsidRPr="00F80456">
        <w:rPr>
          <w:b/>
        </w:rPr>
        <w:t xml:space="preserve">: </w:t>
      </w:r>
      <w:r w:rsidR="00811DD3">
        <w:rPr>
          <w:b/>
        </w:rPr>
        <w:t>Mt 5:38</w:t>
      </w:r>
      <w:r w:rsidR="00811DD3" w:rsidRPr="00811DD3">
        <w:t>: Qual a aplicação pessoal que usualmente se faz deste verso</w:t>
      </w:r>
      <w:r w:rsidR="00811DD3">
        <w:t>?</w:t>
      </w:r>
      <w:r w:rsidR="00811DD3" w:rsidRPr="00811DD3">
        <w:t xml:space="preserve"> Explique </w:t>
      </w:r>
      <w:proofErr w:type="gramStart"/>
      <w:r w:rsidR="00811DD3" w:rsidRPr="00811DD3">
        <w:t>porque</w:t>
      </w:r>
      <w:proofErr w:type="gramEnd"/>
      <w:r w:rsidR="00811DD3" w:rsidRPr="00811DD3">
        <w:t xml:space="preserve"> ela está errada. </w:t>
      </w:r>
      <w:r w:rsidR="00811DD3">
        <w:br/>
      </w:r>
      <w:r>
        <w:br/>
      </w:r>
      <w:r>
        <w:rPr>
          <w:b/>
        </w:rPr>
        <w:t>- Exercício 2</w:t>
      </w:r>
      <w:r w:rsidRPr="00F80456">
        <w:rPr>
          <w:b/>
        </w:rPr>
        <w:t xml:space="preserve">: </w:t>
      </w:r>
      <w:r>
        <w:rPr>
          <w:b/>
        </w:rPr>
        <w:t>1Jo 4:16b</w:t>
      </w:r>
      <w:r w:rsidR="00811DD3" w:rsidRPr="00811DD3">
        <w:t>: Qual a aplicação pessoal que usualmente se faz deste verso</w:t>
      </w:r>
      <w:r w:rsidR="00811DD3">
        <w:t>?</w:t>
      </w:r>
      <w:r w:rsidR="00811DD3" w:rsidRPr="00811DD3">
        <w:t xml:space="preserve"> Explique </w:t>
      </w:r>
      <w:proofErr w:type="gramStart"/>
      <w:r w:rsidR="00811DD3" w:rsidRPr="00811DD3">
        <w:t>porque</w:t>
      </w:r>
      <w:proofErr w:type="gramEnd"/>
      <w:r w:rsidR="00811DD3" w:rsidRPr="00811DD3">
        <w:t xml:space="preserve"> ela está errada. </w:t>
      </w:r>
      <w:r w:rsidR="00811DD3">
        <w:br/>
      </w:r>
      <w:r w:rsidR="001A13E6">
        <w:br/>
      </w:r>
    </w:p>
    <w:p w:rsidR="0021321A" w:rsidRDefault="0021321A" w:rsidP="000A7BBA">
      <w:pPr>
        <w:pStyle w:val="Ttulo2"/>
      </w:pPr>
      <w:bookmarkStart w:id="57" w:name="_Toc11248241"/>
      <w:r>
        <w:t>6.</w:t>
      </w:r>
      <w:r w:rsidR="0043266C">
        <w:t>5</w:t>
      </w:r>
      <w:r>
        <w:t xml:space="preserve">. </w:t>
      </w:r>
      <w:r w:rsidR="001A13E6" w:rsidRPr="006C7933">
        <w:t xml:space="preserve">Princípio do </w:t>
      </w:r>
      <w:r w:rsidR="00375657" w:rsidRPr="00375657">
        <w:rPr>
          <w:color w:val="FF0000"/>
        </w:rPr>
        <w:t>DESEJO</w:t>
      </w:r>
      <w:r w:rsidR="00375657">
        <w:t xml:space="preserve"> </w:t>
      </w:r>
      <w:r w:rsidR="00C14E20">
        <w:t>Humano</w:t>
      </w:r>
      <w:r w:rsidR="001A13E6" w:rsidRPr="006C7933">
        <w:t xml:space="preserve"> por </w:t>
      </w:r>
      <w:r w:rsidR="00811DD3" w:rsidRPr="00375657">
        <w:rPr>
          <w:color w:val="FF0000"/>
        </w:rPr>
        <w:t>ILUMINAÇÃO</w:t>
      </w:r>
      <w:r w:rsidR="00811DD3">
        <w:t xml:space="preserve"> </w:t>
      </w:r>
      <w:r w:rsidR="00811DD3" w:rsidRPr="00375657">
        <w:t>(vinda de Deus)</w:t>
      </w:r>
      <w:bookmarkEnd w:id="57"/>
    </w:p>
    <w:p w:rsidR="002707D7" w:rsidRDefault="00C14E20"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r>
        <w:t xml:space="preserve">Um conhecimento da verdade de Deus é garantido a almas </w:t>
      </w:r>
      <w:r w:rsidR="00375657">
        <w:t>que sinceramente, de todo coração, com todas suas forças, desejem, desejem mesmo</w:t>
      </w:r>
      <w:r>
        <w:t xml:space="preserve"> conhecer a verdade. Jo 7:17</w:t>
      </w:r>
      <w:r w:rsidR="002707D7">
        <w:br/>
      </w:r>
      <w:r w:rsidR="002707D7">
        <w:rPr>
          <w:rFonts w:ascii="Segoe UI" w:hAnsi="Segoe UI" w:cs="Segoe UI"/>
          <w:color w:val="000000"/>
          <w:sz w:val="18"/>
          <w:szCs w:val="18"/>
          <w:lang w:val="x-none" w:eastAsia="en-US"/>
        </w:rPr>
        <w:t xml:space="preserve">    Jo 7 17 </w:t>
      </w:r>
      <w:r w:rsidR="002707D7" w:rsidRPr="002707D7">
        <w:rPr>
          <w:rFonts w:ascii="Kristen ITC" w:hAnsi="Kristen ITC" w:cs="Kristen ITC"/>
          <w:b/>
          <w:color w:val="0000FF"/>
          <w:sz w:val="22"/>
          <w:szCs w:val="22"/>
          <w:lang w:val="x-none" w:eastAsia="en-US"/>
        </w:rPr>
        <w:t xml:space="preserve">Se alguém </w:t>
      </w:r>
      <w:r w:rsidR="002707D7" w:rsidRPr="00811DD3">
        <w:rPr>
          <w:rFonts w:ascii="Kristen ITC" w:hAnsi="Kristen ITC" w:cs="Kristen ITC"/>
          <w:b/>
          <w:color w:val="0000FF"/>
          <w:sz w:val="22"/>
          <w:szCs w:val="22"/>
          <w:u w:val="single"/>
          <w:lang w:val="x-none" w:eastAsia="en-US"/>
        </w:rPr>
        <w:t>QUISER</w:t>
      </w:r>
      <w:r w:rsidR="002707D7" w:rsidRPr="002707D7">
        <w:rPr>
          <w:rFonts w:ascii="Kristen ITC" w:hAnsi="Kristen ITC" w:cs="Kristen ITC"/>
          <w:b/>
          <w:color w:val="0000FF"/>
          <w:sz w:val="22"/>
          <w:szCs w:val="22"/>
          <w:lang w:val="x-none" w:eastAsia="en-US"/>
        </w:rPr>
        <w:t xml:space="preserve"> fazer a vontade dele, pela mesma doutrina conhecerá se ela é de Deus,</w:t>
      </w:r>
      <w:r w:rsidR="002707D7">
        <w:rPr>
          <w:rFonts w:ascii="Kristen ITC" w:hAnsi="Kristen ITC" w:cs="Kristen ITC"/>
          <w:color w:val="0000FF"/>
          <w:sz w:val="22"/>
          <w:szCs w:val="22"/>
          <w:lang w:val="x-none" w:eastAsia="en-US"/>
        </w:rPr>
        <w:t xml:space="preserve"> ou </w:t>
      </w:r>
      <w:r w:rsidR="002707D7">
        <w:rPr>
          <w:rFonts w:ascii="Kristen ITC" w:hAnsi="Kristen ITC" w:cs="Kristen ITC"/>
          <w:color w:val="808080"/>
          <w:sz w:val="22"/>
          <w:szCs w:val="22"/>
          <w:lang w:val="x-none" w:eastAsia="en-US"/>
        </w:rPr>
        <w:t>[</w:t>
      </w:r>
      <w:r w:rsidR="002707D7">
        <w:rPr>
          <w:rFonts w:ascii="Kristen ITC" w:hAnsi="Kristen ITC" w:cs="Kristen ITC"/>
          <w:i/>
          <w:iCs/>
          <w:color w:val="808080"/>
          <w:sz w:val="22"/>
          <w:szCs w:val="22"/>
          <w:lang w:val="x-none" w:eastAsia="en-US"/>
        </w:rPr>
        <w:t>se</w:t>
      </w:r>
      <w:r w:rsidR="002707D7">
        <w:rPr>
          <w:rFonts w:ascii="Kristen ITC" w:hAnsi="Kristen ITC" w:cs="Kristen ITC"/>
          <w:color w:val="808080"/>
          <w:sz w:val="22"/>
          <w:szCs w:val="22"/>
          <w:lang w:val="x-none" w:eastAsia="en-US"/>
        </w:rPr>
        <w:t>]</w:t>
      </w:r>
      <w:r w:rsidR="002707D7">
        <w:rPr>
          <w:rFonts w:ascii="Kristen ITC" w:hAnsi="Kristen ITC" w:cs="Kristen ITC"/>
          <w:color w:val="0000FF"/>
          <w:sz w:val="22"/>
          <w:szCs w:val="22"/>
          <w:lang w:val="x-none" w:eastAsia="en-US"/>
        </w:rPr>
        <w:t xml:space="preserve"> eu falo de mim mesmo.</w:t>
      </w:r>
      <w:r w:rsidR="00375657">
        <w:rPr>
          <w:rFonts w:ascii="Kristen ITC" w:hAnsi="Kristen ITC" w:cs="Kristen ITC"/>
          <w:color w:val="0000FF"/>
          <w:sz w:val="22"/>
          <w:szCs w:val="22"/>
          <w:lang w:val="x-none" w:eastAsia="en-US"/>
        </w:rPr>
        <w:br/>
      </w:r>
      <w:r w:rsidR="002707D7">
        <w:br/>
      </w:r>
      <w:r>
        <w:t>Tem que haver iluminação</w:t>
      </w:r>
      <w:r w:rsidR="00375657">
        <w:t xml:space="preserve"> vinda de Deus para que se chegue à verdade</w:t>
      </w:r>
      <w:r w:rsidR="002707D7">
        <w:t>:</w:t>
      </w:r>
      <w:r w:rsidR="00375657">
        <w:br/>
      </w:r>
      <w:r w:rsidR="002707D7">
        <w:br/>
      </w:r>
      <w:r>
        <w:t>a) Você tem que ser guiado pelo Espírito Santo (seu entendimento está escurecido)</w:t>
      </w:r>
      <w:r w:rsidR="002707D7">
        <w:t xml:space="preserve"> </w:t>
      </w:r>
      <w:r>
        <w:t>1Co 2:14; Mt 16:16-17; 11:25-27; Is 29:10-18</w:t>
      </w:r>
      <w:r w:rsidR="002707D7">
        <w:br/>
      </w:r>
      <w:hyperlink r:id="rId196" w:history="1">
        <w:r w:rsidR="002707D7">
          <w:rPr>
            <w:rFonts w:ascii="Segoe UI" w:hAnsi="Segoe UI" w:cs="Segoe UI"/>
            <w:b/>
            <w:bCs/>
            <w:color w:val="7DBA2C"/>
            <w:sz w:val="18"/>
            <w:szCs w:val="18"/>
            <w:lang w:val="x-none" w:eastAsia="en-US"/>
          </w:rPr>
          <w:t xml:space="preserve">1Co 2:14 </w:t>
        </w:r>
      </w:hyperlink>
      <w:r w:rsidR="002707D7">
        <w:rPr>
          <w:rFonts w:ascii="Kristen ITC" w:hAnsi="Kristen ITC" w:cs="Kristen ITC"/>
          <w:color w:val="0000FF"/>
          <w:lang w:val="x-none" w:eastAsia="en-US"/>
        </w:rPr>
        <w:t xml:space="preserve">Ora, </w:t>
      </w:r>
      <w:r w:rsidR="002707D7" w:rsidRPr="002707D7">
        <w:rPr>
          <w:rFonts w:ascii="Kristen ITC" w:hAnsi="Kristen ITC" w:cs="Kristen ITC"/>
          <w:b/>
          <w:color w:val="0000FF"/>
          <w:lang w:val="x-none" w:eastAsia="en-US"/>
        </w:rPr>
        <w:t xml:space="preserve">o homem natural não compreende as </w:t>
      </w:r>
      <w:hyperlink r:id="rId197" w:history="1">
        <w:r w:rsidR="002707D7" w:rsidRPr="002707D7">
          <w:rPr>
            <w:rFonts w:ascii="Kristen ITC" w:hAnsi="Kristen ITC" w:cs="Kristen ITC"/>
            <w:b/>
            <w:color w:val="808080"/>
            <w:lang w:val="x-none" w:eastAsia="en-US"/>
          </w:rPr>
          <w:t>[</w:t>
        </w:r>
      </w:hyperlink>
      <w:r w:rsidR="002707D7" w:rsidRPr="002707D7">
        <w:rPr>
          <w:rFonts w:ascii="Kristen ITC" w:hAnsi="Kristen ITC" w:cs="Kristen ITC"/>
          <w:b/>
          <w:i/>
          <w:iCs/>
          <w:color w:val="808080"/>
          <w:lang w:val="x-none" w:eastAsia="en-US"/>
        </w:rPr>
        <w:t>coisas</w:t>
      </w:r>
      <w:hyperlink r:id="rId198" w:history="1">
        <w:r w:rsidR="002707D7" w:rsidRPr="002707D7">
          <w:rPr>
            <w:rFonts w:ascii="Kristen ITC" w:hAnsi="Kristen ITC" w:cs="Kristen ITC"/>
            <w:b/>
            <w:color w:val="808080"/>
            <w:lang w:val="x-none" w:eastAsia="en-US"/>
          </w:rPr>
          <w:t>]</w:t>
        </w:r>
      </w:hyperlink>
      <w:r w:rsidR="002707D7" w:rsidRPr="002707D7">
        <w:rPr>
          <w:rFonts w:ascii="Kristen ITC" w:hAnsi="Kristen ITC" w:cs="Kristen ITC"/>
          <w:b/>
          <w:color w:val="0000FF"/>
          <w:lang w:val="x-none" w:eastAsia="en-US"/>
        </w:rPr>
        <w:t xml:space="preserve"> do Espírito de Deus, porque lhe parecem loucura; e não pode entendê-las, porque elas se discernem espiritualmente</w:t>
      </w:r>
      <w:r w:rsidR="002707D7">
        <w:rPr>
          <w:rFonts w:ascii="Kristen ITC" w:hAnsi="Kristen ITC" w:cs="Kristen ITC"/>
          <w:color w:val="0000FF"/>
          <w:lang w:val="x-none" w:eastAsia="en-US"/>
        </w:rPr>
        <w:t>.</w:t>
      </w:r>
      <w:r w:rsidR="002707D7">
        <w:rPr>
          <w:rFonts w:ascii="Segoe UI" w:hAnsi="Segoe UI" w:cs="Segoe UI"/>
          <w:i/>
          <w:iCs/>
          <w:color w:val="464646"/>
          <w:sz w:val="16"/>
          <w:szCs w:val="16"/>
          <w:lang w:val="x-none" w:eastAsia="en-US"/>
        </w:rPr>
        <w:t xml:space="preserve"> ACF2007</w:t>
      </w:r>
    </w:p>
    <w:p w:rsidR="002707D7"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199" w:history="1">
        <w:r w:rsidR="002707D7">
          <w:rPr>
            <w:rFonts w:ascii="Segoe UI" w:hAnsi="Segoe UI" w:cs="Segoe UI"/>
            <w:b/>
            <w:bCs/>
            <w:color w:val="7DBA2C"/>
            <w:sz w:val="18"/>
            <w:szCs w:val="18"/>
            <w:lang w:val="x-none" w:eastAsia="en-US"/>
          </w:rPr>
          <w:t xml:space="preserve">Mt 16:16-17 </w:t>
        </w:r>
      </w:hyperlink>
      <w:r w:rsidR="002707D7">
        <w:rPr>
          <w:rFonts w:ascii="Segoe UI" w:hAnsi="Segoe UI" w:cs="Segoe UI"/>
          <w:b/>
          <w:bCs/>
          <w:color w:val="000000"/>
          <w:position w:val="4"/>
          <w:sz w:val="14"/>
          <w:szCs w:val="14"/>
          <w:lang w:val="x-none" w:eastAsia="en-US"/>
        </w:rPr>
        <w:t xml:space="preserve"> 16 </w:t>
      </w:r>
      <w:r w:rsidR="002707D7">
        <w:rPr>
          <w:rFonts w:ascii="Kristen ITC" w:hAnsi="Kristen ITC" w:cs="Kristen ITC"/>
          <w:color w:val="0000FF"/>
          <w:lang w:val="x-none" w:eastAsia="en-US"/>
        </w:rPr>
        <w:t>E Simão Pedro, respondendo, disse: Tu és o Cristo, o Filho do Deus vivo.</w:t>
      </w:r>
      <w:r w:rsidR="002707D7">
        <w:rPr>
          <w:rFonts w:ascii="Segoe UI" w:hAnsi="Segoe UI" w:cs="Segoe UI"/>
          <w:b/>
          <w:bCs/>
          <w:color w:val="000000"/>
          <w:position w:val="4"/>
          <w:sz w:val="14"/>
          <w:szCs w:val="14"/>
          <w:lang w:val="x-none" w:eastAsia="en-US"/>
        </w:rPr>
        <w:t xml:space="preserve"> 17 </w:t>
      </w:r>
      <w:r w:rsidR="002707D7">
        <w:rPr>
          <w:rFonts w:ascii="Kristen ITC" w:hAnsi="Kristen ITC" w:cs="Kristen ITC"/>
          <w:color w:val="0000FF"/>
          <w:lang w:val="x-none" w:eastAsia="en-US"/>
        </w:rPr>
        <w:t xml:space="preserve">E Jesus, respondendo, disse-lhe: </w:t>
      </w:r>
      <w:r w:rsidR="002707D7" w:rsidRPr="002707D7">
        <w:rPr>
          <w:rFonts w:ascii="Kristen ITC" w:hAnsi="Kristen ITC" w:cs="Kristen ITC"/>
          <w:b/>
          <w:color w:val="0000FF"/>
          <w:lang w:val="x-none" w:eastAsia="en-US"/>
        </w:rPr>
        <w:t xml:space="preserve">Bem-aventurado és tu, Simão Barjonas, porque to não revelou a carne e o sangue, mas meu Pai, que </w:t>
      </w:r>
      <w:hyperlink r:id="rId200" w:history="1">
        <w:r w:rsidR="002707D7" w:rsidRPr="002707D7">
          <w:rPr>
            <w:rFonts w:ascii="Kristen ITC" w:hAnsi="Kristen ITC" w:cs="Kristen ITC"/>
            <w:b/>
            <w:color w:val="808080"/>
            <w:lang w:val="x-none" w:eastAsia="en-US"/>
          </w:rPr>
          <w:t>[</w:t>
        </w:r>
      </w:hyperlink>
      <w:r w:rsidR="002707D7" w:rsidRPr="002707D7">
        <w:rPr>
          <w:rFonts w:ascii="Kristen ITC" w:hAnsi="Kristen ITC" w:cs="Kristen ITC"/>
          <w:b/>
          <w:i/>
          <w:iCs/>
          <w:color w:val="808080"/>
          <w:lang w:val="x-none" w:eastAsia="en-US"/>
        </w:rPr>
        <w:t>está</w:t>
      </w:r>
      <w:hyperlink r:id="rId201" w:history="1">
        <w:r w:rsidR="002707D7" w:rsidRPr="002707D7">
          <w:rPr>
            <w:rFonts w:ascii="Kristen ITC" w:hAnsi="Kristen ITC" w:cs="Kristen ITC"/>
            <w:b/>
            <w:color w:val="808080"/>
            <w:lang w:val="x-none" w:eastAsia="en-US"/>
          </w:rPr>
          <w:t>]</w:t>
        </w:r>
      </w:hyperlink>
      <w:r w:rsidR="002707D7" w:rsidRPr="002707D7">
        <w:rPr>
          <w:rFonts w:ascii="Kristen ITC" w:hAnsi="Kristen ITC" w:cs="Kristen ITC"/>
          <w:b/>
          <w:color w:val="0000FF"/>
          <w:lang w:val="x-none" w:eastAsia="en-US"/>
        </w:rPr>
        <w:t xml:space="preserve"> nos céus</w:t>
      </w:r>
      <w:r w:rsidR="002707D7">
        <w:rPr>
          <w:rFonts w:ascii="Kristen ITC" w:hAnsi="Kristen ITC" w:cs="Kristen ITC"/>
          <w:color w:val="0000FF"/>
          <w:lang w:val="x-none" w:eastAsia="en-US"/>
        </w:rPr>
        <w:t>.</w:t>
      </w:r>
      <w:r w:rsidR="002707D7">
        <w:rPr>
          <w:rFonts w:ascii="Segoe UI" w:hAnsi="Segoe UI" w:cs="Segoe UI"/>
          <w:i/>
          <w:iCs/>
          <w:color w:val="464646"/>
          <w:sz w:val="16"/>
          <w:szCs w:val="16"/>
          <w:lang w:val="x-none" w:eastAsia="en-US"/>
        </w:rPr>
        <w:t xml:space="preserve"> ACF2007</w:t>
      </w:r>
    </w:p>
    <w:p w:rsidR="002707D7"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202" w:history="1">
        <w:r w:rsidR="002707D7">
          <w:rPr>
            <w:rFonts w:ascii="Segoe UI" w:hAnsi="Segoe UI" w:cs="Segoe UI"/>
            <w:b/>
            <w:bCs/>
            <w:color w:val="7DBA2C"/>
            <w:sz w:val="18"/>
            <w:szCs w:val="18"/>
            <w:lang w:val="x-none" w:eastAsia="en-US"/>
          </w:rPr>
          <w:t xml:space="preserve">Mt 11:25-27 </w:t>
        </w:r>
      </w:hyperlink>
      <w:r w:rsidR="002707D7">
        <w:rPr>
          <w:rFonts w:ascii="Segoe UI" w:hAnsi="Segoe UI" w:cs="Segoe UI"/>
          <w:b/>
          <w:bCs/>
          <w:color w:val="000000"/>
          <w:position w:val="4"/>
          <w:sz w:val="14"/>
          <w:szCs w:val="14"/>
          <w:lang w:val="x-none" w:eastAsia="en-US"/>
        </w:rPr>
        <w:t xml:space="preserve"> 25 </w:t>
      </w:r>
      <w:r w:rsidR="002707D7">
        <w:rPr>
          <w:rFonts w:ascii="Kristen ITC" w:hAnsi="Kristen ITC" w:cs="Kristen ITC"/>
          <w:color w:val="0000FF"/>
          <w:lang w:val="x-none" w:eastAsia="en-US"/>
        </w:rPr>
        <w:t xml:space="preserve">Naquele tempo, respondendo Jesus, disse: </w:t>
      </w:r>
      <w:r w:rsidR="002707D7" w:rsidRPr="002707D7">
        <w:rPr>
          <w:rFonts w:ascii="Kristen ITC" w:hAnsi="Kristen ITC" w:cs="Kristen ITC"/>
          <w:b/>
          <w:color w:val="0000FF"/>
          <w:lang w:val="x-none" w:eastAsia="en-US"/>
        </w:rPr>
        <w:t xml:space="preserve">Graças te dou, ó Pai, Senhor do céu e da terra, que ocultaste estas </w:t>
      </w:r>
      <w:hyperlink r:id="rId203" w:history="1">
        <w:r w:rsidR="002707D7" w:rsidRPr="002707D7">
          <w:rPr>
            <w:rFonts w:ascii="Kristen ITC" w:hAnsi="Kristen ITC" w:cs="Kristen ITC"/>
            <w:b/>
            <w:color w:val="808080"/>
            <w:lang w:val="x-none" w:eastAsia="en-US"/>
          </w:rPr>
          <w:t>[</w:t>
        </w:r>
      </w:hyperlink>
      <w:r w:rsidR="002707D7" w:rsidRPr="002707D7">
        <w:rPr>
          <w:rFonts w:ascii="Kristen ITC" w:hAnsi="Kristen ITC" w:cs="Kristen ITC"/>
          <w:b/>
          <w:i/>
          <w:iCs/>
          <w:color w:val="808080"/>
          <w:lang w:val="x-none" w:eastAsia="en-US"/>
        </w:rPr>
        <w:t>coisas</w:t>
      </w:r>
      <w:hyperlink r:id="rId204" w:history="1">
        <w:r w:rsidR="002707D7" w:rsidRPr="002707D7">
          <w:rPr>
            <w:rFonts w:ascii="Kristen ITC" w:hAnsi="Kristen ITC" w:cs="Kristen ITC"/>
            <w:b/>
            <w:color w:val="808080"/>
            <w:lang w:val="x-none" w:eastAsia="en-US"/>
          </w:rPr>
          <w:t>]</w:t>
        </w:r>
      </w:hyperlink>
      <w:r w:rsidR="002707D7" w:rsidRPr="002707D7">
        <w:rPr>
          <w:rFonts w:ascii="Kristen ITC" w:hAnsi="Kristen ITC" w:cs="Kristen ITC"/>
          <w:b/>
          <w:color w:val="0000FF"/>
          <w:lang w:val="x-none" w:eastAsia="en-US"/>
        </w:rPr>
        <w:t xml:space="preserve"> aos sábios e entendidos, e as revelaste aos pequeninos</w:t>
      </w:r>
      <w:r w:rsidR="002707D7">
        <w:rPr>
          <w:rFonts w:ascii="Kristen ITC" w:hAnsi="Kristen ITC" w:cs="Kristen ITC"/>
          <w:color w:val="0000FF"/>
          <w:lang w:val="x-none" w:eastAsia="en-US"/>
        </w:rPr>
        <w:t>.</w:t>
      </w:r>
      <w:r w:rsidR="002707D7">
        <w:rPr>
          <w:rFonts w:ascii="Segoe UI" w:hAnsi="Segoe UI" w:cs="Segoe UI"/>
          <w:b/>
          <w:bCs/>
          <w:color w:val="000000"/>
          <w:position w:val="4"/>
          <w:sz w:val="14"/>
          <w:szCs w:val="14"/>
          <w:lang w:val="x-none" w:eastAsia="en-US"/>
        </w:rPr>
        <w:t xml:space="preserve"> 26 </w:t>
      </w:r>
      <w:r w:rsidR="002707D7">
        <w:rPr>
          <w:rFonts w:ascii="Kristen ITC" w:hAnsi="Kristen ITC" w:cs="Kristen ITC"/>
          <w:color w:val="0000FF"/>
          <w:lang w:val="x-none" w:eastAsia="en-US"/>
        </w:rPr>
        <w:t>Sim, ó Pai, porque assim te aprouve.</w:t>
      </w:r>
      <w:r w:rsidR="002707D7">
        <w:rPr>
          <w:rFonts w:ascii="Segoe UI" w:hAnsi="Segoe UI" w:cs="Segoe UI"/>
          <w:b/>
          <w:bCs/>
          <w:color w:val="000000"/>
          <w:position w:val="4"/>
          <w:sz w:val="14"/>
          <w:szCs w:val="14"/>
          <w:lang w:val="x-none" w:eastAsia="en-US"/>
        </w:rPr>
        <w:t xml:space="preserve"> 27 </w:t>
      </w:r>
      <w:r w:rsidR="002707D7">
        <w:rPr>
          <w:rFonts w:ascii="Kristen ITC" w:hAnsi="Kristen ITC" w:cs="Kristen ITC"/>
          <w:color w:val="0000FF"/>
          <w:lang w:val="x-none" w:eastAsia="en-US"/>
        </w:rPr>
        <w:t xml:space="preserve">Todas </w:t>
      </w:r>
      <w:hyperlink r:id="rId205" w:history="1">
        <w:r w:rsidR="002707D7">
          <w:rPr>
            <w:rFonts w:ascii="Kristen ITC" w:hAnsi="Kristen ITC" w:cs="Kristen ITC"/>
            <w:color w:val="808080"/>
            <w:lang w:val="x-none" w:eastAsia="en-US"/>
          </w:rPr>
          <w:t>[</w:t>
        </w:r>
      </w:hyperlink>
      <w:r w:rsidR="002707D7">
        <w:rPr>
          <w:rFonts w:ascii="Kristen ITC" w:hAnsi="Kristen ITC" w:cs="Kristen ITC"/>
          <w:i/>
          <w:iCs/>
          <w:color w:val="808080"/>
          <w:lang w:val="x-none" w:eastAsia="en-US"/>
        </w:rPr>
        <w:t>as coisas</w:t>
      </w:r>
      <w:hyperlink r:id="rId206" w:history="1">
        <w:r w:rsidR="002707D7">
          <w:rPr>
            <w:rFonts w:ascii="Kristen ITC" w:hAnsi="Kristen ITC" w:cs="Kristen ITC"/>
            <w:color w:val="808080"/>
            <w:lang w:val="x-none" w:eastAsia="en-US"/>
          </w:rPr>
          <w:t>]</w:t>
        </w:r>
      </w:hyperlink>
      <w:r w:rsidR="002707D7">
        <w:rPr>
          <w:rFonts w:ascii="Kristen ITC" w:hAnsi="Kristen ITC" w:cs="Kristen ITC"/>
          <w:color w:val="0000FF"/>
          <w:lang w:val="x-none" w:eastAsia="en-US"/>
        </w:rPr>
        <w:t xml:space="preserve"> me foram </w:t>
      </w:r>
      <w:r w:rsidR="002707D7">
        <w:rPr>
          <w:rFonts w:ascii="Kristen ITC" w:hAnsi="Kristen ITC" w:cs="Kristen ITC"/>
          <w:color w:val="0000FF"/>
          <w:lang w:val="x-none" w:eastAsia="en-US"/>
        </w:rPr>
        <w:lastRenderedPageBreak/>
        <w:t xml:space="preserve">entregues por meu Pai, e ninguém conhece o Filho, senão o Pai; e </w:t>
      </w:r>
      <w:r w:rsidR="002707D7" w:rsidRPr="002707D7">
        <w:rPr>
          <w:rFonts w:ascii="Kristen ITC" w:hAnsi="Kristen ITC" w:cs="Kristen ITC"/>
          <w:b/>
          <w:color w:val="0000FF"/>
          <w:lang w:val="x-none" w:eastAsia="en-US"/>
        </w:rPr>
        <w:t xml:space="preserve">ninguém conhece o Pai, senão o Filho, e aquele a quem o Filho </w:t>
      </w:r>
      <w:hyperlink r:id="rId207" w:history="1">
        <w:r w:rsidR="002707D7" w:rsidRPr="002707D7">
          <w:rPr>
            <w:rFonts w:ascii="Kristen ITC" w:hAnsi="Kristen ITC" w:cs="Kristen ITC"/>
            <w:b/>
            <w:color w:val="808080"/>
            <w:lang w:val="x-none" w:eastAsia="en-US"/>
          </w:rPr>
          <w:t>[</w:t>
        </w:r>
      </w:hyperlink>
      <w:r w:rsidR="002707D7" w:rsidRPr="002707D7">
        <w:rPr>
          <w:rFonts w:ascii="Kristen ITC" w:hAnsi="Kristen ITC" w:cs="Kristen ITC"/>
          <w:b/>
          <w:i/>
          <w:iCs/>
          <w:color w:val="808080"/>
          <w:lang w:val="x-none" w:eastAsia="en-US"/>
        </w:rPr>
        <w:t>o</w:t>
      </w:r>
      <w:hyperlink r:id="rId208" w:history="1">
        <w:r w:rsidR="002707D7" w:rsidRPr="002707D7">
          <w:rPr>
            <w:rFonts w:ascii="Kristen ITC" w:hAnsi="Kristen ITC" w:cs="Kristen ITC"/>
            <w:b/>
            <w:color w:val="808080"/>
            <w:lang w:val="x-none" w:eastAsia="en-US"/>
          </w:rPr>
          <w:t>]</w:t>
        </w:r>
      </w:hyperlink>
      <w:r w:rsidR="002707D7" w:rsidRPr="002707D7">
        <w:rPr>
          <w:rFonts w:ascii="Kristen ITC" w:hAnsi="Kristen ITC" w:cs="Kristen ITC"/>
          <w:b/>
          <w:color w:val="0000FF"/>
          <w:lang w:val="x-none" w:eastAsia="en-US"/>
        </w:rPr>
        <w:t xml:space="preserve"> quiser revelar</w:t>
      </w:r>
      <w:r w:rsidR="002707D7">
        <w:rPr>
          <w:rFonts w:ascii="Kristen ITC" w:hAnsi="Kristen ITC" w:cs="Kristen ITC"/>
          <w:color w:val="0000FF"/>
          <w:lang w:val="x-none" w:eastAsia="en-US"/>
        </w:rPr>
        <w:t>.</w:t>
      </w:r>
      <w:r w:rsidR="002707D7">
        <w:rPr>
          <w:rFonts w:ascii="Segoe UI" w:hAnsi="Segoe UI" w:cs="Segoe UI"/>
          <w:i/>
          <w:iCs/>
          <w:color w:val="464646"/>
          <w:sz w:val="16"/>
          <w:szCs w:val="16"/>
          <w:lang w:val="x-none" w:eastAsia="en-US"/>
        </w:rPr>
        <w:t xml:space="preserve"> ACF2007</w:t>
      </w:r>
    </w:p>
    <w:p w:rsidR="002707D7"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209" w:history="1">
        <w:r w:rsidR="002707D7">
          <w:rPr>
            <w:rFonts w:ascii="Segoe UI" w:hAnsi="Segoe UI" w:cs="Segoe UI"/>
            <w:b/>
            <w:bCs/>
            <w:color w:val="7DBA2C"/>
            <w:sz w:val="18"/>
            <w:szCs w:val="18"/>
            <w:lang w:val="x-none" w:eastAsia="en-US"/>
          </w:rPr>
          <w:t xml:space="preserve">Is 29:10-18 </w:t>
        </w:r>
      </w:hyperlink>
      <w:r w:rsidR="002707D7">
        <w:rPr>
          <w:rFonts w:ascii="Segoe UI" w:hAnsi="Segoe UI" w:cs="Segoe UI"/>
          <w:b/>
          <w:bCs/>
          <w:color w:val="000000"/>
          <w:position w:val="4"/>
          <w:sz w:val="14"/>
          <w:szCs w:val="14"/>
          <w:lang w:val="x-none" w:eastAsia="en-US"/>
        </w:rPr>
        <w:t xml:space="preserve"> 10 </w:t>
      </w:r>
      <w:r w:rsidR="002707D7">
        <w:rPr>
          <w:rFonts w:ascii="Kristen ITC" w:hAnsi="Kristen ITC" w:cs="Kristen ITC"/>
          <w:color w:val="0000FF"/>
          <w:lang w:val="x-none" w:eastAsia="en-US"/>
        </w:rPr>
        <w:t xml:space="preserve">Porque </w:t>
      </w:r>
      <w:r w:rsidR="002707D7" w:rsidRPr="002707D7">
        <w:rPr>
          <w:rFonts w:ascii="Kristen ITC" w:hAnsi="Kristen ITC" w:cs="Kristen ITC"/>
          <w:b/>
          <w:color w:val="0000FF"/>
          <w:lang w:val="x-none" w:eastAsia="en-US"/>
        </w:rPr>
        <w:t>o S</w:t>
      </w:r>
      <w:r w:rsidR="002707D7" w:rsidRPr="002707D7">
        <w:rPr>
          <w:rFonts w:ascii="Kristen ITC" w:hAnsi="Kristen ITC" w:cs="Kristen ITC"/>
          <w:b/>
          <w:color w:val="0000FF"/>
          <w:sz w:val="16"/>
          <w:szCs w:val="16"/>
          <w:lang w:val="x-none" w:eastAsia="en-US"/>
        </w:rPr>
        <w:t>ENHOR</w:t>
      </w:r>
      <w:r w:rsidR="002707D7" w:rsidRPr="002707D7">
        <w:rPr>
          <w:rFonts w:ascii="Kristen ITC" w:hAnsi="Kristen ITC" w:cs="Kristen ITC"/>
          <w:b/>
          <w:color w:val="0000FF"/>
          <w:lang w:val="x-none" w:eastAsia="en-US"/>
        </w:rPr>
        <w:t xml:space="preserve"> derramou sobre vós </w:t>
      </w:r>
      <w:hyperlink r:id="rId210" w:history="1">
        <w:r w:rsidR="002707D7" w:rsidRPr="002707D7">
          <w:rPr>
            <w:rFonts w:ascii="Kristen ITC" w:hAnsi="Kristen ITC" w:cs="Kristen ITC"/>
            <w:b/>
            <w:color w:val="808080"/>
            <w:lang w:val="x-none" w:eastAsia="en-US"/>
          </w:rPr>
          <w:t>[</w:t>
        </w:r>
      </w:hyperlink>
      <w:r w:rsidR="002707D7" w:rsidRPr="002707D7">
        <w:rPr>
          <w:rFonts w:ascii="Kristen ITC" w:hAnsi="Kristen ITC" w:cs="Kristen ITC"/>
          <w:b/>
          <w:i/>
          <w:iCs/>
          <w:color w:val="808080"/>
          <w:lang w:val="x-none" w:eastAsia="en-US"/>
        </w:rPr>
        <w:t>um</w:t>
      </w:r>
      <w:hyperlink r:id="rId211" w:history="1">
        <w:r w:rsidR="002707D7" w:rsidRPr="002707D7">
          <w:rPr>
            <w:rFonts w:ascii="Kristen ITC" w:hAnsi="Kristen ITC" w:cs="Kristen ITC"/>
            <w:b/>
            <w:color w:val="808080"/>
            <w:lang w:val="x-none" w:eastAsia="en-US"/>
          </w:rPr>
          <w:t>]</w:t>
        </w:r>
      </w:hyperlink>
      <w:r w:rsidR="002707D7" w:rsidRPr="002707D7">
        <w:rPr>
          <w:rFonts w:ascii="Kristen ITC" w:hAnsi="Kristen ITC" w:cs="Kristen ITC"/>
          <w:b/>
          <w:color w:val="0000FF"/>
          <w:lang w:val="x-none" w:eastAsia="en-US"/>
        </w:rPr>
        <w:t xml:space="preserve"> espírito de profundo sono, e fechou os vossos olhos, vendou os profetas, e os vossos principais videntes</w:t>
      </w:r>
      <w:r w:rsidR="002707D7">
        <w:rPr>
          <w:rFonts w:ascii="Kristen ITC" w:hAnsi="Kristen ITC" w:cs="Kristen ITC"/>
          <w:color w:val="0000FF"/>
          <w:lang w:val="x-none" w:eastAsia="en-US"/>
        </w:rPr>
        <w:t>.</w:t>
      </w:r>
      <w:r w:rsidR="002707D7">
        <w:rPr>
          <w:rFonts w:ascii="Segoe UI" w:hAnsi="Segoe UI" w:cs="Segoe UI"/>
          <w:b/>
          <w:bCs/>
          <w:color w:val="000000"/>
          <w:position w:val="4"/>
          <w:sz w:val="14"/>
          <w:szCs w:val="14"/>
          <w:lang w:val="x-none" w:eastAsia="en-US"/>
        </w:rPr>
        <w:t xml:space="preserve"> 11 </w:t>
      </w:r>
      <w:r w:rsidR="002707D7">
        <w:rPr>
          <w:rFonts w:ascii="Kristen ITC" w:hAnsi="Kristen ITC" w:cs="Kristen ITC"/>
          <w:color w:val="0000FF"/>
          <w:lang w:val="x-none" w:eastAsia="en-US"/>
        </w:rPr>
        <w:t xml:space="preserve">Por isso toda a visão vos é como as palavras de </w:t>
      </w:r>
      <w:hyperlink r:id="rId212" w:history="1">
        <w:r w:rsidR="002707D7">
          <w:rPr>
            <w:rFonts w:ascii="Kristen ITC" w:hAnsi="Kristen ITC" w:cs="Kristen ITC"/>
            <w:color w:val="808080"/>
            <w:lang w:val="x-none" w:eastAsia="en-US"/>
          </w:rPr>
          <w:t>[</w:t>
        </w:r>
      </w:hyperlink>
      <w:r w:rsidR="002707D7">
        <w:rPr>
          <w:rFonts w:ascii="Kristen ITC" w:hAnsi="Kristen ITC" w:cs="Kristen ITC"/>
          <w:i/>
          <w:iCs/>
          <w:color w:val="808080"/>
          <w:lang w:val="x-none" w:eastAsia="en-US"/>
        </w:rPr>
        <w:t>um</w:t>
      </w:r>
      <w:hyperlink r:id="rId213" w:history="1">
        <w:r w:rsidR="002707D7">
          <w:rPr>
            <w:rFonts w:ascii="Kristen ITC" w:hAnsi="Kristen ITC" w:cs="Kristen ITC"/>
            <w:color w:val="808080"/>
            <w:lang w:val="x-none" w:eastAsia="en-US"/>
          </w:rPr>
          <w:t>]</w:t>
        </w:r>
      </w:hyperlink>
      <w:r w:rsidR="002707D7">
        <w:rPr>
          <w:rFonts w:ascii="Kristen ITC" w:hAnsi="Kristen ITC" w:cs="Kristen ITC"/>
          <w:color w:val="0000FF"/>
          <w:lang w:val="x-none" w:eastAsia="en-US"/>
        </w:rPr>
        <w:t xml:space="preserve"> livro selado que se dá ao que sabe ler, dizendo: Lê isto, peço-te; e ele dirá: Não posso, porque está selado.</w:t>
      </w:r>
      <w:r w:rsidR="002707D7">
        <w:rPr>
          <w:rFonts w:ascii="Segoe UI" w:hAnsi="Segoe UI" w:cs="Segoe UI"/>
          <w:b/>
          <w:bCs/>
          <w:color w:val="000000"/>
          <w:position w:val="4"/>
          <w:sz w:val="14"/>
          <w:szCs w:val="14"/>
          <w:lang w:val="x-none" w:eastAsia="en-US"/>
        </w:rPr>
        <w:t xml:space="preserve"> </w:t>
      </w:r>
      <w:r w:rsidR="002707D7">
        <w:rPr>
          <w:rFonts w:ascii="Segoe UI" w:hAnsi="Segoe UI" w:cs="Segoe UI"/>
          <w:b/>
          <w:bCs/>
          <w:color w:val="000000"/>
          <w:position w:val="4"/>
          <w:sz w:val="14"/>
          <w:szCs w:val="14"/>
          <w:lang w:eastAsia="en-US"/>
        </w:rPr>
        <w:t>...</w:t>
      </w:r>
      <w:r w:rsidR="002707D7">
        <w:rPr>
          <w:rFonts w:ascii="Segoe UI" w:hAnsi="Segoe UI" w:cs="Segoe UI"/>
          <w:b/>
          <w:bCs/>
          <w:color w:val="000000"/>
          <w:position w:val="4"/>
          <w:sz w:val="14"/>
          <w:szCs w:val="14"/>
          <w:lang w:val="x-none" w:eastAsia="en-US"/>
        </w:rPr>
        <w:t xml:space="preserve"> 18 </w:t>
      </w:r>
      <w:r w:rsidR="002707D7">
        <w:rPr>
          <w:rFonts w:ascii="Kristen ITC" w:hAnsi="Kristen ITC" w:cs="Kristen ITC"/>
          <w:color w:val="0000FF"/>
          <w:lang w:val="x-none" w:eastAsia="en-US"/>
        </w:rPr>
        <w:t xml:space="preserve">E </w:t>
      </w:r>
      <w:r w:rsidR="002707D7" w:rsidRPr="002707D7">
        <w:rPr>
          <w:rFonts w:ascii="Kristen ITC" w:hAnsi="Kristen ITC" w:cs="Kristen ITC"/>
          <w:b/>
          <w:color w:val="0000FF"/>
          <w:lang w:val="x-none" w:eastAsia="en-US"/>
        </w:rPr>
        <w:t>naquele dia os surdos ouvirão as palavras do livro, e dentre a escuridão e dentre as trevas os olhos dos cegos as verão</w:t>
      </w:r>
      <w:r w:rsidR="002707D7">
        <w:rPr>
          <w:rFonts w:ascii="Kristen ITC" w:hAnsi="Kristen ITC" w:cs="Kristen ITC"/>
          <w:color w:val="0000FF"/>
          <w:lang w:val="x-none" w:eastAsia="en-US"/>
        </w:rPr>
        <w:t>.</w:t>
      </w:r>
      <w:r w:rsidR="002707D7">
        <w:rPr>
          <w:rFonts w:ascii="Segoe UI" w:hAnsi="Segoe UI" w:cs="Segoe UI"/>
          <w:i/>
          <w:iCs/>
          <w:color w:val="464646"/>
          <w:sz w:val="16"/>
          <w:szCs w:val="16"/>
          <w:lang w:val="x-none" w:eastAsia="en-US"/>
        </w:rPr>
        <w:t xml:space="preserve"> ACF2007</w:t>
      </w:r>
    </w:p>
    <w:p w:rsidR="00785C7C" w:rsidRDefault="002707D7"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r>
        <w:br/>
      </w:r>
      <w:r w:rsidR="00C14E20">
        <w:t>b) Você tem que ter honestidade intelectual: reconhecer que a Bíblia é a perfeita Palavra de Deus</w:t>
      </w:r>
      <w:r w:rsidR="00162D37">
        <w:t xml:space="preserve"> 2Tm 3:16, </w:t>
      </w:r>
      <w:r w:rsidR="00785C7C">
        <w:br/>
      </w:r>
      <w:r w:rsidR="00785C7C">
        <w:rPr>
          <w:rFonts w:ascii="Segoe UI" w:hAnsi="Segoe UI" w:cs="Segoe UI"/>
          <w:color w:val="000000"/>
          <w:sz w:val="18"/>
          <w:szCs w:val="18"/>
          <w:lang w:val="x-none" w:eastAsia="en-US"/>
        </w:rPr>
        <w:t xml:space="preserve">    2Tm 3 16 </w:t>
      </w:r>
      <w:r w:rsidR="00785C7C" w:rsidRPr="00785C7C">
        <w:rPr>
          <w:rFonts w:ascii="Kristen ITC" w:hAnsi="Kristen ITC" w:cs="Kristen ITC"/>
          <w:b/>
          <w:color w:val="0000FF"/>
          <w:sz w:val="22"/>
          <w:szCs w:val="22"/>
          <w:lang w:val="x-none" w:eastAsia="en-US"/>
        </w:rPr>
        <w:t>Toda a Escritura é divinamente inspirada, e proveitosa para ensinar, para redargüir, para corrigir, para instruir em justiça</w:t>
      </w:r>
      <w:r w:rsidR="00785C7C">
        <w:rPr>
          <w:rFonts w:ascii="Kristen ITC" w:hAnsi="Kristen ITC" w:cs="Kristen ITC"/>
          <w:color w:val="0000FF"/>
          <w:sz w:val="22"/>
          <w:szCs w:val="22"/>
          <w:lang w:val="x-none" w:eastAsia="en-US"/>
        </w:rPr>
        <w:t>;</w:t>
      </w:r>
      <w:r w:rsidR="00785C7C">
        <w:br/>
      </w:r>
      <w:r w:rsidR="00162D37">
        <w:t>e</w:t>
      </w:r>
      <w:r w:rsidR="00C14E20">
        <w:t xml:space="preserve"> </w:t>
      </w:r>
      <w:r w:rsidR="00162D37">
        <w:t xml:space="preserve">profundamente </w:t>
      </w:r>
      <w:r w:rsidR="00785C7C">
        <w:t xml:space="preserve">amá-la Sl 119:97 e </w:t>
      </w:r>
      <w:r w:rsidR="00C14E20">
        <w:t>estudá-la</w:t>
      </w:r>
      <w:r w:rsidR="00785C7C">
        <w:t xml:space="preserve"> 2Tm 2:15</w:t>
      </w:r>
      <w:r w:rsidR="00C14E20">
        <w:t xml:space="preserve"> </w:t>
      </w:r>
      <w:r w:rsidR="00785C7C">
        <w:br/>
        <w:t xml:space="preserve">    </w:t>
      </w:r>
      <w:r w:rsidR="00785C7C">
        <w:rPr>
          <w:rFonts w:ascii="Segoe UI" w:hAnsi="Segoe UI" w:cs="Segoe UI"/>
          <w:color w:val="000000"/>
          <w:sz w:val="18"/>
          <w:szCs w:val="18"/>
          <w:lang w:val="x-none" w:eastAsia="en-US"/>
        </w:rPr>
        <w:t xml:space="preserve">    Sl 119 97 </w:t>
      </w:r>
      <w:r w:rsidR="00785C7C" w:rsidRPr="00785C7C">
        <w:rPr>
          <w:rFonts w:ascii="Kristen ITC" w:hAnsi="Kristen ITC" w:cs="Kristen ITC"/>
          <w:bCs/>
          <w:color w:val="0000FF"/>
          <w:sz w:val="22"/>
          <w:szCs w:val="22"/>
          <w:lang w:val="x-none" w:eastAsia="en-US"/>
        </w:rPr>
        <w:t>Mem.</w:t>
      </w:r>
      <w:r w:rsidR="00785C7C">
        <w:rPr>
          <w:rFonts w:ascii="Kristen ITC" w:hAnsi="Kristen ITC" w:cs="Kristen ITC"/>
          <w:color w:val="0000FF"/>
          <w:sz w:val="22"/>
          <w:szCs w:val="22"/>
          <w:lang w:val="x-none" w:eastAsia="en-US"/>
        </w:rPr>
        <w:t xml:space="preserve"> Oh! </w:t>
      </w:r>
      <w:r w:rsidR="00785C7C" w:rsidRPr="00785C7C">
        <w:rPr>
          <w:rFonts w:ascii="Kristen ITC" w:hAnsi="Kristen ITC" w:cs="Kristen ITC"/>
          <w:b/>
          <w:color w:val="0000FF"/>
          <w:sz w:val="22"/>
          <w:szCs w:val="22"/>
          <w:lang w:val="x-none" w:eastAsia="en-US"/>
        </w:rPr>
        <w:t xml:space="preserve">quanto amo a tua lei! </w:t>
      </w:r>
      <w:r w:rsidR="00785C7C" w:rsidRPr="00785C7C">
        <w:rPr>
          <w:rFonts w:ascii="Kristen ITC" w:hAnsi="Kristen ITC" w:cs="Kristen ITC"/>
          <w:b/>
          <w:color w:val="808080"/>
          <w:sz w:val="22"/>
          <w:szCs w:val="22"/>
          <w:lang w:val="x-none" w:eastAsia="en-US"/>
        </w:rPr>
        <w:t>[</w:t>
      </w:r>
      <w:r w:rsidR="00785C7C" w:rsidRPr="00785C7C">
        <w:rPr>
          <w:rFonts w:ascii="Kristen ITC" w:hAnsi="Kristen ITC" w:cs="Kristen ITC"/>
          <w:b/>
          <w:i/>
          <w:iCs/>
          <w:color w:val="808080"/>
          <w:sz w:val="22"/>
          <w:szCs w:val="22"/>
          <w:lang w:val="x-none" w:eastAsia="en-US"/>
        </w:rPr>
        <w:t>É</w:t>
      </w:r>
      <w:r w:rsidR="00785C7C" w:rsidRPr="00785C7C">
        <w:rPr>
          <w:rFonts w:ascii="Kristen ITC" w:hAnsi="Kristen ITC" w:cs="Kristen ITC"/>
          <w:b/>
          <w:color w:val="808080"/>
          <w:sz w:val="22"/>
          <w:szCs w:val="22"/>
          <w:lang w:val="x-none" w:eastAsia="en-US"/>
        </w:rPr>
        <w:t>]</w:t>
      </w:r>
      <w:r w:rsidR="00785C7C" w:rsidRPr="00785C7C">
        <w:rPr>
          <w:rFonts w:ascii="Kristen ITC" w:hAnsi="Kristen ITC" w:cs="Kristen ITC"/>
          <w:b/>
          <w:color w:val="0000FF"/>
          <w:sz w:val="22"/>
          <w:szCs w:val="22"/>
          <w:lang w:val="x-none" w:eastAsia="en-US"/>
        </w:rPr>
        <w:t xml:space="preserve"> a minha meditação em todo o dia</w:t>
      </w:r>
      <w:r w:rsidR="00785C7C">
        <w:rPr>
          <w:rFonts w:ascii="Kristen ITC" w:hAnsi="Kristen ITC" w:cs="Kristen ITC"/>
          <w:color w:val="0000FF"/>
          <w:sz w:val="22"/>
          <w:szCs w:val="22"/>
          <w:lang w:val="x-none" w:eastAsia="en-US"/>
        </w:rPr>
        <w:t>.</w:t>
      </w:r>
      <w:r w:rsidR="00785C7C">
        <w:rPr>
          <w:rFonts w:ascii="Kristen ITC" w:hAnsi="Kristen ITC" w:cs="Kristen ITC"/>
          <w:color w:val="0000FF"/>
          <w:sz w:val="22"/>
          <w:szCs w:val="22"/>
          <w:lang w:val="x-none" w:eastAsia="en-US"/>
        </w:rPr>
        <w:br/>
      </w:r>
      <w:r w:rsidR="00785C7C">
        <w:rPr>
          <w:rFonts w:ascii="Segoe UI" w:hAnsi="Segoe UI" w:cs="Segoe UI"/>
          <w:color w:val="000000"/>
          <w:sz w:val="18"/>
          <w:szCs w:val="18"/>
          <w:lang w:val="x-none" w:eastAsia="en-US"/>
        </w:rPr>
        <w:t xml:space="preserve">    2Tm 2 15 </w:t>
      </w:r>
      <w:r w:rsidR="00785C7C" w:rsidRPr="00785C7C">
        <w:rPr>
          <w:rFonts w:ascii="Kristen ITC" w:hAnsi="Kristen ITC" w:cs="Kristen ITC"/>
          <w:b/>
          <w:color w:val="0000FF"/>
          <w:sz w:val="22"/>
          <w:szCs w:val="22"/>
          <w:lang w:val="x-none" w:eastAsia="en-US"/>
        </w:rPr>
        <w:t xml:space="preserve">Estuda- empenha-te para aprovado apresentar a ti mesmo a Deus, </w:t>
      </w:r>
      <w:r w:rsidR="00785C7C" w:rsidRPr="00785C7C">
        <w:rPr>
          <w:rFonts w:ascii="Kristen ITC" w:hAnsi="Kristen ITC" w:cs="Kristen ITC"/>
          <w:b/>
          <w:color w:val="808080"/>
          <w:sz w:val="22"/>
          <w:szCs w:val="22"/>
          <w:lang w:val="x-none" w:eastAsia="en-US"/>
        </w:rPr>
        <w:t>[</w:t>
      </w:r>
      <w:r w:rsidR="00785C7C" w:rsidRPr="00785C7C">
        <w:rPr>
          <w:rFonts w:ascii="Kristen ITC" w:hAnsi="Kristen ITC" w:cs="Kristen ITC"/>
          <w:b/>
          <w:i/>
          <w:iCs/>
          <w:color w:val="808080"/>
          <w:sz w:val="22"/>
          <w:szCs w:val="22"/>
          <w:lang w:val="x-none" w:eastAsia="en-US"/>
        </w:rPr>
        <w:t>como</w:t>
      </w:r>
      <w:r w:rsidR="00785C7C" w:rsidRPr="00785C7C">
        <w:rPr>
          <w:rFonts w:ascii="Kristen ITC" w:hAnsi="Kristen ITC" w:cs="Kristen ITC"/>
          <w:b/>
          <w:color w:val="808080"/>
          <w:sz w:val="22"/>
          <w:szCs w:val="22"/>
          <w:lang w:val="x-none" w:eastAsia="en-US"/>
        </w:rPr>
        <w:t>]</w:t>
      </w:r>
      <w:r w:rsidR="00785C7C" w:rsidRPr="00785C7C">
        <w:rPr>
          <w:rFonts w:ascii="Kristen ITC" w:hAnsi="Kristen ITC" w:cs="Kristen ITC"/>
          <w:b/>
          <w:color w:val="0000FF"/>
          <w:sz w:val="22"/>
          <w:szCs w:val="22"/>
          <w:lang w:val="x-none" w:eastAsia="en-US"/>
        </w:rPr>
        <w:t xml:space="preserve"> um trabalhador que não tem </w:t>
      </w:r>
      <w:r w:rsidR="00785C7C" w:rsidRPr="00785C7C">
        <w:rPr>
          <w:rFonts w:ascii="Kristen ITC" w:hAnsi="Kristen ITC" w:cs="Kristen ITC"/>
          <w:b/>
          <w:color w:val="808080"/>
          <w:sz w:val="22"/>
          <w:szCs w:val="22"/>
          <w:lang w:val="x-none" w:eastAsia="en-US"/>
        </w:rPr>
        <w:t>[</w:t>
      </w:r>
      <w:r w:rsidR="00785C7C" w:rsidRPr="00785C7C">
        <w:rPr>
          <w:rFonts w:ascii="Kristen ITC" w:hAnsi="Kristen ITC" w:cs="Kristen ITC"/>
          <w:b/>
          <w:i/>
          <w:iCs/>
          <w:color w:val="808080"/>
          <w:sz w:val="22"/>
          <w:szCs w:val="22"/>
          <w:lang w:val="x-none" w:eastAsia="en-US"/>
        </w:rPr>
        <w:t>de que</w:t>
      </w:r>
      <w:r w:rsidR="00785C7C" w:rsidRPr="00785C7C">
        <w:rPr>
          <w:rFonts w:ascii="Kristen ITC" w:hAnsi="Kristen ITC" w:cs="Kristen ITC"/>
          <w:b/>
          <w:color w:val="808080"/>
          <w:sz w:val="22"/>
          <w:szCs w:val="22"/>
          <w:lang w:val="x-none" w:eastAsia="en-US"/>
        </w:rPr>
        <w:t>]</w:t>
      </w:r>
      <w:r w:rsidR="00785C7C" w:rsidRPr="00785C7C">
        <w:rPr>
          <w:rFonts w:ascii="Kristen ITC" w:hAnsi="Kristen ITC" w:cs="Kristen ITC"/>
          <w:b/>
          <w:color w:val="0000FF"/>
          <w:sz w:val="22"/>
          <w:szCs w:val="22"/>
          <w:lang w:val="x-none" w:eastAsia="en-US"/>
        </w:rPr>
        <w:t xml:space="preserve"> se envergonhar, retamente- fazendo- o- corte- e- dividindo a Palavra de a Verdade</w:t>
      </w:r>
      <w:r w:rsidR="00785C7C">
        <w:rPr>
          <w:rFonts w:ascii="Kristen ITC" w:hAnsi="Kristen ITC" w:cs="Kristen ITC"/>
          <w:color w:val="0000FF"/>
          <w:sz w:val="22"/>
          <w:szCs w:val="22"/>
          <w:lang w:val="x-none" w:eastAsia="en-US"/>
        </w:rPr>
        <w:t>.</w:t>
      </w:r>
      <w:r w:rsidR="00785C7C">
        <w:rPr>
          <w:rFonts w:ascii="Kristen ITC" w:hAnsi="Kristen ITC" w:cs="Kristen ITC"/>
          <w:color w:val="0000FF"/>
          <w:sz w:val="22"/>
          <w:szCs w:val="22"/>
          <w:lang w:eastAsia="en-US"/>
        </w:rPr>
        <w:t>;</w:t>
      </w:r>
      <w:r w:rsidR="00785C7C">
        <w:rPr>
          <w:rFonts w:ascii="Kristen ITC" w:hAnsi="Kristen ITC" w:cs="Kristen ITC"/>
          <w:color w:val="0000FF"/>
          <w:sz w:val="22"/>
          <w:szCs w:val="22"/>
          <w:lang w:val="x-none" w:eastAsia="en-US"/>
        </w:rPr>
        <w:br/>
      </w:r>
      <w:r w:rsidR="00785C7C">
        <w:br/>
      </w:r>
      <w:r w:rsidR="00C14E20">
        <w:t>jogando fora tudo o mais</w:t>
      </w:r>
      <w:r>
        <w:t>.</w:t>
      </w:r>
      <w:r w:rsidR="00162D37">
        <w:t xml:space="preserve"> Mt 15:3-6; Mc 12:24</w:t>
      </w:r>
      <w:r>
        <w:br/>
      </w:r>
      <w:r w:rsidR="00162D37">
        <w:rPr>
          <w:rFonts w:ascii="Segoe UI" w:hAnsi="Segoe UI" w:cs="Segoe UI"/>
          <w:color w:val="000000"/>
          <w:sz w:val="18"/>
          <w:szCs w:val="18"/>
          <w:lang w:val="x-none" w:eastAsia="en-US"/>
        </w:rPr>
        <w:t xml:space="preserve">    Mt 15 3 </w:t>
      </w:r>
      <w:r w:rsidR="00162D37">
        <w:rPr>
          <w:rFonts w:ascii="Kristen ITC" w:hAnsi="Kristen ITC" w:cs="Kristen ITC"/>
          <w:color w:val="0000FF"/>
          <w:sz w:val="22"/>
          <w:szCs w:val="22"/>
          <w:lang w:val="x-none" w:eastAsia="en-US"/>
        </w:rPr>
        <w:t xml:space="preserve">Ele, porém, respondendo, disse-lhes: </w:t>
      </w:r>
      <w:r w:rsidR="00162D37" w:rsidRPr="00162D37">
        <w:rPr>
          <w:rFonts w:ascii="Kristen ITC" w:hAnsi="Kristen ITC" w:cs="Kristen ITC"/>
          <w:b/>
          <w:color w:val="0000FF"/>
          <w:sz w:val="22"/>
          <w:szCs w:val="22"/>
          <w:lang w:val="x-none" w:eastAsia="en-US"/>
        </w:rPr>
        <w:t>Por que transgredis vós, também, o mandamento de Deus pela vossa tradição?</w:t>
      </w:r>
      <w:r w:rsidR="00162D37">
        <w:rPr>
          <w:rFonts w:ascii="Kristen ITC" w:hAnsi="Kristen ITC" w:cs="Kristen ITC"/>
          <w:b/>
          <w:color w:val="0000FF"/>
          <w:sz w:val="22"/>
          <w:szCs w:val="22"/>
          <w:lang w:eastAsia="en-US"/>
        </w:rPr>
        <w:t xml:space="preserve"> ...</w:t>
      </w:r>
      <w:r w:rsidR="00162D37">
        <w:rPr>
          <w:rFonts w:ascii="Segoe UI" w:hAnsi="Segoe UI" w:cs="Segoe UI"/>
          <w:color w:val="000000"/>
          <w:sz w:val="18"/>
          <w:szCs w:val="18"/>
          <w:lang w:val="x-none" w:eastAsia="en-US"/>
        </w:rPr>
        <w:t xml:space="preserve">    Mt 15 6 </w:t>
      </w:r>
      <w:r w:rsidR="00162D37">
        <w:rPr>
          <w:rFonts w:ascii="Kristen ITC" w:hAnsi="Kristen ITC" w:cs="Kristen ITC"/>
          <w:color w:val="0000FF"/>
          <w:sz w:val="22"/>
          <w:szCs w:val="22"/>
          <w:lang w:val="x-none" w:eastAsia="en-US"/>
        </w:rPr>
        <w:t xml:space="preserve">E </w:t>
      </w:r>
      <w:r w:rsidR="00162D37">
        <w:rPr>
          <w:rFonts w:ascii="Kristen ITC" w:hAnsi="Kristen ITC" w:cs="Kristen ITC"/>
          <w:color w:val="808080"/>
          <w:sz w:val="22"/>
          <w:szCs w:val="22"/>
          <w:lang w:val="x-none" w:eastAsia="en-US"/>
        </w:rPr>
        <w:t>[</w:t>
      </w:r>
      <w:r w:rsidR="00162D37">
        <w:rPr>
          <w:rFonts w:ascii="Kristen ITC" w:hAnsi="Kristen ITC" w:cs="Kristen ITC"/>
          <w:i/>
          <w:iCs/>
          <w:color w:val="808080"/>
          <w:sz w:val="22"/>
          <w:szCs w:val="22"/>
          <w:lang w:val="x-none" w:eastAsia="en-US"/>
        </w:rPr>
        <w:t>assim</w:t>
      </w:r>
      <w:r w:rsidR="00162D37">
        <w:rPr>
          <w:rFonts w:ascii="Kristen ITC" w:hAnsi="Kristen ITC" w:cs="Kristen ITC"/>
          <w:color w:val="808080"/>
          <w:sz w:val="22"/>
          <w:szCs w:val="22"/>
          <w:lang w:val="x-none" w:eastAsia="en-US"/>
        </w:rPr>
        <w:t>]</w:t>
      </w:r>
      <w:r w:rsidR="00162D37">
        <w:rPr>
          <w:rFonts w:ascii="Kristen ITC" w:hAnsi="Kristen ITC" w:cs="Kristen ITC"/>
          <w:color w:val="0000FF"/>
          <w:sz w:val="22"/>
          <w:szCs w:val="22"/>
          <w:lang w:val="x-none" w:eastAsia="en-US"/>
        </w:rPr>
        <w:t xml:space="preserve"> </w:t>
      </w:r>
      <w:r w:rsidR="00162D37" w:rsidRPr="00162D37">
        <w:rPr>
          <w:rFonts w:ascii="Kristen ITC" w:hAnsi="Kristen ITC" w:cs="Kristen ITC"/>
          <w:b/>
          <w:color w:val="0000FF"/>
          <w:sz w:val="22"/>
          <w:szCs w:val="22"/>
          <w:lang w:val="x-none" w:eastAsia="en-US"/>
        </w:rPr>
        <w:t>invalidastes, pela vossa tradição, o mandamento de Deus</w:t>
      </w:r>
      <w:r w:rsidR="00162D37">
        <w:rPr>
          <w:rFonts w:ascii="Kristen ITC" w:hAnsi="Kristen ITC" w:cs="Kristen ITC"/>
          <w:color w:val="0000FF"/>
          <w:sz w:val="22"/>
          <w:szCs w:val="22"/>
          <w:lang w:val="x-none" w:eastAsia="en-US"/>
        </w:rPr>
        <w:t>.</w:t>
      </w:r>
      <w:r w:rsidR="00162D37">
        <w:rPr>
          <w:rFonts w:ascii="Kristen ITC" w:hAnsi="Kristen ITC" w:cs="Kristen ITC"/>
          <w:color w:val="0000FF"/>
          <w:sz w:val="22"/>
          <w:szCs w:val="22"/>
          <w:lang w:val="x-none" w:eastAsia="en-US"/>
        </w:rPr>
        <w:br/>
      </w:r>
      <w:r w:rsidR="00162D37">
        <w:rPr>
          <w:rFonts w:ascii="Segoe UI" w:hAnsi="Segoe UI" w:cs="Segoe UI"/>
          <w:color w:val="000000"/>
          <w:sz w:val="18"/>
          <w:szCs w:val="18"/>
          <w:lang w:val="x-none" w:eastAsia="en-US"/>
        </w:rPr>
        <w:t xml:space="preserve">    Mc 12 24 </w:t>
      </w:r>
      <w:r w:rsidR="00162D37">
        <w:rPr>
          <w:rFonts w:ascii="Kristen ITC" w:hAnsi="Kristen ITC" w:cs="Kristen ITC"/>
          <w:color w:val="0000FF"/>
          <w:sz w:val="22"/>
          <w:szCs w:val="22"/>
          <w:lang w:val="x-none" w:eastAsia="en-US"/>
        </w:rPr>
        <w:t xml:space="preserve">E Jesus, respondendo, disse-lhes: </w:t>
      </w:r>
      <w:r w:rsidR="00162D37" w:rsidRPr="00785C7C">
        <w:rPr>
          <w:rFonts w:ascii="Kristen ITC" w:hAnsi="Kristen ITC" w:cs="Kristen ITC"/>
          <w:b/>
          <w:color w:val="0000FF"/>
          <w:sz w:val="22"/>
          <w:szCs w:val="22"/>
          <w:lang w:val="x-none" w:eastAsia="en-US"/>
        </w:rPr>
        <w:t>Porventura não errais vós em razão de não saberdes as Escrituras nem o poder de Deus?</w:t>
      </w:r>
      <w:r w:rsidR="00785C7C">
        <w:rPr>
          <w:rFonts w:ascii="Kristen ITC" w:hAnsi="Kristen ITC" w:cs="Kristen ITC"/>
          <w:b/>
          <w:color w:val="0000FF"/>
          <w:sz w:val="22"/>
          <w:szCs w:val="22"/>
          <w:lang w:val="x-none" w:eastAsia="en-US"/>
        </w:rPr>
        <w:br/>
      </w:r>
      <w:r>
        <w:br/>
      </w:r>
      <w:r w:rsidR="00C14E20">
        <w:t>c) A suprema autoridade das Santas Escrituras tem que estar imprimida sobre o seu coração</w:t>
      </w:r>
      <w:r w:rsidR="00162D37">
        <w:t xml:space="preserve"> </w:t>
      </w:r>
      <w:r w:rsidR="00785C7C">
        <w:t>Sl 119:97 (acima) Dt</w:t>
      </w:r>
      <w:r w:rsidR="00162D37" w:rsidRPr="00162D37">
        <w:t xml:space="preserve"> 11:18; Pv 7:3</w:t>
      </w:r>
      <w:r>
        <w:br/>
      </w:r>
      <w:hyperlink r:id="rId214" w:history="1">
        <w:r w:rsidR="00785C7C">
          <w:rPr>
            <w:rFonts w:ascii="Segoe UI" w:hAnsi="Segoe UI" w:cs="Segoe UI"/>
            <w:b/>
            <w:bCs/>
            <w:color w:val="7DBA2C"/>
            <w:sz w:val="18"/>
            <w:szCs w:val="18"/>
            <w:lang w:val="x-none" w:eastAsia="en-US"/>
          </w:rPr>
          <w:t xml:space="preserve">Dt 11:18 </w:t>
        </w:r>
      </w:hyperlink>
      <w:r w:rsidR="00785C7C" w:rsidRPr="00785C7C">
        <w:rPr>
          <w:rFonts w:ascii="Kristen ITC" w:hAnsi="Kristen ITC" w:cs="Kristen ITC"/>
          <w:b/>
          <w:color w:val="0000FF"/>
          <w:lang w:val="x-none" w:eastAsia="en-US"/>
        </w:rPr>
        <w:t>Ponde, pois, estas minhas palavras no vosso coração e na vossa alma, e atai-as por sinal na vossa mão</w:t>
      </w:r>
      <w:r w:rsidR="00785C7C">
        <w:rPr>
          <w:rFonts w:ascii="Kristen ITC" w:hAnsi="Kristen ITC" w:cs="Kristen ITC"/>
          <w:color w:val="0000FF"/>
          <w:lang w:val="x-none" w:eastAsia="en-US"/>
        </w:rPr>
        <w:t>, para que estejam por frontais entre os vossos olhos.</w:t>
      </w:r>
      <w:r w:rsidR="00785C7C">
        <w:rPr>
          <w:rFonts w:ascii="Segoe UI" w:hAnsi="Segoe UI" w:cs="Segoe UI"/>
          <w:i/>
          <w:iCs/>
          <w:color w:val="464646"/>
          <w:sz w:val="16"/>
          <w:szCs w:val="16"/>
          <w:lang w:val="x-none" w:eastAsia="en-US"/>
        </w:rPr>
        <w:t xml:space="preserve"> ACF2007</w:t>
      </w:r>
    </w:p>
    <w:p w:rsidR="00785C7C"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215" w:history="1">
        <w:r w:rsidR="00785C7C">
          <w:rPr>
            <w:rFonts w:ascii="Segoe UI" w:hAnsi="Segoe UI" w:cs="Segoe UI"/>
            <w:b/>
            <w:bCs/>
            <w:color w:val="7DBA2C"/>
            <w:sz w:val="18"/>
            <w:szCs w:val="18"/>
            <w:lang w:val="x-none" w:eastAsia="en-US"/>
          </w:rPr>
          <w:t xml:space="preserve">Pv 7:3 </w:t>
        </w:r>
      </w:hyperlink>
      <w:r w:rsidR="00785C7C" w:rsidRPr="00785C7C">
        <w:rPr>
          <w:rFonts w:ascii="Kristen ITC" w:hAnsi="Kristen ITC" w:cs="Kristen ITC"/>
          <w:b/>
          <w:color w:val="0000FF"/>
          <w:lang w:val="x-none" w:eastAsia="en-US"/>
        </w:rPr>
        <w:t>Ata-os aos teus dedos, escreve-os na tábua do teu coração</w:t>
      </w:r>
      <w:r w:rsidR="00785C7C">
        <w:rPr>
          <w:rFonts w:ascii="Kristen ITC" w:hAnsi="Kristen ITC" w:cs="Kristen ITC"/>
          <w:color w:val="0000FF"/>
          <w:lang w:val="x-none" w:eastAsia="en-US"/>
        </w:rPr>
        <w:t>.</w:t>
      </w:r>
      <w:r w:rsidR="00785C7C">
        <w:rPr>
          <w:rFonts w:ascii="Segoe UI" w:hAnsi="Segoe UI" w:cs="Segoe UI"/>
          <w:i/>
          <w:iCs/>
          <w:color w:val="464646"/>
          <w:sz w:val="16"/>
          <w:szCs w:val="16"/>
          <w:lang w:val="x-none" w:eastAsia="en-US"/>
        </w:rPr>
        <w:t xml:space="preserve"> ACF2007</w:t>
      </w:r>
    </w:p>
    <w:p w:rsidR="00785C7C" w:rsidRDefault="002707D7" w:rsidP="000A7BBA">
      <w:pPr>
        <w:autoSpaceDE w:val="0"/>
        <w:autoSpaceDN w:val="0"/>
        <w:adjustRightInd w:val="0"/>
        <w:spacing w:before="0" w:beforeAutospacing="0" w:after="0" w:afterAutospacing="0"/>
        <w:ind w:right="45"/>
        <w:rPr>
          <w:rFonts w:ascii="Kristen ITC" w:hAnsi="Kristen ITC" w:cs="Kristen ITC"/>
          <w:color w:val="0000FF"/>
          <w:sz w:val="22"/>
          <w:szCs w:val="22"/>
          <w:lang w:val="x-none" w:eastAsia="en-US"/>
        </w:rPr>
      </w:pPr>
      <w:r>
        <w:br/>
      </w:r>
      <w:r w:rsidR="00C14E20">
        <w:t xml:space="preserve">d) Tem que haver um desejo de obedecer ao Livro. </w:t>
      </w:r>
      <w:r w:rsidR="00433204">
        <w:t>Sl 40:8; 1Sm 15:22</w:t>
      </w:r>
    </w:p>
    <w:p w:rsidR="00433204"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216" w:history="1">
        <w:r w:rsidR="00433204">
          <w:rPr>
            <w:rFonts w:ascii="Segoe UI" w:hAnsi="Segoe UI" w:cs="Segoe UI"/>
            <w:b/>
            <w:bCs/>
            <w:color w:val="7DBA2C"/>
            <w:sz w:val="18"/>
            <w:szCs w:val="18"/>
            <w:lang w:val="x-none" w:eastAsia="en-US"/>
          </w:rPr>
          <w:t xml:space="preserve">Sl 40:8 </w:t>
        </w:r>
      </w:hyperlink>
      <w:r w:rsidR="00433204" w:rsidRPr="00433204">
        <w:rPr>
          <w:rFonts w:ascii="Kristen ITC" w:hAnsi="Kristen ITC" w:cs="Kristen ITC"/>
          <w:b/>
          <w:color w:val="0000FF"/>
          <w:lang w:val="x-none" w:eastAsia="en-US"/>
        </w:rPr>
        <w:t xml:space="preserve">Deleito-me em fazer a tua vontade, ó Deus meu; sim, a tua lei </w:t>
      </w:r>
      <w:hyperlink r:id="rId217" w:history="1">
        <w:r w:rsidR="00433204" w:rsidRPr="00433204">
          <w:rPr>
            <w:rFonts w:ascii="Kristen ITC" w:hAnsi="Kristen ITC" w:cs="Kristen ITC"/>
            <w:b/>
            <w:color w:val="808080"/>
            <w:lang w:val="x-none" w:eastAsia="en-US"/>
          </w:rPr>
          <w:t>[</w:t>
        </w:r>
      </w:hyperlink>
      <w:r w:rsidR="00433204" w:rsidRPr="00433204">
        <w:rPr>
          <w:rFonts w:ascii="Kristen ITC" w:hAnsi="Kristen ITC" w:cs="Kristen ITC"/>
          <w:b/>
          <w:i/>
          <w:iCs/>
          <w:color w:val="808080"/>
          <w:lang w:val="x-none" w:eastAsia="en-US"/>
        </w:rPr>
        <w:t>está</w:t>
      </w:r>
      <w:hyperlink r:id="rId218" w:history="1">
        <w:r w:rsidR="00433204" w:rsidRPr="00433204">
          <w:rPr>
            <w:rFonts w:ascii="Kristen ITC" w:hAnsi="Kristen ITC" w:cs="Kristen ITC"/>
            <w:b/>
            <w:color w:val="808080"/>
            <w:lang w:val="x-none" w:eastAsia="en-US"/>
          </w:rPr>
          <w:t>]</w:t>
        </w:r>
      </w:hyperlink>
      <w:r w:rsidR="00433204" w:rsidRPr="00433204">
        <w:rPr>
          <w:rFonts w:ascii="Kristen ITC" w:hAnsi="Kristen ITC" w:cs="Kristen ITC"/>
          <w:b/>
          <w:color w:val="0000FF"/>
          <w:lang w:val="x-none" w:eastAsia="en-US"/>
        </w:rPr>
        <w:t xml:space="preserve"> dentro do meu coração.</w:t>
      </w:r>
      <w:r w:rsidR="00433204">
        <w:rPr>
          <w:rFonts w:ascii="Segoe UI" w:hAnsi="Segoe UI" w:cs="Segoe UI"/>
          <w:i/>
          <w:iCs/>
          <w:color w:val="464646"/>
          <w:sz w:val="16"/>
          <w:szCs w:val="16"/>
          <w:lang w:val="x-none" w:eastAsia="en-US"/>
        </w:rPr>
        <w:t xml:space="preserve"> ACF2007</w:t>
      </w:r>
    </w:p>
    <w:p w:rsidR="00433204" w:rsidRDefault="00D71718"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hyperlink r:id="rId219" w:history="1">
        <w:r w:rsidR="00433204">
          <w:rPr>
            <w:rFonts w:ascii="Segoe UI" w:hAnsi="Segoe UI" w:cs="Segoe UI"/>
            <w:b/>
            <w:bCs/>
            <w:color w:val="7DBA2C"/>
            <w:sz w:val="18"/>
            <w:szCs w:val="18"/>
            <w:lang w:val="x-none" w:eastAsia="en-US"/>
          </w:rPr>
          <w:t xml:space="preserve">1Sm 15:22 </w:t>
        </w:r>
      </w:hyperlink>
      <w:r w:rsidR="00433204">
        <w:rPr>
          <w:rFonts w:ascii="Kristen ITC" w:hAnsi="Kristen ITC" w:cs="Kristen ITC"/>
          <w:color w:val="0000FF"/>
          <w:lang w:val="x-none" w:eastAsia="en-US"/>
        </w:rPr>
        <w:t>Porém Samuel disse</w:t>
      </w:r>
      <w:r w:rsidR="00433204" w:rsidRPr="00433204">
        <w:rPr>
          <w:rFonts w:ascii="Kristen ITC" w:hAnsi="Kristen ITC" w:cs="Kristen ITC"/>
          <w:b/>
          <w:color w:val="0000FF"/>
          <w:lang w:val="x-none" w:eastAsia="en-US"/>
        </w:rPr>
        <w:t xml:space="preserve">: Tem </w:t>
      </w:r>
      <w:hyperlink r:id="rId220" w:history="1">
        <w:r w:rsidR="00433204" w:rsidRPr="00433204">
          <w:rPr>
            <w:rFonts w:ascii="Kristen ITC" w:hAnsi="Kristen ITC" w:cs="Kristen ITC"/>
            <w:b/>
            <w:color w:val="808080"/>
            <w:lang w:val="x-none" w:eastAsia="en-US"/>
          </w:rPr>
          <w:t>[</w:t>
        </w:r>
      </w:hyperlink>
      <w:r w:rsidR="00433204" w:rsidRPr="00433204">
        <w:rPr>
          <w:rFonts w:ascii="Kristen ITC" w:hAnsi="Kristen ITC" w:cs="Kristen ITC"/>
          <w:b/>
          <w:i/>
          <w:iCs/>
          <w:color w:val="808080"/>
          <w:lang w:val="x-none" w:eastAsia="en-US"/>
        </w:rPr>
        <w:t>porventura</w:t>
      </w:r>
      <w:hyperlink r:id="rId221" w:history="1">
        <w:r w:rsidR="00433204" w:rsidRPr="00433204">
          <w:rPr>
            <w:rFonts w:ascii="Kristen ITC" w:hAnsi="Kristen ITC" w:cs="Kristen ITC"/>
            <w:b/>
            <w:color w:val="808080"/>
            <w:lang w:val="x-none" w:eastAsia="en-US"/>
          </w:rPr>
          <w:t>]</w:t>
        </w:r>
      </w:hyperlink>
      <w:r w:rsidR="00433204" w:rsidRPr="00433204">
        <w:rPr>
          <w:rFonts w:ascii="Kristen ITC" w:hAnsi="Kristen ITC" w:cs="Kristen ITC"/>
          <w:b/>
          <w:color w:val="0000FF"/>
          <w:lang w:val="x-none" w:eastAsia="en-US"/>
        </w:rPr>
        <w:t xml:space="preserve"> o S</w:t>
      </w:r>
      <w:r w:rsidR="00433204" w:rsidRPr="00433204">
        <w:rPr>
          <w:rFonts w:ascii="Kristen ITC" w:hAnsi="Kristen ITC" w:cs="Kristen ITC"/>
          <w:b/>
          <w:color w:val="0000FF"/>
          <w:sz w:val="16"/>
          <w:szCs w:val="16"/>
          <w:lang w:val="x-none" w:eastAsia="en-US"/>
        </w:rPr>
        <w:t>ENHOR</w:t>
      </w:r>
      <w:r w:rsidR="00433204" w:rsidRPr="00433204">
        <w:rPr>
          <w:rFonts w:ascii="Kristen ITC" w:hAnsi="Kristen ITC" w:cs="Kristen ITC"/>
          <w:b/>
          <w:color w:val="0000FF"/>
          <w:lang w:val="x-none" w:eastAsia="en-US"/>
        </w:rPr>
        <w:t xml:space="preserve"> </w:t>
      </w:r>
      <w:hyperlink r:id="rId222" w:history="1">
        <w:r w:rsidR="00433204" w:rsidRPr="00433204">
          <w:rPr>
            <w:rFonts w:ascii="Kristen ITC" w:hAnsi="Kristen ITC" w:cs="Kristen ITC"/>
            <w:b/>
            <w:color w:val="808080"/>
            <w:lang w:val="x-none" w:eastAsia="en-US"/>
          </w:rPr>
          <w:t>[</w:t>
        </w:r>
      </w:hyperlink>
      <w:r w:rsidR="00433204" w:rsidRPr="00433204">
        <w:rPr>
          <w:rFonts w:ascii="Kristen ITC" w:hAnsi="Kristen ITC" w:cs="Kristen ITC"/>
          <w:b/>
          <w:i/>
          <w:iCs/>
          <w:color w:val="808080"/>
          <w:lang w:val="x-none" w:eastAsia="en-US"/>
        </w:rPr>
        <w:t>tanto</w:t>
      </w:r>
      <w:hyperlink r:id="rId223" w:history="1">
        <w:r w:rsidR="00433204" w:rsidRPr="00433204">
          <w:rPr>
            <w:rFonts w:ascii="Kristen ITC" w:hAnsi="Kristen ITC" w:cs="Kristen ITC"/>
            <w:b/>
            <w:color w:val="808080"/>
            <w:lang w:val="x-none" w:eastAsia="en-US"/>
          </w:rPr>
          <w:t>]</w:t>
        </w:r>
      </w:hyperlink>
      <w:r w:rsidR="00433204" w:rsidRPr="00433204">
        <w:rPr>
          <w:rFonts w:ascii="Kristen ITC" w:hAnsi="Kristen ITC" w:cs="Kristen ITC"/>
          <w:b/>
          <w:color w:val="0000FF"/>
          <w:lang w:val="x-none" w:eastAsia="en-US"/>
        </w:rPr>
        <w:t xml:space="preserve"> prazer em holocaustos e sacrifícios, como em que se </w:t>
      </w:r>
      <w:r w:rsidR="00433204" w:rsidRPr="00433204">
        <w:rPr>
          <w:rFonts w:ascii="Kristen ITC" w:hAnsi="Kristen ITC" w:cs="Kristen ITC"/>
          <w:b/>
          <w:color w:val="0000FF"/>
          <w:u w:val="single"/>
          <w:lang w:val="x-none" w:eastAsia="en-US"/>
        </w:rPr>
        <w:t>obedeça</w:t>
      </w:r>
      <w:r w:rsidR="00433204" w:rsidRPr="00433204">
        <w:rPr>
          <w:rFonts w:ascii="Kristen ITC" w:hAnsi="Kristen ITC" w:cs="Kristen ITC"/>
          <w:b/>
          <w:color w:val="0000FF"/>
          <w:lang w:val="x-none" w:eastAsia="en-US"/>
        </w:rPr>
        <w:t xml:space="preserve"> à palavra do S</w:t>
      </w:r>
      <w:r w:rsidR="00433204" w:rsidRPr="00433204">
        <w:rPr>
          <w:rFonts w:ascii="Kristen ITC" w:hAnsi="Kristen ITC" w:cs="Kristen ITC"/>
          <w:b/>
          <w:color w:val="0000FF"/>
          <w:sz w:val="16"/>
          <w:szCs w:val="16"/>
          <w:lang w:val="x-none" w:eastAsia="en-US"/>
        </w:rPr>
        <w:t>ENHOR</w:t>
      </w:r>
      <w:r w:rsidR="00433204" w:rsidRPr="00433204">
        <w:rPr>
          <w:rFonts w:ascii="Kristen ITC" w:hAnsi="Kristen ITC" w:cs="Kristen ITC"/>
          <w:b/>
          <w:color w:val="0000FF"/>
          <w:lang w:val="x-none" w:eastAsia="en-US"/>
        </w:rPr>
        <w:t>?</w:t>
      </w:r>
      <w:r w:rsidR="00433204">
        <w:rPr>
          <w:rFonts w:ascii="Kristen ITC" w:hAnsi="Kristen ITC" w:cs="Kristen ITC"/>
          <w:color w:val="0000FF"/>
          <w:lang w:val="x-none" w:eastAsia="en-US"/>
        </w:rPr>
        <w:t xml:space="preserve"> Eis que o obedecer </w:t>
      </w:r>
      <w:hyperlink r:id="rId224" w:history="1">
        <w:r w:rsidR="00433204">
          <w:rPr>
            <w:rFonts w:ascii="Kristen ITC" w:hAnsi="Kristen ITC" w:cs="Kristen ITC"/>
            <w:color w:val="808080"/>
            <w:lang w:val="x-none" w:eastAsia="en-US"/>
          </w:rPr>
          <w:t>[</w:t>
        </w:r>
      </w:hyperlink>
      <w:r w:rsidR="00433204">
        <w:rPr>
          <w:rFonts w:ascii="Kristen ITC" w:hAnsi="Kristen ITC" w:cs="Kristen ITC"/>
          <w:i/>
          <w:iCs/>
          <w:color w:val="808080"/>
          <w:lang w:val="x-none" w:eastAsia="en-US"/>
        </w:rPr>
        <w:t>é</w:t>
      </w:r>
      <w:hyperlink r:id="rId225" w:history="1">
        <w:r w:rsidR="00433204">
          <w:rPr>
            <w:rFonts w:ascii="Kristen ITC" w:hAnsi="Kristen ITC" w:cs="Kristen ITC"/>
            <w:color w:val="808080"/>
            <w:lang w:val="x-none" w:eastAsia="en-US"/>
          </w:rPr>
          <w:t>]</w:t>
        </w:r>
      </w:hyperlink>
      <w:r w:rsidR="00433204">
        <w:rPr>
          <w:rFonts w:ascii="Kristen ITC" w:hAnsi="Kristen ITC" w:cs="Kristen ITC"/>
          <w:color w:val="0000FF"/>
          <w:lang w:val="x-none" w:eastAsia="en-US"/>
        </w:rPr>
        <w:t xml:space="preserve"> melhor do que o sacrificar; e o atender </w:t>
      </w:r>
      <w:hyperlink r:id="rId226" w:history="1">
        <w:r w:rsidR="00433204">
          <w:rPr>
            <w:rFonts w:ascii="Kristen ITC" w:hAnsi="Kristen ITC" w:cs="Kristen ITC"/>
            <w:color w:val="808080"/>
            <w:lang w:val="x-none" w:eastAsia="en-US"/>
          </w:rPr>
          <w:t>[</w:t>
        </w:r>
      </w:hyperlink>
      <w:r w:rsidR="00433204">
        <w:rPr>
          <w:rFonts w:ascii="Kristen ITC" w:hAnsi="Kristen ITC" w:cs="Kristen ITC"/>
          <w:i/>
          <w:iCs/>
          <w:color w:val="808080"/>
          <w:lang w:val="x-none" w:eastAsia="en-US"/>
        </w:rPr>
        <w:t>melhor é</w:t>
      </w:r>
      <w:hyperlink r:id="rId227" w:history="1">
        <w:r w:rsidR="00433204">
          <w:rPr>
            <w:rFonts w:ascii="Kristen ITC" w:hAnsi="Kristen ITC" w:cs="Kristen ITC"/>
            <w:color w:val="808080"/>
            <w:lang w:val="x-none" w:eastAsia="en-US"/>
          </w:rPr>
          <w:t>]</w:t>
        </w:r>
      </w:hyperlink>
      <w:r w:rsidR="00433204">
        <w:rPr>
          <w:rFonts w:ascii="Kristen ITC" w:hAnsi="Kristen ITC" w:cs="Kristen ITC"/>
          <w:color w:val="0000FF"/>
          <w:lang w:val="x-none" w:eastAsia="en-US"/>
        </w:rPr>
        <w:t xml:space="preserve"> do que a gordura de carneiros.</w:t>
      </w:r>
      <w:r w:rsidR="00433204">
        <w:rPr>
          <w:rFonts w:ascii="Segoe UI" w:hAnsi="Segoe UI" w:cs="Segoe UI"/>
          <w:i/>
          <w:iCs/>
          <w:color w:val="464646"/>
          <w:sz w:val="16"/>
          <w:szCs w:val="16"/>
          <w:lang w:val="x-none" w:eastAsia="en-US"/>
        </w:rPr>
        <w:t xml:space="preserve"> ACF2007</w:t>
      </w:r>
    </w:p>
    <w:p w:rsidR="0021321A" w:rsidRDefault="001A13E6" w:rsidP="000A7BBA">
      <w:pPr>
        <w:autoSpaceDE w:val="0"/>
        <w:autoSpaceDN w:val="0"/>
        <w:adjustRightInd w:val="0"/>
        <w:spacing w:before="0" w:beforeAutospacing="0" w:after="0" w:afterAutospacing="0"/>
        <w:ind w:right="45"/>
        <w:rPr>
          <w:b/>
        </w:rPr>
      </w:pPr>
      <w:r>
        <w:br/>
      </w:r>
    </w:p>
    <w:p w:rsidR="0021321A" w:rsidRDefault="0021321A" w:rsidP="000A7BBA">
      <w:pPr>
        <w:pStyle w:val="Ttulo2"/>
        <w:rPr>
          <w:bCs/>
        </w:rPr>
      </w:pPr>
      <w:bookmarkStart w:id="58" w:name="_Toc11248242"/>
      <w:r>
        <w:t>6.</w:t>
      </w:r>
      <w:r w:rsidR="0043266C">
        <w:t>6</w:t>
      </w:r>
      <w:r>
        <w:t xml:space="preserve">. </w:t>
      </w:r>
      <w:r w:rsidR="001A13E6" w:rsidRPr="006C7933">
        <w:t>Princípio da Primeira Menção</w:t>
      </w:r>
      <w:r w:rsidR="001A13E6">
        <w:t xml:space="preserve"> </w:t>
      </w:r>
      <w:r w:rsidR="001A13E6" w:rsidRPr="00F80456">
        <w:t xml:space="preserve">(ou </w:t>
      </w:r>
      <w:r w:rsidR="00433204">
        <w:rPr>
          <w:bCs/>
        </w:rPr>
        <w:t xml:space="preserve">Lei da 1ª </w:t>
      </w:r>
      <w:r w:rsidR="001A13E6" w:rsidRPr="00F80456">
        <w:rPr>
          <w:bCs/>
        </w:rPr>
        <w:t>Referência)</w:t>
      </w:r>
      <w:bookmarkEnd w:id="58"/>
    </w:p>
    <w:p w:rsidR="00F03D5C" w:rsidRPr="00522F68" w:rsidRDefault="00F03D5C" w:rsidP="000A7BBA">
      <w:pPr>
        <w:autoSpaceDE w:val="0"/>
        <w:autoSpaceDN w:val="0"/>
        <w:adjustRightInd w:val="0"/>
        <w:spacing w:before="0" w:beforeAutospacing="0" w:after="0" w:afterAutospacing="0"/>
        <w:ind w:right="45"/>
        <w:rPr>
          <w:rFonts w:ascii="Segoe UI" w:hAnsi="Segoe UI" w:cs="Segoe UI"/>
          <w:i/>
          <w:iCs/>
          <w:color w:val="464646"/>
          <w:lang w:val="x-none" w:eastAsia="en-US"/>
        </w:rPr>
      </w:pPr>
      <w:r>
        <w:rPr>
          <w:rFonts w:cs="Tahoma"/>
        </w:rPr>
        <w:t>"</w:t>
      </w:r>
      <w:r w:rsidR="001A13E6">
        <w:rPr>
          <w:rFonts w:cs="Tahoma"/>
        </w:rPr>
        <w:t>O</w:t>
      </w:r>
      <w:r w:rsidR="001A13E6" w:rsidRPr="008B5415">
        <w:rPr>
          <w:rFonts w:cs="Tahoma"/>
        </w:rPr>
        <w:t xml:space="preserve"> sentido </w:t>
      </w:r>
      <w:r w:rsidR="001A13E6">
        <w:rPr>
          <w:rFonts w:cs="Tahoma"/>
        </w:rPr>
        <w:t xml:space="preserve">de um </w:t>
      </w:r>
      <w:r w:rsidR="001A13E6" w:rsidRPr="008B5415">
        <w:rPr>
          <w:rFonts w:cs="Tahoma"/>
        </w:rPr>
        <w:t>símbolo, na Bíblia, é constantemente o da sua 1</w:t>
      </w:r>
      <w:r w:rsidR="001A13E6">
        <w:rPr>
          <w:rFonts w:cs="Tahoma"/>
        </w:rPr>
        <w:t xml:space="preserve">ª </w:t>
      </w:r>
      <w:r>
        <w:rPr>
          <w:rFonts w:cs="Tahoma"/>
        </w:rPr>
        <w:t>ocorrência."</w:t>
      </w:r>
      <w:r>
        <w:rPr>
          <w:rFonts w:cs="Tahoma"/>
        </w:rPr>
        <w:br/>
      </w:r>
      <w:r>
        <w:t xml:space="preserve">"Deus indica na primeira menção de um </w:t>
      </w:r>
      <w:r w:rsidRPr="002A6CE9">
        <w:rPr>
          <w:i/>
        </w:rPr>
        <w:t>assunto</w:t>
      </w:r>
      <w:r>
        <w:t xml:space="preserve"> a verdade com a qual esse assunto permanece conectado na mente de Deus." </w:t>
      </w:r>
      <w:r>
        <w:br/>
        <w:t>"O sentido (bom ou mau) de uma palavra é sempre o mesmo que teve na sua primeira aparição (em</w:t>
      </w:r>
      <w:r w:rsidR="00E6333E">
        <w:t xml:space="preserve"> hebraico ou grego) na Bíblia."</w:t>
      </w:r>
      <w:r w:rsidR="00E6333E">
        <w:br/>
      </w:r>
      <w:r>
        <w:t>"É trabalhoso, mas tomar uma palavra chave e você mesmo ler e ponderar cada ocorrência da mesma (em hebraico ou grego) na Bíblia lhe ensinará mais que qualquer tradição ou professor ou sem</w:t>
      </w:r>
      <w:r w:rsidR="00E6333E">
        <w:t>inário ou comentário ou livro."</w:t>
      </w:r>
      <w:r>
        <w:rPr>
          <w:rFonts w:cs="Tahoma"/>
        </w:rPr>
        <w:br/>
      </w:r>
      <w:r w:rsidR="006F2C95">
        <w:rPr>
          <w:rFonts w:cs="Tahoma"/>
        </w:rPr>
        <w:br/>
      </w:r>
      <w:r w:rsidR="006F2C95" w:rsidRPr="00D716B9">
        <w:rPr>
          <w:rFonts w:cs="Tahoma"/>
          <w:b/>
        </w:rPr>
        <w:lastRenderedPageBreak/>
        <w:t>Exemplo 1</w:t>
      </w:r>
      <w:r w:rsidR="001A13E6" w:rsidRPr="00D716B9">
        <w:rPr>
          <w:rFonts w:cs="Tahoma"/>
          <w:b/>
        </w:rPr>
        <w:t>:</w:t>
      </w:r>
      <w:r w:rsidR="001A13E6" w:rsidRPr="008B5415">
        <w:rPr>
          <w:rFonts w:cs="Tahoma"/>
        </w:rPr>
        <w:t xml:space="preserve"> </w:t>
      </w:r>
      <w:r w:rsidR="001A13E6">
        <w:rPr>
          <w:rFonts w:cs="Tahoma"/>
        </w:rPr>
        <w:t xml:space="preserve">desde a fermentação das uvas formando álcool para Noé, </w:t>
      </w:r>
      <w:r w:rsidR="00433204">
        <w:rPr>
          <w:rFonts w:cs="Tahoma"/>
        </w:rPr>
        <w:t xml:space="preserve">então </w:t>
      </w:r>
      <w:r w:rsidR="001A13E6">
        <w:rPr>
          <w:rFonts w:cs="Tahoma"/>
        </w:rPr>
        <w:t>fermento</w:t>
      </w:r>
      <w:r w:rsidR="00CE5696">
        <w:rPr>
          <w:rFonts w:cs="Tahoma"/>
        </w:rPr>
        <w:t xml:space="preserve"> ou</w:t>
      </w:r>
      <w:r w:rsidR="001A13E6">
        <w:rPr>
          <w:rFonts w:cs="Tahoma"/>
        </w:rPr>
        <w:t xml:space="preserve"> levedo sempre representam o</w:t>
      </w:r>
      <w:r w:rsidR="001A13E6" w:rsidRPr="008B5415">
        <w:rPr>
          <w:rFonts w:cs="Tahoma"/>
        </w:rPr>
        <w:t xml:space="preserve"> mal,</w:t>
      </w:r>
      <w:r w:rsidR="001A13E6">
        <w:rPr>
          <w:rFonts w:cs="Tahoma"/>
        </w:rPr>
        <w:t xml:space="preserve"> o</w:t>
      </w:r>
      <w:r w:rsidR="00CE5696">
        <w:rPr>
          <w:rFonts w:cs="Tahoma"/>
        </w:rPr>
        <w:t xml:space="preserve"> pecado </w:t>
      </w:r>
      <w:r w:rsidR="001A13E6">
        <w:rPr>
          <w:rFonts w:cs="Tahoma"/>
        </w:rPr>
        <w:t xml:space="preserve">ou a </w:t>
      </w:r>
      <w:r w:rsidR="001A13E6" w:rsidRPr="008B5415">
        <w:rPr>
          <w:rFonts w:cs="Tahoma"/>
        </w:rPr>
        <w:t>hipocrisia, e isto explica a parábola do fermento, em Mt 13</w:t>
      </w:r>
      <w:r w:rsidR="00FC1D79">
        <w:rPr>
          <w:rFonts w:cs="Tahoma"/>
        </w:rPr>
        <w:t>:33</w:t>
      </w:r>
      <w:r w:rsidR="00D768DF">
        <w:rPr>
          <w:rFonts w:cs="Tahoma"/>
        </w:rPr>
        <w:t xml:space="preserve"> "</w:t>
      </w:r>
      <w:r w:rsidR="00D768DF">
        <w:rPr>
          <w:rFonts w:ascii="Kristen ITC" w:hAnsi="Kristen ITC" w:cs="Kristen ITC"/>
          <w:color w:val="0000FF"/>
          <w:sz w:val="22"/>
          <w:szCs w:val="22"/>
          <w:lang w:val="x-none" w:eastAsia="en-US"/>
        </w:rPr>
        <w:t xml:space="preserve">Outra parábola lhes disse Ele: </w:t>
      </w:r>
      <w:r w:rsidR="00D768DF">
        <w:rPr>
          <w:rFonts w:ascii="Kristen ITC" w:hAnsi="Kristen ITC" w:cs="Kristen ITC"/>
          <w:color w:val="DF0000"/>
          <w:sz w:val="22"/>
          <w:szCs w:val="22"/>
          <w:lang w:eastAsia="en-US"/>
        </w:rPr>
        <w:t>'</w:t>
      </w:r>
      <w:r w:rsidR="00D768DF">
        <w:rPr>
          <w:rFonts w:ascii="Kristen ITC" w:hAnsi="Kristen ITC" w:cs="Kristen ITC"/>
          <w:color w:val="DF0000"/>
          <w:sz w:val="22"/>
          <w:szCs w:val="22"/>
          <w:lang w:val="x-none" w:eastAsia="en-US"/>
        </w:rPr>
        <w:t xml:space="preserve">Semelhante é </w:t>
      </w:r>
      <w:r w:rsidR="00D768DF" w:rsidRPr="00D768DF">
        <w:rPr>
          <w:rFonts w:ascii="Kristen ITC" w:hAnsi="Kristen ITC" w:cs="Kristen ITC"/>
          <w:b/>
          <w:color w:val="DF0000"/>
          <w:sz w:val="22"/>
          <w:szCs w:val="22"/>
          <w:lang w:val="x-none" w:eastAsia="en-US"/>
        </w:rPr>
        <w:t xml:space="preserve">o reinar dos </w:t>
      </w:r>
      <w:proofErr w:type="spellStart"/>
      <w:r w:rsidR="00D768DF" w:rsidRPr="00D768DF">
        <w:rPr>
          <w:rFonts w:ascii="Kristen ITC" w:hAnsi="Kristen ITC" w:cs="Kristen ITC"/>
          <w:b/>
          <w:color w:val="DF0000"/>
          <w:sz w:val="22"/>
          <w:szCs w:val="22"/>
          <w:lang w:val="x-none" w:eastAsia="en-US"/>
        </w:rPr>
        <w:t>céuS</w:t>
      </w:r>
      <w:proofErr w:type="spellEnd"/>
      <w:r w:rsidR="00D768DF" w:rsidRPr="00D768DF">
        <w:rPr>
          <w:rFonts w:ascii="Kristen ITC" w:hAnsi="Kristen ITC" w:cs="Kristen ITC"/>
          <w:b/>
          <w:color w:val="DF0000"/>
          <w:sz w:val="22"/>
          <w:szCs w:val="22"/>
          <w:lang w:val="x-none" w:eastAsia="en-US"/>
        </w:rPr>
        <w:t xml:space="preserve"> a</w:t>
      </w:r>
      <w:r w:rsidR="00D768DF" w:rsidRPr="00D768DF">
        <w:rPr>
          <w:rFonts w:ascii="Kristen ITC" w:hAnsi="Kristen ITC" w:cs="Kristen ITC"/>
          <w:b/>
          <w:color w:val="808080"/>
          <w:sz w:val="22"/>
          <w:szCs w:val="22"/>
          <w:lang w:val="x-none" w:eastAsia="en-US"/>
        </w:rPr>
        <w:t>[</w:t>
      </w:r>
      <w:r w:rsidR="00D768DF" w:rsidRPr="00D768DF">
        <w:rPr>
          <w:rFonts w:ascii="Kristen ITC" w:hAnsi="Kristen ITC" w:cs="Kristen ITC"/>
          <w:b/>
          <w:i/>
          <w:iCs/>
          <w:color w:val="808080"/>
          <w:sz w:val="22"/>
          <w:szCs w:val="22"/>
          <w:lang w:val="x-none" w:eastAsia="en-US"/>
        </w:rPr>
        <w:t>o</w:t>
      </w:r>
      <w:r w:rsidR="00D768DF" w:rsidRPr="00D768DF">
        <w:rPr>
          <w:rFonts w:ascii="Kristen ITC" w:hAnsi="Kristen ITC" w:cs="Kristen ITC"/>
          <w:b/>
          <w:color w:val="808080"/>
          <w:sz w:val="22"/>
          <w:szCs w:val="22"/>
          <w:lang w:val="x-none" w:eastAsia="en-US"/>
        </w:rPr>
        <w:t>]</w:t>
      </w:r>
      <w:r w:rsidR="00D768DF" w:rsidRPr="00D768DF">
        <w:rPr>
          <w:rFonts w:ascii="Kristen ITC" w:hAnsi="Kristen ITC" w:cs="Kristen ITC"/>
          <w:b/>
          <w:color w:val="DF0000"/>
          <w:sz w:val="22"/>
          <w:szCs w:val="22"/>
          <w:lang w:val="x-none" w:eastAsia="en-US"/>
        </w:rPr>
        <w:t xml:space="preserve"> fermento que, havendo</w:t>
      </w:r>
      <w:r w:rsidR="00D768DF" w:rsidRPr="00D768DF">
        <w:rPr>
          <w:rFonts w:ascii="Kristen ITC" w:hAnsi="Kristen ITC" w:cs="Kristen ITC"/>
          <w:b/>
          <w:color w:val="808080"/>
          <w:sz w:val="22"/>
          <w:szCs w:val="22"/>
          <w:lang w:val="x-none" w:eastAsia="en-US"/>
        </w:rPr>
        <w:t>[</w:t>
      </w:r>
      <w:r w:rsidR="00D768DF" w:rsidRPr="00D768DF">
        <w:rPr>
          <w:rFonts w:ascii="Kristen ITC" w:hAnsi="Kristen ITC" w:cs="Kristen ITC"/>
          <w:b/>
          <w:i/>
          <w:iCs/>
          <w:color w:val="808080"/>
          <w:sz w:val="22"/>
          <w:szCs w:val="22"/>
          <w:lang w:val="x-none" w:eastAsia="en-US"/>
        </w:rPr>
        <w:t>-o</w:t>
      </w:r>
      <w:r w:rsidR="00D768DF" w:rsidRPr="00D768DF">
        <w:rPr>
          <w:rFonts w:ascii="Kristen ITC" w:hAnsi="Kristen ITC" w:cs="Kristen ITC"/>
          <w:b/>
          <w:color w:val="808080"/>
          <w:sz w:val="22"/>
          <w:szCs w:val="22"/>
          <w:lang w:val="x-none" w:eastAsia="en-US"/>
        </w:rPr>
        <w:t>]</w:t>
      </w:r>
      <w:r w:rsidR="00D768DF" w:rsidRPr="00D768DF">
        <w:rPr>
          <w:rFonts w:ascii="Kristen ITC" w:hAnsi="Kristen ITC" w:cs="Kristen ITC"/>
          <w:b/>
          <w:color w:val="DF0000"/>
          <w:sz w:val="22"/>
          <w:szCs w:val="22"/>
          <w:lang w:val="x-none" w:eastAsia="en-US"/>
        </w:rPr>
        <w:t xml:space="preserve"> uma mulher tomado, escondeu em três medidas de farinha, até que foi levedada toda </w:t>
      </w:r>
      <w:r w:rsidR="00D768DF" w:rsidRPr="00D768DF">
        <w:rPr>
          <w:rFonts w:ascii="Kristen ITC" w:hAnsi="Kristen ITC" w:cs="Kristen ITC"/>
          <w:b/>
          <w:color w:val="808080"/>
          <w:sz w:val="22"/>
          <w:szCs w:val="22"/>
          <w:lang w:val="x-none" w:eastAsia="en-US"/>
        </w:rPr>
        <w:t>[</w:t>
      </w:r>
      <w:r w:rsidR="00D768DF" w:rsidRPr="00D768DF">
        <w:rPr>
          <w:rFonts w:ascii="Kristen ITC" w:hAnsi="Kristen ITC" w:cs="Kristen ITC"/>
          <w:b/>
          <w:i/>
          <w:iCs/>
          <w:color w:val="808080"/>
          <w:sz w:val="22"/>
          <w:szCs w:val="22"/>
          <w:lang w:val="x-none" w:eastAsia="en-US"/>
        </w:rPr>
        <w:t>a farinha</w:t>
      </w:r>
      <w:r w:rsidR="00D768DF" w:rsidRPr="00D768DF">
        <w:rPr>
          <w:rFonts w:ascii="Kristen ITC" w:hAnsi="Kristen ITC" w:cs="Kristen ITC"/>
          <w:b/>
          <w:color w:val="808080"/>
          <w:sz w:val="22"/>
          <w:szCs w:val="22"/>
          <w:lang w:val="x-none" w:eastAsia="en-US"/>
        </w:rPr>
        <w:t>]</w:t>
      </w:r>
      <w:r w:rsidR="00D768DF" w:rsidRPr="00D768DF">
        <w:rPr>
          <w:rFonts w:ascii="Kristen ITC" w:hAnsi="Kristen ITC" w:cs="Kristen ITC"/>
          <w:b/>
          <w:color w:val="DF0000"/>
          <w:sz w:val="22"/>
          <w:szCs w:val="22"/>
          <w:lang w:val="x-none" w:eastAsia="en-US"/>
        </w:rPr>
        <w:t>.</w:t>
      </w:r>
      <w:r w:rsidR="00D768DF">
        <w:rPr>
          <w:rFonts w:ascii="Kristen ITC" w:hAnsi="Kristen ITC" w:cs="Kristen ITC"/>
          <w:color w:val="DF0000"/>
          <w:sz w:val="22"/>
          <w:szCs w:val="22"/>
          <w:lang w:eastAsia="en-US"/>
        </w:rPr>
        <w:t>' "</w:t>
      </w:r>
      <w:r w:rsidR="00D768DF">
        <w:rPr>
          <w:rFonts w:ascii="Kristen ITC" w:hAnsi="Kristen ITC" w:cs="Kristen ITC"/>
          <w:color w:val="DF0000"/>
          <w:sz w:val="22"/>
          <w:szCs w:val="22"/>
          <w:lang w:eastAsia="en-US"/>
        </w:rPr>
        <w:br/>
      </w:r>
      <w:r w:rsidR="00FC1D79">
        <w:rPr>
          <w:rFonts w:cs="Tahoma"/>
        </w:rPr>
        <w:t xml:space="preserve">: </w:t>
      </w:r>
      <w:r w:rsidR="00E6333E">
        <w:rPr>
          <w:rFonts w:cs="Tahoma"/>
        </w:rPr>
        <w:t>ao invés de indicar que o maravilhoso evangelho vai se espalhando e conquistando sem parar nesta atual dispensação da igrejas locais, até converter todos e trazer perfeição a toda a terra (como tantos pregam</w:t>
      </w:r>
      <w:r w:rsidR="00D768DF">
        <w:rPr>
          <w:rFonts w:cs="Tahoma"/>
        </w:rPr>
        <w:t xml:space="preserve">, mas contraria Lc 18:8 "... </w:t>
      </w:r>
      <w:r w:rsidR="00D768DF">
        <w:rPr>
          <w:rFonts w:ascii="Kristen ITC" w:hAnsi="Kristen ITC" w:cs="Kristen ITC"/>
          <w:color w:val="808080"/>
          <w:sz w:val="22"/>
          <w:szCs w:val="22"/>
          <w:lang w:val="x-none" w:eastAsia="en-US"/>
        </w:rPr>
        <w:t>[</w:t>
      </w:r>
      <w:r w:rsidR="00D768DF">
        <w:rPr>
          <w:rFonts w:ascii="Kristen ITC" w:hAnsi="Kristen ITC" w:cs="Kristen ITC"/>
          <w:i/>
          <w:iCs/>
          <w:color w:val="808080"/>
          <w:sz w:val="22"/>
          <w:szCs w:val="22"/>
          <w:lang w:val="x-none" w:eastAsia="en-US"/>
        </w:rPr>
        <w:t>quando</w:t>
      </w:r>
      <w:r w:rsidR="00D768DF">
        <w:rPr>
          <w:rFonts w:ascii="Kristen ITC" w:hAnsi="Kristen ITC" w:cs="Kristen ITC"/>
          <w:color w:val="808080"/>
          <w:sz w:val="22"/>
          <w:szCs w:val="22"/>
          <w:lang w:val="x-none" w:eastAsia="en-US"/>
        </w:rPr>
        <w:t>]</w:t>
      </w:r>
      <w:r w:rsidR="00D768DF">
        <w:rPr>
          <w:rFonts w:ascii="Kristen ITC" w:hAnsi="Kristen ITC" w:cs="Kristen ITC"/>
          <w:color w:val="DF0000"/>
          <w:sz w:val="22"/>
          <w:szCs w:val="22"/>
          <w:lang w:val="x-none" w:eastAsia="en-US"/>
        </w:rPr>
        <w:t xml:space="preserve"> havendo vin</w:t>
      </w:r>
      <w:r w:rsidR="00D768DF" w:rsidRPr="00522F68">
        <w:rPr>
          <w:rFonts w:ascii="Kristen ITC" w:hAnsi="Kristen ITC" w:cs="Kristen ITC"/>
          <w:color w:val="DF0000"/>
          <w:lang w:val="x-none" w:eastAsia="en-US"/>
        </w:rPr>
        <w:t>do o Filho do homem, porventura achará Ele a Fé  sobre a terra?</w:t>
      </w:r>
      <w:r w:rsidR="00D768DF" w:rsidRPr="00522F68">
        <w:rPr>
          <w:rFonts w:cs="Tahoma"/>
        </w:rPr>
        <w:t xml:space="preserve">" e 2Tm 3:1-8 </w:t>
      </w:r>
      <w:r w:rsidR="00522F68" w:rsidRPr="00522F68">
        <w:rPr>
          <w:rFonts w:cs="Tahoma"/>
        </w:rPr>
        <w:t>"</w:t>
      </w:r>
      <w:r w:rsidR="00522F68">
        <w:rPr>
          <w:rFonts w:cs="Tahoma"/>
        </w:rPr>
        <w:t>...</w:t>
      </w:r>
      <w:r w:rsidR="00522F68" w:rsidRPr="00522F68">
        <w:rPr>
          <w:rFonts w:ascii="Kristen ITC" w:hAnsi="Kristen ITC" w:cs="Kristen ITC"/>
          <w:color w:val="0000FF"/>
          <w:lang w:val="x-none" w:eastAsia="en-US"/>
        </w:rPr>
        <w:t xml:space="preserve"> n</w:t>
      </w:r>
      <w:hyperlink r:id="rId228"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i/>
          <w:iCs/>
          <w:color w:val="808080"/>
          <w:lang w:val="x-none" w:eastAsia="en-US"/>
        </w:rPr>
        <w:t>os</w:t>
      </w:r>
      <w:hyperlink r:id="rId229"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color w:val="0000FF"/>
          <w:lang w:val="x-none" w:eastAsia="en-US"/>
        </w:rPr>
        <w:t xml:space="preserve"> últimos dias , sobrevirão tempos trabalhosos . </w:t>
      </w:r>
      <w:r w:rsidR="00522F68" w:rsidRPr="00522F68">
        <w:rPr>
          <w:rFonts w:ascii="Segoe UI" w:hAnsi="Segoe UI" w:cs="Segoe UI"/>
          <w:b/>
          <w:bCs/>
          <w:color w:val="000000"/>
          <w:position w:val="4"/>
          <w:lang w:val="x-none" w:eastAsia="en-US"/>
        </w:rPr>
        <w:t xml:space="preserve"> 2 </w:t>
      </w:r>
      <w:r w:rsidR="00522F68" w:rsidRPr="00522F68">
        <w:rPr>
          <w:rFonts w:ascii="Kristen ITC" w:hAnsi="Kristen ITC" w:cs="Kristen ITC"/>
          <w:color w:val="0000FF"/>
          <w:lang w:val="x-none" w:eastAsia="en-US"/>
        </w:rPr>
        <w:t>Porque serão os homens amantes de si mesmos, amantes de dinheiro, jactanciosos, soberbos, blasfemadores, a</w:t>
      </w:r>
      <w:hyperlink r:id="rId230"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i/>
          <w:iCs/>
          <w:color w:val="808080"/>
          <w:lang w:val="x-none" w:eastAsia="en-US"/>
        </w:rPr>
        <w:t>os seus</w:t>
      </w:r>
      <w:hyperlink r:id="rId231"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color w:val="0000FF"/>
          <w:lang w:val="x-none" w:eastAsia="en-US"/>
        </w:rPr>
        <w:t xml:space="preserve"> pais- e- mães desobedientes, ingratos, contrários- à- santidade,</w:t>
      </w:r>
      <w:r w:rsidR="00522F68" w:rsidRPr="00522F68">
        <w:rPr>
          <w:rFonts w:ascii="Segoe UI" w:hAnsi="Segoe UI" w:cs="Segoe UI"/>
          <w:b/>
          <w:bCs/>
          <w:color w:val="000000"/>
          <w:position w:val="4"/>
          <w:lang w:val="x-none" w:eastAsia="en-US"/>
        </w:rPr>
        <w:t xml:space="preserve"> 3 </w:t>
      </w:r>
      <w:r w:rsidR="00522F68" w:rsidRPr="00522F68">
        <w:rPr>
          <w:rFonts w:ascii="Kristen ITC" w:hAnsi="Kristen ITC" w:cs="Kristen ITC"/>
          <w:color w:val="0000FF"/>
          <w:lang w:val="x-none" w:eastAsia="en-US"/>
        </w:rPr>
        <w:t xml:space="preserve">Sem afeto natural, implacáveis, acusadores- caluniadores , incontinentes, cruéis, inimigos- dos- </w:t>
      </w:r>
      <w:hyperlink r:id="rId232"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i/>
          <w:iCs/>
          <w:color w:val="808080"/>
          <w:lang w:val="x-none" w:eastAsia="en-US"/>
        </w:rPr>
        <w:t>homens- que- são-</w:t>
      </w:r>
      <w:hyperlink r:id="rId233"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color w:val="0000FF"/>
          <w:lang w:val="x-none" w:eastAsia="en-US"/>
        </w:rPr>
        <w:t xml:space="preserve"> bons , , </w:t>
      </w:r>
      <w:r w:rsidR="00522F68" w:rsidRPr="00522F68">
        <w:rPr>
          <w:rFonts w:ascii="Segoe UI" w:hAnsi="Segoe UI" w:cs="Segoe UI"/>
          <w:b/>
          <w:bCs/>
          <w:color w:val="000000"/>
          <w:position w:val="4"/>
          <w:lang w:val="x-none" w:eastAsia="en-US"/>
        </w:rPr>
        <w:t xml:space="preserve"> 4 </w:t>
      </w:r>
      <w:r w:rsidR="00522F68" w:rsidRPr="00522F68">
        <w:rPr>
          <w:rFonts w:ascii="Kristen ITC" w:hAnsi="Kristen ITC" w:cs="Kristen ITC"/>
          <w:color w:val="0000FF"/>
          <w:lang w:val="x-none" w:eastAsia="en-US"/>
        </w:rPr>
        <w:t>Traidores, obstinados, tendo sido inflados- pela- fumaça- do- orgulho, amigos d</w:t>
      </w:r>
      <w:hyperlink r:id="rId234"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i/>
          <w:iCs/>
          <w:color w:val="808080"/>
          <w:lang w:val="x-none" w:eastAsia="en-US"/>
        </w:rPr>
        <w:t>os</w:t>
      </w:r>
      <w:hyperlink r:id="rId235"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color w:val="0000FF"/>
          <w:lang w:val="x-none" w:eastAsia="en-US"/>
        </w:rPr>
        <w:t xml:space="preserve"> deleites muito mais do que amigos de Deus,</w:t>
      </w:r>
      <w:r w:rsidR="00522F68" w:rsidRPr="00522F68">
        <w:rPr>
          <w:rFonts w:ascii="Segoe UI" w:hAnsi="Segoe UI" w:cs="Segoe UI"/>
          <w:b/>
          <w:bCs/>
          <w:color w:val="000000"/>
          <w:position w:val="4"/>
          <w:lang w:val="x-none" w:eastAsia="en-US"/>
        </w:rPr>
        <w:t xml:space="preserve"> 5 </w:t>
      </w:r>
      <w:r w:rsidR="00522F68" w:rsidRPr="00522F68">
        <w:rPr>
          <w:rFonts w:ascii="Kristen ITC" w:hAnsi="Kristen ITC" w:cs="Kristen ITC"/>
          <w:color w:val="0000FF"/>
          <w:lang w:val="x-none" w:eastAsia="en-US"/>
        </w:rPr>
        <w:t>Tendo uma aparência de dedicação- no- seguir- a- Deus, mas o poder dela tendo negado</w:t>
      </w:r>
      <w:r w:rsidR="00522F68">
        <w:rPr>
          <w:rFonts w:ascii="Kristen ITC" w:hAnsi="Kristen ITC" w:cs="Kristen ITC"/>
          <w:color w:val="0000FF"/>
          <w:lang w:eastAsia="en-US"/>
        </w:rPr>
        <w:t>...</w:t>
      </w:r>
      <w:r w:rsidR="00522F68" w:rsidRPr="00522F68">
        <w:rPr>
          <w:rFonts w:ascii="Kristen ITC" w:hAnsi="Kristen ITC" w:cs="Kristen ITC"/>
          <w:color w:val="0000FF"/>
          <w:lang w:val="x-none" w:eastAsia="en-US"/>
        </w:rPr>
        <w:t>.</w:t>
      </w:r>
      <w:r w:rsidR="00522F68" w:rsidRPr="00522F68">
        <w:rPr>
          <w:rFonts w:ascii="Segoe UI" w:hAnsi="Segoe UI" w:cs="Segoe UI"/>
          <w:b/>
          <w:bCs/>
          <w:color w:val="000000"/>
          <w:position w:val="4"/>
          <w:lang w:val="x-none" w:eastAsia="en-US"/>
        </w:rPr>
        <w:t xml:space="preserve"> 6 </w:t>
      </w:r>
      <w:r w:rsidR="00522F68">
        <w:rPr>
          <w:rFonts w:ascii="Kristen ITC" w:hAnsi="Kristen ITC" w:cs="Kristen ITC"/>
          <w:color w:val="0000FF"/>
          <w:lang w:eastAsia="en-US"/>
        </w:rPr>
        <w:t xml:space="preserve">... </w:t>
      </w:r>
      <w:r w:rsidR="00522F68" w:rsidRPr="00522F68">
        <w:rPr>
          <w:rFonts w:ascii="Kristen ITC" w:hAnsi="Kristen ITC" w:cs="Kristen ITC"/>
          <w:color w:val="0000FF"/>
          <w:lang w:val="x-none" w:eastAsia="en-US"/>
        </w:rPr>
        <w:t xml:space="preserve">sorrateiramente se introduzindo para dentro das casas (e levando cativas mulheres néscias tendo sido carregadas de pecados </w:t>
      </w:r>
      <w:hyperlink r:id="rId236"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i/>
          <w:iCs/>
          <w:color w:val="808080"/>
          <w:lang w:val="x-none" w:eastAsia="en-US"/>
        </w:rPr>
        <w:t>e</w:t>
      </w:r>
      <w:hyperlink r:id="rId237"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color w:val="0000FF"/>
          <w:lang w:val="x-none" w:eastAsia="en-US"/>
        </w:rPr>
        <w:t xml:space="preserve"> sendo levadas por concupiscências de variados tipos);</w:t>
      </w:r>
      <w:r w:rsidR="00522F68" w:rsidRPr="00522F68">
        <w:rPr>
          <w:rFonts w:ascii="Segoe UI" w:hAnsi="Segoe UI" w:cs="Segoe UI"/>
          <w:b/>
          <w:bCs/>
          <w:color w:val="000000"/>
          <w:position w:val="4"/>
          <w:lang w:val="x-none" w:eastAsia="en-US"/>
        </w:rPr>
        <w:t xml:space="preserve"> 7 </w:t>
      </w:r>
      <w:hyperlink r:id="rId238"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i/>
          <w:iCs/>
          <w:color w:val="808080"/>
          <w:lang w:val="x-none" w:eastAsia="en-US"/>
        </w:rPr>
        <w:t>Provenientes- de- dentro- destes</w:t>
      </w:r>
      <w:hyperlink r:id="rId239"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color w:val="0000FF"/>
          <w:lang w:val="x-none" w:eastAsia="en-US"/>
        </w:rPr>
        <w:t xml:space="preserve"> </w:t>
      </w:r>
      <w:hyperlink r:id="rId240"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i/>
          <w:iCs/>
          <w:color w:val="808080"/>
          <w:lang w:val="x-none" w:eastAsia="en-US"/>
        </w:rPr>
        <w:t>são aqueles</w:t>
      </w:r>
      <w:hyperlink r:id="rId241"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color w:val="0000FF"/>
          <w:lang w:val="x-none" w:eastAsia="en-US"/>
        </w:rPr>
        <w:t xml:space="preserve"> sempre aprendendo e nunca a</w:t>
      </w:r>
      <w:hyperlink r:id="rId242"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i/>
          <w:iCs/>
          <w:color w:val="808080"/>
          <w:lang w:val="x-none" w:eastAsia="en-US"/>
        </w:rPr>
        <w:t>o</w:t>
      </w:r>
      <w:hyperlink r:id="rId243"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color w:val="0000FF"/>
          <w:lang w:val="x-none" w:eastAsia="en-US"/>
        </w:rPr>
        <w:t xml:space="preserve"> correto- conhecimento d</w:t>
      </w:r>
      <w:hyperlink r:id="rId244"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i/>
          <w:iCs/>
          <w:color w:val="808080"/>
          <w:lang w:val="x-none" w:eastAsia="en-US"/>
        </w:rPr>
        <w:t>a</w:t>
      </w:r>
      <w:hyperlink r:id="rId245"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color w:val="0000FF"/>
          <w:lang w:val="x-none" w:eastAsia="en-US"/>
        </w:rPr>
        <w:t xml:space="preserve"> verdade podendo chegar.</w:t>
      </w:r>
      <w:r w:rsidR="00522F68" w:rsidRPr="00522F68">
        <w:rPr>
          <w:rFonts w:ascii="Segoe UI" w:hAnsi="Segoe UI" w:cs="Segoe UI"/>
          <w:b/>
          <w:bCs/>
          <w:color w:val="000000"/>
          <w:position w:val="4"/>
          <w:lang w:val="x-none" w:eastAsia="en-US"/>
        </w:rPr>
        <w:t xml:space="preserve"> 8 </w:t>
      </w:r>
      <w:r w:rsidR="00522F68" w:rsidRPr="00522F68">
        <w:rPr>
          <w:rFonts w:ascii="Kristen ITC" w:hAnsi="Kristen ITC" w:cs="Kristen ITC"/>
          <w:color w:val="0000FF"/>
          <w:lang w:val="x-none" w:eastAsia="en-US"/>
        </w:rPr>
        <w:t xml:space="preserve">Mas, daquela </w:t>
      </w:r>
      <w:hyperlink r:id="rId246"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i/>
          <w:iCs/>
          <w:color w:val="808080"/>
          <w:lang w:val="x-none" w:eastAsia="en-US"/>
        </w:rPr>
        <w:t>mesma</w:t>
      </w:r>
      <w:hyperlink r:id="rId247"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color w:val="0000FF"/>
          <w:lang w:val="x-none" w:eastAsia="en-US"/>
        </w:rPr>
        <w:t xml:space="preserve"> maneira como Janes e Jambres resistiram a Moisés, assim também estes resistem à verdade: </w:t>
      </w:r>
      <w:hyperlink r:id="rId248"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i/>
          <w:iCs/>
          <w:color w:val="808080"/>
          <w:lang w:val="x-none" w:eastAsia="en-US"/>
        </w:rPr>
        <w:t>são</w:t>
      </w:r>
      <w:hyperlink r:id="rId249" w:history="1">
        <w:r w:rsidR="00522F68" w:rsidRPr="00522F68">
          <w:rPr>
            <w:rFonts w:ascii="Kristen ITC" w:hAnsi="Kristen ITC" w:cs="Kristen ITC"/>
            <w:color w:val="808080"/>
            <w:lang w:val="x-none" w:eastAsia="en-US"/>
          </w:rPr>
          <w:t>]</w:t>
        </w:r>
      </w:hyperlink>
      <w:r w:rsidR="00522F68" w:rsidRPr="00522F68">
        <w:rPr>
          <w:rFonts w:ascii="Kristen ITC" w:hAnsi="Kristen ITC" w:cs="Kristen ITC"/>
          <w:color w:val="0000FF"/>
          <w:lang w:val="x-none" w:eastAsia="en-US"/>
        </w:rPr>
        <w:t xml:space="preserve"> homens tendo sido extremamente corrompidos de entendimento, e réprobos quanto a </w:t>
      </w:r>
      <w:proofErr w:type="spellStart"/>
      <w:r w:rsidR="00522F68" w:rsidRPr="00522F68">
        <w:rPr>
          <w:rFonts w:ascii="Kristen ITC" w:hAnsi="Kristen ITC" w:cs="Kristen ITC"/>
          <w:color w:val="0000FF"/>
          <w:lang w:val="x-none" w:eastAsia="en-US"/>
        </w:rPr>
        <w:t>a</w:t>
      </w:r>
      <w:proofErr w:type="spellEnd"/>
      <w:r w:rsidR="00522F68" w:rsidRPr="00522F68">
        <w:rPr>
          <w:rFonts w:ascii="Kristen ITC" w:hAnsi="Kristen ITC" w:cs="Kristen ITC"/>
          <w:color w:val="0000FF"/>
          <w:lang w:val="x-none" w:eastAsia="en-US"/>
        </w:rPr>
        <w:t xml:space="preserve"> Fé . </w:t>
      </w:r>
      <w:r w:rsidR="00522F68">
        <w:rPr>
          <w:rFonts w:ascii="Segoe UI" w:hAnsi="Segoe UI" w:cs="Segoe UI"/>
          <w:i/>
          <w:iCs/>
          <w:color w:val="464646"/>
          <w:lang w:val="x-none" w:eastAsia="en-US"/>
        </w:rPr>
        <w:t xml:space="preserve"> LTT</w:t>
      </w:r>
      <w:r w:rsidR="00522F68" w:rsidRPr="00522F68">
        <w:rPr>
          <w:rFonts w:cs="Tahoma"/>
        </w:rPr>
        <w:t>"</w:t>
      </w:r>
      <w:r w:rsidR="00E6333E" w:rsidRPr="00522F68">
        <w:rPr>
          <w:rFonts w:cs="Tahoma"/>
        </w:rPr>
        <w:t xml:space="preserve">), </w:t>
      </w:r>
      <w:r w:rsidR="00522F68">
        <w:rPr>
          <w:rFonts w:cs="Tahoma"/>
        </w:rPr>
        <w:br/>
      </w:r>
      <w:r w:rsidR="00E6333E" w:rsidRPr="00522F68">
        <w:rPr>
          <w:rFonts w:cs="Tahoma"/>
        </w:rPr>
        <w:t xml:space="preserve">indica que, </w:t>
      </w:r>
      <w:r w:rsidR="00FC1D79" w:rsidRPr="00522F68">
        <w:rPr>
          <w:rFonts w:cs="Tahoma"/>
        </w:rPr>
        <w:t xml:space="preserve">durante </w:t>
      </w:r>
      <w:r w:rsidR="00E6333E" w:rsidRPr="00522F68">
        <w:rPr>
          <w:rFonts w:cs="Tahoma"/>
        </w:rPr>
        <w:t>esta</w:t>
      </w:r>
      <w:r w:rsidR="00FC1D79" w:rsidRPr="00522F68">
        <w:rPr>
          <w:rFonts w:cs="Tahoma"/>
        </w:rPr>
        <w:t xml:space="preserve"> dispensação e na 70ª Semana de Daniel, há erro e mentira e mal sutilmente inoculados pelo Diabo, disfarçada mas terrivelmente corrompendo a massa</w:t>
      </w:r>
      <w:r w:rsidR="001A13E6" w:rsidRPr="00522F68">
        <w:rPr>
          <w:rFonts w:cs="Tahoma"/>
        </w:rPr>
        <w:t>;</w:t>
      </w:r>
      <w:r w:rsidR="00FC1D79" w:rsidRPr="00522F68">
        <w:rPr>
          <w:rFonts w:cs="Tahoma"/>
        </w:rPr>
        <w:br/>
      </w:r>
      <w:r w:rsidR="001A13E6">
        <w:br/>
      </w:r>
      <w:r w:rsidR="00872592" w:rsidRPr="00D716B9">
        <w:rPr>
          <w:b/>
        </w:rPr>
        <w:t xml:space="preserve">Exemplo </w:t>
      </w:r>
      <w:r w:rsidRPr="00D716B9">
        <w:rPr>
          <w:b/>
        </w:rPr>
        <w:t>2</w:t>
      </w:r>
      <w:r w:rsidR="00872592" w:rsidRPr="00D716B9">
        <w:rPr>
          <w:b/>
        </w:rPr>
        <w:t>:</w:t>
      </w:r>
      <w:r w:rsidR="00872592">
        <w:t xml:space="preserve"> Em Gn 3:</w:t>
      </w:r>
      <w:r w:rsidR="00872592" w:rsidRPr="00522F68">
        <w:t>1 "</w:t>
      </w:r>
      <w:r w:rsidR="00D768DF" w:rsidRPr="00522F68">
        <w:rPr>
          <w:rFonts w:ascii="Kristen ITC" w:hAnsi="Kristen ITC" w:cs="Kristen ITC"/>
          <w:color w:val="0000FF"/>
          <w:lang w:val="x-none" w:eastAsia="en-US"/>
        </w:rPr>
        <w:t>Ora</w:t>
      </w:r>
      <w:r w:rsidR="00872592" w:rsidRPr="00522F68">
        <w:rPr>
          <w:rFonts w:ascii="Kristen ITC" w:hAnsi="Kristen ITC" w:cs="Kristen ITC"/>
          <w:color w:val="0000FF"/>
          <w:lang w:val="x-none" w:eastAsia="en-US"/>
        </w:rPr>
        <w:t xml:space="preserve">, a serpente era mais astuta que todas as alimárias do campo que o SENHOR Deus tinha feito. E esta disse à mulher: </w:t>
      </w:r>
      <w:r w:rsidR="00872592" w:rsidRPr="00522F68">
        <w:rPr>
          <w:rFonts w:ascii="Kristen ITC" w:hAnsi="Kristen ITC" w:cs="Kristen ITC"/>
          <w:b/>
          <w:color w:val="0000FF"/>
          <w:lang w:val="x-none" w:eastAsia="en-US"/>
        </w:rPr>
        <w:t>É assim que Deus disse</w:t>
      </w:r>
      <w:r w:rsidR="00872592" w:rsidRPr="00522F68">
        <w:rPr>
          <w:rFonts w:ascii="Kristen ITC" w:hAnsi="Kristen ITC" w:cs="Kristen ITC"/>
          <w:color w:val="0000FF"/>
          <w:lang w:val="x-none" w:eastAsia="en-US"/>
        </w:rPr>
        <w:t>: Não comereis de toda a árvore do jardim?</w:t>
      </w:r>
      <w:r w:rsidR="00872592" w:rsidRPr="00522F68">
        <w:rPr>
          <w:rFonts w:ascii="Kristen ITC" w:hAnsi="Kristen ITC" w:cs="Kristen ITC"/>
          <w:color w:val="0000FF"/>
          <w:lang w:eastAsia="en-US"/>
        </w:rPr>
        <w:t xml:space="preserve">" </w:t>
      </w:r>
      <w:r w:rsidR="00522F68">
        <w:rPr>
          <w:rFonts w:ascii="Kristen ITC" w:hAnsi="Kristen ITC" w:cs="Kristen ITC"/>
          <w:color w:val="0000FF"/>
          <w:lang w:eastAsia="en-US"/>
        </w:rPr>
        <w:br/>
      </w:r>
      <w:r w:rsidR="00872592" w:rsidRPr="00522F68">
        <w:t xml:space="preserve">Satanás </w:t>
      </w:r>
      <w:r w:rsidR="00522F68">
        <w:t xml:space="preserve">sempre </w:t>
      </w:r>
      <w:r w:rsidR="00872592" w:rsidRPr="00522F68">
        <w:t xml:space="preserve">quer a perdição de toda a humanidade, </w:t>
      </w:r>
      <w:r w:rsidR="00522F68">
        <w:t xml:space="preserve">sempre </w:t>
      </w:r>
      <w:r w:rsidR="00872592" w:rsidRPr="00522F68">
        <w:t>é sutil 2Co 11:3 "</w:t>
      </w:r>
      <w:r w:rsidR="00872592" w:rsidRPr="00522F68">
        <w:rPr>
          <w:rFonts w:ascii="Kristen ITC" w:hAnsi="Kristen ITC" w:cs="Kristen ITC"/>
          <w:color w:val="0000FF"/>
          <w:lang w:val="x-none" w:eastAsia="en-US"/>
        </w:rPr>
        <w:t xml:space="preserve">Mas </w:t>
      </w:r>
      <w:r w:rsidR="00872592" w:rsidRPr="00522F68">
        <w:rPr>
          <w:rFonts w:ascii="Kristen ITC" w:hAnsi="Kristen ITC" w:cs="Kristen ITC"/>
          <w:b/>
          <w:color w:val="0000FF"/>
          <w:lang w:val="x-none" w:eastAsia="en-US"/>
        </w:rPr>
        <w:t>temo que, assim como a serpente enganou Eva com a sua astúcia, assim também sejam de alguma sorte corrompidos os vossos sentidos</w:t>
      </w:r>
      <w:r w:rsidR="00872592" w:rsidRPr="00522F68">
        <w:rPr>
          <w:rFonts w:ascii="Kristen ITC" w:hAnsi="Kristen ITC" w:cs="Kristen ITC"/>
          <w:color w:val="0000FF"/>
          <w:lang w:val="x-none" w:eastAsia="en-US"/>
        </w:rPr>
        <w:t xml:space="preserve">, </w:t>
      </w:r>
      <w:r w:rsidR="00872592" w:rsidRPr="00522F68">
        <w:rPr>
          <w:rFonts w:ascii="Kristen ITC" w:hAnsi="Kristen ITC" w:cs="Kristen ITC"/>
          <w:color w:val="808080"/>
          <w:lang w:val="x-none" w:eastAsia="en-US"/>
        </w:rPr>
        <w:t>[</w:t>
      </w:r>
      <w:r w:rsidR="00872592" w:rsidRPr="00522F68">
        <w:rPr>
          <w:rFonts w:ascii="Kristen ITC" w:hAnsi="Kristen ITC" w:cs="Kristen ITC"/>
          <w:i/>
          <w:iCs/>
          <w:color w:val="808080"/>
          <w:lang w:val="x-none" w:eastAsia="en-US"/>
        </w:rPr>
        <w:t>e se apartem</w:t>
      </w:r>
      <w:r w:rsidR="00872592" w:rsidRPr="00522F68">
        <w:rPr>
          <w:rFonts w:ascii="Kristen ITC" w:hAnsi="Kristen ITC" w:cs="Kristen ITC"/>
          <w:color w:val="808080"/>
          <w:lang w:val="x-none" w:eastAsia="en-US"/>
        </w:rPr>
        <w:t>]</w:t>
      </w:r>
      <w:r w:rsidR="00872592" w:rsidRPr="00522F68">
        <w:rPr>
          <w:rFonts w:ascii="Kristen ITC" w:hAnsi="Kristen ITC" w:cs="Kristen ITC"/>
          <w:color w:val="0000FF"/>
          <w:lang w:val="x-none" w:eastAsia="en-US"/>
        </w:rPr>
        <w:t xml:space="preserve"> da simplicidade que há em Cristo.</w:t>
      </w:r>
      <w:r w:rsidR="00872592" w:rsidRPr="00522F68">
        <w:t>",</w:t>
      </w:r>
      <w:r w:rsidR="00522F68">
        <w:br/>
        <w:t>sempre</w:t>
      </w:r>
      <w:r w:rsidR="00872592" w:rsidRPr="00522F68">
        <w:t xml:space="preserve"> é enganador, </w:t>
      </w:r>
      <w:r w:rsidR="00522F68">
        <w:t xml:space="preserve">sempre </w:t>
      </w:r>
      <w:r w:rsidR="00872592" w:rsidRPr="00522F68">
        <w:t xml:space="preserve">leva a duvidar de Deus, de Sua natureza e atributos, de Sua Palavra, </w:t>
      </w:r>
      <w:r w:rsidR="00522F68">
        <w:t xml:space="preserve">sempre </w:t>
      </w:r>
      <w:r w:rsidR="00872592" w:rsidRPr="00522F68">
        <w:t xml:space="preserve">é atrevido contra Deus por tentar </w:t>
      </w:r>
      <w:proofErr w:type="spellStart"/>
      <w:r w:rsidR="00522F68">
        <w:t>tentar</w:t>
      </w:r>
      <w:proofErr w:type="spellEnd"/>
      <w:r w:rsidR="00872592" w:rsidRPr="00522F68">
        <w:t xml:space="preserve"> Cristo em Mt 4.</w:t>
      </w:r>
      <w:r w:rsidR="00872592" w:rsidRPr="00522F68">
        <w:br/>
      </w:r>
      <w:r w:rsidR="00872592">
        <w:br/>
      </w:r>
      <w:r w:rsidR="00872592" w:rsidRPr="00D716B9">
        <w:rPr>
          <w:b/>
        </w:rPr>
        <w:t xml:space="preserve">Exemplo </w:t>
      </w:r>
      <w:r w:rsidRPr="00D716B9">
        <w:rPr>
          <w:b/>
        </w:rPr>
        <w:t>3</w:t>
      </w:r>
      <w:r w:rsidR="001A43C9" w:rsidRPr="00D716B9">
        <w:rPr>
          <w:b/>
        </w:rPr>
        <w:t>:</w:t>
      </w:r>
      <w:r w:rsidR="00872592">
        <w:t xml:space="preserve"> </w:t>
      </w:r>
      <w:proofErr w:type="spellStart"/>
      <w:r w:rsidR="00872592">
        <w:t>Act</w:t>
      </w:r>
      <w:proofErr w:type="spellEnd"/>
      <w:r w:rsidR="00872592">
        <w:t xml:space="preserve"> 2:4-11 </w:t>
      </w:r>
      <w:r w:rsidR="00872592" w:rsidRPr="00522F68">
        <w:t>"</w:t>
      </w:r>
      <w:r w:rsidR="001A43C9" w:rsidRPr="00522F68">
        <w:rPr>
          <w:rFonts w:ascii="Segoe UI" w:hAnsi="Segoe UI" w:cs="Segoe UI"/>
          <w:color w:val="000000"/>
          <w:lang w:val="x-none" w:eastAsia="en-US"/>
        </w:rPr>
        <w:t xml:space="preserve">    At 2 4 </w:t>
      </w:r>
      <w:r w:rsidR="001A43C9" w:rsidRPr="00522F68">
        <w:rPr>
          <w:rFonts w:ascii="Kristen ITC" w:hAnsi="Kristen ITC" w:cs="Kristen ITC"/>
          <w:color w:val="0000FF"/>
          <w:lang w:val="x-none" w:eastAsia="en-US"/>
        </w:rPr>
        <w:t xml:space="preserve">E todos foram </w:t>
      </w:r>
      <w:r w:rsidR="001A43C9" w:rsidRPr="00522F68">
        <w:rPr>
          <w:rFonts w:ascii="Kristen ITC" w:hAnsi="Kristen ITC" w:cs="Kristen ITC"/>
          <w:b/>
          <w:color w:val="0000FF"/>
          <w:lang w:val="x-none" w:eastAsia="en-US"/>
        </w:rPr>
        <w:t>cheios do Espírito Santo</w:t>
      </w:r>
      <w:r w:rsidR="001A43C9" w:rsidRPr="00522F68">
        <w:rPr>
          <w:rFonts w:ascii="Kristen ITC" w:hAnsi="Kristen ITC" w:cs="Kristen ITC"/>
          <w:color w:val="0000FF"/>
          <w:lang w:val="x-none" w:eastAsia="en-US"/>
        </w:rPr>
        <w:t xml:space="preserve">, e começaram a </w:t>
      </w:r>
      <w:r w:rsidR="001A43C9" w:rsidRPr="00522F68">
        <w:rPr>
          <w:rFonts w:ascii="Kristen ITC" w:hAnsi="Kristen ITC" w:cs="Kristen ITC"/>
          <w:b/>
          <w:color w:val="0000FF"/>
          <w:lang w:val="x-none" w:eastAsia="en-US"/>
        </w:rPr>
        <w:t xml:space="preserve">falar noutras línguas, conforme o </w:t>
      </w:r>
      <w:r w:rsidR="001A43C9" w:rsidRPr="00522F68">
        <w:rPr>
          <w:rFonts w:ascii="Kristen ITC" w:hAnsi="Kristen ITC" w:cs="Kristen ITC"/>
          <w:b/>
          <w:color w:val="0000FF"/>
          <w:u w:val="single"/>
          <w:lang w:val="x-none" w:eastAsia="en-US"/>
        </w:rPr>
        <w:t>Espírito</w:t>
      </w:r>
      <w:r w:rsidR="001A43C9" w:rsidRPr="00522F68">
        <w:rPr>
          <w:rFonts w:ascii="Kristen ITC" w:hAnsi="Kristen ITC" w:cs="Kristen ITC"/>
          <w:b/>
          <w:color w:val="0000FF"/>
          <w:lang w:val="x-none" w:eastAsia="en-US"/>
        </w:rPr>
        <w:t xml:space="preserve"> </w:t>
      </w:r>
      <w:r w:rsidR="001A43C9" w:rsidRPr="00522F68">
        <w:rPr>
          <w:rFonts w:ascii="Kristen ITC" w:hAnsi="Kristen ITC" w:cs="Kristen ITC"/>
          <w:b/>
          <w:color w:val="808080"/>
          <w:lang w:val="x-none" w:eastAsia="en-US"/>
        </w:rPr>
        <w:t>[</w:t>
      </w:r>
      <w:r w:rsidR="001A43C9" w:rsidRPr="00522F68">
        <w:rPr>
          <w:rFonts w:ascii="Kristen ITC" w:hAnsi="Kristen ITC" w:cs="Kristen ITC"/>
          <w:b/>
          <w:i/>
          <w:iCs/>
          <w:color w:val="808080"/>
          <w:lang w:val="x-none" w:eastAsia="en-US"/>
        </w:rPr>
        <w:t>Santo</w:t>
      </w:r>
      <w:r w:rsidR="001A43C9" w:rsidRPr="00522F68">
        <w:rPr>
          <w:rFonts w:ascii="Kristen ITC" w:hAnsi="Kristen ITC" w:cs="Kristen ITC"/>
          <w:b/>
          <w:color w:val="808080"/>
          <w:lang w:val="x-none" w:eastAsia="en-US"/>
        </w:rPr>
        <w:t>]</w:t>
      </w:r>
      <w:r w:rsidR="001A43C9" w:rsidRPr="00522F68">
        <w:rPr>
          <w:rFonts w:ascii="Kristen ITC" w:hAnsi="Kristen ITC" w:cs="Kristen ITC"/>
          <w:b/>
          <w:color w:val="0000FF"/>
          <w:lang w:val="x-none" w:eastAsia="en-US"/>
        </w:rPr>
        <w:t xml:space="preserve"> lhes concedia</w:t>
      </w:r>
      <w:r w:rsidR="001A43C9" w:rsidRPr="00522F68">
        <w:rPr>
          <w:rFonts w:ascii="Kristen ITC" w:hAnsi="Kristen ITC" w:cs="Kristen ITC"/>
          <w:color w:val="0000FF"/>
          <w:lang w:val="x-none" w:eastAsia="en-US"/>
        </w:rPr>
        <w:t xml:space="preserve"> que falassem.</w:t>
      </w:r>
      <w:r w:rsidR="001A43C9" w:rsidRPr="00522F68">
        <w:rPr>
          <w:rFonts w:ascii="Segoe UI" w:hAnsi="Segoe UI" w:cs="Segoe UI"/>
          <w:color w:val="000000"/>
          <w:lang w:val="x-none" w:eastAsia="en-US"/>
        </w:rPr>
        <w:t xml:space="preserve">    At 2 6 </w:t>
      </w:r>
      <w:r w:rsidR="001A43C9" w:rsidRPr="00522F68">
        <w:rPr>
          <w:rFonts w:ascii="Kristen ITC" w:hAnsi="Kristen ITC" w:cs="Kristen ITC"/>
          <w:color w:val="0000FF"/>
          <w:lang w:val="x-none" w:eastAsia="en-US"/>
        </w:rPr>
        <w:t xml:space="preserve">E, quando aquele som ocorreu, ajuntou-se uma multidão, e estava confusa, porque </w:t>
      </w:r>
      <w:r w:rsidR="001A43C9" w:rsidRPr="00522F68">
        <w:rPr>
          <w:rFonts w:ascii="Kristen ITC" w:hAnsi="Kristen ITC" w:cs="Kristen ITC"/>
          <w:b/>
          <w:color w:val="0000FF"/>
          <w:lang w:val="x-none" w:eastAsia="en-US"/>
        </w:rPr>
        <w:t>cada um os ouvia falar na sua própria língua</w:t>
      </w:r>
      <w:r w:rsidR="001A43C9" w:rsidRPr="00522F68">
        <w:rPr>
          <w:rFonts w:ascii="Kristen ITC" w:hAnsi="Kristen ITC" w:cs="Kristen ITC"/>
          <w:color w:val="0000FF"/>
          <w:lang w:val="x-none" w:eastAsia="en-US"/>
        </w:rPr>
        <w:t>.</w:t>
      </w:r>
      <w:r w:rsidR="001A43C9" w:rsidRPr="00522F68">
        <w:rPr>
          <w:rFonts w:ascii="Segoe UI" w:hAnsi="Segoe UI" w:cs="Segoe UI"/>
          <w:color w:val="000000"/>
          <w:lang w:val="x-none" w:eastAsia="en-US"/>
        </w:rPr>
        <w:t xml:space="preserve">    At 2 7 </w:t>
      </w:r>
      <w:r w:rsidR="001A43C9" w:rsidRPr="00522F68">
        <w:rPr>
          <w:rFonts w:ascii="Kristen ITC" w:hAnsi="Kristen ITC" w:cs="Kristen ITC"/>
          <w:color w:val="0000FF"/>
          <w:lang w:val="x-none" w:eastAsia="en-US"/>
        </w:rPr>
        <w:t xml:space="preserve">E todos pasmavam e se maravilhavam, dizendo uns aos outros: Pois quê! não são galileus todos esses </w:t>
      </w:r>
      <w:r w:rsidR="001A43C9" w:rsidRPr="00522F68">
        <w:rPr>
          <w:rFonts w:ascii="Kristen ITC" w:hAnsi="Kristen ITC" w:cs="Kristen ITC"/>
          <w:b/>
          <w:color w:val="0000FF"/>
          <w:lang w:val="x-none" w:eastAsia="en-US"/>
        </w:rPr>
        <w:t>homens</w:t>
      </w:r>
      <w:r w:rsidR="001A43C9" w:rsidRPr="00522F68">
        <w:rPr>
          <w:rFonts w:ascii="Kristen ITC" w:hAnsi="Kristen ITC" w:cs="Kristen ITC"/>
          <w:color w:val="0000FF"/>
          <w:lang w:val="x-none" w:eastAsia="en-US"/>
        </w:rPr>
        <w:t xml:space="preserve"> que estão falando?</w:t>
      </w:r>
      <w:r w:rsidR="001A43C9" w:rsidRPr="00522F68">
        <w:rPr>
          <w:rFonts w:ascii="Segoe UI" w:hAnsi="Segoe UI" w:cs="Segoe UI"/>
          <w:color w:val="000000"/>
          <w:lang w:val="x-none" w:eastAsia="en-US"/>
        </w:rPr>
        <w:t xml:space="preserve">    At 2 8 </w:t>
      </w:r>
      <w:r w:rsidR="001A43C9" w:rsidRPr="00522F68">
        <w:rPr>
          <w:rFonts w:ascii="Kristen ITC" w:hAnsi="Kristen ITC" w:cs="Kristen ITC"/>
          <w:color w:val="0000FF"/>
          <w:lang w:val="x-none" w:eastAsia="en-US"/>
        </w:rPr>
        <w:t>Como, pois, os ouvimos, cada um, na nossa própria língua em que somos nascidos?</w:t>
      </w:r>
      <w:r w:rsidR="001A43C9" w:rsidRPr="00522F68">
        <w:rPr>
          <w:rFonts w:ascii="Segoe UI" w:hAnsi="Segoe UI" w:cs="Segoe UI"/>
          <w:color w:val="000000"/>
          <w:lang w:val="x-none" w:eastAsia="en-US"/>
        </w:rPr>
        <w:t xml:space="preserve">    At 2 11 </w:t>
      </w:r>
      <w:r w:rsidR="001A43C9" w:rsidRPr="00522F68">
        <w:rPr>
          <w:rFonts w:ascii="Kristen ITC" w:hAnsi="Kristen ITC" w:cs="Kristen ITC"/>
          <w:color w:val="0000FF"/>
          <w:lang w:val="x-none" w:eastAsia="en-US"/>
        </w:rPr>
        <w:t xml:space="preserve">Cretenses e árabes, </w:t>
      </w:r>
      <w:r w:rsidR="001A43C9" w:rsidRPr="00522F68">
        <w:rPr>
          <w:rFonts w:ascii="Kristen ITC" w:hAnsi="Kristen ITC" w:cs="Kristen ITC"/>
          <w:b/>
          <w:color w:val="0000FF"/>
          <w:lang w:val="x-none" w:eastAsia="en-US"/>
        </w:rPr>
        <w:t>todos nós temos ouvido em nossas próprias línguas falar</w:t>
      </w:r>
      <w:r w:rsidR="001A43C9" w:rsidRPr="00522F68">
        <w:rPr>
          <w:rFonts w:ascii="Kristen ITC" w:hAnsi="Kristen ITC" w:cs="Kristen ITC"/>
          <w:color w:val="0000FF"/>
          <w:lang w:val="x-none" w:eastAsia="en-US"/>
        </w:rPr>
        <w:t xml:space="preserve"> das grandezas de Deus.</w:t>
      </w:r>
      <w:r w:rsidR="00872592" w:rsidRPr="00522F68">
        <w:t xml:space="preserve">" </w:t>
      </w:r>
      <w:r w:rsidR="00522F68">
        <w:br/>
      </w:r>
      <w:r w:rsidR="00872592" w:rsidRPr="00522F68">
        <w:t>o dom ap</w:t>
      </w:r>
      <w:r w:rsidR="001A43C9" w:rsidRPr="00522F68">
        <w:t>o</w:t>
      </w:r>
      <w:r w:rsidR="00872592" w:rsidRPr="00522F68">
        <w:t>st</w:t>
      </w:r>
      <w:r w:rsidR="001A43C9" w:rsidRPr="00522F68">
        <w:t>ó</w:t>
      </w:r>
      <w:r w:rsidR="00872592" w:rsidRPr="00522F68">
        <w:t xml:space="preserve">lico de línguas é visto, aqui, como </w:t>
      </w:r>
      <w:r w:rsidR="001A43C9" w:rsidRPr="00522F68">
        <w:rPr>
          <w:i/>
        </w:rPr>
        <w:t>varões</w:t>
      </w:r>
      <w:r w:rsidR="001A43C9" w:rsidRPr="00522F68">
        <w:t xml:space="preserve">, dentre os </w:t>
      </w:r>
      <w:r w:rsidR="001A43C9" w:rsidRPr="00522F68">
        <w:rPr>
          <w:i/>
        </w:rPr>
        <w:t>apóstolos e discípulos</w:t>
      </w:r>
      <w:r w:rsidR="001A43C9" w:rsidRPr="00522F68">
        <w:t xml:space="preserve">, instantaneamente </w:t>
      </w:r>
      <w:r w:rsidR="00872592" w:rsidRPr="00522F68">
        <w:t>falar</w:t>
      </w:r>
      <w:r w:rsidR="001A43C9" w:rsidRPr="00522F68">
        <w:t>em</w:t>
      </w:r>
      <w:r w:rsidR="00872592" w:rsidRPr="00522F68">
        <w:t xml:space="preserve"> com perfeição idiomas humanos sem nunca tê-los aprendido.</w:t>
      </w:r>
      <w:r w:rsidRPr="00522F68">
        <w:br/>
      </w:r>
      <w:r w:rsidRPr="00522F68">
        <w:br/>
      </w:r>
      <w:r w:rsidR="00872592" w:rsidRPr="00522F68">
        <w:rPr>
          <w:b/>
        </w:rPr>
        <w:t xml:space="preserve">Exemplo </w:t>
      </w:r>
      <w:r w:rsidRPr="00522F68">
        <w:rPr>
          <w:b/>
        </w:rPr>
        <w:t>4</w:t>
      </w:r>
      <w:r w:rsidR="00872592" w:rsidRPr="00522F68">
        <w:rPr>
          <w:b/>
        </w:rPr>
        <w:t>:</w:t>
      </w:r>
      <w:r w:rsidR="00872592" w:rsidRPr="00522F68">
        <w:t xml:space="preserve"> Gn 15:</w:t>
      </w:r>
      <w:r w:rsidR="001A43C9" w:rsidRPr="00522F68">
        <w:t>6</w:t>
      </w:r>
      <w:r w:rsidR="00872592" w:rsidRPr="00522F68">
        <w:t xml:space="preserve"> </w:t>
      </w:r>
      <w:r w:rsidR="001A43C9" w:rsidRPr="00522F68">
        <w:t>"</w:t>
      </w:r>
      <w:r w:rsidR="001A43C9" w:rsidRPr="00522F68">
        <w:rPr>
          <w:rFonts w:ascii="Segoe UI" w:hAnsi="Segoe UI" w:cs="Segoe UI"/>
          <w:color w:val="000000"/>
          <w:lang w:val="x-none" w:eastAsia="en-US"/>
        </w:rPr>
        <w:t xml:space="preserve">    Gn 15 6 </w:t>
      </w:r>
      <w:r w:rsidR="001A43C9" w:rsidRPr="00522F68">
        <w:rPr>
          <w:rFonts w:ascii="Kristen ITC" w:hAnsi="Kristen ITC" w:cs="Kristen ITC"/>
          <w:color w:val="0000FF"/>
          <w:lang w:val="x-none" w:eastAsia="en-US"/>
        </w:rPr>
        <w:t xml:space="preserve">E </w:t>
      </w:r>
      <w:r w:rsidR="001A43C9" w:rsidRPr="00522F68">
        <w:rPr>
          <w:rFonts w:ascii="Kristen ITC" w:hAnsi="Kristen ITC" w:cs="Kristen ITC"/>
          <w:b/>
          <w:color w:val="0000FF"/>
          <w:u w:val="single"/>
          <w:lang w:val="x-none" w:eastAsia="en-US"/>
        </w:rPr>
        <w:t>creu</w:t>
      </w:r>
      <w:r w:rsidR="001A43C9" w:rsidRPr="00522F68">
        <w:rPr>
          <w:rFonts w:ascii="Kristen ITC" w:hAnsi="Kristen ITC" w:cs="Kristen ITC"/>
          <w:b/>
          <w:color w:val="0000FF"/>
          <w:lang w:val="x-none" w:eastAsia="en-US"/>
        </w:rPr>
        <w:t xml:space="preserve"> ele no SENHOR</w:t>
      </w:r>
      <w:r w:rsidR="001A43C9" w:rsidRPr="00522F68">
        <w:rPr>
          <w:rFonts w:ascii="Kristen ITC" w:hAnsi="Kristen ITC" w:cs="Kristen ITC"/>
          <w:color w:val="0000FF"/>
          <w:lang w:val="x-none" w:eastAsia="en-US"/>
        </w:rPr>
        <w:t xml:space="preserve">, e imputou-lhe isto </w:t>
      </w:r>
      <w:r w:rsidR="001A43C9" w:rsidRPr="00522F68">
        <w:rPr>
          <w:rFonts w:ascii="Kristen ITC" w:hAnsi="Kristen ITC" w:cs="Kristen ITC"/>
          <w:color w:val="808080"/>
          <w:lang w:val="x-none" w:eastAsia="en-US"/>
        </w:rPr>
        <w:t>[</w:t>
      </w:r>
      <w:r w:rsidR="001A43C9" w:rsidRPr="00522F68">
        <w:rPr>
          <w:rFonts w:ascii="Kristen ITC" w:hAnsi="Kristen ITC" w:cs="Kristen ITC"/>
          <w:i/>
          <w:iCs/>
          <w:color w:val="808080"/>
          <w:lang w:val="x-none" w:eastAsia="en-US"/>
        </w:rPr>
        <w:t>por</w:t>
      </w:r>
      <w:r w:rsidR="001A43C9" w:rsidRPr="00522F68">
        <w:rPr>
          <w:rFonts w:ascii="Kristen ITC" w:hAnsi="Kristen ITC" w:cs="Kristen ITC"/>
          <w:color w:val="808080"/>
          <w:lang w:val="x-none" w:eastAsia="en-US"/>
        </w:rPr>
        <w:t>]</w:t>
      </w:r>
      <w:r w:rsidR="001A43C9" w:rsidRPr="00522F68">
        <w:rPr>
          <w:rFonts w:ascii="Kristen ITC" w:hAnsi="Kristen ITC" w:cs="Kristen ITC"/>
          <w:color w:val="0000FF"/>
          <w:lang w:val="x-none" w:eastAsia="en-US"/>
        </w:rPr>
        <w:t xml:space="preserve"> justiça</w:t>
      </w:r>
      <w:r w:rsidR="001A43C9" w:rsidRPr="00522F68">
        <w:t xml:space="preserve">" </w:t>
      </w:r>
      <w:r w:rsidR="00522F68">
        <w:br/>
      </w:r>
      <w:r w:rsidR="001A43C9" w:rsidRPr="00522F68">
        <w:t>m</w:t>
      </w:r>
      <w:r w:rsidR="00872592" w:rsidRPr="00522F68">
        <w:t>ostra a fé como o único modo de se ser justificado Rm 3:20; T</w:t>
      </w:r>
      <w:r w:rsidRPr="00522F68">
        <w:t>i</w:t>
      </w:r>
      <w:r w:rsidR="00872592" w:rsidRPr="00522F68">
        <w:t xml:space="preserve">t3:5; </w:t>
      </w:r>
      <w:hyperlink r:id="rId250" w:history="1">
        <w:r w:rsidRPr="00522F68">
          <w:rPr>
            <w:rFonts w:ascii="Segoe UI" w:hAnsi="Segoe UI" w:cs="Segoe UI"/>
            <w:b/>
            <w:bCs/>
            <w:color w:val="7DBA2C"/>
            <w:lang w:val="x-none" w:eastAsia="en-US"/>
          </w:rPr>
          <w:t xml:space="preserve">Rm 3:20 </w:t>
        </w:r>
      </w:hyperlink>
      <w:r w:rsidRPr="00522F68">
        <w:rPr>
          <w:rFonts w:ascii="Kristen ITC" w:hAnsi="Kristen ITC" w:cs="Kristen ITC"/>
          <w:color w:val="0000FF"/>
          <w:lang w:val="x-none" w:eastAsia="en-US"/>
        </w:rPr>
        <w:t xml:space="preserve">Por </w:t>
      </w:r>
      <w:r w:rsidRPr="00522F68">
        <w:rPr>
          <w:rFonts w:ascii="Kristen ITC" w:hAnsi="Kristen ITC" w:cs="Kristen ITC"/>
          <w:b/>
          <w:color w:val="0000FF"/>
          <w:lang w:val="x-none" w:eastAsia="en-US"/>
        </w:rPr>
        <w:t xml:space="preserve">isso </w:t>
      </w:r>
      <w:r w:rsidRPr="00522F68">
        <w:rPr>
          <w:rFonts w:ascii="Kristen ITC" w:hAnsi="Kristen ITC" w:cs="Kristen ITC"/>
          <w:b/>
          <w:color w:val="0000FF"/>
          <w:lang w:val="x-none" w:eastAsia="en-US"/>
        </w:rPr>
        <w:lastRenderedPageBreak/>
        <w:t>nenhuma carne será justificada diante dele pelas obras da lei</w:t>
      </w:r>
      <w:r w:rsidRPr="00522F68">
        <w:rPr>
          <w:rFonts w:ascii="Kristen ITC" w:hAnsi="Kristen ITC" w:cs="Kristen ITC"/>
          <w:color w:val="0000FF"/>
          <w:lang w:val="x-none" w:eastAsia="en-US"/>
        </w:rPr>
        <w:t>, porque pela lei vem o conhecimento do pecado.</w:t>
      </w:r>
      <w:r w:rsidRPr="00522F68">
        <w:rPr>
          <w:rFonts w:ascii="Segoe UI" w:hAnsi="Segoe UI" w:cs="Segoe UI"/>
          <w:i/>
          <w:iCs/>
          <w:color w:val="464646"/>
          <w:lang w:val="x-none" w:eastAsia="en-US"/>
        </w:rPr>
        <w:t xml:space="preserve"> ACF2007</w:t>
      </w:r>
    </w:p>
    <w:p w:rsidR="00F03D5C" w:rsidRPr="00522F68" w:rsidRDefault="00D71718" w:rsidP="000A7BBA">
      <w:pPr>
        <w:autoSpaceDE w:val="0"/>
        <w:autoSpaceDN w:val="0"/>
        <w:adjustRightInd w:val="0"/>
        <w:spacing w:before="0" w:beforeAutospacing="0" w:after="0" w:afterAutospacing="0"/>
        <w:ind w:right="45"/>
        <w:rPr>
          <w:rFonts w:ascii="Segoe UI" w:hAnsi="Segoe UI" w:cs="Segoe UI"/>
          <w:i/>
          <w:iCs/>
          <w:color w:val="464646"/>
          <w:lang w:val="x-none" w:eastAsia="en-US"/>
        </w:rPr>
      </w:pPr>
      <w:hyperlink r:id="rId251" w:history="1">
        <w:r w:rsidR="00F03D5C" w:rsidRPr="00522F68">
          <w:rPr>
            <w:rFonts w:ascii="Segoe UI" w:hAnsi="Segoe UI" w:cs="Segoe UI"/>
            <w:b/>
            <w:bCs/>
            <w:color w:val="7DBA2C"/>
            <w:lang w:val="x-none" w:eastAsia="en-US"/>
          </w:rPr>
          <w:t xml:space="preserve">Tt 3:5 </w:t>
        </w:r>
      </w:hyperlink>
      <w:r w:rsidR="00F03D5C" w:rsidRPr="00522F68">
        <w:rPr>
          <w:rFonts w:ascii="Kristen ITC" w:hAnsi="Kristen ITC" w:cs="Kristen ITC"/>
          <w:b/>
          <w:color w:val="0000FF"/>
          <w:lang w:val="x-none" w:eastAsia="en-US"/>
        </w:rPr>
        <w:t>Não pelas obras de justiça que houvéssemos feito, mas segundo a sua misericórdia, nos salvou</w:t>
      </w:r>
      <w:r w:rsidR="00F03D5C" w:rsidRPr="00522F68">
        <w:rPr>
          <w:rFonts w:ascii="Kristen ITC" w:hAnsi="Kristen ITC" w:cs="Kristen ITC"/>
          <w:color w:val="0000FF"/>
          <w:lang w:val="x-none" w:eastAsia="en-US"/>
        </w:rPr>
        <w:t xml:space="preserve"> pela lavagem da regeneração e da renovação do Espírito Santo,</w:t>
      </w:r>
      <w:r w:rsidR="00F03D5C" w:rsidRPr="00522F68">
        <w:rPr>
          <w:rFonts w:ascii="Segoe UI" w:hAnsi="Segoe UI" w:cs="Segoe UI"/>
          <w:i/>
          <w:iCs/>
          <w:color w:val="464646"/>
          <w:lang w:val="x-none" w:eastAsia="en-US"/>
        </w:rPr>
        <w:t xml:space="preserve"> ACF2007</w:t>
      </w:r>
    </w:p>
    <w:p w:rsidR="00334E1D" w:rsidRDefault="006F2C95"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r>
        <w:rPr>
          <w:strike/>
          <w:lang w:val="x-none"/>
        </w:rPr>
        <w:br/>
      </w:r>
      <w:r w:rsidRPr="006F2C95">
        <w:rPr>
          <w:rFonts w:cs="Tahoma"/>
        </w:rPr>
        <w:t xml:space="preserve">Mas há </w:t>
      </w:r>
      <w:r>
        <w:rPr>
          <w:rFonts w:cs="Tahoma"/>
        </w:rPr>
        <w:t>armadilhas</w:t>
      </w:r>
      <w:r w:rsidRPr="006F2C95">
        <w:rPr>
          <w:rFonts w:cs="Tahoma"/>
        </w:rPr>
        <w:t xml:space="preserve"> na indevida aplicação deste princípio: ele nunca deve ser usado sozinho quando se choca de frente contra outros princípios.</w:t>
      </w:r>
      <w:r>
        <w:rPr>
          <w:rFonts w:cs="Tahoma"/>
        </w:rPr>
        <w:t xml:space="preserve"> Por exemplo, alguém poderia dizer</w:t>
      </w:r>
      <w:r w:rsidRPr="006F2C95">
        <w:rPr>
          <w:rFonts w:cs="Tahoma"/>
        </w:rPr>
        <w:t>: "Cai</w:t>
      </w:r>
      <w:r w:rsidR="00522F68">
        <w:rPr>
          <w:rFonts w:cs="Tahoma"/>
        </w:rPr>
        <w:t>m</w:t>
      </w:r>
      <w:r w:rsidRPr="006F2C95">
        <w:rPr>
          <w:rFonts w:cs="Tahoma"/>
        </w:rPr>
        <w:t xml:space="preserve"> foi a primeira pessoa na Bíblia a trazer vegetais por ele obtidos com seu suor, e oferecê-los a Deus</w:t>
      </w:r>
      <w:r>
        <w:rPr>
          <w:rFonts w:cs="Tahoma"/>
        </w:rPr>
        <w:t xml:space="preserve">, e sua a oferta foi rejeitada </w:t>
      </w:r>
      <w:r w:rsidRPr="006F2C95">
        <w:rPr>
          <w:rFonts w:cs="Tahoma"/>
        </w:rPr>
        <w:t>Gn 4:2-5. Portanto, todas essas ofertas serão rejeitadas por Deus". Ora, is</w:t>
      </w:r>
      <w:r>
        <w:rPr>
          <w:rFonts w:cs="Tahoma"/>
        </w:rPr>
        <w:t>t</w:t>
      </w:r>
      <w:r w:rsidRPr="006F2C95">
        <w:rPr>
          <w:rFonts w:cs="Tahoma"/>
        </w:rPr>
        <w:t xml:space="preserve">o </w:t>
      </w:r>
      <w:r>
        <w:rPr>
          <w:rFonts w:cs="Tahoma"/>
        </w:rPr>
        <w:t xml:space="preserve">é grosseiro erro, pois frontalmente </w:t>
      </w:r>
      <w:r w:rsidRPr="006F2C95">
        <w:rPr>
          <w:rFonts w:cs="Tahoma"/>
        </w:rPr>
        <w:t xml:space="preserve">viola o </w:t>
      </w:r>
      <w:r w:rsidR="00334E1D">
        <w:rPr>
          <w:rFonts w:cs="Tahoma"/>
        </w:rPr>
        <w:t xml:space="preserve">mandamento de Deus em Dt 26:1-4 </w:t>
      </w:r>
      <w:hyperlink r:id="rId252" w:history="1">
        <w:r w:rsidR="00334E1D">
          <w:rPr>
            <w:rFonts w:ascii="Segoe UI" w:hAnsi="Segoe UI" w:cs="Segoe UI"/>
            <w:b/>
            <w:bCs/>
            <w:color w:val="7DBA2C"/>
            <w:sz w:val="18"/>
            <w:szCs w:val="18"/>
            <w:lang w:val="x-none" w:eastAsia="en-US"/>
          </w:rPr>
          <w:t xml:space="preserve">Dt 26:1-4 </w:t>
        </w:r>
      </w:hyperlink>
      <w:r w:rsidR="00334E1D">
        <w:rPr>
          <w:rFonts w:ascii="Segoe UI" w:hAnsi="Segoe UI" w:cs="Segoe UI"/>
          <w:b/>
          <w:bCs/>
          <w:color w:val="000000"/>
          <w:position w:val="4"/>
          <w:sz w:val="14"/>
          <w:szCs w:val="14"/>
          <w:lang w:val="x-none" w:eastAsia="en-US"/>
        </w:rPr>
        <w:t xml:space="preserve"> 1 </w:t>
      </w:r>
      <w:r w:rsidR="00334E1D">
        <w:rPr>
          <w:rFonts w:ascii="Kristen ITC" w:hAnsi="Kristen ITC" w:cs="Kristen ITC"/>
          <w:color w:val="0000FF"/>
          <w:lang w:val="x-none" w:eastAsia="en-US"/>
        </w:rPr>
        <w:t xml:space="preserve">E será </w:t>
      </w:r>
      <w:hyperlink r:id="rId253" w:history="1">
        <w:r w:rsidR="00334E1D">
          <w:rPr>
            <w:rFonts w:ascii="Kristen ITC" w:hAnsi="Kristen ITC" w:cs="Kristen ITC"/>
            <w:color w:val="808080"/>
            <w:lang w:val="x-none" w:eastAsia="en-US"/>
          </w:rPr>
          <w:t>[</w:t>
        </w:r>
      </w:hyperlink>
      <w:r w:rsidR="00334E1D">
        <w:rPr>
          <w:rFonts w:ascii="Kristen ITC" w:hAnsi="Kristen ITC" w:cs="Kristen ITC"/>
          <w:i/>
          <w:iCs/>
          <w:color w:val="808080"/>
          <w:lang w:val="x-none" w:eastAsia="en-US"/>
        </w:rPr>
        <w:t>que</w:t>
      </w:r>
      <w:hyperlink r:id="rId254" w:history="1">
        <w:r w:rsidR="00334E1D">
          <w:rPr>
            <w:rFonts w:ascii="Kristen ITC" w:hAnsi="Kristen ITC" w:cs="Kristen ITC"/>
            <w:color w:val="808080"/>
            <w:lang w:val="x-none" w:eastAsia="en-US"/>
          </w:rPr>
          <w:t>]</w:t>
        </w:r>
      </w:hyperlink>
      <w:r w:rsidR="00334E1D">
        <w:rPr>
          <w:rFonts w:ascii="Kristen ITC" w:hAnsi="Kristen ITC" w:cs="Kristen ITC"/>
          <w:color w:val="0000FF"/>
          <w:lang w:val="x-none" w:eastAsia="en-US"/>
        </w:rPr>
        <w:t>, quando entrares na terra que o SENHOR teu Deus te der por herança, e a possuíres, e nela habitares,</w:t>
      </w:r>
      <w:r w:rsidR="00334E1D">
        <w:rPr>
          <w:rFonts w:ascii="Segoe UI" w:hAnsi="Segoe UI" w:cs="Segoe UI"/>
          <w:b/>
          <w:bCs/>
          <w:color w:val="000000"/>
          <w:position w:val="4"/>
          <w:sz w:val="14"/>
          <w:szCs w:val="14"/>
          <w:lang w:val="x-none" w:eastAsia="en-US"/>
        </w:rPr>
        <w:t xml:space="preserve"> 2 </w:t>
      </w:r>
      <w:r w:rsidR="00334E1D">
        <w:rPr>
          <w:rFonts w:ascii="Kristen ITC" w:hAnsi="Kristen ITC" w:cs="Kristen ITC"/>
          <w:color w:val="0000FF"/>
          <w:lang w:val="x-none" w:eastAsia="en-US"/>
        </w:rPr>
        <w:t xml:space="preserve">Então </w:t>
      </w:r>
      <w:r w:rsidR="00334E1D" w:rsidRPr="00334E1D">
        <w:rPr>
          <w:rFonts w:ascii="Kristen ITC" w:hAnsi="Kristen ITC" w:cs="Kristen ITC"/>
          <w:b/>
          <w:color w:val="0000FF"/>
          <w:lang w:val="x-none" w:eastAsia="en-US"/>
        </w:rPr>
        <w:t xml:space="preserve">tomarás das primícias de todos os frutos do solo, que recolheres da </w:t>
      </w:r>
      <w:hyperlink r:id="rId255" w:history="1">
        <w:r w:rsidR="00334E1D" w:rsidRPr="00334E1D">
          <w:rPr>
            <w:rFonts w:ascii="Kristen ITC" w:hAnsi="Kristen ITC" w:cs="Kristen ITC"/>
            <w:b/>
            <w:color w:val="808080"/>
            <w:lang w:val="x-none" w:eastAsia="en-US"/>
          </w:rPr>
          <w:t>[</w:t>
        </w:r>
      </w:hyperlink>
      <w:r w:rsidR="00334E1D" w:rsidRPr="00334E1D">
        <w:rPr>
          <w:rFonts w:ascii="Kristen ITC" w:hAnsi="Kristen ITC" w:cs="Kristen ITC"/>
          <w:b/>
          <w:i/>
          <w:iCs/>
          <w:color w:val="808080"/>
          <w:lang w:val="x-none" w:eastAsia="en-US"/>
        </w:rPr>
        <w:t>tua</w:t>
      </w:r>
      <w:hyperlink r:id="rId256" w:history="1">
        <w:r w:rsidR="00334E1D" w:rsidRPr="00334E1D">
          <w:rPr>
            <w:rFonts w:ascii="Kristen ITC" w:hAnsi="Kristen ITC" w:cs="Kristen ITC"/>
            <w:b/>
            <w:color w:val="808080"/>
            <w:lang w:val="x-none" w:eastAsia="en-US"/>
          </w:rPr>
          <w:t>]</w:t>
        </w:r>
      </w:hyperlink>
      <w:r w:rsidR="00334E1D" w:rsidRPr="00334E1D">
        <w:rPr>
          <w:rFonts w:ascii="Kristen ITC" w:hAnsi="Kristen ITC" w:cs="Kristen ITC"/>
          <w:b/>
          <w:color w:val="0000FF"/>
          <w:lang w:val="x-none" w:eastAsia="en-US"/>
        </w:rPr>
        <w:t xml:space="preserve"> terra</w:t>
      </w:r>
      <w:r w:rsidR="00334E1D">
        <w:rPr>
          <w:rFonts w:ascii="Kristen ITC" w:hAnsi="Kristen ITC" w:cs="Kristen ITC"/>
          <w:color w:val="0000FF"/>
          <w:lang w:val="x-none" w:eastAsia="en-US"/>
        </w:rPr>
        <w:t xml:space="preserve">, que te dá o SENHOR teu Deus, </w:t>
      </w:r>
      <w:r w:rsidR="00334E1D" w:rsidRPr="00334E1D">
        <w:rPr>
          <w:rFonts w:ascii="Kristen ITC" w:hAnsi="Kristen ITC" w:cs="Kristen ITC"/>
          <w:b/>
          <w:color w:val="0000FF"/>
          <w:lang w:val="x-none" w:eastAsia="en-US"/>
        </w:rPr>
        <w:t xml:space="preserve">e </w:t>
      </w:r>
      <w:hyperlink r:id="rId257" w:history="1">
        <w:r w:rsidR="00334E1D" w:rsidRPr="00334E1D">
          <w:rPr>
            <w:rFonts w:ascii="Kristen ITC" w:hAnsi="Kristen ITC" w:cs="Kristen ITC"/>
            <w:b/>
            <w:color w:val="808080"/>
            <w:lang w:val="x-none" w:eastAsia="en-US"/>
          </w:rPr>
          <w:t>[</w:t>
        </w:r>
      </w:hyperlink>
      <w:r w:rsidR="00334E1D" w:rsidRPr="00334E1D">
        <w:rPr>
          <w:rFonts w:ascii="Kristen ITC" w:hAnsi="Kristen ITC" w:cs="Kristen ITC"/>
          <w:b/>
          <w:i/>
          <w:iCs/>
          <w:color w:val="808080"/>
          <w:lang w:val="x-none" w:eastAsia="en-US"/>
        </w:rPr>
        <w:t>os</w:t>
      </w:r>
      <w:hyperlink r:id="rId258" w:history="1">
        <w:r w:rsidR="00334E1D" w:rsidRPr="00334E1D">
          <w:rPr>
            <w:rFonts w:ascii="Kristen ITC" w:hAnsi="Kristen ITC" w:cs="Kristen ITC"/>
            <w:b/>
            <w:color w:val="808080"/>
            <w:lang w:val="x-none" w:eastAsia="en-US"/>
          </w:rPr>
          <w:t>]</w:t>
        </w:r>
      </w:hyperlink>
      <w:r w:rsidR="00334E1D" w:rsidRPr="00334E1D">
        <w:rPr>
          <w:rFonts w:ascii="Kristen ITC" w:hAnsi="Kristen ITC" w:cs="Kristen ITC"/>
          <w:b/>
          <w:color w:val="0000FF"/>
          <w:lang w:val="x-none" w:eastAsia="en-US"/>
        </w:rPr>
        <w:t xml:space="preserve"> porás num cesto</w:t>
      </w:r>
      <w:r w:rsidR="00334E1D">
        <w:rPr>
          <w:rFonts w:ascii="Kristen ITC" w:hAnsi="Kristen ITC" w:cs="Kristen ITC"/>
          <w:color w:val="0000FF"/>
          <w:lang w:val="x-none" w:eastAsia="en-US"/>
        </w:rPr>
        <w:t>, e irás ao lugar que escolher o SENHOR teu Deus, para ali fazer habitar o Seu nome.</w:t>
      </w:r>
      <w:r w:rsidR="00334E1D">
        <w:rPr>
          <w:rFonts w:ascii="Segoe UI" w:hAnsi="Segoe UI" w:cs="Segoe UI"/>
          <w:b/>
          <w:bCs/>
          <w:color w:val="000000"/>
          <w:position w:val="4"/>
          <w:sz w:val="14"/>
          <w:szCs w:val="14"/>
          <w:lang w:val="x-none" w:eastAsia="en-US"/>
        </w:rPr>
        <w:t xml:space="preserve"> 3 </w:t>
      </w:r>
      <w:r w:rsidR="00334E1D">
        <w:rPr>
          <w:rFonts w:ascii="Kristen ITC" w:hAnsi="Kristen ITC" w:cs="Kristen ITC"/>
          <w:color w:val="0000FF"/>
          <w:lang w:val="x-none" w:eastAsia="en-US"/>
        </w:rPr>
        <w:t>E irás ao sacerdote, que houver naqueles dias, e dir-lhe-ás: Hoje declaro perante o SENHOR teu Deus que entrei na terra que o SENHOR jurou a nossos pais dar-nos.</w:t>
      </w:r>
      <w:r w:rsidR="00334E1D">
        <w:rPr>
          <w:rFonts w:ascii="Segoe UI" w:hAnsi="Segoe UI" w:cs="Segoe UI"/>
          <w:b/>
          <w:bCs/>
          <w:color w:val="000000"/>
          <w:position w:val="4"/>
          <w:sz w:val="14"/>
          <w:szCs w:val="14"/>
          <w:lang w:val="x-none" w:eastAsia="en-US"/>
        </w:rPr>
        <w:t xml:space="preserve"> </w:t>
      </w:r>
      <w:r w:rsidR="00334E1D" w:rsidRPr="00334E1D">
        <w:rPr>
          <w:rFonts w:ascii="Segoe UI" w:hAnsi="Segoe UI" w:cs="Segoe UI"/>
          <w:bCs/>
          <w:color w:val="000000"/>
          <w:position w:val="4"/>
          <w:sz w:val="14"/>
          <w:szCs w:val="14"/>
          <w:lang w:val="x-none" w:eastAsia="en-US"/>
        </w:rPr>
        <w:t xml:space="preserve">4 </w:t>
      </w:r>
      <w:r w:rsidR="00334E1D" w:rsidRPr="00334E1D">
        <w:rPr>
          <w:rFonts w:ascii="Kristen ITC" w:hAnsi="Kristen ITC" w:cs="Kristen ITC"/>
          <w:color w:val="0000FF"/>
          <w:lang w:val="x-none" w:eastAsia="en-US"/>
        </w:rPr>
        <w:t>E o sacerdote tomará o cesto da tua mão, e o porá diante do altar do SENHOR teu Deus</w:t>
      </w:r>
      <w:r w:rsidR="00334E1D">
        <w:rPr>
          <w:rFonts w:ascii="Kristen ITC" w:hAnsi="Kristen ITC" w:cs="Kristen ITC"/>
          <w:color w:val="0000FF"/>
          <w:lang w:val="x-none" w:eastAsia="en-US"/>
        </w:rPr>
        <w:t>.</w:t>
      </w:r>
      <w:r w:rsidR="00334E1D">
        <w:rPr>
          <w:rFonts w:ascii="Segoe UI" w:hAnsi="Segoe UI" w:cs="Segoe UI"/>
          <w:i/>
          <w:iCs/>
          <w:color w:val="464646"/>
          <w:sz w:val="16"/>
          <w:szCs w:val="16"/>
          <w:lang w:val="x-none" w:eastAsia="en-US"/>
        </w:rPr>
        <w:t xml:space="preserve"> LTT</w:t>
      </w:r>
    </w:p>
    <w:p w:rsidR="004B7508" w:rsidRDefault="0080544B" w:rsidP="000A7BBA">
      <w:pPr>
        <w:autoSpaceDE w:val="0"/>
        <w:autoSpaceDN w:val="0"/>
        <w:adjustRightInd w:val="0"/>
        <w:spacing w:before="0" w:beforeAutospacing="0" w:after="0" w:afterAutospacing="0"/>
        <w:ind w:right="45"/>
      </w:pPr>
      <w:r>
        <w:rPr>
          <w:strike/>
          <w:lang w:val="x-none"/>
        </w:rPr>
        <w:br/>
      </w:r>
      <w:r w:rsidR="006F2C95">
        <w:rPr>
          <w:strike/>
        </w:rPr>
        <w:br/>
      </w:r>
      <w:r w:rsidR="00F03D5C">
        <w:rPr>
          <w:strike/>
        </w:rPr>
        <w:br/>
      </w:r>
      <w:r w:rsidR="00F03D5C" w:rsidRPr="00F03D5C">
        <w:rPr>
          <w:b/>
        </w:rPr>
        <w:t>6.6'</w:t>
      </w:r>
      <w:r w:rsidR="001A13E6" w:rsidRPr="00F03D5C">
        <w:rPr>
          <w:b/>
        </w:rPr>
        <w:t xml:space="preserve"> Princípio das Menções Progressivas:</w:t>
      </w:r>
      <w:r w:rsidR="001A13E6" w:rsidRPr="00F03D5C">
        <w:t xml:space="preserve"> </w:t>
      </w:r>
      <w:r>
        <w:t>"</w:t>
      </w:r>
      <w:r w:rsidR="001A13E6" w:rsidRPr="00F03D5C">
        <w:t>Deus faz a revelação de qualquer verdade cada vez mais clara à medida que a palavra procede para a sua consumação ".</w:t>
      </w:r>
      <w:r w:rsidR="00F03D5C">
        <w:br/>
      </w:r>
      <w:r w:rsidR="004B7508">
        <w:br/>
        <w:t xml:space="preserve">Exemplo aplicado ao princípio do "perdão de pecados através do derramamento de sangue", </w:t>
      </w:r>
      <w:r w:rsidR="00334E1D">
        <w:t xml:space="preserve">tal princípio </w:t>
      </w:r>
      <w:r w:rsidR="004B7508">
        <w:t>somente atingiu seu ápice de clara declaração em Hb 9:22 – “</w:t>
      </w:r>
      <w:r w:rsidR="004B7508">
        <w:rPr>
          <w:rFonts w:ascii="Kristen ITC" w:hAnsi="Kristen ITC" w:cs="Kristen ITC"/>
          <w:color w:val="0000FF"/>
          <w:sz w:val="22"/>
          <w:szCs w:val="22"/>
          <w:lang w:eastAsia="en-US"/>
        </w:rPr>
        <w:t xml:space="preserve">... </w:t>
      </w:r>
      <w:r w:rsidR="004B7508">
        <w:rPr>
          <w:rFonts w:ascii="Kristen ITC" w:hAnsi="Kristen ITC" w:cs="Kristen ITC"/>
          <w:color w:val="0000FF"/>
          <w:sz w:val="22"/>
          <w:szCs w:val="22"/>
          <w:lang w:val="x-none" w:eastAsia="en-US"/>
        </w:rPr>
        <w:t>sem derramamento de sangue não há remissão.</w:t>
      </w:r>
      <w:r w:rsidR="004B7508">
        <w:t>”</w:t>
      </w:r>
      <w:r w:rsidR="00161F5C">
        <w:t xml:space="preserve">. Citarei de </w:t>
      </w:r>
      <w:hyperlink r:id="rId259" w:history="1">
        <w:r w:rsidR="00161F5C" w:rsidRPr="00336927">
          <w:rPr>
            <w:rStyle w:val="Hyperlink"/>
          </w:rPr>
          <w:t>http://donahermeneutica.blogspot.com.br/p/principio-da-mencao-progressiva.html</w:t>
        </w:r>
      </w:hyperlink>
      <w:r w:rsidR="00161F5C">
        <w:t xml:space="preserve"> :</w:t>
      </w:r>
    </w:p>
    <w:p w:rsidR="004B7508" w:rsidRPr="00161F5C" w:rsidRDefault="004B7508" w:rsidP="000A7BBA">
      <w:pPr>
        <w:autoSpaceDE w:val="0"/>
        <w:autoSpaceDN w:val="0"/>
        <w:adjustRightInd w:val="0"/>
        <w:spacing w:before="0" w:beforeAutospacing="0" w:after="0" w:afterAutospacing="0"/>
        <w:ind w:right="45"/>
        <w:rPr>
          <w:rFonts w:ascii="Niagara Engraved" w:hAnsi="Niagara Engraved"/>
          <w:sz w:val="22"/>
        </w:rPr>
      </w:pPr>
      <w:r w:rsidRPr="00161F5C">
        <w:rPr>
          <w:rFonts w:ascii="Niagara Engraved" w:hAnsi="Niagara Engraved"/>
          <w:sz w:val="22"/>
        </w:rPr>
        <w:t xml:space="preserve">         Gn 4:10,11                           O sangue derramado fala com Deus sobre morte</w:t>
      </w:r>
    </w:p>
    <w:p w:rsidR="004B7508" w:rsidRPr="00161F5C" w:rsidRDefault="004B7508" w:rsidP="000A7BBA">
      <w:pPr>
        <w:autoSpaceDE w:val="0"/>
        <w:autoSpaceDN w:val="0"/>
        <w:adjustRightInd w:val="0"/>
        <w:spacing w:before="0" w:beforeAutospacing="0" w:after="0" w:afterAutospacing="0"/>
        <w:ind w:right="45"/>
        <w:rPr>
          <w:rFonts w:ascii="Niagara Engraved" w:hAnsi="Niagara Engraved"/>
          <w:sz w:val="22"/>
        </w:rPr>
      </w:pPr>
      <w:r w:rsidRPr="00161F5C">
        <w:rPr>
          <w:rFonts w:ascii="Niagara Engraved" w:hAnsi="Niagara Engraved"/>
          <w:sz w:val="22"/>
        </w:rPr>
        <w:t xml:space="preserve">         Gn 9:4                                 O sangue é a vida do homem</w:t>
      </w:r>
    </w:p>
    <w:p w:rsidR="004B7508" w:rsidRPr="00161F5C" w:rsidRDefault="004B7508" w:rsidP="000A7BBA">
      <w:pPr>
        <w:autoSpaceDE w:val="0"/>
        <w:autoSpaceDN w:val="0"/>
        <w:adjustRightInd w:val="0"/>
        <w:spacing w:before="0" w:beforeAutospacing="0" w:after="0" w:afterAutospacing="0"/>
        <w:ind w:right="45"/>
        <w:rPr>
          <w:rFonts w:ascii="Niagara Engraved" w:hAnsi="Niagara Engraved"/>
          <w:sz w:val="22"/>
        </w:rPr>
      </w:pPr>
      <w:r w:rsidRPr="00161F5C">
        <w:rPr>
          <w:rFonts w:ascii="Niagara Engraved" w:hAnsi="Niagara Engraved"/>
          <w:sz w:val="22"/>
        </w:rPr>
        <w:t xml:space="preserve">         </w:t>
      </w:r>
      <w:proofErr w:type="spellStart"/>
      <w:r w:rsidRPr="00161F5C">
        <w:rPr>
          <w:rFonts w:ascii="Niagara Engraved" w:hAnsi="Niagara Engraved"/>
          <w:sz w:val="22"/>
        </w:rPr>
        <w:t>Êx</w:t>
      </w:r>
      <w:proofErr w:type="spellEnd"/>
      <w:r w:rsidRPr="00161F5C">
        <w:rPr>
          <w:rFonts w:ascii="Niagara Engraved" w:hAnsi="Niagara Engraved"/>
          <w:sz w:val="22"/>
        </w:rPr>
        <w:t xml:space="preserve"> 12                                  O sangue é um sinal com o qual Deus Se identifica</w:t>
      </w:r>
    </w:p>
    <w:p w:rsidR="004B7508" w:rsidRPr="00161F5C" w:rsidRDefault="004B7508" w:rsidP="000A7BBA">
      <w:pPr>
        <w:autoSpaceDE w:val="0"/>
        <w:autoSpaceDN w:val="0"/>
        <w:adjustRightInd w:val="0"/>
        <w:spacing w:before="0" w:beforeAutospacing="0" w:after="0" w:afterAutospacing="0"/>
        <w:ind w:right="45"/>
        <w:rPr>
          <w:rFonts w:ascii="Niagara Engraved" w:hAnsi="Niagara Engraved"/>
          <w:sz w:val="22"/>
        </w:rPr>
      </w:pPr>
      <w:r w:rsidRPr="00161F5C">
        <w:rPr>
          <w:rFonts w:ascii="Niagara Engraved" w:hAnsi="Niagara Engraved"/>
          <w:sz w:val="22"/>
        </w:rPr>
        <w:t xml:space="preserve">         </w:t>
      </w:r>
      <w:proofErr w:type="spellStart"/>
      <w:r w:rsidRPr="00161F5C">
        <w:rPr>
          <w:rFonts w:ascii="Niagara Engraved" w:hAnsi="Niagara Engraved"/>
          <w:sz w:val="22"/>
        </w:rPr>
        <w:t>Êx</w:t>
      </w:r>
      <w:proofErr w:type="spellEnd"/>
      <w:r w:rsidRPr="00161F5C">
        <w:rPr>
          <w:rFonts w:ascii="Niagara Engraved" w:hAnsi="Niagara Engraved"/>
          <w:sz w:val="22"/>
        </w:rPr>
        <w:t xml:space="preserve"> 24:8                                A Aliança fundamentada em sangue sacrificial</w:t>
      </w:r>
    </w:p>
    <w:p w:rsidR="004B7508" w:rsidRPr="00161F5C" w:rsidRDefault="004B7508" w:rsidP="000A7BBA">
      <w:pPr>
        <w:autoSpaceDE w:val="0"/>
        <w:autoSpaceDN w:val="0"/>
        <w:adjustRightInd w:val="0"/>
        <w:spacing w:before="0" w:beforeAutospacing="0" w:after="0" w:afterAutospacing="0"/>
        <w:ind w:right="45"/>
        <w:rPr>
          <w:rFonts w:ascii="Niagara Engraved" w:hAnsi="Niagara Engraved"/>
          <w:sz w:val="22"/>
        </w:rPr>
      </w:pPr>
      <w:r w:rsidRPr="00161F5C">
        <w:rPr>
          <w:rFonts w:ascii="Niagara Engraved" w:hAnsi="Niagara Engraved"/>
          <w:sz w:val="22"/>
        </w:rPr>
        <w:t xml:space="preserve">         Lv 17:10-14                          A vida da carne está no sangue, e o sangue é uma expiação pela alma</w:t>
      </w:r>
    </w:p>
    <w:p w:rsidR="004B7508" w:rsidRPr="00161F5C" w:rsidRDefault="004B7508" w:rsidP="000A7BBA">
      <w:pPr>
        <w:autoSpaceDE w:val="0"/>
        <w:autoSpaceDN w:val="0"/>
        <w:adjustRightInd w:val="0"/>
        <w:spacing w:before="0" w:beforeAutospacing="0" w:after="0" w:afterAutospacing="0"/>
        <w:ind w:right="45"/>
        <w:rPr>
          <w:rFonts w:ascii="Niagara Engraved" w:hAnsi="Niagara Engraved"/>
          <w:sz w:val="22"/>
        </w:rPr>
      </w:pPr>
      <w:r w:rsidRPr="00161F5C">
        <w:rPr>
          <w:rFonts w:ascii="Niagara Engraved" w:hAnsi="Niagara Engraved"/>
          <w:sz w:val="22"/>
        </w:rPr>
        <w:t xml:space="preserve">         Lc 22:20                              O Novo Testamento estabelecido com o sangue de Jesus</w:t>
      </w:r>
    </w:p>
    <w:p w:rsidR="004B7508" w:rsidRPr="00161F5C" w:rsidRDefault="004B7508" w:rsidP="000A7BBA">
      <w:pPr>
        <w:autoSpaceDE w:val="0"/>
        <w:autoSpaceDN w:val="0"/>
        <w:adjustRightInd w:val="0"/>
        <w:spacing w:before="0" w:beforeAutospacing="0" w:after="0" w:afterAutospacing="0"/>
        <w:ind w:right="45"/>
        <w:rPr>
          <w:rFonts w:ascii="Niagara Engraved" w:hAnsi="Niagara Engraved"/>
          <w:sz w:val="22"/>
        </w:rPr>
      </w:pPr>
      <w:r w:rsidRPr="00161F5C">
        <w:rPr>
          <w:rFonts w:ascii="Niagara Engraved" w:hAnsi="Niagara Engraved"/>
          <w:sz w:val="22"/>
        </w:rPr>
        <w:t xml:space="preserve">         Rm 5:9                                Justificação pelo Seu sangue</w:t>
      </w:r>
    </w:p>
    <w:p w:rsidR="004B7508" w:rsidRPr="00161F5C" w:rsidRDefault="004B7508" w:rsidP="000A7BBA">
      <w:pPr>
        <w:autoSpaceDE w:val="0"/>
        <w:autoSpaceDN w:val="0"/>
        <w:adjustRightInd w:val="0"/>
        <w:spacing w:before="0" w:beforeAutospacing="0" w:after="0" w:afterAutospacing="0"/>
        <w:ind w:right="45"/>
        <w:rPr>
          <w:rFonts w:ascii="Niagara Engraved" w:hAnsi="Niagara Engraved"/>
          <w:sz w:val="22"/>
        </w:rPr>
      </w:pPr>
      <w:r w:rsidRPr="00161F5C">
        <w:rPr>
          <w:rFonts w:ascii="Niagara Engraved" w:hAnsi="Niagara Engraved"/>
          <w:sz w:val="22"/>
        </w:rPr>
        <w:t xml:space="preserve">         Ef 1:7                                  Redenção através do Seu sangue</w:t>
      </w:r>
    </w:p>
    <w:p w:rsidR="004B7508" w:rsidRPr="00161F5C" w:rsidRDefault="004B7508" w:rsidP="000A7BBA">
      <w:pPr>
        <w:autoSpaceDE w:val="0"/>
        <w:autoSpaceDN w:val="0"/>
        <w:adjustRightInd w:val="0"/>
        <w:spacing w:before="0" w:beforeAutospacing="0" w:after="0" w:afterAutospacing="0"/>
        <w:ind w:right="45"/>
        <w:rPr>
          <w:rFonts w:ascii="Niagara Engraved" w:hAnsi="Niagara Engraved"/>
          <w:sz w:val="22"/>
        </w:rPr>
      </w:pPr>
      <w:r w:rsidRPr="00161F5C">
        <w:rPr>
          <w:rFonts w:ascii="Niagara Engraved" w:hAnsi="Niagara Engraved"/>
          <w:sz w:val="22"/>
        </w:rPr>
        <w:t xml:space="preserve">         Hb 13:20,21                         Santificação através do Seu sangue</w:t>
      </w:r>
    </w:p>
    <w:p w:rsidR="004B7508" w:rsidRPr="00161F5C" w:rsidRDefault="004B7508" w:rsidP="000A7BBA">
      <w:pPr>
        <w:autoSpaceDE w:val="0"/>
        <w:autoSpaceDN w:val="0"/>
        <w:adjustRightInd w:val="0"/>
        <w:spacing w:before="0" w:beforeAutospacing="0" w:after="0" w:afterAutospacing="0"/>
        <w:ind w:right="45"/>
        <w:rPr>
          <w:rFonts w:ascii="Niagara Engraved" w:hAnsi="Niagara Engraved"/>
          <w:sz w:val="22"/>
        </w:rPr>
      </w:pPr>
      <w:r w:rsidRPr="00161F5C">
        <w:rPr>
          <w:rFonts w:ascii="Niagara Engraved" w:hAnsi="Niagara Engraved"/>
          <w:sz w:val="22"/>
        </w:rPr>
        <w:t xml:space="preserve">         Ap 12:11                             Satanás vencido através do sangue do Cordeiro</w:t>
      </w:r>
    </w:p>
    <w:p w:rsidR="00A2473E" w:rsidRDefault="004B7508" w:rsidP="000A7BBA">
      <w:pPr>
        <w:autoSpaceDE w:val="0"/>
        <w:autoSpaceDN w:val="0"/>
        <w:adjustRightInd w:val="0"/>
        <w:spacing w:before="0" w:beforeAutospacing="0" w:after="0" w:afterAutospacing="0"/>
        <w:ind w:right="45"/>
      </w:pPr>
      <w:r w:rsidRPr="00161F5C">
        <w:rPr>
          <w:rFonts w:ascii="Niagara Engraved" w:hAnsi="Niagara Engraved"/>
          <w:sz w:val="22"/>
        </w:rPr>
        <w:t xml:space="preserve">         Estes versículos revelam que o princípio do derramamento de sangue é que o sangue derramado é a evidência de mort</w:t>
      </w:r>
      <w:r w:rsidR="00334E1D">
        <w:rPr>
          <w:rFonts w:ascii="Niagara Engraved" w:hAnsi="Niagara Engraved"/>
          <w:sz w:val="22"/>
        </w:rPr>
        <w:t>e.</w:t>
      </w:r>
      <w:r w:rsidRPr="00161F5C">
        <w:rPr>
          <w:rFonts w:ascii="Niagara Engraved" w:hAnsi="Niagara Engraved"/>
          <w:sz w:val="22"/>
        </w:rPr>
        <w:t xml:space="preserve"> O sangue derramado é a vida derramada. Pelo fato de que a penalidade do pecado é a morte, e o derramamento de sangue representa a morte, </w:t>
      </w:r>
      <w:r w:rsidRPr="00902678">
        <w:rPr>
          <w:rFonts w:ascii="Niagara Engraved" w:hAnsi="Niagara Engraved"/>
          <w:sz w:val="22"/>
          <w:u w:val="single"/>
        </w:rPr>
        <w:t>é somente o derramamento de sangue que pode fazer expiação pelo pecado</w:t>
      </w:r>
      <w:r w:rsidRPr="00161F5C">
        <w:rPr>
          <w:rFonts w:ascii="Niagara Engraved" w:hAnsi="Niagara Engraved"/>
          <w:sz w:val="22"/>
        </w:rPr>
        <w:t xml:space="preserve">. Com relação ao sangue de Cristo, </w:t>
      </w:r>
      <w:r w:rsidRPr="00902678">
        <w:rPr>
          <w:rFonts w:ascii="Niagara Engraved" w:hAnsi="Niagara Engraved"/>
          <w:sz w:val="22"/>
          <w:u w:val="single"/>
        </w:rPr>
        <w:t>todos os seus benefícios vêm ao crente através do derramamento do Seu sangue</w:t>
      </w:r>
      <w:r w:rsidRPr="00161F5C">
        <w:rPr>
          <w:rFonts w:ascii="Niagara Engraved" w:hAnsi="Niagara Engraved"/>
          <w:sz w:val="22"/>
        </w:rPr>
        <w:t xml:space="preserve">, ou seja, da Sua morte. </w:t>
      </w:r>
      <w:r w:rsidRPr="00902678">
        <w:rPr>
          <w:rFonts w:ascii="Niagara Engraved" w:hAnsi="Niagara Engraved"/>
          <w:sz w:val="22"/>
          <w:u w:val="single"/>
        </w:rPr>
        <w:t>Deus somente pode perdoar o pecado que foi julgado pela morte</w:t>
      </w:r>
      <w:r w:rsidRPr="00161F5C">
        <w:rPr>
          <w:rFonts w:ascii="Niagara Engraved" w:hAnsi="Niagara Engraved"/>
          <w:sz w:val="22"/>
        </w:rPr>
        <w:t>.</w:t>
      </w:r>
      <w:r w:rsidR="00161F5C" w:rsidRPr="00161F5C">
        <w:rPr>
          <w:rFonts w:ascii="Niagara Engraved" w:hAnsi="Niagara Engraved"/>
          <w:sz w:val="22"/>
        </w:rPr>
        <w:t>"</w:t>
      </w:r>
      <w:r w:rsidR="0080544B">
        <w:br/>
      </w:r>
      <w:r w:rsidR="00161F5C">
        <w:br/>
      </w:r>
      <w:r w:rsidR="001A13E6" w:rsidRPr="00F03D5C">
        <w:br/>
      </w:r>
      <w:r w:rsidR="00F03D5C" w:rsidRPr="0080544B">
        <w:rPr>
          <w:b/>
        </w:rPr>
        <w:t xml:space="preserve">6.6'' </w:t>
      </w:r>
      <w:r w:rsidR="001A13E6" w:rsidRPr="0080544B">
        <w:rPr>
          <w:b/>
        </w:rPr>
        <w:t>Princípio da Menção Completa ou Plena:</w:t>
      </w:r>
      <w:r w:rsidR="001A13E6" w:rsidRPr="00F03D5C">
        <w:t xml:space="preserve"> "Deus declara sua mente completa sobre qualquer assunto vital para a nossa vida espiritual.</w:t>
      </w:r>
      <w:r w:rsidR="001608BE">
        <w:t xml:space="preserve"> </w:t>
      </w:r>
      <w:r w:rsidR="001608BE" w:rsidRPr="00842AE5">
        <w:rPr>
          <w:i/>
        </w:rPr>
        <w:t>Em algum ponto da Palavra, Deus ajunta os fragmentos espalhados que têm a ver com uma verdade particular, e os coloca em uma declaração [completa,] exaustiva. Esta é a completa [expressão] da Sua mente concernente àquela verdade</w:t>
      </w:r>
      <w:r w:rsidR="001608BE" w:rsidRPr="00334E1D">
        <w:rPr>
          <w:b/>
        </w:rPr>
        <w:t>.</w:t>
      </w:r>
      <w:r w:rsidR="001A13E6" w:rsidRPr="00F03D5C">
        <w:t>"</w:t>
      </w:r>
      <w:r w:rsidR="00644C7B">
        <w:br/>
      </w:r>
      <w:r w:rsidR="00644C7B">
        <w:br/>
      </w:r>
      <w:r w:rsidR="00A2473E">
        <w:t>Passagens que mostram a completa mente de Deus</w:t>
      </w:r>
    </w:p>
    <w:p w:rsidR="005E6294" w:rsidRDefault="00842AE5" w:rsidP="000A7BBA">
      <w:pPr>
        <w:autoSpaceDE w:val="0"/>
        <w:autoSpaceDN w:val="0"/>
        <w:adjustRightInd w:val="0"/>
        <w:spacing w:before="0" w:beforeAutospacing="0" w:after="0" w:afterAutospacing="0"/>
        <w:ind w:left="708" w:right="45"/>
      </w:pPr>
      <w:r>
        <w:t xml:space="preserve">1. Ressurreição [do Salvador e </w:t>
      </w:r>
      <w:r w:rsidR="00644C7B">
        <w:t xml:space="preserve">do crente] 1Co 15 - </w:t>
      </w:r>
      <w:r w:rsidR="005E6294">
        <w:br/>
      </w:r>
      <w:r w:rsidR="00644C7B">
        <w:t>2. A língua Tg 3</w:t>
      </w:r>
      <w:r w:rsidR="005E6294">
        <w:br/>
      </w:r>
      <w:r w:rsidR="00644C7B">
        <w:t>3</w:t>
      </w:r>
      <w:r w:rsidR="00C11285">
        <w:t>.</w:t>
      </w:r>
      <w:r w:rsidR="00644C7B">
        <w:t xml:space="preserve"> Restauração de Israel Rm 11</w:t>
      </w:r>
      <w:r w:rsidR="005E6294">
        <w:br/>
      </w:r>
      <w:r w:rsidR="00644C7B">
        <w:t>4. Provações e triunfos da fé He 11</w:t>
      </w:r>
      <w:r w:rsidR="005E6294">
        <w:br/>
      </w:r>
      <w:r w:rsidR="00644C7B">
        <w:lastRenderedPageBreak/>
        <w:t>5. Disciplina de Deus sobre Seus filhos He 12:1-11</w:t>
      </w:r>
      <w:r w:rsidR="005E6294">
        <w:br/>
      </w:r>
      <w:r w:rsidR="00C11285">
        <w:t>6. A igreja (local) Ef 1-3</w:t>
      </w:r>
      <w:r w:rsidR="00C11285">
        <w:br/>
        <w:t xml:space="preserve">7. Princípios do Reino dos Céus (a vigorarem quando </w:t>
      </w:r>
      <w:r w:rsidR="005E43BB">
        <w:t xml:space="preserve">ele </w:t>
      </w:r>
      <w:r w:rsidR="00C11285">
        <w:t>estiver estabelecido sobre a terra) Mt 5-7</w:t>
      </w:r>
      <w:r w:rsidR="005E6294">
        <w:br/>
      </w:r>
      <w:r w:rsidR="00C11285">
        <w:t>8. O sacrifício vicário Is 53</w:t>
      </w:r>
      <w:r w:rsidR="005E6294">
        <w:br/>
      </w:r>
      <w:r w:rsidR="00C11285">
        <w:t>9. Justiça pela fé Rm 3:10-21</w:t>
      </w:r>
      <w:r w:rsidR="00C11285">
        <w:br/>
        <w:t>10. Arrependimento que agrada a De</w:t>
      </w:r>
      <w:r w:rsidR="000951CA">
        <w:t>u</w:t>
      </w:r>
      <w:r w:rsidR="00C11285">
        <w:t>s 2Co 7</w:t>
      </w:r>
      <w:r w:rsidR="005E6294">
        <w:br/>
      </w:r>
      <w:r w:rsidR="00C11285">
        <w:t>11. Lei Ex 20</w:t>
      </w:r>
      <w:r w:rsidR="00C11285">
        <w:br/>
        <w:t>12 A completa armadura de Deus Ef 6:10-17</w:t>
      </w:r>
      <w:r w:rsidR="00C11285">
        <w:br/>
        <w:t xml:space="preserve">13. As duas naturezas de Jesus (o Filho de Deus e o </w:t>
      </w:r>
      <w:r>
        <w:t>Fi</w:t>
      </w:r>
      <w:r w:rsidR="00C11285">
        <w:t>lho do homem) He 1 e 2</w:t>
      </w:r>
      <w:r w:rsidR="005E6294">
        <w:br/>
      </w:r>
      <w:r w:rsidR="00C11285">
        <w:t>14. O Julgamento Final Ap 20</w:t>
      </w:r>
      <w:r w:rsidR="005E6294">
        <w:br/>
      </w:r>
      <w:r w:rsidR="00C11285">
        <w:t>15. As últimas coisas (ao final da 70ª Semana de Daniel, não antes do Arrebatamento)</w:t>
      </w:r>
      <w:r w:rsidR="005E43BB">
        <w:t xml:space="preserve"> Mt 24</w:t>
      </w:r>
      <w:r w:rsidR="005E6294">
        <w:br/>
      </w:r>
      <w:r w:rsidR="00C11285">
        <w:t xml:space="preserve">16. </w:t>
      </w:r>
      <w:r w:rsidR="00644C7B">
        <w:t>Dons espirituais 1Co 12-14</w:t>
      </w:r>
      <w:r w:rsidR="005E6294">
        <w:br/>
      </w:r>
      <w:r>
        <w:t xml:space="preserve">17. </w:t>
      </w:r>
      <w:r w:rsidR="00644C7B">
        <w:t>Amor 1Co 13</w:t>
      </w:r>
      <w:r w:rsidR="00A2473E">
        <w:t>.</w:t>
      </w:r>
    </w:p>
    <w:p w:rsidR="0021321A" w:rsidRPr="00F03D5C" w:rsidRDefault="005E6294" w:rsidP="000A7BBA">
      <w:pPr>
        <w:autoSpaceDE w:val="0"/>
        <w:autoSpaceDN w:val="0"/>
        <w:adjustRightInd w:val="0"/>
        <w:spacing w:before="0" w:beforeAutospacing="0" w:after="0" w:afterAutospacing="0"/>
        <w:ind w:right="45"/>
        <w:rPr>
          <w:b/>
        </w:rPr>
      </w:pPr>
      <w:r>
        <w:br/>
      </w:r>
      <w:r w:rsidR="001A13E6" w:rsidRPr="00F03D5C">
        <w:br/>
      </w:r>
      <w:r w:rsidR="001A13E6" w:rsidRPr="00F03D5C">
        <w:br/>
      </w:r>
      <w:r w:rsidR="001A13E6" w:rsidRPr="00F03D5C">
        <w:br/>
      </w:r>
      <w:r w:rsidR="001A13E6" w:rsidRPr="00F03D5C">
        <w:br/>
      </w:r>
    </w:p>
    <w:p w:rsidR="0021321A" w:rsidRDefault="0021321A" w:rsidP="000A7BBA">
      <w:pPr>
        <w:pStyle w:val="Ttulo2"/>
      </w:pPr>
      <w:bookmarkStart w:id="59" w:name="_Toc11248243"/>
      <w:r>
        <w:t>6.</w:t>
      </w:r>
      <w:r w:rsidR="0043266C">
        <w:t>7</w:t>
      </w:r>
      <w:r>
        <w:t xml:space="preserve">. </w:t>
      </w:r>
      <w:r w:rsidR="001A13E6" w:rsidRPr="006C7933">
        <w:t>Princípio da Concordância</w:t>
      </w:r>
      <w:bookmarkEnd w:id="59"/>
    </w:p>
    <w:p w:rsidR="00F7300D" w:rsidRPr="00D20248" w:rsidRDefault="00D71718" w:rsidP="000A7BBA">
      <w:pPr>
        <w:autoSpaceDE w:val="0"/>
        <w:autoSpaceDN w:val="0"/>
        <w:adjustRightInd w:val="0"/>
        <w:spacing w:before="0" w:beforeAutospacing="0" w:after="0" w:afterAutospacing="0"/>
        <w:ind w:right="45"/>
        <w:rPr>
          <w:rFonts w:ascii="Niagara Engraved" w:hAnsi="Niagara Engraved"/>
          <w:sz w:val="22"/>
        </w:rPr>
      </w:pPr>
      <w:hyperlink r:id="rId260" w:history="1">
        <w:r w:rsidR="00F7300D" w:rsidRPr="00336927">
          <w:rPr>
            <w:rStyle w:val="Hyperlink"/>
          </w:rPr>
          <w:t>http://answers.libertybaptistchurch.org.au/answers/124-140.pdf</w:t>
        </w:r>
      </w:hyperlink>
      <w:r w:rsidR="00F7300D">
        <w:t xml:space="preserve"> </w:t>
      </w:r>
      <w:r w:rsidR="00F7300D">
        <w:br/>
      </w:r>
      <w:r w:rsidR="00F7300D" w:rsidRPr="00D20248">
        <w:rPr>
          <w:rFonts w:ascii="Niagara Engraved" w:hAnsi="Niagara Engraved"/>
          <w:sz w:val="22"/>
        </w:rPr>
        <w:t>"Deus não apresenta nenhuma passagem na Bíblia que contradiga qualquer outra passagem. Tome [e alinhe-se] com a passagem clara ao invés de com a que lhe parece não clara. Estude a passagem obscura mais cuidadosamente para determinar o seu significado correto. Não há contradições na Escritura.</w:t>
      </w:r>
      <w:r w:rsidR="00F7300D" w:rsidRPr="00D20248">
        <w:rPr>
          <w:rFonts w:ascii="Niagara Engraved" w:hAnsi="Niagara Engraved"/>
          <w:sz w:val="22"/>
        </w:rPr>
        <w:br/>
      </w:r>
      <w:r w:rsidR="00F7300D" w:rsidRPr="00D20248">
        <w:rPr>
          <w:rFonts w:ascii="Niagara Engraved" w:hAnsi="Niagara Engraved"/>
          <w:sz w:val="22"/>
        </w:rPr>
        <w:br/>
        <w:t>Algumas contradições aparentes e suas resoluções são:</w:t>
      </w:r>
      <w:r w:rsidR="00F7300D" w:rsidRPr="00D20248">
        <w:rPr>
          <w:rFonts w:ascii="Niagara Engraved" w:hAnsi="Niagara Engraved"/>
          <w:sz w:val="22"/>
        </w:rPr>
        <w:br/>
      </w:r>
      <w:r w:rsidR="00F7300D" w:rsidRPr="00D20248">
        <w:rPr>
          <w:rFonts w:ascii="Niagara Engraved" w:hAnsi="Niagara Engraved"/>
          <w:sz w:val="22"/>
        </w:rPr>
        <w:br/>
        <w:t>i) Paulo diz que somos justificados pela fé Rm 5:1; 4:2-4.</w:t>
      </w:r>
      <w:r w:rsidR="00F7300D" w:rsidRPr="00D20248">
        <w:rPr>
          <w:rFonts w:ascii="Niagara Engraved" w:hAnsi="Niagara Engraved"/>
          <w:sz w:val="22"/>
        </w:rPr>
        <w:br/>
        <w:t>Tiago diz que Abraão foi justificado pelas obras Tg 2:21-24.</w:t>
      </w:r>
      <w:r w:rsidR="00F7300D" w:rsidRPr="00D20248">
        <w:rPr>
          <w:rFonts w:ascii="Niagara Engraved" w:hAnsi="Niagara Engraved"/>
          <w:sz w:val="22"/>
        </w:rPr>
        <w:br/>
        <w:t xml:space="preserve">Resposta: Paulo diz que pecadores são justificados pela fé </w:t>
      </w:r>
      <w:r w:rsidR="00F7300D" w:rsidRPr="00D20248">
        <w:rPr>
          <w:rFonts w:ascii="Niagara Engraved" w:hAnsi="Niagara Engraved"/>
          <w:i/>
          <w:sz w:val="22"/>
        </w:rPr>
        <w:t>aos olhos de Deus</w:t>
      </w:r>
      <w:r w:rsidR="00F7300D" w:rsidRPr="00D20248">
        <w:rPr>
          <w:rFonts w:ascii="Niagara Engraved" w:hAnsi="Niagara Engraved"/>
          <w:sz w:val="22"/>
        </w:rPr>
        <w:t xml:space="preserve"> [e o diz] como uma </w:t>
      </w:r>
      <w:r w:rsidR="00F7300D" w:rsidRPr="00D20248">
        <w:rPr>
          <w:rFonts w:ascii="Niagara Engraved" w:hAnsi="Niagara Engraved"/>
          <w:i/>
          <w:sz w:val="22"/>
        </w:rPr>
        <w:t>doutrina</w:t>
      </w:r>
      <w:r w:rsidR="00F7300D" w:rsidRPr="00D20248">
        <w:rPr>
          <w:rFonts w:ascii="Niagara Engraved" w:hAnsi="Niagara Engraved"/>
          <w:sz w:val="22"/>
        </w:rPr>
        <w:t xml:space="preserve">, a </w:t>
      </w:r>
      <w:r w:rsidR="00F7300D" w:rsidRPr="00D20248">
        <w:rPr>
          <w:rFonts w:ascii="Niagara Engraved" w:hAnsi="Niagara Engraved"/>
          <w:i/>
          <w:sz w:val="22"/>
        </w:rPr>
        <w:t>fé</w:t>
      </w:r>
      <w:r w:rsidR="00F7300D" w:rsidRPr="00D20248">
        <w:rPr>
          <w:rFonts w:ascii="Niagara Engraved" w:hAnsi="Niagara Engraved"/>
          <w:sz w:val="22"/>
        </w:rPr>
        <w:t xml:space="preserve"> sendo a condição para a salvação, sob a </w:t>
      </w:r>
      <w:r w:rsidR="00F7300D" w:rsidRPr="00D20248">
        <w:rPr>
          <w:rFonts w:ascii="Niagara Engraved" w:hAnsi="Niagara Engraved"/>
          <w:i/>
          <w:sz w:val="22"/>
        </w:rPr>
        <w:t>perspectiva de Deus</w:t>
      </w:r>
      <w:r w:rsidR="00F7300D" w:rsidRPr="00D20248">
        <w:rPr>
          <w:rFonts w:ascii="Niagara Engraved" w:hAnsi="Niagara Engraved"/>
          <w:sz w:val="22"/>
        </w:rPr>
        <w:t xml:space="preserve"> [a correta e definitiva]; Tiago diz que as obras são a </w:t>
      </w:r>
      <w:r w:rsidR="00F7300D" w:rsidRPr="00D20248">
        <w:rPr>
          <w:rFonts w:ascii="Niagara Engraved" w:hAnsi="Niagara Engraved"/>
          <w:i/>
          <w:sz w:val="22"/>
        </w:rPr>
        <w:t>evidência</w:t>
      </w:r>
      <w:r w:rsidR="00F7300D" w:rsidRPr="00D20248">
        <w:rPr>
          <w:rFonts w:ascii="Niagara Engraved" w:hAnsi="Niagara Engraved"/>
          <w:sz w:val="22"/>
        </w:rPr>
        <w:t xml:space="preserve"> da salvação, sob a </w:t>
      </w:r>
      <w:r w:rsidR="00F7300D" w:rsidRPr="00D20248">
        <w:rPr>
          <w:rFonts w:ascii="Niagara Engraved" w:hAnsi="Niagara Engraved"/>
          <w:i/>
          <w:sz w:val="22"/>
        </w:rPr>
        <w:t>perspectiva da humanidade</w:t>
      </w:r>
      <w:r w:rsidR="00F7300D" w:rsidRPr="00D20248">
        <w:rPr>
          <w:rFonts w:ascii="Niagara Engraved" w:hAnsi="Niagara Engraved"/>
          <w:sz w:val="22"/>
        </w:rPr>
        <w:t>.</w:t>
      </w:r>
      <w:r w:rsidR="009B10F7" w:rsidRPr="00D20248">
        <w:rPr>
          <w:rFonts w:ascii="Niagara Engraved" w:hAnsi="Niagara Engraved"/>
          <w:sz w:val="22"/>
        </w:rPr>
        <w:br/>
      </w:r>
      <w:r w:rsidR="009B10F7" w:rsidRPr="00D20248">
        <w:rPr>
          <w:rFonts w:ascii="Niagara Engraved" w:hAnsi="Niagara Engraved"/>
          <w:sz w:val="22"/>
        </w:rPr>
        <w:br/>
      </w:r>
      <w:proofErr w:type="spellStart"/>
      <w:r w:rsidR="009B10F7" w:rsidRPr="00D20248">
        <w:rPr>
          <w:rFonts w:ascii="Niagara Engraved" w:hAnsi="Niagara Engraved"/>
          <w:sz w:val="22"/>
        </w:rPr>
        <w:t>ii</w:t>
      </w:r>
      <w:proofErr w:type="spellEnd"/>
      <w:r w:rsidR="009B10F7" w:rsidRPr="00D20248">
        <w:rPr>
          <w:rFonts w:ascii="Niagara Engraved" w:hAnsi="Niagara Engraved"/>
          <w:sz w:val="22"/>
        </w:rPr>
        <w:t>) Mt</w:t>
      </w:r>
      <w:r w:rsidR="00F7300D" w:rsidRPr="00D20248">
        <w:rPr>
          <w:rFonts w:ascii="Niagara Engraved" w:hAnsi="Niagara Engraved"/>
          <w:sz w:val="22"/>
        </w:rPr>
        <w:t xml:space="preserve"> 27:9 "</w:t>
      </w:r>
      <w:r w:rsidR="00A452DE" w:rsidRPr="00D20248">
        <w:rPr>
          <w:rFonts w:ascii="Niagara Engraved" w:hAnsi="Niagara Engraved" w:cs="Kristen ITC"/>
          <w:color w:val="0000FF"/>
          <w:sz w:val="24"/>
          <w:szCs w:val="22"/>
          <w:lang w:val="x-none" w:eastAsia="en-US"/>
        </w:rPr>
        <w:t xml:space="preserve">havendo sido </w:t>
      </w:r>
      <w:r w:rsidR="00A452DE" w:rsidRPr="00D20248">
        <w:rPr>
          <w:rFonts w:ascii="Niagara Engraved" w:hAnsi="Niagara Engraved" w:cs="Kristen ITC"/>
          <w:color w:val="0000FF"/>
          <w:sz w:val="24"/>
          <w:szCs w:val="22"/>
          <w:u w:val="single"/>
          <w:lang w:val="x-none" w:eastAsia="en-US"/>
        </w:rPr>
        <w:t>falado</w:t>
      </w:r>
      <w:r w:rsidR="00F7300D" w:rsidRPr="00D20248">
        <w:rPr>
          <w:rFonts w:ascii="Niagara Engraved" w:hAnsi="Niagara Engraved" w:cs="Kristen ITC"/>
          <w:color w:val="0000FF"/>
          <w:sz w:val="24"/>
          <w:szCs w:val="22"/>
          <w:lang w:val="x-none" w:eastAsia="en-US"/>
        </w:rPr>
        <w:t xml:space="preserve"> pelo profeta Jeremias.</w:t>
      </w:r>
      <w:r w:rsidR="00F7300D" w:rsidRPr="00D20248">
        <w:rPr>
          <w:rFonts w:ascii="Niagara Engraved" w:hAnsi="Niagara Engraved"/>
          <w:sz w:val="22"/>
        </w:rPr>
        <w:t xml:space="preserve">" Estas palavras não </w:t>
      </w:r>
      <w:r w:rsidR="00A452DE" w:rsidRPr="00D20248">
        <w:rPr>
          <w:rFonts w:ascii="Niagara Engraved" w:hAnsi="Niagara Engraved"/>
          <w:sz w:val="22"/>
        </w:rPr>
        <w:t>estão</w:t>
      </w:r>
      <w:r w:rsidR="00F7300D" w:rsidRPr="00D20248">
        <w:rPr>
          <w:rFonts w:ascii="Niagara Engraved" w:hAnsi="Niagara Engraved"/>
          <w:sz w:val="22"/>
        </w:rPr>
        <w:t xml:space="preserve"> no livro de</w:t>
      </w:r>
      <w:r w:rsidR="00A452DE" w:rsidRPr="00D20248">
        <w:rPr>
          <w:rFonts w:ascii="Niagara Engraved" w:hAnsi="Niagara Engraved"/>
          <w:sz w:val="22"/>
        </w:rPr>
        <w:t xml:space="preserve"> </w:t>
      </w:r>
      <w:r w:rsidR="00F7300D" w:rsidRPr="00D20248">
        <w:rPr>
          <w:rFonts w:ascii="Niagara Engraved" w:hAnsi="Niagara Engraved"/>
          <w:sz w:val="22"/>
        </w:rPr>
        <w:t>Jeremia</w:t>
      </w:r>
      <w:r w:rsidR="00A452DE" w:rsidRPr="00D20248">
        <w:rPr>
          <w:rFonts w:ascii="Niagara Engraved" w:hAnsi="Niagara Engraved"/>
          <w:sz w:val="22"/>
        </w:rPr>
        <w:t>s</w:t>
      </w:r>
      <w:r w:rsidR="00F7300D" w:rsidRPr="00D20248">
        <w:rPr>
          <w:rFonts w:ascii="Niagara Engraved" w:hAnsi="Niagara Engraved"/>
          <w:sz w:val="22"/>
        </w:rPr>
        <w:t xml:space="preserve">, mas estão no livro de Zacarias. </w:t>
      </w:r>
      <w:r w:rsidR="00A452DE" w:rsidRPr="00D20248">
        <w:rPr>
          <w:rFonts w:ascii="Niagara Engraved" w:hAnsi="Niagara Engraved"/>
          <w:sz w:val="22"/>
        </w:rPr>
        <w:br/>
      </w:r>
      <w:r w:rsidR="00816376" w:rsidRPr="00D20248">
        <w:rPr>
          <w:rFonts w:ascii="Niagara Engraved" w:hAnsi="Niagara Engraved"/>
          <w:sz w:val="22"/>
        </w:rPr>
        <w:t xml:space="preserve">Resposta: </w:t>
      </w:r>
      <w:r w:rsidR="00F7300D" w:rsidRPr="00D20248">
        <w:rPr>
          <w:rFonts w:ascii="Niagara Engraved" w:hAnsi="Niagara Engraved"/>
          <w:sz w:val="22"/>
        </w:rPr>
        <w:t xml:space="preserve">Jeremias </w:t>
      </w:r>
      <w:r w:rsidR="00F7300D" w:rsidRPr="00842AE5">
        <w:rPr>
          <w:rFonts w:ascii="Niagara Engraved" w:hAnsi="Niagara Engraved"/>
          <w:i/>
          <w:sz w:val="22"/>
          <w:u w:val="single"/>
        </w:rPr>
        <w:t>falou</w:t>
      </w:r>
      <w:r w:rsidR="00F7300D" w:rsidRPr="00D20248">
        <w:rPr>
          <w:rFonts w:ascii="Niagara Engraved" w:hAnsi="Niagara Engraved"/>
          <w:sz w:val="22"/>
        </w:rPr>
        <w:t xml:space="preserve"> isso, mas Zacarias </w:t>
      </w:r>
      <w:r w:rsidR="00F7300D" w:rsidRPr="00842AE5">
        <w:rPr>
          <w:rFonts w:ascii="Niagara Engraved" w:hAnsi="Niagara Engraved"/>
          <w:i/>
          <w:sz w:val="22"/>
          <w:u w:val="single"/>
        </w:rPr>
        <w:t>escreveu</w:t>
      </w:r>
      <w:r w:rsidR="00A452DE" w:rsidRPr="00D20248">
        <w:rPr>
          <w:rFonts w:ascii="Niagara Engraved" w:hAnsi="Niagara Engraved"/>
          <w:sz w:val="22"/>
        </w:rPr>
        <w:t xml:space="preserve"> </w:t>
      </w:r>
      <w:r w:rsidR="00F7300D" w:rsidRPr="00D20248">
        <w:rPr>
          <w:rFonts w:ascii="Niagara Engraved" w:hAnsi="Niagara Engraved"/>
          <w:sz w:val="22"/>
        </w:rPr>
        <w:t>o que Jeremias falou.</w:t>
      </w:r>
      <w:r w:rsidR="00A452DE" w:rsidRPr="00D20248">
        <w:rPr>
          <w:rFonts w:ascii="Niagara Engraved" w:hAnsi="Niagara Engraved"/>
          <w:sz w:val="22"/>
        </w:rPr>
        <w:br/>
      </w:r>
      <w:r w:rsidR="00A452DE" w:rsidRPr="00D20248">
        <w:rPr>
          <w:rFonts w:ascii="Niagara Engraved" w:hAnsi="Niagara Engraved"/>
          <w:sz w:val="22"/>
        </w:rPr>
        <w:br/>
      </w:r>
      <w:proofErr w:type="spellStart"/>
      <w:r w:rsidR="00F7300D" w:rsidRPr="00D20248">
        <w:rPr>
          <w:rFonts w:ascii="Niagara Engraved" w:hAnsi="Niagara Engraved"/>
          <w:sz w:val="22"/>
        </w:rPr>
        <w:t>iii</w:t>
      </w:r>
      <w:proofErr w:type="spellEnd"/>
      <w:r w:rsidR="00F7300D" w:rsidRPr="00D20248">
        <w:rPr>
          <w:rFonts w:ascii="Niagara Engraved" w:hAnsi="Niagara Engraved"/>
          <w:sz w:val="22"/>
        </w:rPr>
        <w:t>) Atos 7:14</w:t>
      </w:r>
      <w:r w:rsidR="00A452DE" w:rsidRPr="00D20248">
        <w:rPr>
          <w:rFonts w:ascii="Niagara Engraved" w:hAnsi="Niagara Engraved"/>
          <w:sz w:val="22"/>
        </w:rPr>
        <w:t>:</w:t>
      </w:r>
      <w:r w:rsidR="00F7300D" w:rsidRPr="00D20248">
        <w:rPr>
          <w:rFonts w:ascii="Niagara Engraved" w:hAnsi="Niagara Engraved"/>
          <w:sz w:val="22"/>
        </w:rPr>
        <w:t xml:space="preserve"> </w:t>
      </w:r>
      <w:r w:rsidR="00A452DE" w:rsidRPr="00D20248">
        <w:rPr>
          <w:rFonts w:ascii="Niagara Engraved" w:hAnsi="Niagara Engraved" w:cs="Segoe UI"/>
          <w:color w:val="000000"/>
          <w:szCs w:val="18"/>
          <w:lang w:val="x-none" w:eastAsia="en-US"/>
        </w:rPr>
        <w:t>"</w:t>
      </w:r>
      <w:r w:rsidR="00A452DE" w:rsidRPr="00D20248">
        <w:rPr>
          <w:rFonts w:ascii="Niagara Engraved" w:hAnsi="Niagara Engraved" w:cs="Kristen ITC"/>
          <w:color w:val="0000FF"/>
          <w:sz w:val="24"/>
          <w:szCs w:val="22"/>
          <w:lang w:val="x-none" w:eastAsia="en-US"/>
        </w:rPr>
        <w:t xml:space="preserve">E José mandou chamar </w:t>
      </w:r>
      <w:r w:rsidR="00A452DE" w:rsidRPr="00D20248">
        <w:rPr>
          <w:rFonts w:ascii="Niagara Engraved" w:hAnsi="Niagara Engraved"/>
          <w:sz w:val="22"/>
          <w:vertAlign w:val="superscript"/>
        </w:rPr>
        <w:t>[para o Egito]</w:t>
      </w:r>
      <w:r w:rsidR="00A452DE" w:rsidRPr="00D20248">
        <w:rPr>
          <w:rFonts w:ascii="Niagara Engraved" w:hAnsi="Niagara Engraved" w:cs="Kristen ITC"/>
          <w:color w:val="0000FF"/>
          <w:sz w:val="24"/>
          <w:szCs w:val="22"/>
          <w:lang w:eastAsia="en-US"/>
        </w:rPr>
        <w:t xml:space="preserve"> </w:t>
      </w:r>
      <w:r w:rsidR="00A452DE" w:rsidRPr="00D20248">
        <w:rPr>
          <w:rFonts w:ascii="Niagara Engraved" w:hAnsi="Niagara Engraved" w:cs="Kristen ITC"/>
          <w:color w:val="0000FF"/>
          <w:sz w:val="24"/>
          <w:szCs w:val="22"/>
          <w:lang w:val="x-none" w:eastAsia="en-US"/>
        </w:rPr>
        <w:t xml:space="preserve">a seu pai Jacó, e a toda a sua parentela, </w:t>
      </w:r>
      <w:r w:rsidR="00A452DE" w:rsidRPr="00D20248">
        <w:rPr>
          <w:rFonts w:ascii="Niagara Engraved" w:hAnsi="Niagara Engraved" w:cs="Kristen ITC"/>
          <w:color w:val="808080"/>
          <w:sz w:val="24"/>
          <w:szCs w:val="22"/>
          <w:lang w:val="x-none" w:eastAsia="en-US"/>
        </w:rPr>
        <w:t>[</w:t>
      </w:r>
      <w:r w:rsidR="00A452DE" w:rsidRPr="00D20248">
        <w:rPr>
          <w:rFonts w:ascii="Niagara Engraved" w:hAnsi="Niagara Engraved" w:cs="Kristen ITC"/>
          <w:i/>
          <w:iCs/>
          <w:color w:val="808080"/>
          <w:sz w:val="24"/>
          <w:szCs w:val="22"/>
          <w:lang w:val="x-none" w:eastAsia="en-US"/>
        </w:rPr>
        <w:t>que era de</w:t>
      </w:r>
      <w:r w:rsidR="00A452DE" w:rsidRPr="00D20248">
        <w:rPr>
          <w:rFonts w:ascii="Niagara Engraved" w:hAnsi="Niagara Engraved" w:cs="Kristen ITC"/>
          <w:color w:val="808080"/>
          <w:sz w:val="24"/>
          <w:szCs w:val="22"/>
          <w:lang w:val="x-none" w:eastAsia="en-US"/>
        </w:rPr>
        <w:t>]</w:t>
      </w:r>
      <w:r w:rsidR="00A452DE" w:rsidRPr="00D20248">
        <w:rPr>
          <w:rFonts w:ascii="Niagara Engraved" w:hAnsi="Niagara Engraved" w:cs="Kristen ITC"/>
          <w:color w:val="0000FF"/>
          <w:sz w:val="24"/>
          <w:szCs w:val="22"/>
          <w:lang w:val="x-none" w:eastAsia="en-US"/>
        </w:rPr>
        <w:t xml:space="preserve"> </w:t>
      </w:r>
      <w:r w:rsidR="00A452DE" w:rsidRPr="00D20248">
        <w:rPr>
          <w:rFonts w:ascii="Niagara Engraved" w:hAnsi="Niagara Engraved" w:cs="Kristen ITC"/>
          <w:color w:val="0000FF"/>
          <w:sz w:val="24"/>
          <w:szCs w:val="22"/>
          <w:u w:val="single"/>
          <w:lang w:val="x-none" w:eastAsia="en-US"/>
        </w:rPr>
        <w:t>setenta e cinco almas</w:t>
      </w:r>
      <w:r w:rsidR="00A452DE" w:rsidRPr="00D20248">
        <w:rPr>
          <w:rFonts w:ascii="Niagara Engraved" w:hAnsi="Niagara Engraved" w:cs="Kristen ITC"/>
          <w:color w:val="0000FF"/>
          <w:sz w:val="24"/>
          <w:szCs w:val="22"/>
          <w:lang w:val="x-none" w:eastAsia="en-US"/>
        </w:rPr>
        <w:t>.</w:t>
      </w:r>
      <w:r w:rsidR="00A452DE" w:rsidRPr="00D20248">
        <w:rPr>
          <w:rFonts w:ascii="Niagara Engraved" w:hAnsi="Niagara Engraved" w:cs="Kristen ITC"/>
          <w:color w:val="0000FF"/>
          <w:sz w:val="24"/>
          <w:szCs w:val="22"/>
          <w:lang w:eastAsia="en-US"/>
        </w:rPr>
        <w:t xml:space="preserve">" </w:t>
      </w:r>
      <w:r w:rsidR="00F7300D" w:rsidRPr="00D20248">
        <w:rPr>
          <w:rFonts w:ascii="Niagara Engraved" w:hAnsi="Niagara Engraved"/>
          <w:sz w:val="22"/>
        </w:rPr>
        <w:t>G</w:t>
      </w:r>
      <w:r w:rsidR="009B10F7" w:rsidRPr="00D20248">
        <w:rPr>
          <w:rFonts w:ascii="Niagara Engraved" w:hAnsi="Niagara Engraved"/>
          <w:sz w:val="22"/>
        </w:rPr>
        <w:t>n</w:t>
      </w:r>
      <w:r w:rsidR="00F7300D" w:rsidRPr="00D20248">
        <w:rPr>
          <w:rFonts w:ascii="Niagara Engraved" w:hAnsi="Niagara Engraved"/>
          <w:sz w:val="22"/>
        </w:rPr>
        <w:t xml:space="preserve"> 46:26</w:t>
      </w:r>
      <w:r w:rsidR="00A452DE" w:rsidRPr="00D20248">
        <w:rPr>
          <w:rFonts w:ascii="Niagara Engraved" w:hAnsi="Niagara Engraved"/>
          <w:sz w:val="22"/>
        </w:rPr>
        <w:t xml:space="preserve"> </w:t>
      </w:r>
      <w:r w:rsidR="00A452DE" w:rsidRPr="00D20248">
        <w:rPr>
          <w:rFonts w:ascii="Niagara Engraved" w:hAnsi="Niagara Engraved" w:cs="Segoe UI"/>
          <w:color w:val="000000"/>
          <w:szCs w:val="18"/>
          <w:lang w:eastAsia="en-US"/>
        </w:rPr>
        <w:t>"</w:t>
      </w:r>
      <w:r w:rsidR="00A452DE" w:rsidRPr="00D20248">
        <w:rPr>
          <w:rFonts w:ascii="Niagara Engraved" w:hAnsi="Niagara Engraved" w:cs="Kristen ITC"/>
          <w:color w:val="0000FF"/>
          <w:sz w:val="24"/>
          <w:szCs w:val="22"/>
          <w:lang w:val="x-none" w:eastAsia="en-US"/>
        </w:rPr>
        <w:t xml:space="preserve">Todas as almas que vieram com Jacó ao Egito, que saíram dos seus lombos, fora as mulheres dos filhos de Jacó, todas foram </w:t>
      </w:r>
      <w:r w:rsidR="00A452DE" w:rsidRPr="00D20248">
        <w:rPr>
          <w:rFonts w:ascii="Niagara Engraved" w:hAnsi="Niagara Engraved" w:cs="Kristen ITC"/>
          <w:color w:val="0000FF"/>
          <w:sz w:val="24"/>
          <w:szCs w:val="22"/>
          <w:u w:val="single"/>
          <w:lang w:val="x-none" w:eastAsia="en-US"/>
        </w:rPr>
        <w:t>sessenta e seis almas</w:t>
      </w:r>
      <w:r w:rsidR="00A452DE" w:rsidRPr="00D20248">
        <w:rPr>
          <w:rFonts w:ascii="Niagara Engraved" w:hAnsi="Niagara Engraved" w:cs="Kristen ITC"/>
          <w:color w:val="0000FF"/>
          <w:sz w:val="24"/>
          <w:szCs w:val="22"/>
          <w:lang w:val="x-none" w:eastAsia="en-US"/>
        </w:rPr>
        <w:t>.</w:t>
      </w:r>
      <w:r w:rsidR="00A452DE" w:rsidRPr="00D20248">
        <w:rPr>
          <w:rFonts w:ascii="Niagara Engraved" w:hAnsi="Niagara Engraved" w:cs="Kristen ITC"/>
          <w:color w:val="0000FF"/>
          <w:sz w:val="24"/>
          <w:szCs w:val="22"/>
          <w:lang w:val="x-none" w:eastAsia="en-US"/>
        </w:rPr>
        <w:br/>
      </w:r>
      <w:r w:rsidR="00F7300D" w:rsidRPr="00D20248">
        <w:rPr>
          <w:rFonts w:ascii="Niagara Engraved" w:hAnsi="Niagara Engraved"/>
          <w:sz w:val="22"/>
        </w:rPr>
        <w:t xml:space="preserve">Resposta: </w:t>
      </w:r>
      <w:r w:rsidR="009B10F7" w:rsidRPr="00D20248">
        <w:rPr>
          <w:rFonts w:ascii="Niagara Engraved" w:hAnsi="Niagara Engraved"/>
          <w:sz w:val="22"/>
        </w:rPr>
        <w:t xml:space="preserve">as </w:t>
      </w:r>
      <w:r w:rsidR="00F7300D" w:rsidRPr="00D20248">
        <w:rPr>
          <w:rFonts w:ascii="Niagara Engraved" w:hAnsi="Niagara Engraved"/>
          <w:sz w:val="22"/>
        </w:rPr>
        <w:t xml:space="preserve">almas que vieram para o Egito, exceto </w:t>
      </w:r>
      <w:r w:rsidR="009B10F7" w:rsidRPr="00D20248">
        <w:rPr>
          <w:rFonts w:ascii="Niagara Engraved" w:hAnsi="Niagara Engraved"/>
          <w:sz w:val="22"/>
        </w:rPr>
        <w:t xml:space="preserve">as </w:t>
      </w:r>
      <w:r w:rsidR="00F7300D" w:rsidRPr="00D20248">
        <w:rPr>
          <w:rFonts w:ascii="Niagara Engraved" w:hAnsi="Niagara Engraved"/>
          <w:sz w:val="22"/>
        </w:rPr>
        <w:t>esposas</w:t>
      </w:r>
      <w:r w:rsidR="009B10F7" w:rsidRPr="00D20248">
        <w:rPr>
          <w:rFonts w:ascii="Niagara Engraved" w:hAnsi="Niagara Engraved"/>
          <w:sz w:val="22"/>
        </w:rPr>
        <w:t xml:space="preserve"> dos filhos, foram 66</w:t>
      </w:r>
      <w:r w:rsidR="00F7300D" w:rsidRPr="00D20248">
        <w:rPr>
          <w:rFonts w:ascii="Niagara Engraved" w:hAnsi="Niagara Engraved"/>
          <w:sz w:val="22"/>
        </w:rPr>
        <w:t xml:space="preserve">; mais Jacob (1); </w:t>
      </w:r>
      <w:r w:rsidR="009B10F7" w:rsidRPr="00D20248">
        <w:rPr>
          <w:rFonts w:ascii="Niagara Engraved" w:hAnsi="Niagara Engraved"/>
          <w:sz w:val="22"/>
        </w:rPr>
        <w:t>mais José</w:t>
      </w:r>
      <w:r w:rsidR="00F7300D" w:rsidRPr="00D20248">
        <w:rPr>
          <w:rFonts w:ascii="Niagara Engraved" w:hAnsi="Niagara Engraved"/>
          <w:sz w:val="22"/>
        </w:rPr>
        <w:t xml:space="preserve"> </w:t>
      </w:r>
      <w:r w:rsidR="009B10F7" w:rsidRPr="00D20248">
        <w:rPr>
          <w:rFonts w:ascii="Niagara Engraved" w:hAnsi="Niagara Engraved"/>
          <w:sz w:val="22"/>
        </w:rPr>
        <w:t xml:space="preserve">(que já estava lá) </w:t>
      </w:r>
      <w:r w:rsidR="00F7300D" w:rsidRPr="00D20248">
        <w:rPr>
          <w:rFonts w:ascii="Niagara Engraved" w:hAnsi="Niagara Engraved"/>
          <w:sz w:val="22"/>
        </w:rPr>
        <w:t>(1);</w:t>
      </w:r>
      <w:r w:rsidR="009B10F7" w:rsidRPr="00D20248">
        <w:rPr>
          <w:rFonts w:ascii="Niagara Engraved" w:hAnsi="Niagara Engraved"/>
          <w:sz w:val="22"/>
        </w:rPr>
        <w:t xml:space="preserve"> </w:t>
      </w:r>
      <w:r w:rsidR="00F7300D" w:rsidRPr="00D20248">
        <w:rPr>
          <w:rFonts w:ascii="Niagara Engraved" w:hAnsi="Niagara Engraved"/>
          <w:sz w:val="22"/>
        </w:rPr>
        <w:t xml:space="preserve">mais </w:t>
      </w:r>
      <w:r w:rsidR="009B10F7" w:rsidRPr="00D20248">
        <w:rPr>
          <w:rFonts w:ascii="Niagara Engraved" w:hAnsi="Niagara Engraved"/>
          <w:sz w:val="22"/>
        </w:rPr>
        <w:t>seus</w:t>
      </w:r>
      <w:r w:rsidR="00F7300D" w:rsidRPr="00D20248">
        <w:rPr>
          <w:rFonts w:ascii="Niagara Engraved" w:hAnsi="Niagara Engraved"/>
          <w:sz w:val="22"/>
        </w:rPr>
        <w:t xml:space="preserve"> filhos (2); </w:t>
      </w:r>
      <w:r w:rsidR="009B10F7" w:rsidRPr="00D20248">
        <w:rPr>
          <w:rFonts w:ascii="Niagara Engraved" w:hAnsi="Niagara Engraved"/>
          <w:sz w:val="22"/>
        </w:rPr>
        <w:t xml:space="preserve">mais as </w:t>
      </w:r>
      <w:r w:rsidR="00F7300D" w:rsidRPr="00D20248">
        <w:rPr>
          <w:rFonts w:ascii="Niagara Engraved" w:hAnsi="Niagara Engraved"/>
          <w:sz w:val="22"/>
        </w:rPr>
        <w:t>esposas dos filhos de Jacó (5) = 75.</w:t>
      </w:r>
      <w:r w:rsidR="009B10F7" w:rsidRPr="00D20248">
        <w:rPr>
          <w:rFonts w:ascii="Niagara Engraved" w:hAnsi="Niagara Engraved"/>
          <w:sz w:val="22"/>
        </w:rPr>
        <w:br/>
      </w:r>
      <w:r w:rsidR="009B10F7" w:rsidRPr="00D20248">
        <w:rPr>
          <w:rFonts w:ascii="Niagara Engraved" w:hAnsi="Niagara Engraved"/>
          <w:sz w:val="22"/>
        </w:rPr>
        <w:br/>
      </w:r>
      <w:proofErr w:type="spellStart"/>
      <w:r w:rsidR="00F7300D" w:rsidRPr="00D20248">
        <w:rPr>
          <w:rFonts w:ascii="Niagara Engraved" w:hAnsi="Niagara Engraved"/>
          <w:sz w:val="22"/>
        </w:rPr>
        <w:t>iv</w:t>
      </w:r>
      <w:proofErr w:type="spellEnd"/>
      <w:r w:rsidR="00F7300D" w:rsidRPr="00D20248">
        <w:rPr>
          <w:rFonts w:ascii="Niagara Engraved" w:hAnsi="Niagara Engraved"/>
          <w:sz w:val="22"/>
        </w:rPr>
        <w:t>) 1Co 10:8 "</w:t>
      </w:r>
      <w:r w:rsidR="00F7300D" w:rsidRPr="00D20248">
        <w:rPr>
          <w:rFonts w:ascii="Niagara Engraved" w:hAnsi="Niagara Engraved" w:cs="Kristen ITC"/>
          <w:color w:val="0000FF"/>
          <w:sz w:val="24"/>
          <w:szCs w:val="22"/>
          <w:lang w:val="x-none" w:eastAsia="en-US"/>
        </w:rPr>
        <w:t xml:space="preserve">caíram </w:t>
      </w:r>
      <w:r w:rsidR="009B10F7" w:rsidRPr="00D20248">
        <w:rPr>
          <w:rFonts w:ascii="Niagara Engraved" w:hAnsi="Niagara Engraved" w:cs="Kristen ITC"/>
          <w:color w:val="0000FF"/>
          <w:sz w:val="24"/>
          <w:szCs w:val="22"/>
          <w:lang w:val="x-none" w:eastAsia="en-US"/>
        </w:rPr>
        <w:t xml:space="preserve">em </w:t>
      </w:r>
      <w:r w:rsidR="00F7300D" w:rsidRPr="00D20248">
        <w:rPr>
          <w:rFonts w:ascii="Niagara Engraved" w:hAnsi="Niagara Engraved" w:cs="Kristen ITC"/>
          <w:color w:val="0000FF"/>
          <w:sz w:val="24"/>
          <w:szCs w:val="22"/>
          <w:lang w:val="x-none" w:eastAsia="en-US"/>
        </w:rPr>
        <w:t>um só dia 23.000</w:t>
      </w:r>
      <w:r w:rsidR="00F7300D" w:rsidRPr="00D20248">
        <w:rPr>
          <w:rFonts w:ascii="Niagara Engraved" w:hAnsi="Niagara Engraved"/>
          <w:sz w:val="22"/>
        </w:rPr>
        <w:t>."</w:t>
      </w:r>
      <w:r w:rsidR="009B10F7" w:rsidRPr="00D20248">
        <w:rPr>
          <w:rFonts w:ascii="Niagara Engraved" w:hAnsi="Niagara Engraved"/>
          <w:sz w:val="22"/>
        </w:rPr>
        <w:t xml:space="preserve"> Nu 25:</w:t>
      </w:r>
      <w:r w:rsidR="00F7300D" w:rsidRPr="00D20248">
        <w:rPr>
          <w:rFonts w:ascii="Niagara Engraved" w:hAnsi="Niagara Engraved"/>
          <w:sz w:val="22"/>
        </w:rPr>
        <w:t>9 "</w:t>
      </w:r>
      <w:r w:rsidR="00F7300D" w:rsidRPr="00D20248">
        <w:rPr>
          <w:rFonts w:ascii="Niagara Engraved" w:hAnsi="Niagara Engraved" w:cs="Kristen ITC"/>
          <w:color w:val="0000FF"/>
          <w:sz w:val="24"/>
          <w:szCs w:val="22"/>
          <w:lang w:val="x-none" w:eastAsia="en-US"/>
        </w:rPr>
        <w:t>Os que morreram da</w:t>
      </w:r>
      <w:r w:rsidR="00816376" w:rsidRPr="00D20248">
        <w:rPr>
          <w:rFonts w:ascii="Niagara Engraved" w:hAnsi="Niagara Engraved" w:cs="Kristen ITC"/>
          <w:color w:val="0000FF"/>
          <w:sz w:val="24"/>
          <w:szCs w:val="22"/>
          <w:lang w:val="x-none" w:eastAsia="en-US"/>
        </w:rPr>
        <w:t>quela</w:t>
      </w:r>
      <w:r w:rsidR="00F7300D" w:rsidRPr="00D20248">
        <w:rPr>
          <w:rFonts w:ascii="Niagara Engraved" w:hAnsi="Niagara Engraved" w:cs="Kristen ITC"/>
          <w:color w:val="0000FF"/>
          <w:sz w:val="24"/>
          <w:szCs w:val="22"/>
          <w:lang w:val="x-none" w:eastAsia="en-US"/>
        </w:rPr>
        <w:t xml:space="preserve"> praga foram 24.000</w:t>
      </w:r>
      <w:r w:rsidR="00F7300D" w:rsidRPr="00D20248">
        <w:rPr>
          <w:rFonts w:ascii="Niagara Engraved" w:hAnsi="Niagara Engraved"/>
          <w:sz w:val="22"/>
        </w:rPr>
        <w:t>."</w:t>
      </w:r>
      <w:r w:rsidR="00816376" w:rsidRPr="00D20248">
        <w:rPr>
          <w:rFonts w:ascii="Niagara Engraved" w:hAnsi="Niagara Engraved"/>
          <w:sz w:val="22"/>
        </w:rPr>
        <w:br/>
      </w:r>
      <w:r w:rsidR="00F7300D" w:rsidRPr="00D20248">
        <w:rPr>
          <w:rFonts w:ascii="Niagara Engraved" w:hAnsi="Niagara Engraved"/>
          <w:sz w:val="22"/>
        </w:rPr>
        <w:t>Resposta: 1.000 morre</w:t>
      </w:r>
      <w:r w:rsidR="00816376" w:rsidRPr="00D20248">
        <w:rPr>
          <w:rFonts w:ascii="Niagara Engraved" w:hAnsi="Niagara Engraved"/>
          <w:sz w:val="22"/>
        </w:rPr>
        <w:t>ram</w:t>
      </w:r>
      <w:r w:rsidR="00F7300D" w:rsidRPr="00D20248">
        <w:rPr>
          <w:rFonts w:ascii="Niagara Engraved" w:hAnsi="Niagara Engraved"/>
          <w:sz w:val="22"/>
        </w:rPr>
        <w:t xml:space="preserve"> no dia seguinte.</w:t>
      </w:r>
      <w:r w:rsidR="00816376" w:rsidRPr="00D20248">
        <w:rPr>
          <w:rFonts w:ascii="Niagara Engraved" w:hAnsi="Niagara Engraved"/>
          <w:sz w:val="22"/>
        </w:rPr>
        <w:br/>
      </w:r>
      <w:r w:rsidR="00816376" w:rsidRPr="00D20248">
        <w:rPr>
          <w:rFonts w:ascii="Niagara Engraved" w:hAnsi="Niagara Engraved"/>
          <w:sz w:val="22"/>
        </w:rPr>
        <w:br/>
        <w:t xml:space="preserve">Ver mais em </w:t>
      </w:r>
      <w:hyperlink r:id="rId261" w:history="1">
        <w:r w:rsidR="00816376" w:rsidRPr="00D20248">
          <w:rPr>
            <w:rFonts w:ascii="Niagara Engraved" w:hAnsi="Niagara Engraved" w:cs="Calibri"/>
            <w:color w:val="0000FF"/>
            <w:sz w:val="28"/>
            <w:szCs w:val="24"/>
            <w:u w:val="single"/>
          </w:rPr>
          <w:t>http://www.genesispark.com/essays/contradictions/answered/</w:t>
        </w:r>
      </w:hyperlink>
    </w:p>
    <w:p w:rsidR="00816DB0" w:rsidRDefault="00816376" w:rsidP="000A7BBA">
      <w:pPr>
        <w:autoSpaceDE w:val="0"/>
        <w:autoSpaceDN w:val="0"/>
        <w:adjustRightInd w:val="0"/>
        <w:spacing w:before="0" w:beforeAutospacing="0" w:after="0" w:afterAutospacing="0"/>
        <w:rPr>
          <w:rStyle w:val="Ttulo2Char"/>
        </w:rPr>
      </w:pPr>
      <w:r w:rsidRPr="00D20248">
        <w:rPr>
          <w:rFonts w:ascii="Niagara Engraved" w:hAnsi="Niagara Engraved"/>
          <w:sz w:val="22"/>
        </w:rPr>
        <w:t xml:space="preserve">arrasadora resposta </w:t>
      </w:r>
      <w:r w:rsidR="00D20248" w:rsidRPr="00D20248">
        <w:rPr>
          <w:rFonts w:ascii="Niagara Engraved" w:hAnsi="Niagara Engraved"/>
          <w:sz w:val="22"/>
        </w:rPr>
        <w:t>a cada uma das</w:t>
      </w:r>
      <w:r w:rsidRPr="00D20248">
        <w:rPr>
          <w:rFonts w:ascii="Niagara Engraved" w:hAnsi="Niagara Engraved"/>
          <w:sz w:val="22"/>
        </w:rPr>
        <w:t xml:space="preserve"> acusações </w:t>
      </w:r>
      <w:r w:rsidR="00D20248" w:rsidRPr="00D20248">
        <w:rPr>
          <w:rFonts w:ascii="Niagara Engraved" w:hAnsi="Niagara Engraved"/>
          <w:sz w:val="22"/>
        </w:rPr>
        <w:t xml:space="preserve">(algumas delas bastante tolas, todas atrevidas) </w:t>
      </w:r>
      <w:r w:rsidRPr="00D20248">
        <w:rPr>
          <w:rFonts w:ascii="Niagara Engraved" w:hAnsi="Niagara Engraved"/>
          <w:sz w:val="22"/>
        </w:rPr>
        <w:t xml:space="preserve">de </w:t>
      </w:r>
      <w:proofErr w:type="spellStart"/>
      <w:r w:rsidRPr="00D20248">
        <w:rPr>
          <w:rFonts w:ascii="Niagara Engraved" w:hAnsi="Niagara Engraved"/>
          <w:sz w:val="22"/>
        </w:rPr>
        <w:t>Zathras</w:t>
      </w:r>
      <w:proofErr w:type="spellEnd"/>
      <w:r w:rsidRPr="00D20248">
        <w:rPr>
          <w:rFonts w:ascii="Niagara Engraved" w:hAnsi="Niagara Engraved"/>
          <w:sz w:val="22"/>
        </w:rPr>
        <w:t xml:space="preserve"> de que há 2300 linhas de contradições na Bíblia</w:t>
      </w:r>
      <w:r w:rsidR="00D20248" w:rsidRPr="00D20248">
        <w:rPr>
          <w:rFonts w:ascii="Niagara Engraved" w:hAnsi="Niagara Engraved"/>
          <w:sz w:val="22"/>
        </w:rPr>
        <w:t>.</w:t>
      </w:r>
      <w:r w:rsidRPr="00D20248">
        <w:rPr>
          <w:rFonts w:ascii="Niagara Engraved" w:hAnsi="Niagara Engraved"/>
          <w:sz w:val="22"/>
        </w:rPr>
        <w:br/>
      </w:r>
      <w:r w:rsidR="00631A44">
        <w:br/>
      </w:r>
      <w:r>
        <w:br/>
      </w:r>
    </w:p>
    <w:p w:rsidR="0021321A" w:rsidRDefault="0021321A" w:rsidP="000A7BBA">
      <w:pPr>
        <w:autoSpaceDE w:val="0"/>
        <w:autoSpaceDN w:val="0"/>
        <w:adjustRightInd w:val="0"/>
        <w:spacing w:before="0" w:beforeAutospacing="0" w:after="0" w:afterAutospacing="0"/>
      </w:pPr>
      <w:bookmarkStart w:id="60" w:name="_Toc11248244"/>
      <w:r w:rsidRPr="00F80456">
        <w:rPr>
          <w:rStyle w:val="Ttulo2Char"/>
        </w:rPr>
        <w:t>6.</w:t>
      </w:r>
      <w:r w:rsidR="0043266C">
        <w:rPr>
          <w:rStyle w:val="Ttulo2Char"/>
        </w:rPr>
        <w:t>8</w:t>
      </w:r>
      <w:r w:rsidRPr="00F80456">
        <w:rPr>
          <w:rStyle w:val="Ttulo2Char"/>
        </w:rPr>
        <w:t xml:space="preserve">. </w:t>
      </w:r>
      <w:r w:rsidR="001A13E6" w:rsidRPr="00F80456">
        <w:rPr>
          <w:rStyle w:val="Ttulo2Char"/>
        </w:rPr>
        <w:t>Princípio da Declaração Direta</w:t>
      </w:r>
      <w:bookmarkEnd w:id="60"/>
    </w:p>
    <w:p w:rsidR="00D20248" w:rsidRDefault="001A13E6" w:rsidP="000A7BBA">
      <w:pPr>
        <w:autoSpaceDE w:val="0"/>
        <w:autoSpaceDN w:val="0"/>
        <w:adjustRightInd w:val="0"/>
        <w:spacing w:before="0" w:beforeAutospacing="0" w:after="0" w:afterAutospacing="0"/>
      </w:pPr>
      <w:r>
        <w:t>"Deus diz o que ele significa em Sua mente, e significa em Sua mente o que Ele diz."</w:t>
      </w:r>
      <w:r w:rsidR="00D20248">
        <w:t xml:space="preserve"> Portanto, não espiritualize a Bíblia cancelando o que ela DIZ.</w:t>
      </w:r>
    </w:p>
    <w:p w:rsidR="00D20248" w:rsidRPr="00D20248" w:rsidRDefault="00D20248" w:rsidP="000A7BBA">
      <w:pPr>
        <w:autoSpaceDE w:val="0"/>
        <w:autoSpaceDN w:val="0"/>
        <w:adjustRightInd w:val="0"/>
        <w:spacing w:before="0" w:beforeAutospacing="0" w:after="0" w:afterAutospacing="0"/>
        <w:rPr>
          <w:rFonts w:ascii="Niagara Engraved" w:hAnsi="Niagara Engraved"/>
          <w:sz w:val="22"/>
        </w:rPr>
      </w:pPr>
      <w:r>
        <w:br/>
      </w:r>
      <w:hyperlink r:id="rId262" w:history="1">
        <w:r w:rsidRPr="00336927">
          <w:rPr>
            <w:rStyle w:val="Hyperlink"/>
          </w:rPr>
          <w:t>http://answers.libertybaptistchurch.org.au/answers/124-140.pdf</w:t>
        </w:r>
      </w:hyperlink>
      <w:r>
        <w:t xml:space="preserve">: </w:t>
      </w:r>
      <w:r>
        <w:br/>
      </w:r>
      <w:r>
        <w:rPr>
          <w:rFonts w:ascii="Niagara Engraved" w:hAnsi="Niagara Engraved"/>
          <w:sz w:val="22"/>
        </w:rPr>
        <w:t xml:space="preserve">"Tome-a </w:t>
      </w:r>
      <w:r w:rsidRPr="00D20248">
        <w:rPr>
          <w:rFonts w:ascii="Niagara Engraved" w:hAnsi="Niagara Engraved"/>
          <w:sz w:val="22"/>
        </w:rPr>
        <w:t>literalmente</w:t>
      </w:r>
      <w:r>
        <w:rPr>
          <w:rFonts w:ascii="Niagara Engraved" w:hAnsi="Niagara Engraved"/>
          <w:sz w:val="22"/>
        </w:rPr>
        <w:t>, segundo o</w:t>
      </w:r>
      <w:r w:rsidRPr="00D20248">
        <w:rPr>
          <w:rFonts w:ascii="Niagara Engraved" w:hAnsi="Niagara Engraved"/>
          <w:sz w:val="22"/>
        </w:rPr>
        <w:t xml:space="preserve"> contexto</w:t>
      </w:r>
      <w:r>
        <w:rPr>
          <w:rFonts w:ascii="Niagara Engraved" w:hAnsi="Niagara Engraved"/>
          <w:sz w:val="22"/>
        </w:rPr>
        <w:t xml:space="preserve"> </w:t>
      </w:r>
      <w:r w:rsidRPr="00BD5CC8">
        <w:rPr>
          <w:rFonts w:ascii="Niagara Engraved" w:hAnsi="Niagara Engraved"/>
          <w:sz w:val="22"/>
          <w:vertAlign w:val="superscript"/>
        </w:rPr>
        <w:t>[claro]</w:t>
      </w:r>
      <w:r w:rsidRPr="00D20248">
        <w:rPr>
          <w:rFonts w:ascii="Niagara Engraved" w:hAnsi="Niagara Engraved"/>
          <w:sz w:val="22"/>
        </w:rPr>
        <w:t xml:space="preserve">. Isso </w:t>
      </w:r>
      <w:r>
        <w:rPr>
          <w:rFonts w:ascii="Niagara Engraved" w:hAnsi="Niagara Engraved"/>
          <w:sz w:val="22"/>
        </w:rPr>
        <w:t xml:space="preserve">nos </w:t>
      </w:r>
      <w:r w:rsidRPr="00D20248">
        <w:rPr>
          <w:rFonts w:ascii="Niagara Engraved" w:hAnsi="Niagara Engraved"/>
          <w:sz w:val="22"/>
        </w:rPr>
        <w:t xml:space="preserve">fará </w:t>
      </w:r>
      <w:proofErr w:type="spellStart"/>
      <w:r>
        <w:rPr>
          <w:rFonts w:ascii="Niagara Engraved" w:hAnsi="Niagara Engraved"/>
          <w:sz w:val="22"/>
        </w:rPr>
        <w:t>premilenaristas</w:t>
      </w:r>
      <w:proofErr w:type="spellEnd"/>
      <w:r w:rsidRPr="00D20248">
        <w:rPr>
          <w:rFonts w:ascii="Niagara Engraved" w:hAnsi="Niagara Engraved"/>
          <w:sz w:val="22"/>
        </w:rPr>
        <w:t xml:space="preserve">, não </w:t>
      </w:r>
      <w:r>
        <w:rPr>
          <w:rFonts w:ascii="Niagara Engraved" w:hAnsi="Niagara Engraved"/>
          <w:sz w:val="22"/>
        </w:rPr>
        <w:t>amilenaristas.</w:t>
      </w:r>
      <w:r>
        <w:rPr>
          <w:rFonts w:ascii="Niagara Engraved" w:hAnsi="Niagara Engraved"/>
          <w:sz w:val="22"/>
        </w:rPr>
        <w:br/>
      </w:r>
      <w:r w:rsidRPr="00D20248">
        <w:rPr>
          <w:rFonts w:ascii="Niagara Engraved" w:hAnsi="Niagara Engraved"/>
          <w:sz w:val="22"/>
          <w:u w:val="single"/>
        </w:rPr>
        <w:t>Pergunta</w:t>
      </w:r>
      <w:r w:rsidRPr="00D20248">
        <w:rPr>
          <w:rFonts w:ascii="Niagara Engraved" w:hAnsi="Niagara Engraved"/>
          <w:sz w:val="22"/>
        </w:rPr>
        <w:t xml:space="preserve">: Como podemos interpretar figuras de linguagem </w:t>
      </w:r>
      <w:r>
        <w:rPr>
          <w:rFonts w:ascii="Niagara Engraved" w:hAnsi="Niagara Engraved"/>
          <w:sz w:val="22"/>
        </w:rPr>
        <w:t xml:space="preserve">usadas </w:t>
      </w:r>
      <w:r w:rsidRPr="00D20248">
        <w:rPr>
          <w:rFonts w:ascii="Niagara Engraved" w:hAnsi="Niagara Engraved"/>
          <w:sz w:val="22"/>
        </w:rPr>
        <w:t>na Bíblia?</w:t>
      </w:r>
      <w:r w:rsidR="003B446C">
        <w:rPr>
          <w:rFonts w:ascii="Niagara Engraved" w:hAnsi="Niagara Engraved"/>
          <w:sz w:val="22"/>
        </w:rPr>
        <w:br/>
      </w:r>
      <w:r w:rsidRPr="00D20248">
        <w:rPr>
          <w:rFonts w:ascii="Niagara Engraved" w:hAnsi="Niagara Engraved"/>
          <w:sz w:val="22"/>
          <w:u w:val="single"/>
        </w:rPr>
        <w:t>Regra</w:t>
      </w:r>
      <w:r w:rsidRPr="00D20248">
        <w:rPr>
          <w:rFonts w:ascii="Niagara Engraved" w:hAnsi="Niagara Engraved"/>
          <w:sz w:val="22"/>
        </w:rPr>
        <w:t xml:space="preserve">: As palavras </w:t>
      </w:r>
      <w:r w:rsidR="00BD5CC8">
        <w:rPr>
          <w:rFonts w:ascii="Niagara Engraved" w:hAnsi="Niagara Engraved"/>
          <w:sz w:val="22"/>
        </w:rPr>
        <w:t xml:space="preserve">[sempre] </w:t>
      </w:r>
      <w:r w:rsidRPr="00D20248">
        <w:rPr>
          <w:rFonts w:ascii="Niagara Engraved" w:hAnsi="Niagara Engraved"/>
          <w:sz w:val="22"/>
        </w:rPr>
        <w:t>devem ser entendidas literalmente, a menos que a interpretação literal envolv</w:t>
      </w:r>
      <w:r w:rsidR="003B446C">
        <w:rPr>
          <w:rFonts w:ascii="Niagara Engraved" w:hAnsi="Niagara Engraved"/>
          <w:sz w:val="22"/>
        </w:rPr>
        <w:t>a</w:t>
      </w:r>
      <w:r w:rsidRPr="00D20248">
        <w:rPr>
          <w:rFonts w:ascii="Niagara Engraved" w:hAnsi="Niagara Engraved"/>
          <w:sz w:val="22"/>
        </w:rPr>
        <w:t xml:space="preserve"> um</w:t>
      </w:r>
      <w:r w:rsidR="003B446C">
        <w:rPr>
          <w:rFonts w:ascii="Niagara Engraved" w:hAnsi="Niagara Engraved"/>
          <w:sz w:val="22"/>
        </w:rPr>
        <w:t xml:space="preserve">a </w:t>
      </w:r>
      <w:r w:rsidR="00BD5CC8">
        <w:rPr>
          <w:rFonts w:ascii="Niagara Engraved" w:hAnsi="Niagara Engraved"/>
          <w:sz w:val="22"/>
        </w:rPr>
        <w:t xml:space="preserve">[total] </w:t>
      </w:r>
      <w:r w:rsidRPr="00D20248">
        <w:rPr>
          <w:rFonts w:ascii="Niagara Engraved" w:hAnsi="Niagara Engraved"/>
          <w:sz w:val="22"/>
        </w:rPr>
        <w:t>contradição ou absurdo</w:t>
      </w:r>
      <w:r w:rsidR="00BD5CC8">
        <w:rPr>
          <w:rFonts w:ascii="Niagara Engraved" w:hAnsi="Niagara Engraved"/>
          <w:sz w:val="22"/>
        </w:rPr>
        <w:t xml:space="preserve"> [não havendo a </w:t>
      </w:r>
      <w:r w:rsidR="00BD5CC8">
        <w:rPr>
          <w:rFonts w:ascii="Niagara Engraved" w:hAnsi="Niagara Engraved"/>
          <w:sz w:val="22"/>
        </w:rPr>
        <w:lastRenderedPageBreak/>
        <w:t>menor das menores possibilidades de ser verdade]</w:t>
      </w:r>
      <w:r w:rsidRPr="00D20248">
        <w:rPr>
          <w:rFonts w:ascii="Niagara Engraved" w:hAnsi="Niagara Engraved"/>
          <w:sz w:val="22"/>
        </w:rPr>
        <w:t>. Por exemplo, coração duro</w:t>
      </w:r>
      <w:r w:rsidR="00BD5CC8">
        <w:rPr>
          <w:rFonts w:ascii="Niagara Engraved" w:hAnsi="Niagara Engraved"/>
          <w:sz w:val="22"/>
        </w:rPr>
        <w:t xml:space="preserve"> e pecados como a escarlata </w:t>
      </w:r>
      <w:r w:rsidR="003B446C">
        <w:rPr>
          <w:rFonts w:ascii="Niagara Engraved" w:hAnsi="Niagara Engraved"/>
          <w:sz w:val="22"/>
        </w:rPr>
        <w:t>Is</w:t>
      </w:r>
      <w:r w:rsidR="00BD5CC8">
        <w:rPr>
          <w:rFonts w:ascii="Niagara Engraved" w:hAnsi="Niagara Engraved"/>
          <w:sz w:val="22"/>
        </w:rPr>
        <w:t xml:space="preserve"> 1:18</w:t>
      </w:r>
      <w:r w:rsidRPr="00D20248">
        <w:rPr>
          <w:rFonts w:ascii="Niagara Engraved" w:hAnsi="Niagara Engraved"/>
          <w:sz w:val="22"/>
        </w:rPr>
        <w:t>, deixe</w:t>
      </w:r>
      <w:r w:rsidR="003B446C">
        <w:rPr>
          <w:rFonts w:ascii="Niagara Engraved" w:hAnsi="Niagara Engraved"/>
          <w:sz w:val="22"/>
        </w:rPr>
        <w:t>m</w:t>
      </w:r>
      <w:r w:rsidRPr="00D20248">
        <w:rPr>
          <w:rFonts w:ascii="Niagara Engraved" w:hAnsi="Niagara Engraved"/>
          <w:sz w:val="22"/>
        </w:rPr>
        <w:t xml:space="preserve"> o</w:t>
      </w:r>
      <w:r w:rsidR="003B446C">
        <w:rPr>
          <w:rFonts w:ascii="Niagara Engraved" w:hAnsi="Niagara Engraved"/>
          <w:sz w:val="22"/>
        </w:rPr>
        <w:t>s m</w:t>
      </w:r>
      <w:r w:rsidRPr="00D20248">
        <w:rPr>
          <w:rFonts w:ascii="Niagara Engraved" w:hAnsi="Niagara Engraved"/>
          <w:sz w:val="22"/>
        </w:rPr>
        <w:t>ortos ent</w:t>
      </w:r>
      <w:r w:rsidR="003B446C">
        <w:rPr>
          <w:rFonts w:ascii="Niagara Engraved" w:hAnsi="Niagara Engraved"/>
          <w:sz w:val="22"/>
        </w:rPr>
        <w:t>er</w:t>
      </w:r>
      <w:r w:rsidRPr="00D20248">
        <w:rPr>
          <w:rFonts w:ascii="Niagara Engraved" w:hAnsi="Niagara Engraved"/>
          <w:sz w:val="22"/>
        </w:rPr>
        <w:t>r</w:t>
      </w:r>
      <w:r w:rsidR="003B446C">
        <w:rPr>
          <w:rFonts w:ascii="Niagara Engraved" w:hAnsi="Niagara Engraved"/>
          <w:sz w:val="22"/>
        </w:rPr>
        <w:t>a</w:t>
      </w:r>
      <w:r w:rsidR="00BD5CC8">
        <w:rPr>
          <w:rFonts w:ascii="Niagara Engraved" w:hAnsi="Niagara Engraved"/>
          <w:sz w:val="22"/>
        </w:rPr>
        <w:t xml:space="preserve">rem seus mortos </w:t>
      </w:r>
      <w:r w:rsidR="003B446C">
        <w:rPr>
          <w:rFonts w:ascii="Niagara Engraved" w:hAnsi="Niagara Engraved"/>
          <w:sz w:val="22"/>
        </w:rPr>
        <w:t xml:space="preserve">Mt </w:t>
      </w:r>
      <w:r w:rsidR="00BD5CC8">
        <w:rPr>
          <w:rFonts w:ascii="Niagara Engraved" w:hAnsi="Niagara Engraved"/>
          <w:sz w:val="22"/>
        </w:rPr>
        <w:t>8:22</w:t>
      </w:r>
      <w:r w:rsidRPr="00D20248">
        <w:rPr>
          <w:rFonts w:ascii="Niagara Engraved" w:hAnsi="Niagara Engraved"/>
          <w:sz w:val="22"/>
        </w:rPr>
        <w:t xml:space="preserve">, </w:t>
      </w:r>
      <w:r w:rsidR="00BD5CC8">
        <w:rPr>
          <w:rFonts w:ascii="Niagara Engraved" w:hAnsi="Niagara Engraved"/>
          <w:sz w:val="22"/>
        </w:rPr>
        <w:t xml:space="preserve">destruí este templo </w:t>
      </w:r>
      <w:r w:rsidR="003B446C">
        <w:rPr>
          <w:rFonts w:ascii="Niagara Engraved" w:hAnsi="Niagara Engraved"/>
          <w:sz w:val="22"/>
        </w:rPr>
        <w:t>Jo</w:t>
      </w:r>
      <w:r w:rsidR="00BD5CC8">
        <w:rPr>
          <w:rFonts w:ascii="Niagara Engraved" w:hAnsi="Niagara Engraved"/>
          <w:sz w:val="22"/>
        </w:rPr>
        <w:t xml:space="preserve"> 2:19</w:t>
      </w:r>
      <w:r w:rsidRPr="00D20248">
        <w:rPr>
          <w:rFonts w:ascii="Niagara Engraved" w:hAnsi="Niagara Engraved"/>
          <w:sz w:val="22"/>
        </w:rPr>
        <w:t>.</w:t>
      </w:r>
      <w:r w:rsidR="003B446C">
        <w:rPr>
          <w:rFonts w:ascii="Niagara Engraved" w:hAnsi="Niagara Engraved"/>
          <w:sz w:val="22"/>
        </w:rPr>
        <w:br/>
      </w:r>
      <w:r w:rsidRPr="00D20248">
        <w:rPr>
          <w:rFonts w:ascii="Niagara Engraved" w:hAnsi="Niagara Engraved"/>
          <w:sz w:val="22"/>
        </w:rPr>
        <w:t>Tipos de figuras de linguagem:</w:t>
      </w:r>
    </w:p>
    <w:p w:rsidR="0021321A" w:rsidRDefault="00D20248" w:rsidP="000A7BBA">
      <w:pPr>
        <w:autoSpaceDE w:val="0"/>
        <w:autoSpaceDN w:val="0"/>
        <w:adjustRightInd w:val="0"/>
        <w:spacing w:before="0" w:beforeAutospacing="0" w:after="0" w:afterAutospacing="0"/>
        <w:ind w:left="284"/>
        <w:rPr>
          <w:b/>
        </w:rPr>
      </w:pPr>
      <w:r w:rsidRPr="00D20248">
        <w:rPr>
          <w:rFonts w:ascii="Niagara Engraved" w:hAnsi="Niagara Engraved"/>
          <w:sz w:val="22"/>
        </w:rPr>
        <w:t xml:space="preserve">1. </w:t>
      </w:r>
      <w:r w:rsidRPr="00BD5CC8">
        <w:rPr>
          <w:rFonts w:ascii="Niagara Engraved" w:hAnsi="Niagara Engraved"/>
          <w:b/>
          <w:sz w:val="22"/>
        </w:rPr>
        <w:t>Metáfora</w:t>
      </w:r>
      <w:r w:rsidRPr="00D20248">
        <w:rPr>
          <w:rFonts w:ascii="Niagara Engraved" w:hAnsi="Niagara Engraved"/>
          <w:sz w:val="22"/>
        </w:rPr>
        <w:t>: Uma coisa é dito ser outra coisa que se assemelha. Isto é</w:t>
      </w:r>
      <w:r w:rsidR="00842AE5">
        <w:rPr>
          <w:rFonts w:ascii="Niagara Engraved" w:hAnsi="Niagara Engraved"/>
          <w:sz w:val="22"/>
        </w:rPr>
        <w:t xml:space="preserve"> </w:t>
      </w:r>
      <w:r w:rsidRPr="00D20248">
        <w:rPr>
          <w:rFonts w:ascii="Niagara Engraved" w:hAnsi="Niagara Engraved"/>
          <w:sz w:val="22"/>
        </w:rPr>
        <w:t>uso figurado de termos, sem indicação da sua natureza figurativa. (A palavra</w:t>
      </w:r>
      <w:r w:rsidR="00842AE5">
        <w:rPr>
          <w:rFonts w:ascii="Niagara Engraved" w:hAnsi="Niagara Engraved"/>
          <w:sz w:val="22"/>
        </w:rPr>
        <w:t xml:space="preserve">   </w:t>
      </w:r>
      <w:r w:rsidRPr="00D20248">
        <w:rPr>
          <w:rFonts w:ascii="Niagara Engraved" w:hAnsi="Niagara Engraved"/>
          <w:sz w:val="22"/>
        </w:rPr>
        <w:t>"É" neste contexto significa "representa").</w:t>
      </w:r>
      <w:r w:rsidR="003B446C">
        <w:rPr>
          <w:rFonts w:ascii="Niagara Engraved" w:hAnsi="Niagara Engraved"/>
          <w:sz w:val="22"/>
        </w:rPr>
        <w:br/>
      </w:r>
      <w:r w:rsidRPr="00D20248">
        <w:rPr>
          <w:rFonts w:ascii="Niagara Engraved" w:hAnsi="Niagara Engraved"/>
          <w:sz w:val="22"/>
        </w:rPr>
        <w:t xml:space="preserve">"Toda a carne </w:t>
      </w:r>
      <w:r w:rsidRPr="00BD5CC8">
        <w:rPr>
          <w:rFonts w:ascii="Niagara Engraved" w:hAnsi="Niagara Engraved"/>
          <w:sz w:val="22"/>
          <w:u w:val="single"/>
        </w:rPr>
        <w:t>é</w:t>
      </w:r>
      <w:r w:rsidRPr="00D20248">
        <w:rPr>
          <w:rFonts w:ascii="Niagara Engraved" w:hAnsi="Niagara Engraved"/>
          <w:sz w:val="22"/>
        </w:rPr>
        <w:t xml:space="preserve"> erva</w:t>
      </w:r>
      <w:r w:rsidR="00BD5CC8">
        <w:rPr>
          <w:rFonts w:ascii="Niagara Engraved" w:hAnsi="Niagara Engraved"/>
          <w:sz w:val="22"/>
        </w:rPr>
        <w:t>." (Isaías 40:</w:t>
      </w:r>
      <w:r w:rsidRPr="00D20248">
        <w:rPr>
          <w:rFonts w:ascii="Niagara Engraved" w:hAnsi="Niagara Engraved"/>
          <w:sz w:val="22"/>
        </w:rPr>
        <w:t>6).</w:t>
      </w:r>
      <w:r w:rsidR="003B446C">
        <w:rPr>
          <w:rFonts w:ascii="Niagara Engraved" w:hAnsi="Niagara Engraved"/>
          <w:sz w:val="22"/>
        </w:rPr>
        <w:br/>
      </w:r>
      <w:r w:rsidRPr="00D20248">
        <w:rPr>
          <w:rFonts w:ascii="Niagara Engraved" w:hAnsi="Niagara Engraved"/>
          <w:sz w:val="22"/>
        </w:rPr>
        <w:t>"</w:t>
      </w:r>
      <w:r w:rsidR="00BD5CC8" w:rsidRPr="00BD5CC8">
        <w:rPr>
          <w:rFonts w:ascii="Niagara Engraved" w:hAnsi="Niagara Engraved"/>
          <w:i/>
          <w:sz w:val="22"/>
          <w:u w:val="single"/>
        </w:rPr>
        <w:t>Somos</w:t>
      </w:r>
      <w:r w:rsidR="00BD5CC8">
        <w:rPr>
          <w:rFonts w:ascii="Niagara Engraved" w:hAnsi="Niagara Engraved"/>
          <w:sz w:val="22"/>
        </w:rPr>
        <w:t xml:space="preserve"> ... </w:t>
      </w:r>
      <w:r w:rsidRPr="00D20248">
        <w:rPr>
          <w:rFonts w:ascii="Niagara Engraved" w:hAnsi="Niagara Engraved"/>
          <w:sz w:val="22"/>
        </w:rPr>
        <w:t xml:space="preserve">ovelhas do </w:t>
      </w:r>
      <w:r w:rsidR="00BD5CC8">
        <w:rPr>
          <w:rFonts w:ascii="Niagara Engraved" w:hAnsi="Niagara Engraved"/>
          <w:sz w:val="22"/>
        </w:rPr>
        <w:t>Seu pasto." (Salmo 100:</w:t>
      </w:r>
      <w:r w:rsidRPr="00D20248">
        <w:rPr>
          <w:rFonts w:ascii="Niagara Engraved" w:hAnsi="Niagara Engraved"/>
          <w:sz w:val="22"/>
        </w:rPr>
        <w:t>3).</w:t>
      </w:r>
      <w:r w:rsidR="003B446C">
        <w:rPr>
          <w:rFonts w:ascii="Niagara Engraved" w:hAnsi="Niagara Engraved"/>
          <w:sz w:val="22"/>
        </w:rPr>
        <w:br/>
      </w:r>
      <w:r w:rsidRPr="00D20248">
        <w:rPr>
          <w:rFonts w:ascii="Niagara Engraved" w:hAnsi="Niagara Engraved"/>
          <w:sz w:val="22"/>
        </w:rPr>
        <w:t xml:space="preserve">"O Senhor </w:t>
      </w:r>
      <w:r w:rsidRPr="00BD5CC8">
        <w:rPr>
          <w:rFonts w:ascii="Niagara Engraved" w:hAnsi="Niagara Engraved"/>
          <w:sz w:val="22"/>
          <w:u w:val="single"/>
        </w:rPr>
        <w:t>é</w:t>
      </w:r>
      <w:r w:rsidRPr="00D20248">
        <w:rPr>
          <w:rFonts w:ascii="Niagara Engraved" w:hAnsi="Niagara Engraved"/>
          <w:sz w:val="22"/>
        </w:rPr>
        <w:t xml:space="preserve"> a minha rocha,</w:t>
      </w:r>
      <w:r w:rsidR="00BD5CC8">
        <w:rPr>
          <w:rFonts w:ascii="Niagara Engraved" w:hAnsi="Niagara Engraved"/>
          <w:sz w:val="22"/>
        </w:rPr>
        <w:t xml:space="preserve"> a minha fortaleza." (Salmo 18:</w:t>
      </w:r>
      <w:r w:rsidRPr="00D20248">
        <w:rPr>
          <w:rFonts w:ascii="Niagara Engraved" w:hAnsi="Niagara Engraved"/>
          <w:sz w:val="22"/>
        </w:rPr>
        <w:t>2).</w:t>
      </w:r>
      <w:r w:rsidR="003B446C">
        <w:rPr>
          <w:rFonts w:ascii="Niagara Engraved" w:hAnsi="Niagara Engraved"/>
          <w:sz w:val="22"/>
        </w:rPr>
        <w:br/>
      </w:r>
      <w:r w:rsidRPr="00D20248">
        <w:rPr>
          <w:rFonts w:ascii="Niagara Engraved" w:hAnsi="Niagara Engraved"/>
          <w:sz w:val="22"/>
        </w:rPr>
        <w:t xml:space="preserve">"Este </w:t>
      </w:r>
      <w:r w:rsidRPr="00BD5CC8">
        <w:rPr>
          <w:rFonts w:ascii="Niagara Engraved" w:hAnsi="Niagara Engraved"/>
          <w:sz w:val="22"/>
          <w:u w:val="single"/>
        </w:rPr>
        <w:t>é</w:t>
      </w:r>
      <w:r w:rsidRPr="00D20248">
        <w:rPr>
          <w:rFonts w:ascii="Niagara Engraved" w:hAnsi="Niagara Engraved"/>
          <w:sz w:val="22"/>
        </w:rPr>
        <w:t xml:space="preserve"> o meu corpo ... is</w:t>
      </w:r>
      <w:r w:rsidR="00BD5CC8">
        <w:rPr>
          <w:rFonts w:ascii="Niagara Engraved" w:hAnsi="Niagara Engraved"/>
          <w:sz w:val="22"/>
        </w:rPr>
        <w:t xml:space="preserve">to </w:t>
      </w:r>
      <w:r w:rsidR="00BD5CC8" w:rsidRPr="00BD5CC8">
        <w:rPr>
          <w:rFonts w:ascii="Niagara Engraved" w:hAnsi="Niagara Engraved"/>
          <w:sz w:val="22"/>
          <w:u w:val="single"/>
        </w:rPr>
        <w:t>é</w:t>
      </w:r>
      <w:r w:rsidR="00BD5CC8">
        <w:rPr>
          <w:rFonts w:ascii="Niagara Engraved" w:hAnsi="Niagara Engraved"/>
          <w:sz w:val="22"/>
        </w:rPr>
        <w:t xml:space="preserve"> o meu sangue." (Mateus 26:</w:t>
      </w:r>
      <w:r w:rsidRPr="00D20248">
        <w:rPr>
          <w:rFonts w:ascii="Niagara Engraved" w:hAnsi="Niagara Engraved"/>
          <w:sz w:val="22"/>
        </w:rPr>
        <w:t>26-28).</w:t>
      </w:r>
      <w:r w:rsidR="003B446C">
        <w:rPr>
          <w:rFonts w:ascii="Niagara Engraved" w:hAnsi="Niagara Engraved"/>
          <w:sz w:val="22"/>
        </w:rPr>
        <w:br/>
      </w:r>
      <w:r w:rsidRPr="00D20248">
        <w:rPr>
          <w:rFonts w:ascii="Niagara Engraved" w:hAnsi="Niagara Engraved"/>
          <w:sz w:val="22"/>
        </w:rPr>
        <w:t xml:space="preserve">"Eu </w:t>
      </w:r>
      <w:r w:rsidRPr="00BD5CC8">
        <w:rPr>
          <w:rFonts w:ascii="Niagara Engraved" w:hAnsi="Niagara Engraved"/>
          <w:sz w:val="22"/>
          <w:u w:val="single"/>
        </w:rPr>
        <w:t>sou</w:t>
      </w:r>
      <w:r w:rsidRPr="00D20248">
        <w:rPr>
          <w:rFonts w:ascii="Niagara Engraved" w:hAnsi="Niagara Engraved"/>
          <w:sz w:val="22"/>
        </w:rPr>
        <w:t xml:space="preserve"> o pão da vida." (João 6:35).</w:t>
      </w:r>
      <w:r w:rsidR="00842AE5">
        <w:rPr>
          <w:rFonts w:ascii="Niagara Engraved" w:hAnsi="Niagara Engraved"/>
          <w:sz w:val="22"/>
        </w:rPr>
        <w:br/>
      </w:r>
      <w:r w:rsidR="003B446C">
        <w:rPr>
          <w:rFonts w:ascii="Niagara Engraved" w:hAnsi="Niagara Engraved"/>
          <w:sz w:val="22"/>
        </w:rPr>
        <w:br/>
      </w:r>
      <w:r w:rsidRPr="00D20248">
        <w:rPr>
          <w:rFonts w:ascii="Niagara Engraved" w:hAnsi="Niagara Engraved"/>
          <w:sz w:val="22"/>
        </w:rPr>
        <w:t xml:space="preserve">2. </w:t>
      </w:r>
      <w:r w:rsidRPr="00BD5CC8">
        <w:rPr>
          <w:rFonts w:ascii="Niagara Engraved" w:hAnsi="Niagara Engraved"/>
          <w:b/>
          <w:sz w:val="22"/>
        </w:rPr>
        <w:t>Símile</w:t>
      </w:r>
      <w:r w:rsidRPr="00D20248">
        <w:rPr>
          <w:rFonts w:ascii="Niagara Engraved" w:hAnsi="Niagara Engraved"/>
          <w:sz w:val="22"/>
        </w:rPr>
        <w:t>: Uma coisa é "</w:t>
      </w:r>
      <w:r w:rsidR="00BD5CC8">
        <w:rPr>
          <w:rFonts w:ascii="Niagara Engraved" w:hAnsi="Niagara Engraved"/>
          <w:sz w:val="22"/>
        </w:rPr>
        <w:t>semelhante</w:t>
      </w:r>
      <w:r w:rsidRPr="00D20248">
        <w:rPr>
          <w:rFonts w:ascii="Niagara Engraved" w:hAnsi="Niagara Engraved"/>
          <w:sz w:val="22"/>
        </w:rPr>
        <w:t>" ou "como" outra coisa.</w:t>
      </w:r>
      <w:r w:rsidR="003B446C">
        <w:rPr>
          <w:rFonts w:ascii="Niagara Engraved" w:hAnsi="Niagara Engraved"/>
          <w:sz w:val="22"/>
        </w:rPr>
        <w:br/>
      </w:r>
      <w:r w:rsidR="00BD5CC8">
        <w:rPr>
          <w:rFonts w:ascii="Niagara Engraved" w:hAnsi="Niagara Engraved"/>
          <w:sz w:val="22"/>
        </w:rPr>
        <w:t>"</w:t>
      </w:r>
      <w:r w:rsidRPr="00D20248">
        <w:rPr>
          <w:rFonts w:ascii="Niagara Engraved" w:hAnsi="Niagara Engraved"/>
          <w:sz w:val="22"/>
        </w:rPr>
        <w:t xml:space="preserve">Todos nós </w:t>
      </w:r>
      <w:r w:rsidRPr="00BD5CC8">
        <w:rPr>
          <w:rFonts w:ascii="Niagara Engraved" w:hAnsi="Niagara Engraved"/>
          <w:sz w:val="22"/>
          <w:u w:val="single"/>
        </w:rPr>
        <w:t>como</w:t>
      </w:r>
      <w:r w:rsidRPr="00D20248">
        <w:rPr>
          <w:rFonts w:ascii="Niagara Engraved" w:hAnsi="Niagara Engraved"/>
          <w:sz w:val="22"/>
        </w:rPr>
        <w:t xml:space="preserve"> ovelhas" (Isaías 53: 6).</w:t>
      </w:r>
      <w:r w:rsidR="003B446C">
        <w:rPr>
          <w:rFonts w:ascii="Niagara Engraved" w:hAnsi="Niagara Engraved"/>
          <w:sz w:val="22"/>
        </w:rPr>
        <w:br/>
      </w:r>
      <w:r w:rsidRPr="00D20248">
        <w:rPr>
          <w:rFonts w:ascii="Niagara Engraved" w:hAnsi="Niagara Engraved"/>
          <w:sz w:val="22"/>
        </w:rPr>
        <w:t xml:space="preserve">"Toda a carne é </w:t>
      </w:r>
      <w:r w:rsidRPr="00BD5CC8">
        <w:rPr>
          <w:rFonts w:ascii="Niagara Engraved" w:hAnsi="Niagara Engraved"/>
          <w:sz w:val="22"/>
          <w:u w:val="single"/>
        </w:rPr>
        <w:t>como</w:t>
      </w:r>
      <w:r w:rsidRPr="00D20248">
        <w:rPr>
          <w:rFonts w:ascii="Niagara Engraved" w:hAnsi="Niagara Engraved"/>
          <w:sz w:val="22"/>
        </w:rPr>
        <w:t xml:space="preserve"> a erva." (1 Pedro 1:24).</w:t>
      </w:r>
      <w:r w:rsidR="003B446C">
        <w:rPr>
          <w:rFonts w:ascii="Niagara Engraved" w:hAnsi="Niagara Engraved"/>
          <w:sz w:val="22"/>
        </w:rPr>
        <w:br/>
      </w:r>
      <w:r w:rsidRPr="00D20248">
        <w:rPr>
          <w:rFonts w:ascii="Niagara Engraved" w:hAnsi="Niagara Engraved"/>
          <w:sz w:val="22"/>
        </w:rPr>
        <w:t xml:space="preserve">"O reino dos céus é </w:t>
      </w:r>
      <w:r w:rsidRPr="00BD5CC8">
        <w:rPr>
          <w:rFonts w:ascii="Niagara Engraved" w:hAnsi="Niagara Engraved"/>
          <w:sz w:val="22"/>
          <w:u w:val="single"/>
        </w:rPr>
        <w:t>semelhante</w:t>
      </w:r>
      <w:r w:rsidRPr="00D20248">
        <w:rPr>
          <w:rFonts w:ascii="Niagara Engraved" w:hAnsi="Niagara Engraved"/>
          <w:sz w:val="22"/>
        </w:rPr>
        <w:t xml:space="preserve"> ..." (Mateus 13: 24,31,33,44,45,47).</w:t>
      </w:r>
      <w:r w:rsidR="003B446C">
        <w:rPr>
          <w:rFonts w:ascii="Niagara Engraved" w:hAnsi="Niagara Engraved"/>
          <w:sz w:val="22"/>
        </w:rPr>
        <w:br/>
      </w:r>
      <w:r w:rsidRPr="00D20248">
        <w:rPr>
          <w:rFonts w:ascii="Niagara Engraved" w:hAnsi="Niagara Engraved"/>
          <w:sz w:val="22"/>
        </w:rPr>
        <w:t xml:space="preserve">"Será </w:t>
      </w:r>
      <w:r w:rsidRPr="00BD5CC8">
        <w:rPr>
          <w:rFonts w:ascii="Niagara Engraved" w:hAnsi="Niagara Engraved"/>
          <w:sz w:val="22"/>
          <w:u w:val="single"/>
        </w:rPr>
        <w:t>comparado</w:t>
      </w:r>
      <w:r w:rsidRPr="00D20248">
        <w:rPr>
          <w:rFonts w:ascii="Niagara Engraved" w:hAnsi="Niagara Engraved"/>
          <w:sz w:val="22"/>
        </w:rPr>
        <w:t xml:space="preserve"> a um homem prudente, que edificou a sua casa sobre a rocha."</w:t>
      </w:r>
      <w:r w:rsidR="00792743">
        <w:rPr>
          <w:rFonts w:ascii="Niagara Engraved" w:hAnsi="Niagara Engraved"/>
          <w:sz w:val="22"/>
        </w:rPr>
        <w:t xml:space="preserve"> </w:t>
      </w:r>
      <w:r w:rsidRPr="00D20248">
        <w:rPr>
          <w:rFonts w:ascii="Niagara Engraved" w:hAnsi="Niagara Engraved"/>
          <w:sz w:val="22"/>
        </w:rPr>
        <w:t>(Mateus 7: 24-27).</w:t>
      </w:r>
      <w:r w:rsidR="003B446C">
        <w:rPr>
          <w:rFonts w:ascii="Niagara Engraved" w:hAnsi="Niagara Engraved"/>
          <w:sz w:val="22"/>
        </w:rPr>
        <w:br/>
      </w:r>
      <w:r w:rsidRPr="00D20248">
        <w:rPr>
          <w:rFonts w:ascii="Niagara Engraved" w:hAnsi="Niagara Engraved"/>
          <w:sz w:val="22"/>
        </w:rPr>
        <w:t>"</w:t>
      </w:r>
      <w:r w:rsidR="00BD5CC8" w:rsidRPr="00BD5CC8">
        <w:rPr>
          <w:rFonts w:ascii="Niagara Engraved" w:hAnsi="Niagara Engraved"/>
          <w:sz w:val="22"/>
          <w:u w:val="single"/>
        </w:rPr>
        <w:t>Como</w:t>
      </w:r>
      <w:r w:rsidRPr="00D20248">
        <w:rPr>
          <w:rFonts w:ascii="Niagara Engraved" w:hAnsi="Niagara Engraved"/>
          <w:sz w:val="22"/>
        </w:rPr>
        <w:t xml:space="preserve"> a chuva vem para baixo, </w:t>
      </w:r>
      <w:r w:rsidRPr="00BD5CC8">
        <w:rPr>
          <w:rFonts w:ascii="Niagara Engraved" w:hAnsi="Niagara Engraved"/>
          <w:sz w:val="22"/>
          <w:u w:val="single"/>
        </w:rPr>
        <w:t>assim</w:t>
      </w:r>
      <w:r w:rsidRPr="00D20248">
        <w:rPr>
          <w:rFonts w:ascii="Niagara Engraved" w:hAnsi="Niagara Engraved"/>
          <w:sz w:val="22"/>
        </w:rPr>
        <w:t xml:space="preserve"> será a palavra." (Isaías 55: 10,11).</w:t>
      </w:r>
      <w:r w:rsidR="003B446C">
        <w:rPr>
          <w:rFonts w:ascii="Niagara Engraved" w:hAnsi="Niagara Engraved"/>
          <w:sz w:val="22"/>
        </w:rPr>
        <w:br/>
      </w:r>
      <w:r w:rsidRPr="00D20248">
        <w:rPr>
          <w:rFonts w:ascii="Niagara Engraved" w:hAnsi="Niagara Engraved"/>
          <w:sz w:val="22"/>
        </w:rPr>
        <w:t xml:space="preserve">"Não é a minha palavra </w:t>
      </w:r>
      <w:r w:rsidRPr="00BD5CC8">
        <w:rPr>
          <w:rFonts w:ascii="Niagara Engraved" w:hAnsi="Niagara Engraved"/>
          <w:sz w:val="22"/>
          <w:u w:val="single"/>
        </w:rPr>
        <w:t>como</w:t>
      </w:r>
      <w:r w:rsidRPr="00D20248">
        <w:rPr>
          <w:rFonts w:ascii="Niagara Engraved" w:hAnsi="Niagara Engraved"/>
          <w:sz w:val="22"/>
        </w:rPr>
        <w:t xml:space="preserve"> fogo, e </w:t>
      </w:r>
      <w:r w:rsidRPr="00BD5CC8">
        <w:rPr>
          <w:rFonts w:ascii="Niagara Engraved" w:hAnsi="Niagara Engraved"/>
          <w:sz w:val="22"/>
          <w:u w:val="single"/>
        </w:rPr>
        <w:t>como</w:t>
      </w:r>
      <w:r w:rsidRPr="00D20248">
        <w:rPr>
          <w:rFonts w:ascii="Niagara Engraved" w:hAnsi="Niagara Engraved"/>
          <w:sz w:val="22"/>
        </w:rPr>
        <w:t xml:space="preserve"> um martelo." (Jeremias 23:29).</w:t>
      </w:r>
      <w:r w:rsidR="00842AE5">
        <w:rPr>
          <w:rFonts w:ascii="Niagara Engraved" w:hAnsi="Niagara Engraved"/>
          <w:sz w:val="22"/>
        </w:rPr>
        <w:br/>
      </w:r>
      <w:r w:rsidR="003B446C">
        <w:rPr>
          <w:rFonts w:ascii="Niagara Engraved" w:hAnsi="Niagara Engraved"/>
          <w:sz w:val="22"/>
        </w:rPr>
        <w:br/>
      </w:r>
      <w:r w:rsidR="00BD5CC8">
        <w:rPr>
          <w:rFonts w:ascii="Niagara Engraved" w:hAnsi="Niagara Engraved"/>
          <w:sz w:val="22"/>
        </w:rPr>
        <w:t xml:space="preserve">3. </w:t>
      </w:r>
      <w:r w:rsidR="00BD5CC8" w:rsidRPr="00BD5CC8">
        <w:rPr>
          <w:rFonts w:ascii="Niagara Engraved" w:hAnsi="Niagara Engraved"/>
          <w:b/>
          <w:sz w:val="22"/>
        </w:rPr>
        <w:t>H</w:t>
      </w:r>
      <w:r w:rsidRPr="00BD5CC8">
        <w:rPr>
          <w:rFonts w:ascii="Niagara Engraved" w:hAnsi="Niagara Engraved"/>
          <w:b/>
          <w:sz w:val="22"/>
        </w:rPr>
        <w:t>ipérbole</w:t>
      </w:r>
      <w:r w:rsidRPr="00D20248">
        <w:rPr>
          <w:rFonts w:ascii="Niagara Engraved" w:hAnsi="Niagara Engraved"/>
          <w:sz w:val="22"/>
        </w:rPr>
        <w:t xml:space="preserve">: </w:t>
      </w:r>
      <w:proofErr w:type="spellStart"/>
      <w:r w:rsidRPr="00D20248">
        <w:rPr>
          <w:rFonts w:ascii="Niagara Engraved" w:hAnsi="Niagara Engraved"/>
          <w:sz w:val="22"/>
        </w:rPr>
        <w:t>Sobreavaliação</w:t>
      </w:r>
      <w:proofErr w:type="spellEnd"/>
      <w:r w:rsidRPr="00D20248">
        <w:rPr>
          <w:rFonts w:ascii="Niagara Engraved" w:hAnsi="Niagara Engraved"/>
          <w:sz w:val="22"/>
        </w:rPr>
        <w:t xml:space="preserve"> ou exagero usado </w:t>
      </w:r>
      <w:r w:rsidR="00792743">
        <w:rPr>
          <w:rFonts w:ascii="Niagara Engraved" w:hAnsi="Niagara Engraved"/>
          <w:sz w:val="22"/>
        </w:rPr>
        <w:t>visando</w:t>
      </w:r>
      <w:r w:rsidRPr="00D20248">
        <w:rPr>
          <w:rFonts w:ascii="Niagara Engraved" w:hAnsi="Niagara Engraved"/>
          <w:sz w:val="22"/>
        </w:rPr>
        <w:t xml:space="preserve"> enfatizar ou ampliar</w:t>
      </w:r>
      <w:r w:rsidR="00792743">
        <w:rPr>
          <w:rFonts w:ascii="Niagara Engraved" w:hAnsi="Niagara Engraved"/>
          <w:sz w:val="22"/>
        </w:rPr>
        <w:t xml:space="preserve"> </w:t>
      </w:r>
      <w:r w:rsidRPr="00D20248">
        <w:rPr>
          <w:rFonts w:ascii="Niagara Engraved" w:hAnsi="Niagara Engraved"/>
          <w:sz w:val="22"/>
        </w:rPr>
        <w:t>um objeto além da realidade.</w:t>
      </w:r>
      <w:r w:rsidR="003B446C">
        <w:rPr>
          <w:rFonts w:ascii="Niagara Engraved" w:hAnsi="Niagara Engraved"/>
          <w:sz w:val="22"/>
        </w:rPr>
        <w:br/>
      </w:r>
      <w:r w:rsidRPr="00D20248">
        <w:rPr>
          <w:rFonts w:ascii="Niagara Engraved" w:hAnsi="Niagara Engraved"/>
          <w:sz w:val="22"/>
        </w:rPr>
        <w:t xml:space="preserve">"Oxalá a minha cabeça se tornasse em </w:t>
      </w:r>
      <w:r w:rsidRPr="00BD5CC8">
        <w:rPr>
          <w:rFonts w:ascii="Niagara Engraved" w:hAnsi="Niagara Engraved"/>
          <w:sz w:val="22"/>
          <w:u w:val="single"/>
        </w:rPr>
        <w:t>águas</w:t>
      </w:r>
      <w:r w:rsidRPr="00D20248">
        <w:rPr>
          <w:rFonts w:ascii="Niagara Engraved" w:hAnsi="Niagara Engraved"/>
          <w:sz w:val="22"/>
        </w:rPr>
        <w:t>, e os meus olhos numa fonte de lágrimas."</w:t>
      </w:r>
      <w:r w:rsidR="003B446C">
        <w:rPr>
          <w:rFonts w:ascii="Niagara Engraved" w:hAnsi="Niagara Engraved"/>
          <w:sz w:val="22"/>
        </w:rPr>
        <w:br/>
      </w:r>
      <w:r w:rsidRPr="00D20248">
        <w:rPr>
          <w:rFonts w:ascii="Niagara Engraved" w:hAnsi="Niagara Engraved"/>
          <w:sz w:val="22"/>
        </w:rPr>
        <w:t>(Jeremias 9: 1).</w:t>
      </w:r>
      <w:r w:rsidR="003B446C">
        <w:rPr>
          <w:rFonts w:ascii="Niagara Engraved" w:hAnsi="Niagara Engraved"/>
          <w:sz w:val="22"/>
        </w:rPr>
        <w:br/>
      </w:r>
      <w:r w:rsidRPr="00D20248">
        <w:rPr>
          <w:rFonts w:ascii="Niagara Engraved" w:hAnsi="Niagara Engraved"/>
          <w:sz w:val="22"/>
        </w:rPr>
        <w:t xml:space="preserve">"José recolheu trigo, como a </w:t>
      </w:r>
      <w:r w:rsidRPr="00BD5CC8">
        <w:rPr>
          <w:rFonts w:ascii="Niagara Engraved" w:hAnsi="Niagara Engraved"/>
          <w:sz w:val="22"/>
          <w:u w:val="single"/>
        </w:rPr>
        <w:t>areia do mar</w:t>
      </w:r>
      <w:r w:rsidRPr="00D20248">
        <w:rPr>
          <w:rFonts w:ascii="Niagara Engraved" w:hAnsi="Niagara Engraved"/>
          <w:sz w:val="22"/>
        </w:rPr>
        <w:t>." (Gênesis 41:49).</w:t>
      </w:r>
      <w:r w:rsidR="003B446C">
        <w:rPr>
          <w:rFonts w:ascii="Niagara Engraved" w:hAnsi="Niagara Engraved"/>
          <w:sz w:val="22"/>
        </w:rPr>
        <w:br/>
      </w:r>
      <w:r w:rsidRPr="00D20248">
        <w:rPr>
          <w:rFonts w:ascii="Niagara Engraved" w:hAnsi="Niagara Engraved"/>
          <w:sz w:val="22"/>
        </w:rPr>
        <w:t xml:space="preserve">"As cidades são grandes </w:t>
      </w:r>
      <w:r w:rsidRPr="00BD5CC8">
        <w:rPr>
          <w:rFonts w:ascii="Niagara Engraved" w:hAnsi="Niagara Engraved"/>
          <w:sz w:val="22"/>
          <w:u w:val="single"/>
        </w:rPr>
        <w:t>e fortificadas até aos céus</w:t>
      </w:r>
      <w:r w:rsidRPr="00D20248">
        <w:rPr>
          <w:rFonts w:ascii="Niagara Engraved" w:hAnsi="Niagara Engraved"/>
          <w:sz w:val="22"/>
        </w:rPr>
        <w:t>." (Deuteronômio 1:28).</w:t>
      </w:r>
      <w:r w:rsidR="003B446C">
        <w:rPr>
          <w:rFonts w:ascii="Niagara Engraved" w:hAnsi="Niagara Engraved"/>
          <w:sz w:val="22"/>
        </w:rPr>
        <w:br/>
      </w:r>
      <w:r w:rsidRPr="00D20248">
        <w:rPr>
          <w:rFonts w:ascii="Niagara Engraved" w:hAnsi="Niagara Engraved"/>
          <w:sz w:val="22"/>
        </w:rPr>
        <w:t xml:space="preserve">"Os midianitas e amalequitas ... estava como </w:t>
      </w:r>
      <w:r w:rsidRPr="00540AD2">
        <w:rPr>
          <w:rFonts w:ascii="Niagara Engraved" w:hAnsi="Niagara Engraved"/>
          <w:sz w:val="22"/>
          <w:u w:val="single"/>
        </w:rPr>
        <w:t>gafanhotos</w:t>
      </w:r>
      <w:r w:rsidRPr="00D20248">
        <w:rPr>
          <w:rFonts w:ascii="Niagara Engraved" w:hAnsi="Niagara Engraved"/>
          <w:sz w:val="22"/>
        </w:rPr>
        <w:t>." (Juízes 7:12).</w:t>
      </w:r>
      <w:r w:rsidR="003B446C">
        <w:rPr>
          <w:rFonts w:ascii="Niagara Engraved" w:hAnsi="Niagara Engraved"/>
          <w:sz w:val="22"/>
        </w:rPr>
        <w:br/>
      </w:r>
      <w:r w:rsidRPr="00D20248">
        <w:rPr>
          <w:rFonts w:ascii="Niagara Engraved" w:hAnsi="Niagara Engraved"/>
          <w:sz w:val="22"/>
        </w:rPr>
        <w:t xml:space="preserve">"Saul e Jonathan ... foram </w:t>
      </w:r>
      <w:r w:rsidRPr="00540AD2">
        <w:rPr>
          <w:rFonts w:ascii="Niagara Engraved" w:hAnsi="Niagara Engraved"/>
          <w:sz w:val="22"/>
          <w:u w:val="single"/>
        </w:rPr>
        <w:t>mais ligeiros do que as águias</w:t>
      </w:r>
      <w:r w:rsidRPr="00D20248">
        <w:rPr>
          <w:rFonts w:ascii="Niagara Engraved" w:hAnsi="Niagara Engraved"/>
          <w:sz w:val="22"/>
        </w:rPr>
        <w:t>, eles foram mais fortes do que</w:t>
      </w:r>
      <w:r w:rsidR="00792743">
        <w:rPr>
          <w:rFonts w:ascii="Niagara Engraved" w:hAnsi="Niagara Engraved"/>
          <w:sz w:val="22"/>
        </w:rPr>
        <w:t xml:space="preserve"> </w:t>
      </w:r>
      <w:r w:rsidRPr="00D20248">
        <w:rPr>
          <w:rFonts w:ascii="Niagara Engraved" w:hAnsi="Niagara Engraved"/>
          <w:sz w:val="22"/>
        </w:rPr>
        <w:t>leões ". (2 Samuel 1:23).</w:t>
      </w:r>
      <w:r w:rsidR="003B446C">
        <w:rPr>
          <w:rFonts w:ascii="Niagara Engraved" w:hAnsi="Niagara Engraved"/>
          <w:sz w:val="22"/>
        </w:rPr>
        <w:br/>
      </w:r>
      <w:r w:rsidRPr="00D20248">
        <w:rPr>
          <w:rFonts w:ascii="Niagara Engraved" w:hAnsi="Niagara Engraved"/>
          <w:sz w:val="22"/>
        </w:rPr>
        <w:t xml:space="preserve">"Mas eu sou um </w:t>
      </w:r>
      <w:r w:rsidRPr="00540AD2">
        <w:rPr>
          <w:rFonts w:ascii="Niagara Engraved" w:hAnsi="Niagara Engraved"/>
          <w:sz w:val="22"/>
          <w:u w:val="single"/>
        </w:rPr>
        <w:t>verme</w:t>
      </w:r>
      <w:r w:rsidRPr="00D20248">
        <w:rPr>
          <w:rFonts w:ascii="Niagara Engraved" w:hAnsi="Niagara Engraved"/>
          <w:sz w:val="22"/>
        </w:rPr>
        <w:t>." (Salmo 22: 6).</w:t>
      </w:r>
      <w:r w:rsidR="003B446C">
        <w:rPr>
          <w:rFonts w:ascii="Niagara Engraved" w:hAnsi="Niagara Engraved"/>
          <w:sz w:val="22"/>
        </w:rPr>
        <w:br/>
      </w:r>
      <w:r w:rsidRPr="00D20248">
        <w:rPr>
          <w:rFonts w:ascii="Niagara Engraved" w:hAnsi="Niagara Engraved"/>
          <w:sz w:val="22"/>
        </w:rPr>
        <w:t xml:space="preserve">"Se o teu olho direito te faz tropeçar, </w:t>
      </w:r>
      <w:r w:rsidRPr="00540AD2">
        <w:rPr>
          <w:rFonts w:ascii="Niagara Engraved" w:hAnsi="Niagara Engraved"/>
          <w:sz w:val="22"/>
          <w:u w:val="single"/>
        </w:rPr>
        <w:t>arranca-o</w:t>
      </w:r>
      <w:r w:rsidRPr="00D20248">
        <w:rPr>
          <w:rFonts w:ascii="Niagara Engraved" w:hAnsi="Niagara Engraved"/>
          <w:sz w:val="22"/>
        </w:rPr>
        <w:t xml:space="preserve"> ... Se a tua mão direita te faz tropeçar, </w:t>
      </w:r>
      <w:r w:rsidRPr="00540AD2">
        <w:rPr>
          <w:rFonts w:ascii="Niagara Engraved" w:hAnsi="Niagara Engraved"/>
          <w:sz w:val="22"/>
          <w:u w:val="single"/>
        </w:rPr>
        <w:t>corta-</w:t>
      </w:r>
      <w:r w:rsidR="00540AD2" w:rsidRPr="00540AD2">
        <w:rPr>
          <w:rFonts w:ascii="Niagara Engraved" w:hAnsi="Niagara Engraved"/>
          <w:sz w:val="22"/>
          <w:u w:val="single"/>
        </w:rPr>
        <w:t>o para fora</w:t>
      </w:r>
      <w:r w:rsidRPr="00D20248">
        <w:rPr>
          <w:rFonts w:ascii="Niagara Engraved" w:hAnsi="Niagara Engraved"/>
          <w:sz w:val="22"/>
        </w:rPr>
        <w:t xml:space="preserve"> "(Mateus 5: 29,30)..</w:t>
      </w:r>
      <w:r w:rsidR="00842AE5">
        <w:rPr>
          <w:rFonts w:ascii="Niagara Engraved" w:hAnsi="Niagara Engraved"/>
          <w:sz w:val="22"/>
        </w:rPr>
        <w:br/>
      </w:r>
      <w:r w:rsidR="003B446C">
        <w:rPr>
          <w:rFonts w:ascii="Niagara Engraved" w:hAnsi="Niagara Engraved"/>
          <w:sz w:val="22"/>
        </w:rPr>
        <w:br/>
      </w:r>
      <w:r w:rsidRPr="00D20248">
        <w:rPr>
          <w:rFonts w:ascii="Niagara Engraved" w:hAnsi="Niagara Engraved"/>
          <w:sz w:val="22"/>
        </w:rPr>
        <w:t xml:space="preserve">4. </w:t>
      </w:r>
      <w:r w:rsidRPr="00540AD2">
        <w:rPr>
          <w:rFonts w:ascii="Niagara Engraved" w:hAnsi="Niagara Engraved"/>
          <w:b/>
          <w:sz w:val="22"/>
        </w:rPr>
        <w:t>Personificação</w:t>
      </w:r>
      <w:r w:rsidRPr="00D20248">
        <w:rPr>
          <w:rFonts w:ascii="Niagara Engraved" w:hAnsi="Niagara Engraved"/>
          <w:sz w:val="22"/>
        </w:rPr>
        <w:t xml:space="preserve">. </w:t>
      </w:r>
      <w:r w:rsidR="00540AD2">
        <w:rPr>
          <w:rFonts w:ascii="Niagara Engraved" w:hAnsi="Niagara Engraved"/>
          <w:sz w:val="22"/>
        </w:rPr>
        <w:t>A u</w:t>
      </w:r>
      <w:r w:rsidRPr="00D20248">
        <w:rPr>
          <w:rFonts w:ascii="Niagara Engraved" w:hAnsi="Niagara Engraved"/>
          <w:sz w:val="22"/>
        </w:rPr>
        <w:t>m objeto inanimado é dada atributos da vida.</w:t>
      </w:r>
      <w:r w:rsidR="003B446C">
        <w:rPr>
          <w:rFonts w:ascii="Niagara Engraved" w:hAnsi="Niagara Engraved"/>
          <w:sz w:val="22"/>
        </w:rPr>
        <w:br/>
      </w:r>
      <w:r w:rsidRPr="00D20248">
        <w:rPr>
          <w:rFonts w:ascii="Niagara Engraved" w:hAnsi="Niagara Engraved"/>
          <w:sz w:val="22"/>
        </w:rPr>
        <w:t xml:space="preserve">"A terra abriu a sua </w:t>
      </w:r>
      <w:r w:rsidRPr="00540AD2">
        <w:rPr>
          <w:rFonts w:ascii="Niagara Engraved" w:hAnsi="Niagara Engraved"/>
          <w:sz w:val="22"/>
          <w:u w:val="single"/>
        </w:rPr>
        <w:t>boca</w:t>
      </w:r>
      <w:r w:rsidRPr="00D20248">
        <w:rPr>
          <w:rFonts w:ascii="Niagara Engraved" w:hAnsi="Niagara Engraved"/>
          <w:sz w:val="22"/>
        </w:rPr>
        <w:t>." (Números 16:32).</w:t>
      </w:r>
      <w:r w:rsidR="00842AE5">
        <w:rPr>
          <w:rFonts w:ascii="Niagara Engraved" w:hAnsi="Niagara Engraved"/>
          <w:sz w:val="22"/>
        </w:rPr>
        <w:br/>
      </w:r>
      <w:r w:rsidR="003B446C">
        <w:rPr>
          <w:rFonts w:ascii="Niagara Engraved" w:hAnsi="Niagara Engraved"/>
          <w:sz w:val="22"/>
        </w:rPr>
        <w:br/>
      </w:r>
      <w:r w:rsidRPr="00D20248">
        <w:rPr>
          <w:rFonts w:ascii="Niagara Engraved" w:hAnsi="Niagara Engraved"/>
          <w:sz w:val="22"/>
        </w:rPr>
        <w:t xml:space="preserve">5. </w:t>
      </w:r>
      <w:r w:rsidR="003B446C" w:rsidRPr="00540AD2">
        <w:rPr>
          <w:rFonts w:ascii="Niagara Engraved" w:hAnsi="Niagara Engraved"/>
          <w:b/>
          <w:sz w:val="22"/>
        </w:rPr>
        <w:t>P</w:t>
      </w:r>
      <w:r w:rsidRPr="00540AD2">
        <w:rPr>
          <w:rFonts w:ascii="Niagara Engraved" w:hAnsi="Niagara Engraved"/>
          <w:b/>
          <w:sz w:val="22"/>
        </w:rPr>
        <w:t>arábola</w:t>
      </w:r>
      <w:r w:rsidRPr="00D20248">
        <w:rPr>
          <w:rFonts w:ascii="Niagara Engraved" w:hAnsi="Niagara Engraved"/>
          <w:sz w:val="22"/>
        </w:rPr>
        <w:t>. Uma história terrena com um significado celestial. (Mateus 13</w:t>
      </w:r>
      <w:r w:rsidR="0081475D">
        <w:rPr>
          <w:rFonts w:ascii="Niagara Engraved" w:hAnsi="Niagara Engraved"/>
          <w:sz w:val="22"/>
        </w:rPr>
        <w:t>, os quatro tipos de solo semeados</w:t>
      </w:r>
      <w:r w:rsidRPr="00D20248">
        <w:rPr>
          <w:rFonts w:ascii="Niagara Engraved" w:hAnsi="Niagara Engraved"/>
          <w:sz w:val="22"/>
        </w:rPr>
        <w:t>).</w:t>
      </w:r>
      <w:r w:rsidR="003B446C">
        <w:rPr>
          <w:rFonts w:ascii="Niagara Engraved" w:hAnsi="Niagara Engraved"/>
          <w:sz w:val="22"/>
        </w:rPr>
        <w:br/>
      </w:r>
      <w:r w:rsidR="001A13E6">
        <w:br/>
      </w:r>
      <w:r w:rsidR="001A13E6">
        <w:br/>
      </w:r>
    </w:p>
    <w:p w:rsidR="0021321A" w:rsidRDefault="0021321A" w:rsidP="000A7BBA">
      <w:pPr>
        <w:pStyle w:val="Ttulo2"/>
      </w:pPr>
      <w:bookmarkStart w:id="61" w:name="_Toc11248245"/>
      <w:r>
        <w:t>6.</w:t>
      </w:r>
      <w:r w:rsidR="0043266C">
        <w:t>9</w:t>
      </w:r>
      <w:r>
        <w:t xml:space="preserve">. </w:t>
      </w:r>
      <w:r w:rsidR="001A13E6" w:rsidRPr="006C7933">
        <w:t xml:space="preserve">Princípio da Repetição ou </w:t>
      </w:r>
      <w:proofErr w:type="spellStart"/>
      <w:r w:rsidR="00250257">
        <w:t>Recurrência</w:t>
      </w:r>
      <w:bookmarkEnd w:id="61"/>
      <w:proofErr w:type="spellEnd"/>
    </w:p>
    <w:p w:rsidR="00D217A1" w:rsidRDefault="00D71718" w:rsidP="000A7BBA">
      <w:pPr>
        <w:autoSpaceDE w:val="0"/>
        <w:autoSpaceDN w:val="0"/>
        <w:adjustRightInd w:val="0"/>
        <w:spacing w:before="0" w:beforeAutospacing="0" w:after="0" w:afterAutospacing="0"/>
      </w:pPr>
      <w:hyperlink r:id="rId263" w:history="1">
        <w:r w:rsidR="00250257" w:rsidRPr="008E4A41">
          <w:rPr>
            <w:rStyle w:val="Hyperlink"/>
          </w:rPr>
          <w:t>http://www.messianicassociation.org/ezine24-dc.hermeneutics-messianic.htm</w:t>
        </w:r>
      </w:hyperlink>
      <w:r w:rsidR="00250257">
        <w:t xml:space="preserve"> </w:t>
      </w:r>
      <w:r w:rsidR="00250257">
        <w:br/>
      </w:r>
      <w:r w:rsidR="001A13E6">
        <w:t>P</w:t>
      </w:r>
      <w:r w:rsidR="001A13E6" w:rsidRPr="008B5415">
        <w:rPr>
          <w:rFonts w:cs="Tahoma"/>
        </w:rPr>
        <w:t>assagens sucessivas podem ser recapitulações, repetições de um mesmo fato sob diferentes ênfases e pontos de vista (</w:t>
      </w:r>
      <w:r w:rsidR="001A13E6">
        <w:rPr>
          <w:rFonts w:cs="Tahoma"/>
        </w:rPr>
        <w:t>e.g.</w:t>
      </w:r>
      <w:r w:rsidR="001A13E6" w:rsidRPr="008B5415">
        <w:rPr>
          <w:rFonts w:cs="Tahoma"/>
        </w:rPr>
        <w:t xml:space="preserve">: os 4 evangelhos; os sonhos de </w:t>
      </w:r>
      <w:r w:rsidR="001A13E6">
        <w:rPr>
          <w:rFonts w:cs="Tahoma"/>
        </w:rPr>
        <w:t>F</w:t>
      </w:r>
      <w:r w:rsidR="001A13E6" w:rsidRPr="008B5415">
        <w:rPr>
          <w:rFonts w:cs="Tahoma"/>
        </w:rPr>
        <w:t>araó; Gn 1:1 e os outros relatos da criação Gn 1:2-31 e 2:4-25; os 7 selos + 7 trombetas + 7 taças de Apocalipse., etc.);</w:t>
      </w:r>
      <w:r w:rsidR="001A13E6" w:rsidRPr="008B5415">
        <w:rPr>
          <w:rFonts w:cs="Tahoma"/>
        </w:rPr>
        <w:br/>
      </w:r>
      <w:r w:rsidR="001A13E6">
        <w:t>"Deus repete algumas verdades ou assuntos já dados, geralmente com a adição de detalhes antes não dados."</w:t>
      </w:r>
      <w:r w:rsidR="001A13E6">
        <w:br/>
      </w:r>
      <w:r w:rsidR="00D217A1">
        <w:br/>
      </w:r>
      <w:r w:rsidR="00D217A1">
        <w:br/>
      </w:r>
      <w:r w:rsidR="00D217A1" w:rsidRPr="00D217A1">
        <w:rPr>
          <w:b/>
        </w:rPr>
        <w:t>Exemplo</w:t>
      </w:r>
      <w:r w:rsidR="00D217A1">
        <w:rPr>
          <w:b/>
        </w:rPr>
        <w:t xml:space="preserve"> 1</w:t>
      </w:r>
      <w:r w:rsidR="00D217A1" w:rsidRPr="00D217A1">
        <w:rPr>
          <w:b/>
        </w:rPr>
        <w:t>:</w:t>
      </w:r>
      <w:r w:rsidR="00D217A1">
        <w:t xml:space="preserve"> Focalizemos os 4 evangelhos. Quem faria o absurdo de pensar que os eventos dos 4 evangelhos estão em rigorosa </w:t>
      </w:r>
      <w:r w:rsidR="00D217A1" w:rsidRPr="00D217A1">
        <w:rPr>
          <w:i/>
          <w:u w:val="single"/>
        </w:rPr>
        <w:t>sucessão</w:t>
      </w:r>
      <w:r w:rsidR="00D217A1">
        <w:t>, sem nenhuma repetição, sem nenhuma superposição, de modo que todos os eventos descritos em Marcos são diferentes dos de Mateus, e o segundo evangelho começa exatamente depois que o primeiro termina? E pensar que todos os eventos em Lucas começam exatamente depois de todos os de Marcos? E pensar que todos os eventos em João começam exatamente depois de todos os de Lucas?!?! Ao contrário, os 4 evangelhos são basicamente RECAPITULAÇÔES um dos outros:</w:t>
      </w:r>
    </w:p>
    <w:p w:rsidR="00D217A1" w:rsidRDefault="00D217A1" w:rsidP="000A7BBA">
      <w:pPr>
        <w:pStyle w:val="PargrafodaLista"/>
        <w:numPr>
          <w:ilvl w:val="0"/>
          <w:numId w:val="1"/>
        </w:numPr>
        <w:autoSpaceDE w:val="0"/>
        <w:autoSpaceDN w:val="0"/>
        <w:adjustRightInd w:val="0"/>
        <w:spacing w:after="0"/>
      </w:pPr>
      <w:r>
        <w:t xml:space="preserve">. Mateus inicia com a genealogia do Cristo começando por Abraão, descreve os maravilhosos ministério terrestre e evangelho do Deus encarnado, e termina com o Cristo ressurreto dando a Grande Comissão aos seus 11 apóstolos, na </w:t>
      </w:r>
      <w:proofErr w:type="spellStart"/>
      <w:r>
        <w:t>Galiléia</w:t>
      </w:r>
      <w:proofErr w:type="spellEnd"/>
      <w:r>
        <w:t xml:space="preserve">; </w:t>
      </w:r>
    </w:p>
    <w:p w:rsidR="00D217A1" w:rsidRDefault="00D217A1" w:rsidP="000A7BBA">
      <w:pPr>
        <w:pStyle w:val="PargrafodaLista"/>
        <w:numPr>
          <w:ilvl w:val="0"/>
          <w:numId w:val="1"/>
        </w:numPr>
        <w:autoSpaceDE w:val="0"/>
        <w:autoSpaceDN w:val="0"/>
        <w:adjustRightInd w:val="0"/>
        <w:spacing w:after="0"/>
      </w:pPr>
      <w:r>
        <w:lastRenderedPageBreak/>
        <w:t xml:space="preserve">. Marcos retrocede e começa com o ministério de João o Submersor, com a submersão de Jesus e com Sua tentação, RECAPITULA (sob diferente ponto de vista) os maravilhosos ministério terrestre e evangelho do Deus encarnado, e termina com o Cristo dando a Grande Comissão aos seus 11 discípulos, cerradas as portas, ainda em Jerusalém; </w:t>
      </w:r>
    </w:p>
    <w:p w:rsidR="00D217A1" w:rsidRDefault="00D217A1" w:rsidP="000A7BBA">
      <w:pPr>
        <w:pStyle w:val="PargrafodaLista"/>
        <w:numPr>
          <w:ilvl w:val="0"/>
          <w:numId w:val="1"/>
        </w:numPr>
        <w:autoSpaceDE w:val="0"/>
        <w:autoSpaceDN w:val="0"/>
        <w:adjustRightInd w:val="0"/>
        <w:spacing w:after="0"/>
      </w:pPr>
      <w:r>
        <w:t xml:space="preserve">. Lucas retrocede e começa com o anúncio do nascimento de João o Submersor, faz a mesma RECAPITULAÇÃO (sob outro ponto de vista), e termina com a ascensão do Cristo em Betânia; </w:t>
      </w:r>
    </w:p>
    <w:p w:rsidR="00D217A1" w:rsidRDefault="00D217A1" w:rsidP="000A7BBA">
      <w:pPr>
        <w:pStyle w:val="PargrafodaLista"/>
        <w:numPr>
          <w:ilvl w:val="0"/>
          <w:numId w:val="1"/>
        </w:numPr>
        <w:autoSpaceDE w:val="0"/>
        <w:autoSpaceDN w:val="0"/>
        <w:adjustRightInd w:val="0"/>
        <w:spacing w:after="0"/>
      </w:pPr>
      <w:r>
        <w:t>. João retrocede ainda mais, até o princípio, a "eternidade sem princípio", a eternidade antes da criação do universo, quando o Verbo eterno "era Deus e estava com Deus", depois, novamente, João faz a mesma RECAPITULAÇÃO (sob mais um ponto de vista) e termina com a aparição do Cristo a Seus discípulos junto ao mar de Tiberíades.</w:t>
      </w:r>
    </w:p>
    <w:p w:rsidR="00D217A1" w:rsidRDefault="00D217A1" w:rsidP="000A7BBA">
      <w:pPr>
        <w:autoSpaceDE w:val="0"/>
        <w:autoSpaceDN w:val="0"/>
        <w:adjustRightInd w:val="0"/>
        <w:spacing w:before="0" w:beforeAutospacing="0" w:after="0" w:afterAutospacing="0"/>
      </w:pPr>
      <w:r>
        <w:br/>
      </w:r>
      <w:r w:rsidRPr="00555CD5">
        <w:rPr>
          <w:b/>
        </w:rPr>
        <w:t>Exemplo 2:</w:t>
      </w:r>
      <w:r>
        <w:t xml:space="preserve"> Gn </w:t>
      </w:r>
      <w:r w:rsidRPr="00D217A1">
        <w:t>2:4-25</w:t>
      </w:r>
      <w:r>
        <w:t xml:space="preserve"> </w:t>
      </w:r>
      <w:r w:rsidR="00EB2EEB">
        <w:t>(a criação do primeiro homem e primeira mulher)</w:t>
      </w:r>
    </w:p>
    <w:p w:rsidR="00D217A1" w:rsidRDefault="00D71718" w:rsidP="000A7BBA">
      <w:pPr>
        <w:autoSpaceDE w:val="0"/>
        <w:autoSpaceDN w:val="0"/>
        <w:adjustRightInd w:val="0"/>
        <w:spacing w:before="0" w:beforeAutospacing="0" w:after="0" w:afterAutospacing="0"/>
        <w:ind w:left="708" w:right="45"/>
        <w:rPr>
          <w:rFonts w:ascii="Segoe UI" w:hAnsi="Segoe UI" w:cs="Segoe UI"/>
          <w:i/>
          <w:iCs/>
          <w:color w:val="464646"/>
          <w:sz w:val="16"/>
          <w:szCs w:val="16"/>
          <w:lang w:val="x-none" w:eastAsia="en-US"/>
        </w:rPr>
      </w:pPr>
      <w:hyperlink r:id="rId264" w:history="1">
        <w:r w:rsidR="00D217A1">
          <w:rPr>
            <w:rFonts w:ascii="Segoe UI" w:hAnsi="Segoe UI" w:cs="Segoe UI"/>
            <w:b/>
            <w:bCs/>
            <w:color w:val="7DBA2C"/>
            <w:sz w:val="18"/>
            <w:szCs w:val="18"/>
            <w:lang w:val="x-none" w:eastAsia="en-US"/>
          </w:rPr>
          <w:t xml:space="preserve">Gn 2:4-25 </w:t>
        </w:r>
      </w:hyperlink>
      <w:r w:rsidR="00D217A1">
        <w:rPr>
          <w:rFonts w:ascii="Segoe UI" w:hAnsi="Segoe UI" w:cs="Segoe UI"/>
          <w:b/>
          <w:bCs/>
          <w:color w:val="000000"/>
          <w:position w:val="4"/>
          <w:sz w:val="14"/>
          <w:szCs w:val="14"/>
          <w:lang w:val="x-none" w:eastAsia="en-US"/>
        </w:rPr>
        <w:t xml:space="preserve"> 4 </w:t>
      </w:r>
      <w:r w:rsidR="00D217A1">
        <w:rPr>
          <w:rFonts w:ascii="Kristen ITC" w:hAnsi="Kristen ITC" w:cs="Kristen ITC"/>
          <w:color w:val="0000FF"/>
          <w:lang w:val="x-none" w:eastAsia="en-US"/>
        </w:rPr>
        <w:t xml:space="preserve">Estas </w:t>
      </w:r>
      <w:hyperlink r:id="rId265" w:history="1">
        <w:r w:rsidR="00D217A1">
          <w:rPr>
            <w:rFonts w:ascii="Kristen ITC" w:hAnsi="Kristen ITC" w:cs="Kristen ITC"/>
            <w:color w:val="808080"/>
            <w:lang w:val="x-none" w:eastAsia="en-US"/>
          </w:rPr>
          <w:t>[</w:t>
        </w:r>
      </w:hyperlink>
      <w:r w:rsidR="00D217A1">
        <w:rPr>
          <w:rFonts w:ascii="Kristen ITC" w:hAnsi="Kristen ITC" w:cs="Kristen ITC"/>
          <w:i/>
          <w:iCs/>
          <w:color w:val="808080"/>
          <w:lang w:val="x-none" w:eastAsia="en-US"/>
        </w:rPr>
        <w:t>são</w:t>
      </w:r>
      <w:hyperlink r:id="rId266" w:history="1">
        <w:r w:rsidR="00D217A1">
          <w:rPr>
            <w:rFonts w:ascii="Kristen ITC" w:hAnsi="Kristen ITC" w:cs="Kristen ITC"/>
            <w:color w:val="808080"/>
            <w:lang w:val="x-none" w:eastAsia="en-US"/>
          </w:rPr>
          <w:t>]</w:t>
        </w:r>
      </w:hyperlink>
      <w:r w:rsidR="00D217A1">
        <w:rPr>
          <w:rFonts w:ascii="Kristen ITC" w:hAnsi="Kristen ITC" w:cs="Kristen ITC"/>
          <w:color w:val="0000FF"/>
          <w:lang w:val="x-none" w:eastAsia="en-US"/>
        </w:rPr>
        <w:t xml:space="preserve"> as origens dos céus e da terra, quando foram criados; no dia em que o SENHOR Deus fez a terra, e os céus,</w:t>
      </w:r>
      <w:r w:rsidR="00D217A1">
        <w:rPr>
          <w:rFonts w:ascii="Segoe UI" w:hAnsi="Segoe UI" w:cs="Segoe UI"/>
          <w:b/>
          <w:bCs/>
          <w:color w:val="000000"/>
          <w:position w:val="4"/>
          <w:sz w:val="14"/>
          <w:szCs w:val="14"/>
          <w:lang w:val="x-none" w:eastAsia="en-US"/>
        </w:rPr>
        <w:t xml:space="preserve"> </w:t>
      </w:r>
      <w:r w:rsidR="00EB2EEB">
        <w:rPr>
          <w:rFonts w:ascii="Segoe UI" w:hAnsi="Segoe UI" w:cs="Segoe UI"/>
          <w:b/>
          <w:bCs/>
          <w:color w:val="000000"/>
          <w:position w:val="4"/>
          <w:sz w:val="14"/>
          <w:szCs w:val="14"/>
          <w:lang w:eastAsia="en-US"/>
        </w:rPr>
        <w:t>...</w:t>
      </w:r>
      <w:r w:rsidR="00D217A1">
        <w:rPr>
          <w:rFonts w:ascii="Kristen ITC" w:hAnsi="Kristen ITC" w:cs="Kristen ITC"/>
          <w:color w:val="0000FF"/>
          <w:lang w:val="x-none" w:eastAsia="en-US"/>
        </w:rPr>
        <w:t>.</w:t>
      </w:r>
      <w:r w:rsidR="00D217A1">
        <w:rPr>
          <w:rFonts w:ascii="Segoe UI" w:hAnsi="Segoe UI" w:cs="Segoe UI"/>
          <w:b/>
          <w:bCs/>
          <w:color w:val="000000"/>
          <w:position w:val="4"/>
          <w:sz w:val="14"/>
          <w:szCs w:val="14"/>
          <w:lang w:val="x-none" w:eastAsia="en-US"/>
        </w:rPr>
        <w:t xml:space="preserve"> 7 </w:t>
      </w:r>
      <w:r w:rsidR="00D217A1" w:rsidRPr="00D217A1">
        <w:rPr>
          <w:rFonts w:ascii="Kristen ITC" w:hAnsi="Kristen ITC" w:cs="Kristen ITC"/>
          <w:b/>
          <w:color w:val="0000FF"/>
          <w:lang w:val="x-none" w:eastAsia="en-US"/>
        </w:rPr>
        <w:t xml:space="preserve">E o SENHOR Deus formou o homem </w:t>
      </w:r>
      <w:hyperlink r:id="rId267" w:history="1">
        <w:r w:rsidR="00D217A1" w:rsidRPr="00D217A1">
          <w:rPr>
            <w:rFonts w:ascii="Kristen ITC" w:hAnsi="Kristen ITC" w:cs="Kristen ITC"/>
            <w:b/>
            <w:color w:val="808080"/>
            <w:lang w:val="x-none" w:eastAsia="en-US"/>
          </w:rPr>
          <w:t>[</w:t>
        </w:r>
      </w:hyperlink>
      <w:r w:rsidR="00D217A1" w:rsidRPr="00D217A1">
        <w:rPr>
          <w:rFonts w:ascii="Kristen ITC" w:hAnsi="Kristen ITC" w:cs="Kristen ITC"/>
          <w:b/>
          <w:i/>
          <w:iCs/>
          <w:color w:val="808080"/>
          <w:lang w:val="x-none" w:eastAsia="en-US"/>
        </w:rPr>
        <w:t>d</w:t>
      </w:r>
      <w:hyperlink r:id="rId268" w:history="1">
        <w:r w:rsidR="00D217A1" w:rsidRPr="00D217A1">
          <w:rPr>
            <w:rFonts w:ascii="Kristen ITC" w:hAnsi="Kristen ITC" w:cs="Kristen ITC"/>
            <w:b/>
            <w:color w:val="808080"/>
            <w:lang w:val="x-none" w:eastAsia="en-US"/>
          </w:rPr>
          <w:t>]</w:t>
        </w:r>
      </w:hyperlink>
      <w:r w:rsidR="00D217A1" w:rsidRPr="00D217A1">
        <w:rPr>
          <w:rFonts w:ascii="Kristen ITC" w:hAnsi="Kristen ITC" w:cs="Kristen ITC"/>
          <w:b/>
          <w:color w:val="0000FF"/>
          <w:lang w:val="x-none" w:eastAsia="en-US"/>
        </w:rPr>
        <w:t xml:space="preserve">o pó da terra, e soprou o fôlego </w:t>
      </w:r>
      <w:proofErr w:type="spellStart"/>
      <w:r w:rsidR="00D217A1" w:rsidRPr="00D217A1">
        <w:rPr>
          <w:rFonts w:ascii="Kristen ITC" w:hAnsi="Kristen ITC" w:cs="Kristen ITC"/>
          <w:b/>
          <w:color w:val="0000FF"/>
          <w:lang w:val="x-none" w:eastAsia="en-US"/>
        </w:rPr>
        <w:t>daS</w:t>
      </w:r>
      <w:proofErr w:type="spellEnd"/>
      <w:r w:rsidR="00D217A1" w:rsidRPr="00D217A1">
        <w:rPr>
          <w:rFonts w:ascii="Kristen ITC" w:hAnsi="Kristen ITC" w:cs="Kristen ITC"/>
          <w:b/>
          <w:color w:val="0000FF"/>
          <w:lang w:val="x-none" w:eastAsia="en-US"/>
        </w:rPr>
        <w:t xml:space="preserve"> </w:t>
      </w:r>
      <w:proofErr w:type="spellStart"/>
      <w:r w:rsidR="00D217A1" w:rsidRPr="00D217A1">
        <w:rPr>
          <w:rFonts w:ascii="Kristen ITC" w:hAnsi="Kristen ITC" w:cs="Kristen ITC"/>
          <w:b/>
          <w:color w:val="0000FF"/>
          <w:lang w:val="x-none" w:eastAsia="en-US"/>
        </w:rPr>
        <w:t>vidaS</w:t>
      </w:r>
      <w:proofErr w:type="spellEnd"/>
      <w:r w:rsidR="00D217A1" w:rsidRPr="00D217A1">
        <w:rPr>
          <w:rFonts w:ascii="Kristen ITC" w:hAnsi="Kristen ITC" w:cs="Kristen ITC"/>
          <w:b/>
          <w:color w:val="0000FF"/>
          <w:lang w:val="x-none" w:eastAsia="en-US"/>
        </w:rPr>
        <w:t xml:space="preserve"> em suas narinas; e o homem </w:t>
      </w:r>
      <w:r w:rsidR="00D217A1" w:rsidRPr="00EB2EEB">
        <w:rPr>
          <w:rFonts w:ascii="Kristen ITC" w:hAnsi="Kristen ITC" w:cs="Kristen ITC"/>
          <w:b/>
          <w:color w:val="0000FF"/>
          <w:lang w:val="x-none" w:eastAsia="en-US"/>
        </w:rPr>
        <w:t>foi feito alma vivente.</w:t>
      </w:r>
      <w:hyperlink r:id="rId269" w:history="1">
        <w:r w:rsidR="00D217A1" w:rsidRPr="00EB2EEB">
          <w:rPr>
            <w:rFonts w:ascii="Kristen ITC" w:hAnsi="Kristen ITC" w:cs="Kristen ITC"/>
            <w:b/>
            <w:color w:val="0000FF"/>
            <w:lang w:val="x-none" w:eastAsia="en-US"/>
          </w:rPr>
          <w:t xml:space="preserve"> </w:t>
        </w:r>
      </w:hyperlink>
      <w:r w:rsidR="00D217A1" w:rsidRPr="00EB2EEB">
        <w:rPr>
          <w:rFonts w:ascii="Segoe UI" w:hAnsi="Segoe UI" w:cs="Segoe UI"/>
          <w:b/>
          <w:bCs/>
          <w:color w:val="000000"/>
          <w:position w:val="4"/>
          <w:sz w:val="14"/>
          <w:szCs w:val="14"/>
          <w:lang w:val="x-none" w:eastAsia="en-US"/>
        </w:rPr>
        <w:t xml:space="preserve"> 8 </w:t>
      </w:r>
      <w:r w:rsidR="00D217A1" w:rsidRPr="00EB2EEB">
        <w:rPr>
          <w:rFonts w:ascii="Kristen ITC" w:hAnsi="Kristen ITC" w:cs="Kristen ITC"/>
          <w:b/>
          <w:color w:val="0000FF"/>
          <w:lang w:val="x-none" w:eastAsia="en-US"/>
        </w:rPr>
        <w:t>E o SENHOR Deus plantou um jardim no Éden, do lado oriental; e pôs ali o homem que tinha formado</w:t>
      </w:r>
      <w:r w:rsidR="00D217A1">
        <w:rPr>
          <w:rFonts w:ascii="Kristen ITC" w:hAnsi="Kristen ITC" w:cs="Kristen ITC"/>
          <w:color w:val="0000FF"/>
          <w:lang w:val="x-none" w:eastAsia="en-US"/>
        </w:rPr>
        <w:t>.</w:t>
      </w:r>
      <w:r w:rsidR="00D217A1">
        <w:rPr>
          <w:rFonts w:ascii="Segoe UI" w:hAnsi="Segoe UI" w:cs="Segoe UI"/>
          <w:b/>
          <w:bCs/>
          <w:color w:val="000000"/>
          <w:position w:val="4"/>
          <w:sz w:val="14"/>
          <w:szCs w:val="14"/>
          <w:lang w:val="x-none" w:eastAsia="en-US"/>
        </w:rPr>
        <w:t xml:space="preserve"> </w:t>
      </w:r>
      <w:r w:rsidR="00EB2EEB">
        <w:rPr>
          <w:rFonts w:ascii="Segoe UI" w:hAnsi="Segoe UI" w:cs="Segoe UI"/>
          <w:b/>
          <w:bCs/>
          <w:color w:val="000000"/>
          <w:position w:val="4"/>
          <w:sz w:val="14"/>
          <w:szCs w:val="14"/>
          <w:lang w:eastAsia="en-US"/>
        </w:rPr>
        <w:t>...</w:t>
      </w:r>
      <w:r w:rsidR="00D217A1">
        <w:rPr>
          <w:rFonts w:ascii="Kristen ITC" w:hAnsi="Kristen ITC" w:cs="Kristen ITC"/>
          <w:color w:val="0000FF"/>
          <w:lang w:val="x-none" w:eastAsia="en-US"/>
        </w:rPr>
        <w:t>.</w:t>
      </w:r>
      <w:r w:rsidR="00D217A1">
        <w:rPr>
          <w:rFonts w:ascii="Segoe UI" w:hAnsi="Segoe UI" w:cs="Segoe UI"/>
          <w:b/>
          <w:bCs/>
          <w:color w:val="000000"/>
          <w:position w:val="4"/>
          <w:sz w:val="14"/>
          <w:szCs w:val="14"/>
          <w:lang w:val="x-none" w:eastAsia="en-US"/>
        </w:rPr>
        <w:t xml:space="preserve"> 16 </w:t>
      </w:r>
      <w:r w:rsidR="00D217A1" w:rsidRPr="00EB2EEB">
        <w:rPr>
          <w:rFonts w:ascii="Kristen ITC" w:hAnsi="Kristen ITC" w:cs="Kristen ITC"/>
          <w:b/>
          <w:color w:val="0000FF"/>
          <w:lang w:val="x-none" w:eastAsia="en-US"/>
        </w:rPr>
        <w:t>E o SENHOR Deus ordenou ao homem, dizendo: "</w:t>
      </w:r>
      <w:r w:rsidR="00D217A1" w:rsidRPr="00EB2EEB">
        <w:rPr>
          <w:rFonts w:ascii="Kristen ITC" w:hAnsi="Kristen ITC" w:cs="Kristen ITC"/>
          <w:b/>
          <w:color w:val="DF0000"/>
          <w:lang w:val="x-none" w:eastAsia="en-US"/>
        </w:rPr>
        <w:t>De toda a árvore do jardim comerás livremente.</w:t>
      </w:r>
      <w:r w:rsidR="00D217A1" w:rsidRPr="00EB2EEB">
        <w:rPr>
          <w:rFonts w:ascii="Segoe UI" w:hAnsi="Segoe UI" w:cs="Segoe UI"/>
          <w:b/>
          <w:bCs/>
          <w:color w:val="000000"/>
          <w:position w:val="4"/>
          <w:sz w:val="14"/>
          <w:szCs w:val="14"/>
          <w:lang w:val="x-none" w:eastAsia="en-US"/>
        </w:rPr>
        <w:t xml:space="preserve"> 17 </w:t>
      </w:r>
      <w:r w:rsidR="00D217A1" w:rsidRPr="00EB2EEB">
        <w:rPr>
          <w:rFonts w:ascii="Kristen ITC" w:hAnsi="Kristen ITC" w:cs="Kristen ITC"/>
          <w:b/>
          <w:color w:val="DF0000"/>
          <w:lang w:val="x-none" w:eastAsia="en-US"/>
        </w:rPr>
        <w:t>Mas, da árvore do conhecimento do bem e do mal, dela não comerás; porque no dia em que dela comeres, certamente morrerás</w:t>
      </w:r>
      <w:r w:rsidR="00D217A1" w:rsidRPr="00EB2EEB">
        <w:rPr>
          <w:rFonts w:ascii="Kristen ITC" w:hAnsi="Kristen ITC" w:cs="Kristen ITC"/>
          <w:b/>
          <w:color w:val="0000FF"/>
          <w:lang w:val="x-none" w:eastAsia="en-US"/>
        </w:rPr>
        <w:t xml:space="preserve">  </w:t>
      </w:r>
      <w:r w:rsidR="00D217A1" w:rsidRPr="00EB2EEB">
        <w:rPr>
          <w:rFonts w:ascii="Kristen ITC" w:hAnsi="Kristen ITC" w:cs="Kristen ITC"/>
          <w:b/>
          <w:color w:val="DF0000"/>
          <w:lang w:val="x-none" w:eastAsia="en-US"/>
        </w:rPr>
        <w:t>.</w:t>
      </w:r>
      <w:r w:rsidR="00D217A1" w:rsidRPr="00EB2EEB">
        <w:rPr>
          <w:rFonts w:ascii="Kristen ITC" w:hAnsi="Kristen ITC" w:cs="Kristen ITC"/>
          <w:b/>
          <w:color w:val="0000FF"/>
          <w:lang w:val="x-none" w:eastAsia="en-US"/>
        </w:rPr>
        <w:t xml:space="preserve">" </w:t>
      </w:r>
      <w:r w:rsidR="00D217A1" w:rsidRPr="00EB2EEB">
        <w:rPr>
          <w:rFonts w:ascii="Segoe UI" w:hAnsi="Segoe UI" w:cs="Segoe UI"/>
          <w:b/>
          <w:bCs/>
          <w:color w:val="000000"/>
          <w:position w:val="4"/>
          <w:sz w:val="14"/>
          <w:szCs w:val="14"/>
          <w:lang w:val="x-none" w:eastAsia="en-US"/>
        </w:rPr>
        <w:t xml:space="preserve"> 18 </w:t>
      </w:r>
      <w:r w:rsidR="00D217A1" w:rsidRPr="00EB2EEB">
        <w:rPr>
          <w:rFonts w:ascii="Kristen ITC" w:hAnsi="Kristen ITC" w:cs="Kristen ITC"/>
          <w:b/>
          <w:color w:val="0000FF"/>
          <w:lang w:val="x-none" w:eastAsia="en-US"/>
        </w:rPr>
        <w:t>E o SENHOR Deus disse: "</w:t>
      </w:r>
      <w:r w:rsidR="00D217A1" w:rsidRPr="00EB2EEB">
        <w:rPr>
          <w:rFonts w:ascii="Kristen ITC" w:hAnsi="Kristen ITC" w:cs="Kristen ITC"/>
          <w:b/>
          <w:color w:val="DF0000"/>
          <w:lang w:val="x-none" w:eastAsia="en-US"/>
        </w:rPr>
        <w:t xml:space="preserve">Não </w:t>
      </w:r>
      <w:hyperlink r:id="rId270" w:history="1">
        <w:r w:rsidR="00D217A1" w:rsidRPr="00EB2EEB">
          <w:rPr>
            <w:rFonts w:ascii="Kristen ITC" w:hAnsi="Kristen ITC" w:cs="Kristen ITC"/>
            <w:b/>
            <w:color w:val="808080"/>
            <w:lang w:val="x-none" w:eastAsia="en-US"/>
          </w:rPr>
          <w:t>[</w:t>
        </w:r>
      </w:hyperlink>
      <w:r w:rsidR="00D217A1" w:rsidRPr="00EB2EEB">
        <w:rPr>
          <w:rFonts w:ascii="Kristen ITC" w:hAnsi="Kristen ITC" w:cs="Kristen ITC"/>
          <w:b/>
          <w:i/>
          <w:iCs/>
          <w:color w:val="808080"/>
          <w:lang w:val="x-none" w:eastAsia="en-US"/>
        </w:rPr>
        <w:t>é</w:t>
      </w:r>
      <w:hyperlink r:id="rId271" w:history="1">
        <w:r w:rsidR="00D217A1" w:rsidRPr="00EB2EEB">
          <w:rPr>
            <w:rFonts w:ascii="Kristen ITC" w:hAnsi="Kristen ITC" w:cs="Kristen ITC"/>
            <w:b/>
            <w:color w:val="808080"/>
            <w:lang w:val="x-none" w:eastAsia="en-US"/>
          </w:rPr>
          <w:t>]</w:t>
        </w:r>
      </w:hyperlink>
      <w:r w:rsidR="00D217A1" w:rsidRPr="00EB2EEB">
        <w:rPr>
          <w:rFonts w:ascii="Kristen ITC" w:hAnsi="Kristen ITC" w:cs="Kristen ITC"/>
          <w:b/>
          <w:color w:val="DF0000"/>
          <w:lang w:val="x-none" w:eastAsia="en-US"/>
        </w:rPr>
        <w:t xml:space="preserve"> bom que o homem esteja só; far-lhe-ei uma ajudadora</w:t>
      </w:r>
      <w:r w:rsidR="00D217A1" w:rsidRPr="00EB2EEB">
        <w:rPr>
          <w:rFonts w:ascii="Kristen ITC" w:hAnsi="Kristen ITC" w:cs="Kristen ITC"/>
          <w:b/>
          <w:color w:val="0000FF"/>
          <w:lang w:val="x-none" w:eastAsia="en-US"/>
        </w:rPr>
        <w:t xml:space="preserve"> </w:t>
      </w:r>
      <w:r w:rsidR="00D217A1" w:rsidRPr="00EB2EEB">
        <w:rPr>
          <w:rFonts w:ascii="Kristen ITC" w:hAnsi="Kristen ITC" w:cs="Kristen ITC"/>
          <w:b/>
          <w:color w:val="DF0000"/>
          <w:lang w:val="x-none" w:eastAsia="en-US"/>
        </w:rPr>
        <w:t>idônea para ele</w:t>
      </w:r>
      <w:r w:rsidR="00EB2EEB" w:rsidRPr="00EB2EEB">
        <w:rPr>
          <w:rFonts w:ascii="Kristen ITC" w:hAnsi="Kristen ITC" w:cs="Kristen ITC"/>
          <w:b/>
          <w:color w:val="0000FF"/>
          <w:lang w:val="x-none" w:eastAsia="en-US"/>
        </w:rPr>
        <w:t>"</w:t>
      </w:r>
      <w:r w:rsidR="00EB2EEB">
        <w:rPr>
          <w:rFonts w:ascii="Kristen ITC" w:hAnsi="Kristen ITC" w:cs="Kristen ITC"/>
          <w:b/>
          <w:color w:val="DF0000"/>
          <w:lang w:eastAsia="en-US"/>
        </w:rPr>
        <w:t>...</w:t>
      </w:r>
      <w:r w:rsidR="00D217A1" w:rsidRPr="00EB2EEB">
        <w:rPr>
          <w:rFonts w:ascii="Segoe UI" w:hAnsi="Segoe UI" w:cs="Segoe UI"/>
          <w:b/>
          <w:bCs/>
          <w:color w:val="000000"/>
          <w:position w:val="4"/>
          <w:sz w:val="14"/>
          <w:szCs w:val="14"/>
          <w:lang w:val="x-none" w:eastAsia="en-US"/>
        </w:rPr>
        <w:t xml:space="preserve"> 22 </w:t>
      </w:r>
      <w:r w:rsidR="00D217A1" w:rsidRPr="00EB2EEB">
        <w:rPr>
          <w:rFonts w:ascii="Kristen ITC" w:hAnsi="Kristen ITC" w:cs="Kristen ITC"/>
          <w:b/>
          <w:color w:val="0000FF"/>
          <w:lang w:val="x-none" w:eastAsia="en-US"/>
        </w:rPr>
        <w:t xml:space="preserve">E da costela que o SENHOR Deus tomou do homem, formou  uma mulher, e a trouxe até o homem. </w:t>
      </w:r>
      <w:r w:rsidR="00D217A1" w:rsidRPr="00EB2EEB">
        <w:rPr>
          <w:rFonts w:ascii="Segoe UI" w:hAnsi="Segoe UI" w:cs="Segoe UI"/>
          <w:b/>
          <w:bCs/>
          <w:color w:val="000000"/>
          <w:position w:val="4"/>
          <w:sz w:val="14"/>
          <w:szCs w:val="14"/>
          <w:lang w:val="x-none" w:eastAsia="en-US"/>
        </w:rPr>
        <w:t xml:space="preserve"> 23 </w:t>
      </w:r>
      <w:r w:rsidR="00D217A1" w:rsidRPr="00EB2EEB">
        <w:rPr>
          <w:rFonts w:ascii="Kristen ITC" w:hAnsi="Kristen ITC" w:cs="Kristen ITC"/>
          <w:b/>
          <w:color w:val="0000FF"/>
          <w:lang w:val="x-none" w:eastAsia="en-US"/>
        </w:rPr>
        <w:t xml:space="preserve">E Adão disse: "Esta </w:t>
      </w:r>
      <w:hyperlink r:id="rId272" w:history="1">
        <w:r w:rsidR="00D217A1" w:rsidRPr="00EB2EEB">
          <w:rPr>
            <w:rFonts w:ascii="Kristen ITC" w:hAnsi="Kristen ITC" w:cs="Kristen ITC"/>
            <w:b/>
            <w:color w:val="808080"/>
            <w:lang w:val="x-none" w:eastAsia="en-US"/>
          </w:rPr>
          <w:t>[</w:t>
        </w:r>
      </w:hyperlink>
      <w:r w:rsidR="00D217A1" w:rsidRPr="00EB2EEB">
        <w:rPr>
          <w:rFonts w:ascii="Kristen ITC" w:hAnsi="Kristen ITC" w:cs="Kristen ITC"/>
          <w:b/>
          <w:i/>
          <w:iCs/>
          <w:color w:val="808080"/>
          <w:lang w:val="x-none" w:eastAsia="en-US"/>
        </w:rPr>
        <w:t>é</w:t>
      </w:r>
      <w:hyperlink r:id="rId273" w:history="1">
        <w:r w:rsidR="00D217A1" w:rsidRPr="00EB2EEB">
          <w:rPr>
            <w:rFonts w:ascii="Kristen ITC" w:hAnsi="Kristen ITC" w:cs="Kristen ITC"/>
            <w:b/>
            <w:color w:val="808080"/>
            <w:lang w:val="x-none" w:eastAsia="en-US"/>
          </w:rPr>
          <w:t>]</w:t>
        </w:r>
      </w:hyperlink>
      <w:r w:rsidR="00D217A1" w:rsidRPr="00EB2EEB">
        <w:rPr>
          <w:rFonts w:ascii="Kristen ITC" w:hAnsi="Kristen ITC" w:cs="Kristen ITC"/>
          <w:b/>
          <w:color w:val="0000FF"/>
          <w:lang w:val="x-none" w:eastAsia="en-US"/>
        </w:rPr>
        <w:t xml:space="preserve"> agora osso dos meus ossos, e carne da minha carne; esta será chamada varoa, porquanto foi tomada de dentro do varão."</w:t>
      </w:r>
      <w:r w:rsidR="00D217A1" w:rsidRPr="00EB2EEB">
        <w:rPr>
          <w:rFonts w:ascii="Segoe UI" w:hAnsi="Segoe UI" w:cs="Segoe UI"/>
          <w:b/>
          <w:bCs/>
          <w:color w:val="000000"/>
          <w:position w:val="4"/>
          <w:sz w:val="14"/>
          <w:szCs w:val="14"/>
          <w:lang w:val="x-none" w:eastAsia="en-US"/>
        </w:rPr>
        <w:t xml:space="preserve"> 24 </w:t>
      </w:r>
      <w:r w:rsidR="00D217A1" w:rsidRPr="00EB2EEB">
        <w:rPr>
          <w:rFonts w:ascii="Kristen ITC" w:hAnsi="Kristen ITC" w:cs="Kristen ITC"/>
          <w:b/>
          <w:color w:val="0000FF"/>
          <w:lang w:val="x-none" w:eastAsia="en-US"/>
        </w:rPr>
        <w:t xml:space="preserve">Portanto, o varão deixará o seu pai e a sua mãe, e se achegará- e- aderirá à sua esposa, e ambos serão uma </w:t>
      </w:r>
      <w:hyperlink r:id="rId274" w:history="1">
        <w:r w:rsidR="00D217A1" w:rsidRPr="00EB2EEB">
          <w:rPr>
            <w:rFonts w:ascii="Kristen ITC" w:hAnsi="Kristen ITC" w:cs="Kristen ITC"/>
            <w:b/>
            <w:color w:val="808080"/>
            <w:lang w:val="x-none" w:eastAsia="en-US"/>
          </w:rPr>
          <w:t>[</w:t>
        </w:r>
      </w:hyperlink>
      <w:r w:rsidR="00D217A1" w:rsidRPr="00EB2EEB">
        <w:rPr>
          <w:rFonts w:ascii="Kristen ITC" w:hAnsi="Kristen ITC" w:cs="Kristen ITC"/>
          <w:b/>
          <w:i/>
          <w:iCs/>
          <w:color w:val="808080"/>
          <w:lang w:val="x-none" w:eastAsia="en-US"/>
        </w:rPr>
        <w:t>só</w:t>
      </w:r>
      <w:hyperlink r:id="rId275" w:history="1">
        <w:r w:rsidR="00D217A1" w:rsidRPr="00EB2EEB">
          <w:rPr>
            <w:rFonts w:ascii="Kristen ITC" w:hAnsi="Kristen ITC" w:cs="Kristen ITC"/>
            <w:b/>
            <w:color w:val="808080"/>
            <w:lang w:val="x-none" w:eastAsia="en-US"/>
          </w:rPr>
          <w:t>]</w:t>
        </w:r>
      </w:hyperlink>
      <w:r w:rsidR="00D217A1" w:rsidRPr="00EB2EEB">
        <w:rPr>
          <w:rFonts w:ascii="Kristen ITC" w:hAnsi="Kristen ITC" w:cs="Kristen ITC"/>
          <w:b/>
          <w:color w:val="0000FF"/>
          <w:lang w:val="x-none" w:eastAsia="en-US"/>
        </w:rPr>
        <w:t xml:space="preserve"> carne.</w:t>
      </w:r>
      <w:r w:rsidR="00D217A1">
        <w:rPr>
          <w:rFonts w:ascii="Segoe UI" w:hAnsi="Segoe UI" w:cs="Segoe UI"/>
          <w:b/>
          <w:bCs/>
          <w:color w:val="000000"/>
          <w:position w:val="4"/>
          <w:sz w:val="14"/>
          <w:szCs w:val="14"/>
          <w:lang w:val="x-none" w:eastAsia="en-US"/>
        </w:rPr>
        <w:t xml:space="preserve"> </w:t>
      </w:r>
      <w:r w:rsidR="00EB2EEB">
        <w:rPr>
          <w:rFonts w:ascii="Segoe UI" w:hAnsi="Segoe UI" w:cs="Segoe UI"/>
          <w:b/>
          <w:bCs/>
          <w:color w:val="000000"/>
          <w:position w:val="4"/>
          <w:sz w:val="14"/>
          <w:szCs w:val="14"/>
          <w:lang w:eastAsia="en-US"/>
        </w:rPr>
        <w:t>...</w:t>
      </w:r>
      <w:r w:rsidR="00D217A1">
        <w:rPr>
          <w:rFonts w:ascii="Kristen ITC" w:hAnsi="Kristen ITC" w:cs="Kristen ITC"/>
          <w:color w:val="0000FF"/>
          <w:lang w:val="x-none" w:eastAsia="en-US"/>
        </w:rPr>
        <w:t>.</w:t>
      </w:r>
      <w:hyperlink r:id="rId276" w:history="1">
        <w:r w:rsidR="00D217A1">
          <w:rPr>
            <w:rFonts w:ascii="Kristen ITC" w:hAnsi="Kristen ITC" w:cs="Kristen ITC"/>
            <w:color w:val="0000FF"/>
            <w:lang w:val="x-none" w:eastAsia="en-US"/>
          </w:rPr>
          <w:t xml:space="preserve"> </w:t>
        </w:r>
      </w:hyperlink>
      <w:r w:rsidR="00D217A1">
        <w:rPr>
          <w:rFonts w:ascii="Segoe UI" w:hAnsi="Segoe UI" w:cs="Segoe UI"/>
          <w:i/>
          <w:iCs/>
          <w:color w:val="464646"/>
          <w:sz w:val="16"/>
          <w:szCs w:val="16"/>
          <w:lang w:val="x-none" w:eastAsia="en-US"/>
        </w:rPr>
        <w:t xml:space="preserve"> LTT</w:t>
      </w:r>
    </w:p>
    <w:p w:rsidR="00EB2EEB" w:rsidRDefault="00D217A1" w:rsidP="000A7BBA">
      <w:pPr>
        <w:autoSpaceDE w:val="0"/>
        <w:autoSpaceDN w:val="0"/>
        <w:adjustRightInd w:val="0"/>
        <w:spacing w:before="0" w:beforeAutospacing="0" w:after="0" w:afterAutospacing="0"/>
      </w:pPr>
      <w:r>
        <w:t>é uma r</w:t>
      </w:r>
      <w:r w:rsidR="00555CD5">
        <w:t>e</w:t>
      </w:r>
      <w:r>
        <w:t>capitulação</w:t>
      </w:r>
      <w:r w:rsidR="00555CD5">
        <w:t>- expansão- detalhamento</w:t>
      </w:r>
      <w:r>
        <w:t xml:space="preserve"> de Gn 1:2-31</w:t>
      </w:r>
      <w:r w:rsidR="00EB2EEB">
        <w:t xml:space="preserve"> (a criação de tudo, discriminada em dias 1 a 6</w:t>
      </w:r>
      <w:r w:rsidR="00555CD5">
        <w:t>),</w:t>
      </w:r>
    </w:p>
    <w:p w:rsidR="00EB2EEB" w:rsidRDefault="00D71718" w:rsidP="000A7BBA">
      <w:pPr>
        <w:autoSpaceDE w:val="0"/>
        <w:autoSpaceDN w:val="0"/>
        <w:adjustRightInd w:val="0"/>
        <w:spacing w:before="0" w:beforeAutospacing="0" w:after="0" w:afterAutospacing="0"/>
        <w:ind w:left="708" w:right="45"/>
        <w:rPr>
          <w:rFonts w:ascii="Segoe UI" w:hAnsi="Segoe UI" w:cs="Segoe UI"/>
          <w:i/>
          <w:iCs/>
          <w:color w:val="464646"/>
          <w:sz w:val="16"/>
          <w:szCs w:val="16"/>
          <w:lang w:val="x-none" w:eastAsia="en-US"/>
        </w:rPr>
      </w:pPr>
      <w:hyperlink r:id="rId277" w:history="1">
        <w:r w:rsidR="00EB2EEB">
          <w:rPr>
            <w:rFonts w:ascii="Segoe UI" w:hAnsi="Segoe UI" w:cs="Segoe UI"/>
            <w:b/>
            <w:bCs/>
            <w:color w:val="7DBA2C"/>
            <w:sz w:val="18"/>
            <w:szCs w:val="18"/>
            <w:lang w:val="x-none" w:eastAsia="en-US"/>
          </w:rPr>
          <w:t xml:space="preserve">Gn 1:2-31 </w:t>
        </w:r>
      </w:hyperlink>
      <w:r w:rsidR="00EB2EEB">
        <w:rPr>
          <w:rFonts w:ascii="Segoe UI" w:hAnsi="Segoe UI" w:cs="Segoe UI"/>
          <w:b/>
          <w:bCs/>
          <w:color w:val="000000"/>
          <w:position w:val="4"/>
          <w:sz w:val="14"/>
          <w:szCs w:val="14"/>
          <w:lang w:val="x-none" w:eastAsia="en-US"/>
        </w:rPr>
        <w:t xml:space="preserve"> </w:t>
      </w:r>
      <w:r w:rsidR="00EB2EEB" w:rsidRPr="00EB2EEB">
        <w:rPr>
          <w:rFonts w:ascii="Segoe UI" w:hAnsi="Segoe UI" w:cs="Segoe UI"/>
          <w:b/>
          <w:bCs/>
          <w:color w:val="000000"/>
          <w:position w:val="4"/>
          <w:sz w:val="14"/>
          <w:szCs w:val="14"/>
          <w:lang w:val="x-none" w:eastAsia="en-US"/>
        </w:rPr>
        <w:t xml:space="preserve">2 </w:t>
      </w:r>
      <w:r w:rsidR="00EB2EEB" w:rsidRPr="00EB2EEB">
        <w:rPr>
          <w:rFonts w:ascii="Kristen ITC" w:hAnsi="Kristen ITC" w:cs="Kristen ITC"/>
          <w:b/>
          <w:color w:val="0000FF"/>
          <w:lang w:val="x-none" w:eastAsia="en-US"/>
        </w:rPr>
        <w:t xml:space="preserve">e a terra era sem forma e vazia; e </w:t>
      </w:r>
      <w:hyperlink r:id="rId278" w:history="1">
        <w:r w:rsidR="00EB2EEB" w:rsidRPr="00EB2EEB">
          <w:rPr>
            <w:rFonts w:ascii="Kristen ITC" w:hAnsi="Kristen ITC" w:cs="Kristen ITC"/>
            <w:b/>
            <w:color w:val="808080"/>
            <w:lang w:val="x-none" w:eastAsia="en-US"/>
          </w:rPr>
          <w:t>[</w:t>
        </w:r>
      </w:hyperlink>
      <w:r w:rsidR="00EB2EEB" w:rsidRPr="00EB2EEB">
        <w:rPr>
          <w:rFonts w:ascii="Kristen ITC" w:hAnsi="Kristen ITC" w:cs="Kristen ITC"/>
          <w:b/>
          <w:i/>
          <w:iCs/>
          <w:color w:val="808080"/>
          <w:lang w:val="x-none" w:eastAsia="en-US"/>
        </w:rPr>
        <w:t>havia</w:t>
      </w:r>
      <w:hyperlink r:id="rId279" w:history="1">
        <w:r w:rsidR="00EB2EEB" w:rsidRPr="00EB2EEB">
          <w:rPr>
            <w:rFonts w:ascii="Kristen ITC" w:hAnsi="Kristen ITC" w:cs="Kristen ITC"/>
            <w:b/>
            <w:color w:val="808080"/>
            <w:lang w:val="x-none" w:eastAsia="en-US"/>
          </w:rPr>
          <w:t>]</w:t>
        </w:r>
      </w:hyperlink>
      <w:r w:rsidR="00EB2EEB" w:rsidRPr="00EB2EEB">
        <w:rPr>
          <w:rFonts w:ascii="Kristen ITC" w:hAnsi="Kristen ITC" w:cs="Kristen ITC"/>
          <w:b/>
          <w:color w:val="0000FF"/>
          <w:lang w:val="x-none" w:eastAsia="en-US"/>
        </w:rPr>
        <w:t xml:space="preserve"> trevas sobre a face do abismo; e o Espírito de Deus pairava- adejava sobre a face das águas.</w:t>
      </w:r>
      <w:r w:rsidR="00EB2EEB" w:rsidRPr="00EB2EEB">
        <w:rPr>
          <w:rFonts w:ascii="Segoe UI" w:hAnsi="Segoe UI" w:cs="Segoe UI"/>
          <w:b/>
          <w:bCs/>
          <w:color w:val="000000"/>
          <w:position w:val="4"/>
          <w:sz w:val="14"/>
          <w:szCs w:val="14"/>
          <w:lang w:val="x-none" w:eastAsia="en-US"/>
        </w:rPr>
        <w:t xml:space="preserve"> 3 </w:t>
      </w:r>
      <w:r w:rsidR="00EB2EEB" w:rsidRPr="00EB2EEB">
        <w:rPr>
          <w:rFonts w:ascii="Kristen ITC" w:hAnsi="Kristen ITC" w:cs="Kristen ITC"/>
          <w:b/>
          <w:color w:val="0000FF"/>
          <w:lang w:val="x-none" w:eastAsia="en-US"/>
        </w:rPr>
        <w:t>E Deus disse: "</w:t>
      </w:r>
      <w:r w:rsidR="00EB2EEB" w:rsidRPr="00EB2EEB">
        <w:rPr>
          <w:rFonts w:ascii="Kristen ITC" w:hAnsi="Kristen ITC" w:cs="Kristen ITC"/>
          <w:b/>
          <w:color w:val="DF0000"/>
          <w:lang w:val="x-none" w:eastAsia="en-US"/>
        </w:rPr>
        <w:t>Haja luz</w:t>
      </w:r>
      <w:r w:rsidR="00EB2EEB" w:rsidRPr="00EB2EEB">
        <w:rPr>
          <w:rFonts w:ascii="Kristen ITC" w:hAnsi="Kristen ITC" w:cs="Kristen ITC"/>
          <w:b/>
          <w:color w:val="0000FF"/>
          <w:lang w:val="x-none" w:eastAsia="en-US"/>
        </w:rPr>
        <w:t>"; e houve luz.</w:t>
      </w:r>
      <w:r w:rsidR="00EB2EEB" w:rsidRPr="00EB2EEB">
        <w:rPr>
          <w:rFonts w:ascii="Segoe UI" w:hAnsi="Segoe UI" w:cs="Segoe UI"/>
          <w:b/>
          <w:bCs/>
          <w:color w:val="000000"/>
          <w:position w:val="4"/>
          <w:sz w:val="14"/>
          <w:szCs w:val="14"/>
          <w:lang w:val="x-none" w:eastAsia="en-US"/>
        </w:rPr>
        <w:t xml:space="preserve"> 4 </w:t>
      </w:r>
      <w:r w:rsidR="00EB2EEB" w:rsidRPr="00EB2EEB">
        <w:rPr>
          <w:rFonts w:ascii="Kristen ITC" w:hAnsi="Kristen ITC" w:cs="Kristen ITC"/>
          <w:b/>
          <w:color w:val="0000FF"/>
          <w:lang w:val="x-none" w:eastAsia="en-US"/>
        </w:rPr>
        <w:t xml:space="preserve">E Deus viu a luz, que ela </w:t>
      </w:r>
      <w:hyperlink r:id="rId280" w:history="1">
        <w:r w:rsidR="00EB2EEB" w:rsidRPr="00EB2EEB">
          <w:rPr>
            <w:rFonts w:ascii="Kristen ITC" w:hAnsi="Kristen ITC" w:cs="Kristen ITC"/>
            <w:b/>
            <w:color w:val="808080"/>
            <w:lang w:val="x-none" w:eastAsia="en-US"/>
          </w:rPr>
          <w:t>[</w:t>
        </w:r>
      </w:hyperlink>
      <w:r w:rsidR="00EB2EEB" w:rsidRPr="00EB2EEB">
        <w:rPr>
          <w:rFonts w:ascii="Kristen ITC" w:hAnsi="Kristen ITC" w:cs="Kristen ITC"/>
          <w:b/>
          <w:i/>
          <w:iCs/>
          <w:color w:val="808080"/>
          <w:lang w:val="x-none" w:eastAsia="en-US"/>
        </w:rPr>
        <w:t>era</w:t>
      </w:r>
      <w:hyperlink r:id="rId281" w:history="1">
        <w:r w:rsidR="00EB2EEB" w:rsidRPr="00EB2EEB">
          <w:rPr>
            <w:rFonts w:ascii="Kristen ITC" w:hAnsi="Kristen ITC" w:cs="Kristen ITC"/>
            <w:b/>
            <w:color w:val="808080"/>
            <w:lang w:val="x-none" w:eastAsia="en-US"/>
          </w:rPr>
          <w:t>]</w:t>
        </w:r>
      </w:hyperlink>
      <w:r w:rsidR="00EB2EEB" w:rsidRPr="00EB2EEB">
        <w:rPr>
          <w:rFonts w:ascii="Kristen ITC" w:hAnsi="Kristen ITC" w:cs="Kristen ITC"/>
          <w:b/>
          <w:color w:val="0000FF"/>
          <w:lang w:val="x-none" w:eastAsia="en-US"/>
        </w:rPr>
        <w:t xml:space="preserve"> boa; e Deus fez separação entre a luz e entre as trevas.</w:t>
      </w:r>
      <w:r w:rsidR="00EB2EEB" w:rsidRPr="00EB2EEB">
        <w:rPr>
          <w:rFonts w:ascii="Segoe UI" w:hAnsi="Segoe UI" w:cs="Segoe UI"/>
          <w:b/>
          <w:bCs/>
          <w:color w:val="000000"/>
          <w:position w:val="4"/>
          <w:sz w:val="14"/>
          <w:szCs w:val="14"/>
          <w:lang w:val="x-none" w:eastAsia="en-US"/>
        </w:rPr>
        <w:t xml:space="preserve"> 5 </w:t>
      </w:r>
      <w:r w:rsidR="00EB2EEB" w:rsidRPr="00EB2EEB">
        <w:rPr>
          <w:rFonts w:ascii="Kristen ITC" w:hAnsi="Kristen ITC" w:cs="Kristen ITC"/>
          <w:b/>
          <w:color w:val="0000FF"/>
          <w:lang w:val="x-none" w:eastAsia="en-US"/>
        </w:rPr>
        <w:t>E Deus chamou à luz Dia; e às trevas chamou Noite. E houve anoitecer e houve manhã, o dia primeiro.</w:t>
      </w:r>
      <w:hyperlink r:id="rId282" w:history="1">
        <w:r w:rsidR="00EB2EEB" w:rsidRPr="00EB2EEB">
          <w:rPr>
            <w:rFonts w:ascii="Kristen ITC" w:hAnsi="Kristen ITC" w:cs="Kristen ITC"/>
            <w:b/>
            <w:color w:val="0000FF"/>
            <w:lang w:val="x-none" w:eastAsia="en-US"/>
          </w:rPr>
          <w:t xml:space="preserve"> </w:t>
        </w:r>
      </w:hyperlink>
      <w:r w:rsidR="00EB2EEB">
        <w:rPr>
          <w:rFonts w:ascii="Segoe UI" w:hAnsi="Segoe UI" w:cs="Segoe UI"/>
          <w:b/>
          <w:bCs/>
          <w:color w:val="000000"/>
          <w:position w:val="4"/>
          <w:sz w:val="14"/>
          <w:szCs w:val="14"/>
          <w:lang w:val="x-none" w:eastAsia="en-US"/>
        </w:rPr>
        <w:t xml:space="preserve"> </w:t>
      </w:r>
      <w:r w:rsidR="00EB2EEB">
        <w:rPr>
          <w:rFonts w:ascii="Segoe UI" w:hAnsi="Segoe UI" w:cs="Segoe UI"/>
          <w:b/>
          <w:bCs/>
          <w:color w:val="000000"/>
          <w:position w:val="4"/>
          <w:sz w:val="14"/>
          <w:szCs w:val="14"/>
          <w:lang w:eastAsia="en-US"/>
        </w:rPr>
        <w:t>...</w:t>
      </w:r>
      <w:r w:rsidR="00EB2EEB">
        <w:rPr>
          <w:rFonts w:ascii="Kristen ITC" w:hAnsi="Kristen ITC" w:cs="Kristen ITC"/>
          <w:color w:val="0000FF"/>
          <w:lang w:val="x-none" w:eastAsia="en-US"/>
        </w:rPr>
        <w:t>.</w:t>
      </w:r>
      <w:r w:rsidR="00EB2EEB">
        <w:rPr>
          <w:rFonts w:ascii="Segoe UI" w:hAnsi="Segoe UI" w:cs="Segoe UI"/>
          <w:b/>
          <w:bCs/>
          <w:color w:val="000000"/>
          <w:position w:val="4"/>
          <w:sz w:val="14"/>
          <w:szCs w:val="14"/>
          <w:lang w:val="x-none" w:eastAsia="en-US"/>
        </w:rPr>
        <w:t xml:space="preserve"> 31 </w:t>
      </w:r>
      <w:r w:rsidR="00EB2EEB" w:rsidRPr="00555CD5">
        <w:rPr>
          <w:rFonts w:ascii="Kristen ITC" w:hAnsi="Kristen ITC" w:cs="Kristen ITC"/>
          <w:b/>
          <w:color w:val="0000FF"/>
          <w:lang w:val="x-none" w:eastAsia="en-US"/>
        </w:rPr>
        <w:t xml:space="preserve">E Deus viu tudo quanto tinha feito, e eis que </w:t>
      </w:r>
      <w:hyperlink r:id="rId283" w:history="1">
        <w:r w:rsidR="00EB2EEB" w:rsidRPr="00555CD5">
          <w:rPr>
            <w:rFonts w:ascii="Kristen ITC" w:hAnsi="Kristen ITC" w:cs="Kristen ITC"/>
            <w:b/>
            <w:color w:val="808080"/>
            <w:lang w:val="x-none" w:eastAsia="en-US"/>
          </w:rPr>
          <w:t>[</w:t>
        </w:r>
      </w:hyperlink>
      <w:r w:rsidR="00EB2EEB" w:rsidRPr="00555CD5">
        <w:rPr>
          <w:rFonts w:ascii="Kristen ITC" w:hAnsi="Kristen ITC" w:cs="Kristen ITC"/>
          <w:b/>
          <w:i/>
          <w:iCs/>
          <w:color w:val="808080"/>
          <w:lang w:val="x-none" w:eastAsia="en-US"/>
        </w:rPr>
        <w:t>era</w:t>
      </w:r>
      <w:hyperlink r:id="rId284" w:history="1">
        <w:r w:rsidR="00EB2EEB" w:rsidRPr="00555CD5">
          <w:rPr>
            <w:rFonts w:ascii="Kristen ITC" w:hAnsi="Kristen ITC" w:cs="Kristen ITC"/>
            <w:b/>
            <w:color w:val="808080"/>
            <w:lang w:val="x-none" w:eastAsia="en-US"/>
          </w:rPr>
          <w:t>]</w:t>
        </w:r>
      </w:hyperlink>
      <w:r w:rsidR="00EB2EEB" w:rsidRPr="00555CD5">
        <w:rPr>
          <w:rFonts w:ascii="Kristen ITC" w:hAnsi="Kristen ITC" w:cs="Kristen ITC"/>
          <w:b/>
          <w:color w:val="0000FF"/>
          <w:lang w:val="x-none" w:eastAsia="en-US"/>
        </w:rPr>
        <w:t xml:space="preserve"> muito bom; e houve anoitecer e houve manhã, o dia  sexto</w:t>
      </w:r>
      <w:r w:rsidR="00EB2EEB">
        <w:rPr>
          <w:rFonts w:ascii="Kristen ITC" w:hAnsi="Kristen ITC" w:cs="Kristen ITC"/>
          <w:color w:val="0000FF"/>
          <w:lang w:val="x-none" w:eastAsia="en-US"/>
        </w:rPr>
        <w:t xml:space="preserve">. </w:t>
      </w:r>
      <w:r w:rsidR="00EB2EEB">
        <w:rPr>
          <w:rFonts w:ascii="Segoe UI" w:hAnsi="Segoe UI" w:cs="Segoe UI"/>
          <w:i/>
          <w:iCs/>
          <w:color w:val="464646"/>
          <w:sz w:val="16"/>
          <w:szCs w:val="16"/>
          <w:lang w:val="x-none" w:eastAsia="en-US"/>
        </w:rPr>
        <w:t xml:space="preserve"> LTT</w:t>
      </w:r>
    </w:p>
    <w:p w:rsidR="00555CD5" w:rsidRDefault="00EB2EEB" w:rsidP="000A7BBA">
      <w:pPr>
        <w:autoSpaceDE w:val="0"/>
        <w:autoSpaceDN w:val="0"/>
        <w:adjustRightInd w:val="0"/>
        <w:spacing w:before="0" w:beforeAutospacing="0" w:after="0" w:afterAutospacing="0"/>
        <w:ind w:right="45"/>
        <w:rPr>
          <w:rFonts w:ascii="Kristen ITC" w:hAnsi="Kristen ITC" w:cs="Kristen ITC"/>
          <w:color w:val="0000FF"/>
          <w:sz w:val="22"/>
          <w:szCs w:val="22"/>
          <w:lang w:val="x-none" w:eastAsia="en-US"/>
        </w:rPr>
      </w:pPr>
      <w:r>
        <w:t>que, por sua vez</w:t>
      </w:r>
      <w:r w:rsidR="00555CD5">
        <w:t>, é recapitulação- expansão- detalhamento de Gn 1:1 (a criação de tudo, tempo+ espaço+ matéria)</w:t>
      </w:r>
    </w:p>
    <w:p w:rsidR="00555CD5" w:rsidRPr="00555CD5" w:rsidRDefault="00555CD5" w:rsidP="000A7BBA">
      <w:pPr>
        <w:autoSpaceDE w:val="0"/>
        <w:autoSpaceDN w:val="0"/>
        <w:adjustRightInd w:val="0"/>
        <w:spacing w:before="0" w:beforeAutospacing="0" w:after="0" w:afterAutospacing="0"/>
        <w:ind w:left="708" w:right="45"/>
        <w:rPr>
          <w:rFonts w:ascii="Kristen ITC" w:hAnsi="Kristen ITC" w:cs="Kristen ITC"/>
          <w:b/>
          <w:color w:val="0000FF"/>
          <w:sz w:val="22"/>
          <w:szCs w:val="22"/>
          <w:lang w:val="x-none" w:eastAsia="en-US"/>
        </w:rPr>
      </w:pPr>
      <w:r w:rsidRPr="00555CD5">
        <w:rPr>
          <w:rFonts w:ascii="Kristen ITC" w:hAnsi="Kristen ITC" w:cs="Kristen ITC"/>
          <w:b/>
          <w:color w:val="0000FF"/>
          <w:sz w:val="22"/>
          <w:szCs w:val="22"/>
          <w:lang w:val="x-none" w:eastAsia="en-US"/>
        </w:rPr>
        <w:t xml:space="preserve">No princípio Deus criou o </w:t>
      </w:r>
      <w:proofErr w:type="spellStart"/>
      <w:r w:rsidRPr="00555CD5">
        <w:rPr>
          <w:rFonts w:ascii="Kristen ITC" w:hAnsi="Kristen ITC" w:cs="Kristen ITC"/>
          <w:b/>
          <w:color w:val="0000FF"/>
          <w:sz w:val="22"/>
          <w:szCs w:val="22"/>
          <w:lang w:val="x-none" w:eastAsia="en-US"/>
        </w:rPr>
        <w:t>céU</w:t>
      </w:r>
      <w:proofErr w:type="spellEnd"/>
      <w:r w:rsidRPr="00555CD5">
        <w:rPr>
          <w:rFonts w:ascii="Kristen ITC" w:hAnsi="Kristen ITC" w:cs="Kristen ITC"/>
          <w:b/>
          <w:color w:val="0000FF"/>
          <w:sz w:val="22"/>
          <w:szCs w:val="22"/>
          <w:lang w:val="x-none" w:eastAsia="en-US"/>
        </w:rPr>
        <w:t xml:space="preserve"> e a terra,</w:t>
      </w:r>
    </w:p>
    <w:p w:rsidR="008F08DF" w:rsidRDefault="00555CD5" w:rsidP="000A7BBA">
      <w:pPr>
        <w:autoSpaceDE w:val="0"/>
        <w:autoSpaceDN w:val="0"/>
        <w:adjustRightInd w:val="0"/>
        <w:spacing w:before="0" w:beforeAutospacing="0" w:after="0" w:afterAutospacing="0"/>
        <w:rPr>
          <w:rFonts w:ascii="Calibri" w:hAnsi="Calibri" w:cs="Calibri"/>
          <w:color w:val="000000"/>
          <w:sz w:val="22"/>
          <w:szCs w:val="22"/>
        </w:rPr>
      </w:pPr>
      <w:r>
        <w:br/>
      </w:r>
      <w:r w:rsidRPr="00555CD5">
        <w:rPr>
          <w:b/>
        </w:rPr>
        <w:t xml:space="preserve">Exemplo </w:t>
      </w:r>
      <w:r>
        <w:rPr>
          <w:b/>
        </w:rPr>
        <w:t>3</w:t>
      </w:r>
      <w:r w:rsidRPr="00555CD5">
        <w:rPr>
          <w:b/>
        </w:rPr>
        <w:t>:</w:t>
      </w:r>
      <w:r>
        <w:t xml:space="preserve"> </w:t>
      </w:r>
      <w:r w:rsidR="008F08DF" w:rsidRPr="008F08DF">
        <w:t>Se compararmos muito atentamente as descrições dos 7 selos, das 7 trombetas e das 7 taças, no livro de Apocalipse, perceberemos que não são 21 eventos diferentes, um após o outro, mas, sim, são paralelos, são repetições, são visões recapitulando os mesmos fatos sob diferentes pont</w:t>
      </w:r>
      <w:r w:rsidR="008F08DF">
        <w:t>os de vista e para enfatizá-los. Não temos espaço e tempo para fazermos todas as comparações, mas vejamos como Selo 6 = Trombeta 7 = Taça 7:</w:t>
      </w:r>
      <w:r w:rsidR="008F08DF">
        <w:br/>
      </w:r>
      <w:r w:rsidR="008F08DF">
        <w:rPr>
          <w:rFonts w:ascii="Calibri" w:hAnsi="Calibri" w:cs="Calibri"/>
          <w:b/>
          <w:bCs/>
          <w:color w:val="000000"/>
          <w:sz w:val="22"/>
          <w:szCs w:val="22"/>
          <w:u w:val="single"/>
        </w:rPr>
        <w:t>Selo 6</w:t>
      </w:r>
      <w:r w:rsidR="008F08DF">
        <w:rPr>
          <w:rStyle w:val="apple-converted-space"/>
          <w:rFonts w:ascii="Calibri" w:hAnsi="Calibri" w:cs="Calibri"/>
          <w:color w:val="000000"/>
          <w:sz w:val="22"/>
          <w:szCs w:val="22"/>
        </w:rPr>
        <w:t> </w:t>
      </w:r>
      <w:r w:rsidR="008F08DF">
        <w:rPr>
          <w:rFonts w:ascii="Calibri" w:hAnsi="Calibri" w:cs="Calibri"/>
          <w:color w:val="000000"/>
          <w:sz w:val="22"/>
          <w:szCs w:val="22"/>
        </w:rPr>
        <w:t>(= Trombeta 7 = Taça 7):</w:t>
      </w:r>
    </w:p>
    <w:p w:rsidR="008F08DF" w:rsidRDefault="008F08DF" w:rsidP="000A7BBA">
      <w:pPr>
        <w:autoSpaceDE w:val="0"/>
        <w:autoSpaceDN w:val="0"/>
        <w:adjustRightInd w:val="0"/>
        <w:spacing w:before="0" w:beforeAutospacing="0" w:after="0" w:afterAutospacing="0"/>
        <w:ind w:left="708"/>
        <w:rPr>
          <w:rFonts w:ascii="Arial" w:hAnsi="Arial" w:cs="Arial"/>
          <w:color w:val="0000FF"/>
          <w:sz w:val="22"/>
          <w:szCs w:val="22"/>
        </w:rPr>
      </w:pPr>
      <w:r>
        <w:rPr>
          <w:rFonts w:ascii="Calibri" w:hAnsi="Calibri" w:cs="Calibri"/>
          <w:b/>
          <w:bCs/>
          <w:color w:val="FF0000"/>
          <w:sz w:val="22"/>
          <w:szCs w:val="22"/>
          <w:u w:val="single"/>
        </w:rPr>
        <w:lastRenderedPageBreak/>
        <w:t xml:space="preserve">grande </w:t>
      </w:r>
      <w:r w:rsidRPr="008F08DF">
        <w:rPr>
          <w:rFonts w:ascii="Calibri" w:hAnsi="Calibri" w:cs="Calibri"/>
          <w:b/>
          <w:bCs/>
          <w:color w:val="FF0000"/>
          <w:sz w:val="22"/>
          <w:szCs w:val="22"/>
          <w:highlight w:val="yellow"/>
          <w:u w:val="single"/>
        </w:rPr>
        <w:t>terremoto</w:t>
      </w:r>
      <w:r>
        <w:rPr>
          <w:rFonts w:ascii="Calibri" w:hAnsi="Calibri" w:cs="Calibri"/>
          <w:b/>
          <w:bCs/>
          <w:color w:val="FF0000"/>
          <w:sz w:val="22"/>
          <w:szCs w:val="22"/>
          <w:u w:val="single"/>
        </w:rPr>
        <w:t>, sol negro</w:t>
      </w:r>
      <w:r>
        <w:rPr>
          <w:rStyle w:val="apple-converted-space"/>
          <w:rFonts w:ascii="Calibri" w:hAnsi="Calibri" w:cs="Calibri"/>
          <w:color w:val="000000"/>
          <w:sz w:val="22"/>
          <w:szCs w:val="22"/>
        </w:rPr>
        <w:t> </w:t>
      </w:r>
      <w:r>
        <w:rPr>
          <w:rFonts w:ascii="Calibri" w:hAnsi="Calibri" w:cs="Calibri"/>
          <w:color w:val="000000"/>
          <w:sz w:val="22"/>
          <w:szCs w:val="22"/>
        </w:rPr>
        <w:t>como saco de cilício,</w:t>
      </w:r>
      <w:r>
        <w:rPr>
          <w:rStyle w:val="apple-converted-space"/>
          <w:rFonts w:ascii="Calibri" w:hAnsi="Calibri" w:cs="Calibri"/>
          <w:color w:val="000000"/>
          <w:sz w:val="22"/>
          <w:szCs w:val="22"/>
        </w:rPr>
        <w:t> </w:t>
      </w:r>
      <w:r>
        <w:rPr>
          <w:rFonts w:ascii="Calibri" w:hAnsi="Calibri" w:cs="Calibri"/>
          <w:b/>
          <w:bCs/>
          <w:color w:val="FF0000"/>
          <w:sz w:val="22"/>
          <w:szCs w:val="22"/>
          <w:u w:val="single"/>
        </w:rPr>
        <w:t>lua como sangue, estrelas caem</w:t>
      </w:r>
      <w:r>
        <w:rPr>
          <w:rStyle w:val="apple-converted-space"/>
          <w:rFonts w:ascii="Calibri" w:hAnsi="Calibri" w:cs="Calibri"/>
          <w:color w:val="000000"/>
          <w:sz w:val="22"/>
          <w:szCs w:val="22"/>
        </w:rPr>
        <w:t> </w:t>
      </w:r>
      <w:r>
        <w:rPr>
          <w:rFonts w:ascii="Calibri" w:hAnsi="Calibri" w:cs="Calibri"/>
          <w:color w:val="000000"/>
          <w:sz w:val="22"/>
          <w:szCs w:val="22"/>
        </w:rPr>
        <w:t>sobre terra,</w:t>
      </w:r>
      <w:r>
        <w:rPr>
          <w:rStyle w:val="apple-converted-space"/>
          <w:rFonts w:ascii="Calibri" w:hAnsi="Calibri" w:cs="Calibri"/>
          <w:color w:val="000000"/>
          <w:sz w:val="22"/>
          <w:szCs w:val="22"/>
        </w:rPr>
        <w:t> </w:t>
      </w:r>
      <w:r>
        <w:rPr>
          <w:rFonts w:ascii="Calibri" w:hAnsi="Calibri" w:cs="Calibri"/>
          <w:b/>
          <w:bCs/>
          <w:color w:val="FF0000"/>
          <w:sz w:val="22"/>
          <w:szCs w:val="22"/>
          <w:u w:val="single"/>
        </w:rPr>
        <w:t>céu é enrolado</w:t>
      </w:r>
      <w:r>
        <w:rPr>
          <w:rStyle w:val="apple-converted-space"/>
          <w:rFonts w:ascii="Calibri" w:hAnsi="Calibri" w:cs="Calibri"/>
          <w:color w:val="000000"/>
          <w:sz w:val="22"/>
          <w:szCs w:val="22"/>
        </w:rPr>
        <w:t> </w:t>
      </w:r>
      <w:r>
        <w:rPr>
          <w:rFonts w:ascii="Calibri" w:hAnsi="Calibri" w:cs="Calibri"/>
          <w:color w:val="000000"/>
          <w:sz w:val="22"/>
          <w:szCs w:val="22"/>
        </w:rPr>
        <w:t>como livro,</w:t>
      </w:r>
      <w:r>
        <w:rPr>
          <w:rStyle w:val="apple-converted-space"/>
          <w:rFonts w:ascii="Calibri" w:hAnsi="Calibri" w:cs="Calibri"/>
          <w:color w:val="000000"/>
          <w:sz w:val="22"/>
          <w:szCs w:val="22"/>
        </w:rPr>
        <w:t> </w:t>
      </w:r>
      <w:r w:rsidRPr="008F08DF">
        <w:rPr>
          <w:rFonts w:ascii="Calibri" w:hAnsi="Calibri" w:cs="Calibri"/>
          <w:b/>
          <w:bCs/>
          <w:color w:val="FF0000"/>
          <w:sz w:val="22"/>
          <w:szCs w:val="22"/>
          <w:highlight w:val="yellow"/>
          <w:u w:val="single"/>
        </w:rPr>
        <w:t>montes e ilhas removidos</w:t>
      </w:r>
      <w:r>
        <w:rPr>
          <w:rFonts w:ascii="Calibri" w:hAnsi="Calibri" w:cs="Calibri"/>
          <w:color w:val="000000"/>
          <w:sz w:val="22"/>
          <w:szCs w:val="22"/>
        </w:rPr>
        <w:t>, de reis até servos</w:t>
      </w:r>
      <w:r>
        <w:rPr>
          <w:rStyle w:val="apple-converted-space"/>
          <w:rFonts w:ascii="Calibri" w:hAnsi="Calibri" w:cs="Calibri"/>
          <w:color w:val="000000"/>
          <w:sz w:val="22"/>
          <w:szCs w:val="22"/>
        </w:rPr>
        <w:t> </w:t>
      </w:r>
      <w:r>
        <w:rPr>
          <w:rFonts w:ascii="Calibri" w:hAnsi="Calibri" w:cs="Calibri"/>
          <w:b/>
          <w:bCs/>
          <w:color w:val="FF0000"/>
          <w:sz w:val="22"/>
          <w:szCs w:val="22"/>
          <w:u w:val="single"/>
        </w:rPr>
        <w:t>escondem-se nas cavernas</w:t>
      </w:r>
      <w:r>
        <w:rPr>
          <w:rStyle w:val="apple-converted-space"/>
          <w:rFonts w:ascii="Calibri" w:hAnsi="Calibri" w:cs="Calibri"/>
          <w:color w:val="000000"/>
          <w:sz w:val="22"/>
          <w:szCs w:val="22"/>
        </w:rPr>
        <w:t> </w:t>
      </w:r>
      <w:r>
        <w:rPr>
          <w:rFonts w:ascii="Calibri" w:hAnsi="Calibri" w:cs="Calibri"/>
          <w:color w:val="000000"/>
          <w:sz w:val="22"/>
          <w:szCs w:val="22"/>
        </w:rPr>
        <w:t>“Escondei-nos ... da ira do Cordeiro ... grande dia da sua ira”.</w:t>
      </w:r>
      <w:r>
        <w:rPr>
          <w:rFonts w:ascii="Calibri" w:hAnsi="Calibri" w:cs="Calibri"/>
          <w:color w:val="000000"/>
          <w:sz w:val="22"/>
          <w:szCs w:val="22"/>
        </w:rPr>
        <w:br/>
        <w:t>Ap 6:12-17</w:t>
      </w:r>
      <w:r>
        <w:rPr>
          <w:rFonts w:ascii="Calibri" w:hAnsi="Calibri" w:cs="Calibri"/>
          <w:color w:val="000000"/>
          <w:sz w:val="22"/>
          <w:szCs w:val="22"/>
        </w:rPr>
        <w:br/>
      </w:r>
      <w:r>
        <w:rPr>
          <w:rFonts w:ascii="Calibri" w:hAnsi="Calibri" w:cs="Calibri"/>
          <w:color w:val="000000"/>
          <w:sz w:val="22"/>
          <w:szCs w:val="22"/>
        </w:rPr>
        <w:br/>
      </w:r>
      <w:r>
        <w:rPr>
          <w:rFonts w:ascii="Arial" w:hAnsi="Arial" w:cs="Arial"/>
          <w:color w:val="0000FF"/>
          <w:sz w:val="22"/>
          <w:szCs w:val="22"/>
        </w:rPr>
        <w:t>“12 E, havendo aberto o sexto selo, olhei, e eis que houve um</w:t>
      </w:r>
      <w:r>
        <w:rPr>
          <w:rStyle w:val="apple-converted-space"/>
          <w:rFonts w:ascii="Arial" w:hAnsi="Arial" w:cs="Arial"/>
          <w:color w:val="0000FF"/>
          <w:sz w:val="22"/>
          <w:szCs w:val="22"/>
        </w:rPr>
        <w:t> </w:t>
      </w:r>
      <w:r>
        <w:rPr>
          <w:rFonts w:ascii="Arial" w:hAnsi="Arial" w:cs="Arial"/>
          <w:b/>
          <w:bCs/>
          <w:color w:val="0000FF"/>
          <w:sz w:val="22"/>
          <w:szCs w:val="22"/>
        </w:rPr>
        <w:t>grande tremor de terra</w:t>
      </w:r>
      <w:r>
        <w:rPr>
          <w:rFonts w:ascii="Arial" w:hAnsi="Arial" w:cs="Arial"/>
          <w:color w:val="0000FF"/>
          <w:sz w:val="22"/>
          <w:szCs w:val="22"/>
        </w:rPr>
        <w:t>; e</w:t>
      </w:r>
      <w:r>
        <w:rPr>
          <w:rStyle w:val="apple-converted-space"/>
          <w:rFonts w:ascii="Arial" w:hAnsi="Arial" w:cs="Arial"/>
          <w:color w:val="0000FF"/>
          <w:sz w:val="22"/>
          <w:szCs w:val="22"/>
        </w:rPr>
        <w:t> </w:t>
      </w:r>
      <w:r>
        <w:rPr>
          <w:rFonts w:ascii="Arial" w:hAnsi="Arial" w:cs="Arial"/>
          <w:b/>
          <w:bCs/>
          <w:color w:val="0000FF"/>
          <w:sz w:val="22"/>
          <w:szCs w:val="22"/>
        </w:rPr>
        <w:t>o sol tornou-se negro como saco de cilício</w:t>
      </w:r>
      <w:r>
        <w:rPr>
          <w:rFonts w:ascii="Arial" w:hAnsi="Arial" w:cs="Arial"/>
          <w:color w:val="0000FF"/>
          <w:sz w:val="22"/>
          <w:szCs w:val="22"/>
        </w:rPr>
        <w:t>, e</w:t>
      </w:r>
      <w:r>
        <w:rPr>
          <w:rStyle w:val="apple-converted-space"/>
          <w:rFonts w:ascii="Arial" w:hAnsi="Arial" w:cs="Arial"/>
          <w:color w:val="0000FF"/>
          <w:sz w:val="22"/>
          <w:szCs w:val="22"/>
        </w:rPr>
        <w:t> </w:t>
      </w:r>
      <w:r>
        <w:rPr>
          <w:rFonts w:ascii="Arial" w:hAnsi="Arial" w:cs="Arial"/>
          <w:b/>
          <w:bCs/>
          <w:color w:val="0000FF"/>
          <w:sz w:val="22"/>
          <w:szCs w:val="22"/>
        </w:rPr>
        <w:t>a lua tornou-se como sangue</w:t>
      </w:r>
      <w:r>
        <w:rPr>
          <w:rFonts w:ascii="Arial" w:hAnsi="Arial" w:cs="Arial"/>
          <w:color w:val="0000FF"/>
          <w:sz w:val="22"/>
          <w:szCs w:val="22"/>
        </w:rPr>
        <w:t>; 13 E</w:t>
      </w:r>
      <w:r>
        <w:rPr>
          <w:rStyle w:val="apple-converted-space"/>
          <w:rFonts w:ascii="Arial" w:hAnsi="Arial" w:cs="Arial"/>
          <w:color w:val="0000FF"/>
          <w:sz w:val="22"/>
          <w:szCs w:val="22"/>
        </w:rPr>
        <w:t> </w:t>
      </w:r>
      <w:r>
        <w:rPr>
          <w:rFonts w:ascii="Arial" w:hAnsi="Arial" w:cs="Arial"/>
          <w:b/>
          <w:bCs/>
          <w:color w:val="0000FF"/>
          <w:sz w:val="22"/>
          <w:szCs w:val="22"/>
        </w:rPr>
        <w:t>as estrelas do céu caíram sobre a terra</w:t>
      </w:r>
      <w:r>
        <w:rPr>
          <w:rFonts w:ascii="Arial" w:hAnsi="Arial" w:cs="Arial"/>
          <w:color w:val="0000FF"/>
          <w:sz w:val="22"/>
          <w:szCs w:val="22"/>
        </w:rPr>
        <w:t>, como quando a figueira lança de si os seus figos verdes, abalada por um vento forte. 14 E</w:t>
      </w:r>
      <w:r>
        <w:rPr>
          <w:rStyle w:val="apple-converted-space"/>
          <w:rFonts w:ascii="Arial" w:hAnsi="Arial" w:cs="Arial"/>
          <w:color w:val="0000FF"/>
          <w:sz w:val="22"/>
          <w:szCs w:val="22"/>
        </w:rPr>
        <w:t> </w:t>
      </w:r>
      <w:r>
        <w:rPr>
          <w:rFonts w:ascii="Arial" w:hAnsi="Arial" w:cs="Arial"/>
          <w:b/>
          <w:bCs/>
          <w:color w:val="0000FF"/>
          <w:sz w:val="22"/>
          <w:szCs w:val="22"/>
        </w:rPr>
        <w:t>o céu retirou-se como um livro que se enrola</w:t>
      </w:r>
      <w:r>
        <w:rPr>
          <w:rFonts w:ascii="Arial" w:hAnsi="Arial" w:cs="Arial"/>
          <w:color w:val="0000FF"/>
          <w:sz w:val="22"/>
          <w:szCs w:val="22"/>
        </w:rPr>
        <w:t>; e</w:t>
      </w:r>
      <w:r>
        <w:rPr>
          <w:rStyle w:val="apple-converted-space"/>
          <w:rFonts w:ascii="Arial" w:hAnsi="Arial" w:cs="Arial"/>
          <w:color w:val="0000FF"/>
          <w:sz w:val="22"/>
          <w:szCs w:val="22"/>
        </w:rPr>
        <w:t> </w:t>
      </w:r>
      <w:r>
        <w:rPr>
          <w:rFonts w:ascii="Arial" w:hAnsi="Arial" w:cs="Arial"/>
          <w:b/>
          <w:bCs/>
          <w:color w:val="0000FF"/>
          <w:sz w:val="22"/>
          <w:szCs w:val="22"/>
        </w:rPr>
        <w:t>todos os montes e ilhas foram removidos dos seus lugares</w:t>
      </w:r>
      <w:r>
        <w:rPr>
          <w:rFonts w:ascii="Arial" w:hAnsi="Arial" w:cs="Arial"/>
          <w:color w:val="0000FF"/>
          <w:sz w:val="22"/>
          <w:szCs w:val="22"/>
        </w:rPr>
        <w:t>. 15 E</w:t>
      </w:r>
      <w:r>
        <w:rPr>
          <w:rStyle w:val="apple-converted-space"/>
          <w:rFonts w:ascii="Arial" w:hAnsi="Arial" w:cs="Arial"/>
          <w:color w:val="0000FF"/>
          <w:sz w:val="22"/>
          <w:szCs w:val="22"/>
        </w:rPr>
        <w:t> </w:t>
      </w:r>
      <w:r>
        <w:rPr>
          <w:rFonts w:ascii="Arial" w:hAnsi="Arial" w:cs="Arial"/>
          <w:b/>
          <w:bCs/>
          <w:color w:val="0000FF"/>
          <w:sz w:val="22"/>
          <w:szCs w:val="22"/>
        </w:rPr>
        <w:t>os reis da terra, e os grandes, e os ricos, e os tribunos, e os poderosos, e todo o servo, e todo o livre, se esconderam nas cavernas e nas rochas das montanhas</w:t>
      </w:r>
      <w:r>
        <w:rPr>
          <w:rFonts w:ascii="Arial" w:hAnsi="Arial" w:cs="Arial"/>
          <w:color w:val="0000FF"/>
          <w:sz w:val="22"/>
          <w:szCs w:val="22"/>
        </w:rPr>
        <w:t>; 16 E diziam aos montes e aos rochedos:</w:t>
      </w:r>
      <w:r>
        <w:rPr>
          <w:rStyle w:val="apple-converted-space"/>
          <w:rFonts w:ascii="Arial" w:hAnsi="Arial" w:cs="Arial"/>
          <w:color w:val="0000FF"/>
          <w:sz w:val="22"/>
          <w:szCs w:val="22"/>
        </w:rPr>
        <w:t> </w:t>
      </w:r>
      <w:r>
        <w:rPr>
          <w:rFonts w:ascii="Arial" w:hAnsi="Arial" w:cs="Arial"/>
          <w:b/>
          <w:bCs/>
          <w:color w:val="0000FF"/>
          <w:sz w:val="22"/>
          <w:szCs w:val="22"/>
        </w:rPr>
        <w:t>Caí sobre nós, e escondei-nos do rosto daquele que está assentado sobre o trono, e da ira do Cordeiro</w:t>
      </w:r>
      <w:r>
        <w:rPr>
          <w:rFonts w:ascii="Arial" w:hAnsi="Arial" w:cs="Arial"/>
          <w:color w:val="0000FF"/>
          <w:sz w:val="22"/>
          <w:szCs w:val="22"/>
        </w:rPr>
        <w:t>; 17 Porque</w:t>
      </w:r>
      <w:r>
        <w:rPr>
          <w:rStyle w:val="apple-converted-space"/>
          <w:rFonts w:ascii="Arial" w:hAnsi="Arial" w:cs="Arial"/>
          <w:color w:val="0000FF"/>
          <w:sz w:val="22"/>
          <w:szCs w:val="22"/>
        </w:rPr>
        <w:t> </w:t>
      </w:r>
      <w:r>
        <w:rPr>
          <w:rFonts w:ascii="Arial" w:hAnsi="Arial" w:cs="Arial"/>
          <w:b/>
          <w:bCs/>
          <w:color w:val="0000FF"/>
          <w:sz w:val="22"/>
          <w:szCs w:val="22"/>
        </w:rPr>
        <w:t>é vindo o grande dia da sua ira; e quem poderá subsistir?</w:t>
      </w:r>
      <w:r>
        <w:rPr>
          <w:rFonts w:ascii="Arial" w:hAnsi="Arial" w:cs="Arial"/>
          <w:color w:val="0000FF"/>
          <w:sz w:val="22"/>
          <w:szCs w:val="22"/>
        </w:rPr>
        <w:t>”</w:t>
      </w:r>
    </w:p>
    <w:p w:rsidR="008F08DF" w:rsidRDefault="008F08DF" w:rsidP="000A7BBA">
      <w:pPr>
        <w:autoSpaceDE w:val="0"/>
        <w:autoSpaceDN w:val="0"/>
        <w:adjustRightInd w:val="0"/>
        <w:spacing w:before="0" w:beforeAutospacing="0" w:after="0" w:afterAutospacing="0"/>
        <w:rPr>
          <w:rFonts w:ascii="Calibri" w:hAnsi="Calibri" w:cs="Calibri"/>
          <w:color w:val="000000"/>
          <w:sz w:val="22"/>
          <w:szCs w:val="22"/>
        </w:rPr>
      </w:pPr>
      <w:r>
        <w:br/>
      </w:r>
      <w:r>
        <w:rPr>
          <w:rFonts w:ascii="Calibri" w:hAnsi="Calibri" w:cs="Calibri"/>
          <w:b/>
          <w:bCs/>
          <w:color w:val="000000"/>
          <w:sz w:val="22"/>
          <w:szCs w:val="22"/>
          <w:u w:val="single"/>
        </w:rPr>
        <w:t>Trombeta 7</w:t>
      </w:r>
      <w:r>
        <w:rPr>
          <w:rStyle w:val="apple-converted-space"/>
          <w:rFonts w:ascii="Calibri" w:hAnsi="Calibri" w:cs="Calibri"/>
          <w:color w:val="000000"/>
          <w:sz w:val="22"/>
          <w:szCs w:val="22"/>
        </w:rPr>
        <w:t> </w:t>
      </w:r>
      <w:r>
        <w:rPr>
          <w:rFonts w:ascii="Calibri" w:hAnsi="Calibri" w:cs="Calibri"/>
          <w:color w:val="000000"/>
          <w:sz w:val="22"/>
          <w:szCs w:val="22"/>
        </w:rPr>
        <w:t>(= Selo 6 = Taça 7):</w:t>
      </w:r>
    </w:p>
    <w:p w:rsidR="008F08DF" w:rsidRDefault="008F08DF" w:rsidP="000A7BBA">
      <w:pPr>
        <w:autoSpaceDE w:val="0"/>
        <w:autoSpaceDN w:val="0"/>
        <w:adjustRightInd w:val="0"/>
        <w:spacing w:before="0" w:beforeAutospacing="0" w:after="0" w:afterAutospacing="0"/>
        <w:ind w:left="708"/>
        <w:rPr>
          <w:rFonts w:cs="Tahoma"/>
          <w:color w:val="0000FF"/>
          <w:lang w:val="x-none"/>
        </w:rPr>
      </w:pPr>
      <w:r>
        <w:rPr>
          <w:rFonts w:ascii="Calibri" w:hAnsi="Calibri" w:cs="Calibri"/>
          <w:color w:val="000000"/>
          <w:sz w:val="22"/>
          <w:szCs w:val="22"/>
        </w:rPr>
        <w:t>Os</w:t>
      </w:r>
      <w:r>
        <w:rPr>
          <w:rStyle w:val="apple-converted-space"/>
          <w:rFonts w:ascii="Calibri" w:hAnsi="Calibri" w:cs="Calibri"/>
          <w:color w:val="000000"/>
          <w:sz w:val="22"/>
          <w:szCs w:val="22"/>
        </w:rPr>
        <w:t> </w:t>
      </w:r>
      <w:r>
        <w:rPr>
          <w:rFonts w:ascii="Calibri" w:hAnsi="Calibri" w:cs="Calibri"/>
          <w:b/>
          <w:bCs/>
          <w:color w:val="FF0000"/>
          <w:sz w:val="22"/>
          <w:szCs w:val="22"/>
          <w:u w:val="single"/>
        </w:rPr>
        <w:t>reinos</w:t>
      </w:r>
      <w:r>
        <w:rPr>
          <w:rStyle w:val="apple-converted-space"/>
          <w:rFonts w:ascii="Calibri" w:hAnsi="Calibri" w:cs="Calibri"/>
          <w:color w:val="000000"/>
          <w:sz w:val="22"/>
          <w:szCs w:val="22"/>
        </w:rPr>
        <w:t> </w:t>
      </w:r>
      <w:r>
        <w:rPr>
          <w:rFonts w:ascii="Calibri" w:hAnsi="Calibri" w:cs="Calibri"/>
          <w:color w:val="000000"/>
          <w:sz w:val="22"/>
          <w:szCs w:val="22"/>
        </w:rPr>
        <w:t>do mundo</w:t>
      </w:r>
      <w:r>
        <w:rPr>
          <w:rStyle w:val="apple-converted-space"/>
          <w:rFonts w:ascii="Calibri" w:hAnsi="Calibri" w:cs="Calibri"/>
          <w:color w:val="000000"/>
          <w:sz w:val="22"/>
          <w:szCs w:val="22"/>
        </w:rPr>
        <w:t> </w:t>
      </w:r>
      <w:r>
        <w:rPr>
          <w:rFonts w:ascii="Calibri" w:hAnsi="Calibri" w:cs="Calibri"/>
          <w:b/>
          <w:bCs/>
          <w:color w:val="FF0000"/>
          <w:sz w:val="22"/>
          <w:szCs w:val="22"/>
          <w:u w:val="single"/>
        </w:rPr>
        <w:t>tornam-se o reino do nosso Deus e do seu Cristo</w:t>
      </w:r>
      <w:r>
        <w:rPr>
          <w:rFonts w:ascii="Calibri" w:hAnsi="Calibri" w:cs="Calibri"/>
          <w:color w:val="000000"/>
          <w:sz w:val="22"/>
          <w:szCs w:val="22"/>
        </w:rPr>
        <w:t>.</w:t>
      </w:r>
      <w:r>
        <w:rPr>
          <w:rFonts w:ascii="Calibri" w:hAnsi="Calibri" w:cs="Calibri"/>
          <w:color w:val="000000"/>
          <w:sz w:val="22"/>
          <w:szCs w:val="22"/>
        </w:rPr>
        <w:br/>
      </w:r>
      <w:r w:rsidRPr="008F08DF">
        <w:rPr>
          <w:rFonts w:ascii="Calibri" w:hAnsi="Calibri" w:cs="Calibri"/>
          <w:b/>
          <w:bCs/>
          <w:color w:val="FF0000"/>
          <w:sz w:val="22"/>
          <w:szCs w:val="22"/>
          <w:highlight w:val="yellow"/>
          <w:u w:val="single"/>
        </w:rPr>
        <w:t>Relâmpagos</w:t>
      </w:r>
      <w:r>
        <w:rPr>
          <w:rFonts w:ascii="Calibri" w:hAnsi="Calibri" w:cs="Calibri"/>
          <w:color w:val="000000"/>
          <w:sz w:val="22"/>
          <w:szCs w:val="22"/>
        </w:rPr>
        <w:t>, vozes,</w:t>
      </w:r>
      <w:r>
        <w:rPr>
          <w:rStyle w:val="apple-converted-space"/>
          <w:rFonts w:ascii="Calibri" w:hAnsi="Calibri" w:cs="Calibri"/>
          <w:color w:val="000000"/>
          <w:sz w:val="22"/>
          <w:szCs w:val="22"/>
        </w:rPr>
        <w:t> </w:t>
      </w:r>
      <w:r w:rsidRPr="008F08DF">
        <w:rPr>
          <w:rFonts w:ascii="Calibri" w:hAnsi="Calibri" w:cs="Calibri"/>
          <w:b/>
          <w:bCs/>
          <w:color w:val="FF0000"/>
          <w:sz w:val="22"/>
          <w:szCs w:val="22"/>
          <w:highlight w:val="yellow"/>
          <w:u w:val="single"/>
        </w:rPr>
        <w:t>trovões</w:t>
      </w:r>
      <w:r>
        <w:rPr>
          <w:rFonts w:ascii="Calibri" w:hAnsi="Calibri" w:cs="Calibri"/>
          <w:b/>
          <w:bCs/>
          <w:color w:val="FF0000"/>
          <w:sz w:val="22"/>
          <w:szCs w:val="22"/>
          <w:u w:val="single"/>
        </w:rPr>
        <w:t xml:space="preserve">, </w:t>
      </w:r>
      <w:r w:rsidRPr="008F08DF">
        <w:rPr>
          <w:rFonts w:ascii="Calibri" w:hAnsi="Calibri" w:cs="Calibri"/>
          <w:b/>
          <w:bCs/>
          <w:color w:val="FF0000"/>
          <w:sz w:val="22"/>
          <w:szCs w:val="22"/>
          <w:highlight w:val="yellow"/>
          <w:u w:val="single"/>
        </w:rPr>
        <w:t>terremotos</w:t>
      </w:r>
      <w:r>
        <w:rPr>
          <w:rFonts w:ascii="Calibri" w:hAnsi="Calibri" w:cs="Calibri"/>
          <w:b/>
          <w:bCs/>
          <w:color w:val="FF0000"/>
          <w:sz w:val="22"/>
          <w:szCs w:val="22"/>
          <w:u w:val="single"/>
        </w:rPr>
        <w:t>, grande saraiva.</w:t>
      </w:r>
      <w:r>
        <w:rPr>
          <w:rFonts w:ascii="Calibri" w:hAnsi="Calibri" w:cs="Calibri"/>
          <w:color w:val="000000"/>
          <w:sz w:val="22"/>
          <w:szCs w:val="22"/>
        </w:rPr>
        <w:br/>
        <w:t>Ap 11:15-19</w:t>
      </w:r>
      <w:r>
        <w:rPr>
          <w:rFonts w:ascii="Calibri" w:hAnsi="Calibri" w:cs="Calibri"/>
          <w:color w:val="000000"/>
          <w:sz w:val="22"/>
          <w:szCs w:val="22"/>
        </w:rPr>
        <w:br/>
      </w:r>
      <w:r>
        <w:rPr>
          <w:rFonts w:ascii="Calibri" w:hAnsi="Calibri" w:cs="Calibri"/>
          <w:color w:val="000000"/>
          <w:sz w:val="22"/>
          <w:szCs w:val="22"/>
        </w:rPr>
        <w:br/>
      </w:r>
      <w:r>
        <w:rPr>
          <w:rFonts w:ascii="Segoe UI" w:hAnsi="Segoe UI" w:cs="Segoe UI"/>
          <w:b/>
          <w:bCs/>
          <w:color w:val="FF6600"/>
          <w:sz w:val="16"/>
          <w:szCs w:val="16"/>
          <w:lang w:val="x-none"/>
        </w:rPr>
        <w:t>15</w:t>
      </w:r>
      <w:r>
        <w:rPr>
          <w:rStyle w:val="apple-converted-space"/>
          <w:rFonts w:ascii="Segoe UI" w:hAnsi="Segoe UI" w:cs="Segoe UI"/>
          <w:b/>
          <w:bCs/>
          <w:color w:val="FF6600"/>
          <w:sz w:val="16"/>
          <w:szCs w:val="16"/>
          <w:lang w:val="x-none"/>
        </w:rPr>
        <w:t> </w:t>
      </w:r>
      <w:r>
        <w:rPr>
          <w:rFonts w:cs="Tahoma"/>
          <w:color w:val="0000FF"/>
          <w:lang w:val="x-none"/>
        </w:rPr>
        <w:t>E o sétimo anjo tocou a sua trombeta, e houve no céu grandes vozes, que diziam:</w:t>
      </w:r>
      <w:r>
        <w:rPr>
          <w:rStyle w:val="apple-converted-space"/>
          <w:color w:val="0000FF"/>
          <w:lang w:val="x-none"/>
        </w:rPr>
        <w:t> </w:t>
      </w:r>
      <w:r>
        <w:rPr>
          <w:rFonts w:cs="Tahoma"/>
          <w:b/>
          <w:bCs/>
          <w:color w:val="0000FF"/>
          <w:lang w:val="x-none"/>
        </w:rPr>
        <w:t>Os reinos do mundo vieram a ser de nosso Senhor e do seu Cristo, e ele reinará para todo o sempre</w:t>
      </w:r>
      <w:r>
        <w:rPr>
          <w:rFonts w:cs="Tahoma"/>
          <w:color w:val="0000FF"/>
          <w:lang w:val="x-none"/>
        </w:rPr>
        <w:t>.</w:t>
      </w:r>
      <w:r>
        <w:rPr>
          <w:rFonts w:ascii="Segoe UI" w:hAnsi="Segoe UI" w:cs="Segoe UI"/>
          <w:b/>
          <w:bCs/>
          <w:color w:val="FF6600"/>
          <w:sz w:val="16"/>
          <w:szCs w:val="16"/>
          <w:lang w:val="x-none"/>
        </w:rPr>
        <w:t>16</w:t>
      </w:r>
      <w:r>
        <w:rPr>
          <w:rStyle w:val="apple-converted-space"/>
          <w:rFonts w:ascii="Segoe UI" w:hAnsi="Segoe UI" w:cs="Segoe UI"/>
          <w:b/>
          <w:bCs/>
          <w:color w:val="FF6600"/>
          <w:sz w:val="16"/>
          <w:szCs w:val="16"/>
          <w:lang w:val="x-none"/>
        </w:rPr>
        <w:t> </w:t>
      </w:r>
      <w:r>
        <w:rPr>
          <w:rFonts w:cs="Tahoma"/>
          <w:color w:val="0000FF"/>
          <w:lang w:val="x-none"/>
        </w:rPr>
        <w:t>E os vinte e quatro anciãos, que estão assentados em seus tronos diante de Deus, prostraram-se sobre seus rostos e adoraram a Deus,</w:t>
      </w:r>
      <w:r>
        <w:rPr>
          <w:rFonts w:ascii="Segoe UI" w:hAnsi="Segoe UI" w:cs="Segoe UI"/>
          <w:b/>
          <w:bCs/>
          <w:color w:val="FF6600"/>
          <w:sz w:val="16"/>
          <w:szCs w:val="16"/>
          <w:lang w:val="x-none"/>
        </w:rPr>
        <w:t>17</w:t>
      </w:r>
      <w:r>
        <w:rPr>
          <w:rStyle w:val="apple-converted-space"/>
          <w:rFonts w:ascii="Segoe UI" w:hAnsi="Segoe UI" w:cs="Segoe UI"/>
          <w:b/>
          <w:bCs/>
          <w:color w:val="FF6600"/>
          <w:sz w:val="16"/>
          <w:szCs w:val="16"/>
          <w:lang w:val="x-none"/>
        </w:rPr>
        <w:t> </w:t>
      </w:r>
      <w:r>
        <w:rPr>
          <w:rFonts w:cs="Tahoma"/>
          <w:color w:val="0000FF"/>
          <w:lang w:val="x-none"/>
        </w:rPr>
        <w:t>Dizendo: Graças te damos, Senhor Deus Todo-Poderoso, que és, e que eras, e que hás de vir, que</w:t>
      </w:r>
      <w:r>
        <w:rPr>
          <w:rStyle w:val="apple-converted-space"/>
          <w:color w:val="0000FF"/>
          <w:lang w:val="x-none"/>
        </w:rPr>
        <w:t> </w:t>
      </w:r>
      <w:r>
        <w:rPr>
          <w:rFonts w:cs="Tahoma"/>
          <w:b/>
          <w:bCs/>
          <w:color w:val="0000FF"/>
          <w:lang w:val="x-none"/>
        </w:rPr>
        <w:t>tomaste o teu grande poder, e reinaste</w:t>
      </w:r>
      <w:r>
        <w:rPr>
          <w:rFonts w:cs="Tahoma"/>
          <w:color w:val="0000FF"/>
          <w:lang w:val="x-none"/>
        </w:rPr>
        <w:t>.</w:t>
      </w:r>
      <w:r>
        <w:rPr>
          <w:rFonts w:ascii="Segoe UI" w:hAnsi="Segoe UI" w:cs="Segoe UI"/>
          <w:b/>
          <w:bCs/>
          <w:color w:val="FF6600"/>
          <w:sz w:val="16"/>
          <w:szCs w:val="16"/>
          <w:lang w:val="x-none"/>
        </w:rPr>
        <w:t>18</w:t>
      </w:r>
      <w:r>
        <w:rPr>
          <w:rStyle w:val="apple-converted-space"/>
          <w:rFonts w:ascii="Segoe UI" w:hAnsi="Segoe UI" w:cs="Segoe UI"/>
          <w:b/>
          <w:bCs/>
          <w:color w:val="FF6600"/>
          <w:sz w:val="16"/>
          <w:szCs w:val="16"/>
          <w:lang w:val="x-none"/>
        </w:rPr>
        <w:t> </w:t>
      </w:r>
      <w:r>
        <w:rPr>
          <w:rFonts w:cs="Tahoma"/>
          <w:color w:val="0000FF"/>
          <w:lang w:val="x-none"/>
        </w:rPr>
        <w:t>E iraram-se as nações, e veio a tua ira, e o tempo dos mortos, para que sejam julgados, e o tempo de dares o galardão aos profetas, teus servos, e aos santos, e aos que temem o teu nome, a pequenos e a grandes, e o tempo de destruíres os que destroem a terra.</w:t>
      </w:r>
      <w:r>
        <w:rPr>
          <w:rFonts w:ascii="Segoe UI" w:hAnsi="Segoe UI" w:cs="Segoe UI"/>
          <w:b/>
          <w:bCs/>
          <w:color w:val="FF6600"/>
          <w:sz w:val="16"/>
          <w:szCs w:val="16"/>
          <w:lang w:val="x-none"/>
        </w:rPr>
        <w:t>19</w:t>
      </w:r>
      <w:r>
        <w:rPr>
          <w:rStyle w:val="apple-converted-space"/>
          <w:rFonts w:ascii="Segoe UI" w:hAnsi="Segoe UI" w:cs="Segoe UI"/>
          <w:b/>
          <w:bCs/>
          <w:color w:val="FF6600"/>
          <w:sz w:val="16"/>
          <w:szCs w:val="16"/>
          <w:lang w:val="x-none"/>
        </w:rPr>
        <w:t> </w:t>
      </w:r>
      <w:r>
        <w:rPr>
          <w:rFonts w:cs="Tahoma"/>
          <w:color w:val="0000FF"/>
          <w:lang w:val="x-none"/>
        </w:rPr>
        <w:t>E</w:t>
      </w:r>
      <w:r>
        <w:rPr>
          <w:rStyle w:val="apple-converted-space"/>
          <w:color w:val="0000FF"/>
          <w:lang w:val="x-none"/>
        </w:rPr>
        <w:t> </w:t>
      </w:r>
      <w:r>
        <w:rPr>
          <w:rFonts w:cs="Tahoma"/>
          <w:b/>
          <w:bCs/>
          <w:color w:val="0000FF"/>
          <w:lang w:val="x-none"/>
        </w:rPr>
        <w:t>abriu-se no céu o templo de Deus, e a arca da sua aliança foi vista no seu templo</w:t>
      </w:r>
      <w:r>
        <w:rPr>
          <w:rFonts w:cs="Tahoma"/>
          <w:color w:val="0000FF"/>
          <w:lang w:val="x-none"/>
        </w:rPr>
        <w:t>; e houve</w:t>
      </w:r>
      <w:r>
        <w:rPr>
          <w:rStyle w:val="apple-converted-space"/>
          <w:color w:val="0000FF"/>
          <w:lang w:val="x-none"/>
        </w:rPr>
        <w:t> </w:t>
      </w:r>
      <w:r>
        <w:rPr>
          <w:rFonts w:cs="Tahoma"/>
          <w:b/>
          <w:bCs/>
          <w:color w:val="0000FF"/>
          <w:lang w:val="x-none"/>
        </w:rPr>
        <w:t>relâmpagos, e vozes, e trovões, e terremotos e grande saraiva</w:t>
      </w:r>
      <w:r>
        <w:rPr>
          <w:rFonts w:cs="Tahoma"/>
          <w:color w:val="0000FF"/>
          <w:lang w:val="x-none"/>
        </w:rPr>
        <w:t>.</w:t>
      </w:r>
    </w:p>
    <w:p w:rsidR="008F08DF" w:rsidRDefault="008F08DF" w:rsidP="000A7BBA">
      <w:pPr>
        <w:autoSpaceDE w:val="0"/>
        <w:autoSpaceDN w:val="0"/>
        <w:adjustRightInd w:val="0"/>
        <w:spacing w:before="0" w:beforeAutospacing="0" w:after="0" w:afterAutospacing="0"/>
        <w:rPr>
          <w:rFonts w:ascii="Calibri" w:hAnsi="Calibri" w:cs="Calibri"/>
          <w:color w:val="000000"/>
          <w:sz w:val="22"/>
          <w:szCs w:val="22"/>
        </w:rPr>
      </w:pPr>
      <w:r>
        <w:rPr>
          <w:rFonts w:ascii="Calibri" w:hAnsi="Calibri" w:cs="Calibri"/>
          <w:b/>
          <w:bCs/>
          <w:color w:val="000000"/>
          <w:sz w:val="22"/>
          <w:szCs w:val="22"/>
          <w:u w:val="single"/>
        </w:rPr>
        <w:br/>
        <w:t>Taça 7</w:t>
      </w:r>
      <w:r>
        <w:rPr>
          <w:rStyle w:val="apple-converted-space"/>
          <w:rFonts w:ascii="Calibri" w:hAnsi="Calibri" w:cs="Calibri"/>
          <w:color w:val="000000"/>
          <w:sz w:val="22"/>
          <w:szCs w:val="22"/>
        </w:rPr>
        <w:t> </w:t>
      </w:r>
      <w:r>
        <w:rPr>
          <w:rFonts w:ascii="Calibri" w:hAnsi="Calibri" w:cs="Calibri"/>
          <w:color w:val="000000"/>
          <w:sz w:val="22"/>
          <w:szCs w:val="22"/>
        </w:rPr>
        <w:t>(= Selo 6 = Trombeta 7):</w:t>
      </w:r>
    </w:p>
    <w:p w:rsidR="008F08DF" w:rsidRDefault="008F08DF" w:rsidP="000A7BBA">
      <w:pPr>
        <w:autoSpaceDE w:val="0"/>
        <w:autoSpaceDN w:val="0"/>
        <w:adjustRightInd w:val="0"/>
        <w:spacing w:before="0" w:beforeAutospacing="0" w:after="0" w:afterAutospacing="0"/>
        <w:ind w:left="708"/>
        <w:rPr>
          <w:rFonts w:cs="Tahoma"/>
          <w:color w:val="0000FF"/>
          <w:lang w:val="x-none"/>
        </w:rPr>
      </w:pPr>
      <w:r>
        <w:rPr>
          <w:rFonts w:ascii="Calibri" w:hAnsi="Calibri" w:cs="Calibri"/>
          <w:b/>
          <w:bCs/>
          <w:color w:val="FF0000"/>
          <w:sz w:val="22"/>
          <w:szCs w:val="22"/>
          <w:u w:val="single"/>
        </w:rPr>
        <w:t>"Está feito".</w:t>
      </w:r>
      <w:r>
        <w:rPr>
          <w:rFonts w:ascii="Calibri" w:hAnsi="Calibri" w:cs="Calibri"/>
          <w:color w:val="000000"/>
          <w:sz w:val="22"/>
          <w:szCs w:val="22"/>
        </w:rPr>
        <w:br/>
        <w:t>Vozes,</w:t>
      </w:r>
      <w:r>
        <w:rPr>
          <w:rStyle w:val="apple-converted-space"/>
          <w:rFonts w:ascii="Calibri" w:hAnsi="Calibri" w:cs="Calibri"/>
          <w:color w:val="000000"/>
          <w:sz w:val="22"/>
          <w:szCs w:val="22"/>
        </w:rPr>
        <w:t> </w:t>
      </w:r>
      <w:r w:rsidRPr="008F08DF">
        <w:rPr>
          <w:rFonts w:ascii="Calibri" w:hAnsi="Calibri" w:cs="Calibri"/>
          <w:b/>
          <w:bCs/>
          <w:color w:val="FF0000"/>
          <w:sz w:val="22"/>
          <w:szCs w:val="22"/>
          <w:highlight w:val="yellow"/>
          <w:u w:val="single"/>
        </w:rPr>
        <w:t>trovões</w:t>
      </w:r>
      <w:r>
        <w:rPr>
          <w:rFonts w:ascii="Calibri" w:hAnsi="Calibri" w:cs="Calibri"/>
          <w:b/>
          <w:bCs/>
          <w:color w:val="FF0000"/>
          <w:sz w:val="22"/>
          <w:szCs w:val="22"/>
          <w:u w:val="single"/>
        </w:rPr>
        <w:t xml:space="preserve">, </w:t>
      </w:r>
      <w:r w:rsidRPr="008F08DF">
        <w:rPr>
          <w:rFonts w:ascii="Calibri" w:hAnsi="Calibri" w:cs="Calibri"/>
          <w:b/>
          <w:bCs/>
          <w:color w:val="FF0000"/>
          <w:sz w:val="22"/>
          <w:szCs w:val="22"/>
          <w:highlight w:val="yellow"/>
          <w:u w:val="single"/>
        </w:rPr>
        <w:t>relâmpagos</w:t>
      </w:r>
      <w:r>
        <w:rPr>
          <w:rFonts w:ascii="Calibri" w:hAnsi="Calibri" w:cs="Calibri"/>
          <w:b/>
          <w:bCs/>
          <w:color w:val="FF0000"/>
          <w:sz w:val="22"/>
          <w:szCs w:val="22"/>
          <w:u w:val="single"/>
        </w:rPr>
        <w:t xml:space="preserve">, grande </w:t>
      </w:r>
      <w:r w:rsidRPr="008F08DF">
        <w:rPr>
          <w:rFonts w:ascii="Calibri" w:hAnsi="Calibri" w:cs="Calibri"/>
          <w:b/>
          <w:bCs/>
          <w:color w:val="FF0000"/>
          <w:sz w:val="22"/>
          <w:szCs w:val="22"/>
          <w:highlight w:val="yellow"/>
          <w:u w:val="single"/>
        </w:rPr>
        <w:t>terremoto</w:t>
      </w:r>
      <w:r>
        <w:rPr>
          <w:rStyle w:val="apple-converted-space"/>
          <w:rFonts w:ascii="Calibri" w:hAnsi="Calibri" w:cs="Calibri"/>
          <w:color w:val="000000"/>
          <w:sz w:val="22"/>
          <w:szCs w:val="22"/>
        </w:rPr>
        <w:t> </w:t>
      </w:r>
      <w:r>
        <w:rPr>
          <w:rFonts w:ascii="Calibri" w:hAnsi="Calibri" w:cs="Calibri"/>
          <w:color w:val="000000"/>
          <w:sz w:val="22"/>
          <w:szCs w:val="22"/>
        </w:rPr>
        <w:t>como nunca houve.</w:t>
      </w:r>
      <w:r>
        <w:rPr>
          <w:rFonts w:ascii="Calibri" w:hAnsi="Calibri" w:cs="Calibri"/>
          <w:color w:val="000000"/>
          <w:sz w:val="22"/>
          <w:szCs w:val="22"/>
        </w:rPr>
        <w:br/>
      </w:r>
      <w:r>
        <w:rPr>
          <w:rFonts w:ascii="Calibri" w:hAnsi="Calibri" w:cs="Calibri"/>
          <w:b/>
          <w:bCs/>
          <w:color w:val="FF0000"/>
          <w:sz w:val="22"/>
          <w:szCs w:val="22"/>
          <w:u w:val="single"/>
        </w:rPr>
        <w:t>A grande cidade é fendida em 3 partes</w:t>
      </w:r>
      <w:r>
        <w:rPr>
          <w:rFonts w:ascii="Calibri" w:hAnsi="Calibri" w:cs="Calibri"/>
          <w:color w:val="000000"/>
          <w:sz w:val="22"/>
          <w:szCs w:val="22"/>
        </w:rPr>
        <w:t>.</w:t>
      </w:r>
      <w:r>
        <w:rPr>
          <w:rFonts w:ascii="Calibri" w:hAnsi="Calibri" w:cs="Calibri"/>
          <w:color w:val="000000"/>
          <w:sz w:val="22"/>
          <w:szCs w:val="22"/>
        </w:rPr>
        <w:br/>
      </w:r>
      <w:r>
        <w:rPr>
          <w:rFonts w:ascii="Calibri" w:hAnsi="Calibri" w:cs="Calibri"/>
          <w:b/>
          <w:bCs/>
          <w:color w:val="FF0000"/>
          <w:sz w:val="22"/>
          <w:szCs w:val="22"/>
          <w:u w:val="single"/>
        </w:rPr>
        <w:t>As cidades das nações caem</w:t>
      </w:r>
      <w:r>
        <w:rPr>
          <w:rFonts w:ascii="Calibri" w:hAnsi="Calibri" w:cs="Calibri"/>
          <w:color w:val="000000"/>
          <w:sz w:val="22"/>
          <w:szCs w:val="22"/>
        </w:rPr>
        <w:t>.</w:t>
      </w:r>
      <w:r>
        <w:rPr>
          <w:rFonts w:ascii="Calibri" w:hAnsi="Calibri" w:cs="Calibri"/>
          <w:color w:val="000000"/>
          <w:sz w:val="22"/>
          <w:szCs w:val="22"/>
        </w:rPr>
        <w:br/>
      </w:r>
      <w:r>
        <w:rPr>
          <w:rFonts w:ascii="Calibri" w:hAnsi="Calibri" w:cs="Calibri"/>
          <w:b/>
          <w:bCs/>
          <w:color w:val="FF0000"/>
          <w:sz w:val="22"/>
          <w:szCs w:val="22"/>
          <w:u w:val="single"/>
        </w:rPr>
        <w:t>Deus derrama Sua ira sobre Babilônia</w:t>
      </w:r>
      <w:r>
        <w:rPr>
          <w:rFonts w:ascii="Calibri" w:hAnsi="Calibri" w:cs="Calibri"/>
          <w:color w:val="000000"/>
          <w:sz w:val="22"/>
          <w:szCs w:val="22"/>
        </w:rPr>
        <w:t>.</w:t>
      </w:r>
      <w:r>
        <w:rPr>
          <w:rFonts w:ascii="Calibri" w:hAnsi="Calibri" w:cs="Calibri"/>
          <w:color w:val="000000"/>
          <w:sz w:val="22"/>
          <w:szCs w:val="22"/>
        </w:rPr>
        <w:br/>
      </w:r>
      <w:r w:rsidRPr="00F201BF">
        <w:rPr>
          <w:rFonts w:ascii="Calibri" w:hAnsi="Calibri" w:cs="Calibri"/>
          <w:b/>
          <w:bCs/>
          <w:color w:val="FF0000"/>
          <w:sz w:val="22"/>
          <w:szCs w:val="22"/>
          <w:highlight w:val="yellow"/>
          <w:u w:val="single"/>
        </w:rPr>
        <w:t>Cada ilha foge</w:t>
      </w:r>
      <w:r w:rsidRPr="00F201BF">
        <w:rPr>
          <w:rFonts w:ascii="Calibri" w:hAnsi="Calibri" w:cs="Calibri"/>
          <w:color w:val="000000"/>
          <w:sz w:val="22"/>
          <w:szCs w:val="22"/>
          <w:highlight w:val="yellow"/>
        </w:rPr>
        <w:t>,</w:t>
      </w:r>
      <w:r w:rsidRPr="00F201BF">
        <w:rPr>
          <w:rStyle w:val="apple-converted-space"/>
          <w:rFonts w:ascii="Calibri" w:hAnsi="Calibri" w:cs="Calibri"/>
          <w:color w:val="000000"/>
          <w:sz w:val="22"/>
          <w:szCs w:val="22"/>
          <w:highlight w:val="yellow"/>
        </w:rPr>
        <w:t> </w:t>
      </w:r>
      <w:r w:rsidRPr="00F201BF">
        <w:rPr>
          <w:rFonts w:ascii="Calibri" w:hAnsi="Calibri" w:cs="Calibri"/>
          <w:b/>
          <w:bCs/>
          <w:color w:val="FF0000"/>
          <w:sz w:val="22"/>
          <w:szCs w:val="22"/>
          <w:highlight w:val="yellow"/>
          <w:u w:val="single"/>
        </w:rPr>
        <w:t>montes não são achados</w:t>
      </w:r>
      <w:r>
        <w:rPr>
          <w:rFonts w:ascii="Calibri" w:hAnsi="Calibri" w:cs="Calibri"/>
          <w:color w:val="000000"/>
          <w:sz w:val="22"/>
          <w:szCs w:val="22"/>
        </w:rPr>
        <w:t>.</w:t>
      </w:r>
      <w:r>
        <w:rPr>
          <w:rFonts w:ascii="Calibri" w:hAnsi="Calibri" w:cs="Calibri"/>
          <w:color w:val="000000"/>
          <w:sz w:val="22"/>
          <w:szCs w:val="22"/>
        </w:rPr>
        <w:br/>
      </w:r>
      <w:r w:rsidRPr="00F201BF">
        <w:rPr>
          <w:rFonts w:ascii="Calibri" w:hAnsi="Calibri" w:cs="Calibri"/>
          <w:b/>
          <w:bCs/>
          <w:color w:val="FF0000"/>
          <w:sz w:val="22"/>
          <w:szCs w:val="22"/>
          <w:highlight w:val="yellow"/>
          <w:u w:val="single"/>
        </w:rPr>
        <w:t>Saraiva</w:t>
      </w:r>
      <w:r>
        <w:rPr>
          <w:rStyle w:val="apple-converted-space"/>
          <w:rFonts w:ascii="Calibri" w:hAnsi="Calibri" w:cs="Calibri"/>
          <w:color w:val="000000"/>
          <w:sz w:val="22"/>
          <w:szCs w:val="22"/>
        </w:rPr>
        <w:t> </w:t>
      </w:r>
      <w:r>
        <w:rPr>
          <w:rFonts w:ascii="Calibri" w:hAnsi="Calibri" w:cs="Calibri"/>
          <w:color w:val="000000"/>
          <w:sz w:val="22"/>
          <w:szCs w:val="22"/>
        </w:rPr>
        <w:t>do peso de um talento (30-55 kg).</w:t>
      </w:r>
      <w:r>
        <w:rPr>
          <w:rFonts w:ascii="Calibri" w:hAnsi="Calibri" w:cs="Calibri"/>
          <w:color w:val="000000"/>
          <w:sz w:val="22"/>
          <w:szCs w:val="22"/>
        </w:rPr>
        <w:br/>
        <w:t>Ap 16:17-21</w:t>
      </w:r>
      <w:r>
        <w:rPr>
          <w:rFonts w:ascii="Calibri" w:hAnsi="Calibri" w:cs="Calibri"/>
          <w:color w:val="000000"/>
          <w:sz w:val="22"/>
          <w:szCs w:val="22"/>
        </w:rPr>
        <w:br/>
      </w:r>
      <w:r>
        <w:rPr>
          <w:rFonts w:ascii="Calibri" w:hAnsi="Calibri" w:cs="Calibri"/>
          <w:color w:val="000000"/>
          <w:sz w:val="22"/>
          <w:szCs w:val="22"/>
        </w:rPr>
        <w:br/>
      </w:r>
      <w:r>
        <w:rPr>
          <w:rFonts w:ascii="Segoe UI" w:hAnsi="Segoe UI" w:cs="Segoe UI"/>
          <w:b/>
          <w:bCs/>
          <w:color w:val="FF6600"/>
          <w:sz w:val="16"/>
          <w:szCs w:val="16"/>
          <w:lang w:val="x-none"/>
        </w:rPr>
        <w:t>17</w:t>
      </w:r>
      <w:r>
        <w:rPr>
          <w:rStyle w:val="apple-converted-space"/>
          <w:rFonts w:ascii="Segoe UI" w:hAnsi="Segoe UI" w:cs="Segoe UI"/>
          <w:b/>
          <w:bCs/>
          <w:color w:val="FF6600"/>
          <w:sz w:val="16"/>
          <w:szCs w:val="16"/>
          <w:lang w:val="x-none"/>
        </w:rPr>
        <w:t> </w:t>
      </w:r>
      <w:r>
        <w:rPr>
          <w:rFonts w:cs="Tahoma"/>
          <w:color w:val="0000FF"/>
          <w:lang w:val="x-none"/>
        </w:rPr>
        <w:t>E o sétimo anjo derramou a sua taça no ar, e</w:t>
      </w:r>
      <w:r>
        <w:rPr>
          <w:rStyle w:val="apple-converted-space"/>
          <w:color w:val="0000FF"/>
          <w:lang w:val="x-none"/>
        </w:rPr>
        <w:t> </w:t>
      </w:r>
      <w:r>
        <w:rPr>
          <w:rFonts w:cs="Tahoma"/>
          <w:b/>
          <w:bCs/>
          <w:color w:val="0000FF"/>
          <w:lang w:val="x-none"/>
        </w:rPr>
        <w:t>saiu grande voz do templo do céu, do trono</w:t>
      </w:r>
      <w:r>
        <w:rPr>
          <w:rFonts w:cs="Tahoma"/>
          <w:color w:val="0000FF"/>
          <w:lang w:val="x-none"/>
        </w:rPr>
        <w:t>, dizendo:</w:t>
      </w:r>
      <w:r>
        <w:rPr>
          <w:rStyle w:val="apple-converted-space"/>
          <w:color w:val="0000FF"/>
          <w:lang w:val="x-none"/>
        </w:rPr>
        <w:t> </w:t>
      </w:r>
      <w:r>
        <w:rPr>
          <w:rFonts w:cs="Tahoma"/>
          <w:b/>
          <w:bCs/>
          <w:color w:val="0000FF"/>
          <w:lang w:val="x-none"/>
        </w:rPr>
        <w:t>Está feito</w:t>
      </w:r>
      <w:r>
        <w:rPr>
          <w:rFonts w:cs="Tahoma"/>
          <w:color w:val="0000FF"/>
          <w:lang w:val="x-none"/>
        </w:rPr>
        <w:t>.</w:t>
      </w:r>
      <w:r>
        <w:rPr>
          <w:rFonts w:ascii="Segoe UI" w:hAnsi="Segoe UI" w:cs="Segoe UI"/>
          <w:b/>
          <w:bCs/>
          <w:color w:val="FF6600"/>
          <w:sz w:val="16"/>
          <w:szCs w:val="16"/>
          <w:lang w:val="x-none"/>
        </w:rPr>
        <w:t>18</w:t>
      </w:r>
      <w:r>
        <w:rPr>
          <w:rStyle w:val="apple-converted-space"/>
          <w:rFonts w:ascii="Segoe UI" w:hAnsi="Segoe UI" w:cs="Segoe UI"/>
          <w:b/>
          <w:bCs/>
          <w:color w:val="FF6600"/>
          <w:sz w:val="16"/>
          <w:szCs w:val="16"/>
          <w:lang w:val="x-none"/>
        </w:rPr>
        <w:t> </w:t>
      </w:r>
      <w:r>
        <w:rPr>
          <w:rFonts w:cs="Tahoma"/>
          <w:color w:val="0000FF"/>
          <w:lang w:val="x-none"/>
        </w:rPr>
        <w:t>E houve</w:t>
      </w:r>
      <w:r>
        <w:rPr>
          <w:rStyle w:val="apple-converted-space"/>
          <w:color w:val="0000FF"/>
          <w:lang w:val="x-none"/>
        </w:rPr>
        <w:t> </w:t>
      </w:r>
      <w:r>
        <w:rPr>
          <w:rFonts w:cs="Tahoma"/>
          <w:b/>
          <w:bCs/>
          <w:color w:val="0000FF"/>
          <w:lang w:val="x-none"/>
        </w:rPr>
        <w:t>vozes, e trovões, e relâmpagos</w:t>
      </w:r>
      <w:r>
        <w:rPr>
          <w:rFonts w:cs="Tahoma"/>
          <w:color w:val="0000FF"/>
          <w:lang w:val="x-none"/>
        </w:rPr>
        <w:t>, e houve um</w:t>
      </w:r>
      <w:r>
        <w:rPr>
          <w:rStyle w:val="apple-converted-space"/>
          <w:color w:val="0000FF"/>
          <w:lang w:val="x-none"/>
        </w:rPr>
        <w:t> </w:t>
      </w:r>
      <w:r>
        <w:rPr>
          <w:rFonts w:cs="Tahoma"/>
          <w:b/>
          <w:bCs/>
          <w:color w:val="0000FF"/>
          <w:lang w:val="x-none"/>
        </w:rPr>
        <w:t xml:space="preserve">grande terremoto, como nunca </w:t>
      </w:r>
      <w:proofErr w:type="spellStart"/>
      <w:r>
        <w:rPr>
          <w:rFonts w:cs="Tahoma"/>
          <w:b/>
          <w:bCs/>
          <w:color w:val="0000FF"/>
          <w:lang w:val="x-none"/>
        </w:rPr>
        <w:t>houve</w:t>
      </w:r>
      <w:r>
        <w:rPr>
          <w:rFonts w:cs="Tahoma"/>
          <w:color w:val="0000FF"/>
          <w:lang w:val="x-none"/>
        </w:rPr>
        <w:t>desde</w:t>
      </w:r>
      <w:proofErr w:type="spellEnd"/>
      <w:r>
        <w:rPr>
          <w:rFonts w:cs="Tahoma"/>
          <w:color w:val="0000FF"/>
          <w:lang w:val="x-none"/>
        </w:rPr>
        <w:t xml:space="preserve"> que há homens sobre a terra; tal</w:t>
      </w:r>
      <w:r>
        <w:rPr>
          <w:rStyle w:val="apple-converted-space"/>
          <w:color w:val="0000FF"/>
          <w:lang w:val="x-none"/>
        </w:rPr>
        <w:t> </w:t>
      </w:r>
      <w:r>
        <w:rPr>
          <w:rFonts w:cs="Tahoma"/>
          <w:i/>
          <w:iCs/>
          <w:color w:val="808080"/>
          <w:lang w:val="x-none"/>
        </w:rPr>
        <w:t>foi este</w:t>
      </w:r>
      <w:r>
        <w:rPr>
          <w:rStyle w:val="apple-converted-space"/>
          <w:color w:val="0000FF"/>
          <w:lang w:val="x-none"/>
        </w:rPr>
        <w:t> </w:t>
      </w:r>
      <w:r>
        <w:rPr>
          <w:rFonts w:cs="Tahoma"/>
          <w:color w:val="0000FF"/>
          <w:lang w:val="x-none"/>
        </w:rPr>
        <w:t>tão grande terremoto.</w:t>
      </w:r>
      <w:r>
        <w:rPr>
          <w:rFonts w:ascii="Segoe UI" w:hAnsi="Segoe UI" w:cs="Segoe UI"/>
          <w:b/>
          <w:bCs/>
          <w:color w:val="FF6600"/>
          <w:sz w:val="16"/>
          <w:szCs w:val="16"/>
          <w:lang w:val="x-none"/>
        </w:rPr>
        <w:t>19</w:t>
      </w:r>
      <w:r>
        <w:rPr>
          <w:rStyle w:val="apple-converted-space"/>
          <w:rFonts w:ascii="Segoe UI" w:hAnsi="Segoe UI" w:cs="Segoe UI"/>
          <w:b/>
          <w:bCs/>
          <w:color w:val="FF6600"/>
          <w:sz w:val="16"/>
          <w:szCs w:val="16"/>
          <w:lang w:val="x-none"/>
        </w:rPr>
        <w:t> </w:t>
      </w:r>
      <w:r>
        <w:rPr>
          <w:rFonts w:cs="Tahoma"/>
          <w:color w:val="0000FF"/>
          <w:lang w:val="x-none"/>
        </w:rPr>
        <w:t>E</w:t>
      </w:r>
      <w:r>
        <w:rPr>
          <w:rStyle w:val="apple-converted-space"/>
          <w:color w:val="0000FF"/>
          <w:lang w:val="x-none"/>
        </w:rPr>
        <w:t> </w:t>
      </w:r>
      <w:r>
        <w:rPr>
          <w:rFonts w:cs="Tahoma"/>
          <w:b/>
          <w:bCs/>
          <w:color w:val="0000FF"/>
          <w:lang w:val="x-none"/>
        </w:rPr>
        <w:t>a grande cidade fendeu-se em três partes</w:t>
      </w:r>
      <w:r>
        <w:rPr>
          <w:rFonts w:cs="Tahoma"/>
          <w:color w:val="0000FF"/>
          <w:lang w:val="x-none"/>
        </w:rPr>
        <w:t>, e</w:t>
      </w:r>
      <w:r>
        <w:rPr>
          <w:rStyle w:val="apple-converted-space"/>
          <w:color w:val="0000FF"/>
          <w:lang w:val="x-none"/>
        </w:rPr>
        <w:t> </w:t>
      </w:r>
      <w:r>
        <w:rPr>
          <w:rFonts w:cs="Tahoma"/>
          <w:b/>
          <w:bCs/>
          <w:color w:val="0000FF"/>
          <w:lang w:val="x-none"/>
        </w:rPr>
        <w:t>as cidades das nações caíram</w:t>
      </w:r>
      <w:r>
        <w:rPr>
          <w:rFonts w:cs="Tahoma"/>
          <w:color w:val="0000FF"/>
          <w:lang w:val="x-none"/>
        </w:rPr>
        <w:t>; e</w:t>
      </w:r>
      <w:r>
        <w:rPr>
          <w:rStyle w:val="apple-converted-space"/>
          <w:color w:val="0000FF"/>
          <w:lang w:val="x-none"/>
        </w:rPr>
        <w:t> </w:t>
      </w:r>
      <w:r>
        <w:rPr>
          <w:rFonts w:cs="Tahoma"/>
          <w:b/>
          <w:bCs/>
          <w:color w:val="0000FF"/>
          <w:lang w:val="x-none"/>
        </w:rPr>
        <w:t>da grande Babilônia se lembrou Deus, para lhe dar o cálice do vinho da indignação da sua ira</w:t>
      </w:r>
      <w:r>
        <w:rPr>
          <w:rFonts w:cs="Tahoma"/>
          <w:color w:val="0000FF"/>
          <w:lang w:val="x-none"/>
        </w:rPr>
        <w:t>.</w:t>
      </w:r>
      <w:r>
        <w:rPr>
          <w:rFonts w:ascii="Segoe UI" w:hAnsi="Segoe UI" w:cs="Segoe UI"/>
          <w:b/>
          <w:bCs/>
          <w:color w:val="FF6600"/>
          <w:sz w:val="16"/>
          <w:szCs w:val="16"/>
          <w:lang w:val="x-none"/>
        </w:rPr>
        <w:t>20</w:t>
      </w:r>
      <w:r>
        <w:rPr>
          <w:rStyle w:val="apple-converted-space"/>
          <w:rFonts w:ascii="Segoe UI" w:hAnsi="Segoe UI" w:cs="Segoe UI"/>
          <w:b/>
          <w:bCs/>
          <w:color w:val="FF6600"/>
          <w:sz w:val="16"/>
          <w:szCs w:val="16"/>
          <w:lang w:val="x-none"/>
        </w:rPr>
        <w:t> </w:t>
      </w:r>
      <w:r>
        <w:rPr>
          <w:rFonts w:cs="Tahoma"/>
          <w:color w:val="0000FF"/>
          <w:lang w:val="x-none"/>
        </w:rPr>
        <w:t>E</w:t>
      </w:r>
      <w:r>
        <w:rPr>
          <w:rStyle w:val="apple-converted-space"/>
          <w:color w:val="0000FF"/>
          <w:lang w:val="x-none"/>
        </w:rPr>
        <w:t> </w:t>
      </w:r>
      <w:r>
        <w:rPr>
          <w:rFonts w:cs="Tahoma"/>
          <w:b/>
          <w:bCs/>
          <w:color w:val="0000FF"/>
          <w:lang w:val="x-none"/>
        </w:rPr>
        <w:t>toda a ilha fugiu; e os montes não se acharam</w:t>
      </w:r>
      <w:r>
        <w:rPr>
          <w:rFonts w:cs="Tahoma"/>
          <w:color w:val="0000FF"/>
          <w:lang w:val="x-none"/>
        </w:rPr>
        <w:t>.</w:t>
      </w:r>
      <w:r>
        <w:rPr>
          <w:rFonts w:ascii="Segoe UI" w:hAnsi="Segoe UI" w:cs="Segoe UI"/>
          <w:b/>
          <w:bCs/>
          <w:color w:val="FF6600"/>
          <w:sz w:val="16"/>
          <w:szCs w:val="16"/>
          <w:lang w:val="x-none"/>
        </w:rPr>
        <w:t>21</w:t>
      </w:r>
      <w:r>
        <w:rPr>
          <w:rStyle w:val="apple-converted-space"/>
          <w:rFonts w:ascii="Segoe UI" w:hAnsi="Segoe UI" w:cs="Segoe UI"/>
          <w:b/>
          <w:bCs/>
          <w:color w:val="FF6600"/>
          <w:sz w:val="16"/>
          <w:szCs w:val="16"/>
          <w:lang w:val="x-none"/>
        </w:rPr>
        <w:t> </w:t>
      </w:r>
      <w:r>
        <w:rPr>
          <w:rFonts w:cs="Tahoma"/>
          <w:color w:val="0000FF"/>
          <w:lang w:val="x-none"/>
        </w:rPr>
        <w:t>E sobre os homens caiu do céu uma</w:t>
      </w:r>
      <w:r>
        <w:rPr>
          <w:rStyle w:val="apple-converted-space"/>
          <w:color w:val="0000FF"/>
          <w:lang w:val="x-none"/>
        </w:rPr>
        <w:t> </w:t>
      </w:r>
      <w:r>
        <w:rPr>
          <w:rFonts w:cs="Tahoma"/>
          <w:b/>
          <w:bCs/>
          <w:color w:val="0000FF"/>
          <w:lang w:val="x-none"/>
        </w:rPr>
        <w:t>grande saraiva, pedras do peso de um talento</w:t>
      </w:r>
      <w:r>
        <w:rPr>
          <w:rFonts w:cs="Tahoma"/>
          <w:color w:val="0000FF"/>
          <w:lang w:val="x-none"/>
        </w:rPr>
        <w:t>; e</w:t>
      </w:r>
      <w:r>
        <w:rPr>
          <w:rStyle w:val="apple-converted-space"/>
          <w:color w:val="0000FF"/>
          <w:lang w:val="x-none"/>
        </w:rPr>
        <w:t> </w:t>
      </w:r>
      <w:r>
        <w:rPr>
          <w:rFonts w:cs="Tahoma"/>
          <w:b/>
          <w:bCs/>
          <w:color w:val="0000FF"/>
          <w:lang w:val="x-none"/>
        </w:rPr>
        <w:t>os homens blasfemaram de Deus</w:t>
      </w:r>
      <w:r>
        <w:rPr>
          <w:rStyle w:val="apple-converted-space"/>
          <w:color w:val="0000FF"/>
          <w:lang w:val="x-none"/>
        </w:rPr>
        <w:t> </w:t>
      </w:r>
      <w:r>
        <w:rPr>
          <w:rFonts w:cs="Tahoma"/>
          <w:color w:val="0000FF"/>
          <w:lang w:val="x-none"/>
        </w:rPr>
        <w:t>por causa da praga da saraiva; porque a sua praga era mui grande.</w:t>
      </w:r>
    </w:p>
    <w:p w:rsidR="0021321A" w:rsidRDefault="008F08DF" w:rsidP="000A7BBA">
      <w:pPr>
        <w:autoSpaceDE w:val="0"/>
        <w:autoSpaceDN w:val="0"/>
        <w:adjustRightInd w:val="0"/>
        <w:spacing w:before="0" w:beforeAutospacing="0" w:after="0" w:afterAutospacing="0"/>
      </w:pPr>
      <w:r>
        <w:lastRenderedPageBreak/>
        <w:br/>
      </w:r>
      <w:r w:rsidR="00631A44">
        <w:br/>
      </w:r>
      <w:r w:rsidR="001A13E6">
        <w:br/>
      </w:r>
    </w:p>
    <w:p w:rsidR="0021321A" w:rsidRDefault="0021321A" w:rsidP="000A7BBA">
      <w:pPr>
        <w:pStyle w:val="Ttulo2"/>
      </w:pPr>
      <w:bookmarkStart w:id="62" w:name="_Toc11248246"/>
      <w:r>
        <w:t>6.1</w:t>
      </w:r>
      <w:r w:rsidR="0043266C">
        <w:t>0</w:t>
      </w:r>
      <w:r>
        <w:t xml:space="preserve">. </w:t>
      </w:r>
      <w:r w:rsidR="001A13E6" w:rsidRPr="006C7933">
        <w:t>Princípio dos Tipos e Antítipos</w:t>
      </w:r>
      <w:bookmarkEnd w:id="62"/>
    </w:p>
    <w:p w:rsidR="00116693" w:rsidRDefault="001A13E6" w:rsidP="000A7BBA">
      <w:pPr>
        <w:autoSpaceDE w:val="0"/>
        <w:autoSpaceDN w:val="0"/>
        <w:adjustRightInd w:val="0"/>
        <w:spacing w:before="0" w:beforeAutospacing="0" w:after="0" w:afterAutospacing="0"/>
      </w:pPr>
      <w:r>
        <w:t>"</w:t>
      </w:r>
      <w:r w:rsidR="00116693">
        <w:t xml:space="preserve">Um </w:t>
      </w:r>
      <w:r w:rsidR="00116693" w:rsidRPr="00116693">
        <w:rPr>
          <w:u w:val="single"/>
        </w:rPr>
        <w:t>tipo</w:t>
      </w:r>
      <w:r w:rsidR="00116693">
        <w:t xml:space="preserve"> é uma ilustração divina (usualmente no VT) de alguma verdade escritural (seu </w:t>
      </w:r>
      <w:r w:rsidR="00116693" w:rsidRPr="00116693">
        <w:rPr>
          <w:u w:val="single"/>
        </w:rPr>
        <w:t>antítipo</w:t>
      </w:r>
      <w:r w:rsidR="00116693">
        <w:t>) a se concretizar no futuro.</w:t>
      </w:r>
    </w:p>
    <w:p w:rsidR="00116693" w:rsidRDefault="00116693" w:rsidP="000A7BBA">
      <w:pPr>
        <w:pStyle w:val="PargrafodaLista"/>
        <w:numPr>
          <w:ilvl w:val="0"/>
          <w:numId w:val="2"/>
        </w:numPr>
        <w:autoSpaceDE w:val="0"/>
        <w:autoSpaceDN w:val="0"/>
        <w:adjustRightInd w:val="0"/>
        <w:spacing w:after="0"/>
      </w:pPr>
      <w:r>
        <w:t>- Uma pessoa: Adão, Abraão, José, Moisés, Jonas.</w:t>
      </w:r>
    </w:p>
    <w:p w:rsidR="00116693" w:rsidRDefault="00116693" w:rsidP="000A7BBA">
      <w:pPr>
        <w:pStyle w:val="PargrafodaLista"/>
        <w:numPr>
          <w:ilvl w:val="0"/>
          <w:numId w:val="2"/>
        </w:numPr>
        <w:autoSpaceDE w:val="0"/>
        <w:autoSpaceDN w:val="0"/>
        <w:adjustRightInd w:val="0"/>
        <w:spacing w:after="0"/>
      </w:pPr>
      <w:r>
        <w:t>- Um evento: libertação da escravidão.</w:t>
      </w:r>
    </w:p>
    <w:p w:rsidR="00116693" w:rsidRDefault="00116693" w:rsidP="000A7BBA">
      <w:pPr>
        <w:pStyle w:val="PargrafodaLista"/>
        <w:numPr>
          <w:ilvl w:val="0"/>
          <w:numId w:val="2"/>
        </w:numPr>
        <w:autoSpaceDE w:val="0"/>
        <w:autoSpaceDN w:val="0"/>
        <w:adjustRightInd w:val="0"/>
        <w:spacing w:after="0"/>
      </w:pPr>
      <w:r>
        <w:t>- Uma coisa: serpente de bronze, véu do tabernáculo.</w:t>
      </w:r>
    </w:p>
    <w:p w:rsidR="001A13E6" w:rsidRDefault="00116693" w:rsidP="000A7BBA">
      <w:pPr>
        <w:pStyle w:val="PargrafodaLista"/>
        <w:numPr>
          <w:ilvl w:val="0"/>
          <w:numId w:val="2"/>
        </w:numPr>
        <w:autoSpaceDE w:val="0"/>
        <w:autoSpaceDN w:val="0"/>
        <w:adjustRightInd w:val="0"/>
        <w:spacing w:after="0"/>
      </w:pPr>
      <w:r>
        <w:t>- Tipos de rituais: tabernáculo, o sacerdócio, a Páscoa.</w:t>
      </w:r>
      <w:r w:rsidR="001A13E6">
        <w:t>"</w:t>
      </w:r>
    </w:p>
    <w:p w:rsidR="000D657F" w:rsidRPr="00116693" w:rsidRDefault="001A13E6" w:rsidP="000A7BBA">
      <w:pPr>
        <w:pStyle w:val="NormalWeb"/>
        <w:shd w:val="clear" w:color="auto" w:fill="FFFFFF"/>
        <w:spacing w:before="0" w:beforeAutospacing="0" w:after="0" w:afterAutospacing="0"/>
        <w:rPr>
          <w:rFonts w:ascii="Niagara Engraved" w:eastAsia="Times New Roman" w:hAnsi="Niagara Engraved" w:cs="Arial"/>
          <w:color w:val="222324"/>
          <w:sz w:val="22"/>
          <w:szCs w:val="18"/>
        </w:rPr>
      </w:pPr>
      <w:r w:rsidRPr="00116693">
        <w:rPr>
          <w:rFonts w:ascii="Tahoma" w:hAnsi="Tahoma" w:cs="Tahoma"/>
          <w:sz w:val="20"/>
          <w:szCs w:val="20"/>
        </w:rPr>
        <w:br/>
      </w:r>
      <w:r w:rsidR="00725C7E" w:rsidRPr="00116693">
        <w:rPr>
          <w:rFonts w:ascii="Tahoma" w:hAnsi="Tahoma" w:cs="Tahoma"/>
          <w:sz w:val="20"/>
          <w:szCs w:val="20"/>
        </w:rPr>
        <w:t xml:space="preserve">Citaremos de </w:t>
      </w:r>
      <w:hyperlink r:id="rId285" w:history="1">
        <w:r w:rsidR="00725C7E" w:rsidRPr="00116693">
          <w:rPr>
            <w:rStyle w:val="Hyperlink"/>
            <w:rFonts w:ascii="Tahoma" w:hAnsi="Tahoma" w:cs="Tahoma"/>
            <w:sz w:val="20"/>
            <w:szCs w:val="20"/>
          </w:rPr>
          <w:t>http://www.napec.org/reflexoes-teologicas/revelacao-messianica-no-antigo-testamento/</w:t>
        </w:r>
      </w:hyperlink>
      <w:r w:rsidR="00725C7E" w:rsidRPr="00116693">
        <w:rPr>
          <w:rFonts w:ascii="Tahoma" w:hAnsi="Tahoma" w:cs="Tahoma"/>
          <w:sz w:val="20"/>
          <w:szCs w:val="20"/>
        </w:rPr>
        <w:t xml:space="preserve"> </w:t>
      </w:r>
      <w:r w:rsidR="00725C7E" w:rsidRPr="00116693">
        <w:rPr>
          <w:rFonts w:ascii="Tahoma" w:hAnsi="Tahoma" w:cs="Tahoma"/>
          <w:sz w:val="20"/>
          <w:szCs w:val="20"/>
        </w:rPr>
        <w:br/>
      </w:r>
      <w:r w:rsidRPr="00116693">
        <w:rPr>
          <w:rFonts w:ascii="Niagara Engraved" w:eastAsia="Times New Roman" w:hAnsi="Niagara Engraved" w:cs="Arial"/>
          <w:b/>
          <w:bCs/>
          <w:color w:val="222324"/>
          <w:sz w:val="22"/>
          <w:szCs w:val="18"/>
        </w:rPr>
        <w:br/>
      </w:r>
      <w:r w:rsidR="00116693">
        <w:rPr>
          <w:rFonts w:ascii="Niagara Engraved" w:hAnsi="Niagara Engraved" w:cs="Arial"/>
          <w:color w:val="222324"/>
          <w:sz w:val="22"/>
          <w:szCs w:val="18"/>
        </w:rPr>
        <w:t>..</w:t>
      </w:r>
      <w:r w:rsidR="00725C7E" w:rsidRPr="00725C7E">
        <w:rPr>
          <w:rFonts w:ascii="Niagara Engraved" w:hAnsi="Niagara Engraved" w:cs="Arial"/>
          <w:color w:val="222324"/>
          <w:sz w:val="22"/>
          <w:szCs w:val="18"/>
        </w:rPr>
        <w:t>. Um tipo se diferencia de um símbolo ou de uma profecia, em que o tipo tem existência histórica. Por exemplo: Agar e Sara foram tipo</w:t>
      </w:r>
      <w:r w:rsidR="00116693">
        <w:rPr>
          <w:rFonts w:ascii="Niagara Engraved" w:hAnsi="Niagara Engraved" w:cs="Arial"/>
          <w:color w:val="222324"/>
          <w:sz w:val="22"/>
          <w:szCs w:val="18"/>
        </w:rPr>
        <w:t>s</w:t>
      </w:r>
      <w:r w:rsidR="00725C7E" w:rsidRPr="00725C7E">
        <w:rPr>
          <w:rFonts w:ascii="Niagara Engraved" w:hAnsi="Niagara Engraved" w:cs="Arial"/>
          <w:color w:val="222324"/>
          <w:sz w:val="22"/>
          <w:szCs w:val="18"/>
        </w:rPr>
        <w:t xml:space="preserve"> do</w:t>
      </w:r>
      <w:r w:rsidR="00116693">
        <w:rPr>
          <w:rFonts w:ascii="Niagara Engraved" w:hAnsi="Niagara Engraved" w:cs="Arial"/>
          <w:color w:val="222324"/>
          <w:sz w:val="22"/>
          <w:szCs w:val="18"/>
        </w:rPr>
        <w:t>s</w:t>
      </w:r>
      <w:r w:rsidR="00725C7E" w:rsidRPr="00725C7E">
        <w:rPr>
          <w:rFonts w:ascii="Niagara Engraved" w:hAnsi="Niagara Engraved" w:cs="Arial"/>
          <w:color w:val="222324"/>
          <w:sz w:val="22"/>
          <w:szCs w:val="18"/>
        </w:rPr>
        <w:t xml:space="preserve"> Pacto</w:t>
      </w:r>
      <w:r w:rsidR="00116693">
        <w:rPr>
          <w:rFonts w:ascii="Niagara Engraved" w:hAnsi="Niagara Engraved" w:cs="Arial"/>
          <w:color w:val="222324"/>
          <w:sz w:val="22"/>
          <w:szCs w:val="18"/>
        </w:rPr>
        <w:t>s</w:t>
      </w:r>
      <w:r w:rsidR="00725C7E" w:rsidRPr="00725C7E">
        <w:rPr>
          <w:rFonts w:ascii="Niagara Engraved" w:hAnsi="Niagara Engraved" w:cs="Arial"/>
          <w:color w:val="222324"/>
          <w:sz w:val="22"/>
          <w:szCs w:val="18"/>
        </w:rPr>
        <w:t xml:space="preserve"> antigo e novo</w:t>
      </w:r>
      <w:r w:rsidR="00116693">
        <w:rPr>
          <w:rFonts w:ascii="Niagara Engraved" w:hAnsi="Niagara Engraved" w:cs="Arial"/>
          <w:color w:val="222324"/>
          <w:sz w:val="22"/>
          <w:szCs w:val="18"/>
        </w:rPr>
        <w:t xml:space="preserve"> [respectivamente]</w:t>
      </w:r>
      <w:r w:rsidR="00725C7E" w:rsidRPr="00725C7E">
        <w:rPr>
          <w:rFonts w:ascii="Niagara Engraved" w:hAnsi="Niagara Engraved" w:cs="Arial"/>
          <w:color w:val="222324"/>
          <w:sz w:val="22"/>
          <w:szCs w:val="18"/>
        </w:rPr>
        <w:t xml:space="preserve"> (Gl 4). </w:t>
      </w:r>
      <w:r w:rsidR="00116693">
        <w:rPr>
          <w:rFonts w:ascii="Niagara Engraved" w:hAnsi="Niagara Engraved" w:cs="Arial"/>
          <w:color w:val="222324"/>
          <w:sz w:val="22"/>
          <w:szCs w:val="18"/>
        </w:rPr>
        <w:t xml:space="preserve"> ..</w:t>
      </w:r>
      <w:r w:rsidR="00725C7E" w:rsidRPr="00725C7E">
        <w:rPr>
          <w:rFonts w:ascii="Niagara Engraved" w:hAnsi="Niagara Engraved" w:cs="Arial"/>
          <w:color w:val="222324"/>
          <w:sz w:val="22"/>
          <w:szCs w:val="18"/>
        </w:rPr>
        <w:t xml:space="preserve">. </w:t>
      </w:r>
      <w:r w:rsidR="00116693">
        <w:rPr>
          <w:rFonts w:ascii="Niagara Engraved" w:hAnsi="Niagara Engraved" w:cs="Arial"/>
          <w:color w:val="222324"/>
          <w:sz w:val="22"/>
          <w:szCs w:val="18"/>
        </w:rPr>
        <w:t xml:space="preserve"> </w:t>
      </w:r>
      <w:r w:rsidR="00725C7E" w:rsidRPr="00725C7E">
        <w:rPr>
          <w:rFonts w:ascii="Niagara Engraved" w:hAnsi="Niagara Engraved" w:cs="Arial"/>
          <w:color w:val="222324"/>
          <w:sz w:val="22"/>
          <w:szCs w:val="18"/>
        </w:rPr>
        <w:t>Tem</w:t>
      </w:r>
      <w:r w:rsidR="00116693">
        <w:rPr>
          <w:rFonts w:ascii="Niagara Engraved" w:hAnsi="Niagara Engraved" w:cs="Arial"/>
          <w:color w:val="222324"/>
          <w:sz w:val="22"/>
          <w:szCs w:val="18"/>
        </w:rPr>
        <w:t>os</w:t>
      </w:r>
      <w:r w:rsidR="00725C7E" w:rsidRPr="00725C7E">
        <w:rPr>
          <w:rFonts w:ascii="Niagara Engraved" w:hAnsi="Niagara Engraved" w:cs="Arial"/>
          <w:color w:val="222324"/>
          <w:sz w:val="22"/>
          <w:szCs w:val="18"/>
        </w:rPr>
        <w:t>, contudo, de ser cuidadosos, porque na tipologia alguns t</w:t>
      </w:r>
      <w:r w:rsidR="000D657F">
        <w:rPr>
          <w:rFonts w:ascii="Niagara Engraved" w:hAnsi="Niagara Engraved" w:cs="Arial"/>
          <w:color w:val="222324"/>
          <w:sz w:val="22"/>
          <w:szCs w:val="18"/>
        </w:rPr>
        <w:t>ê</w:t>
      </w:r>
      <w:r w:rsidR="00725C7E" w:rsidRPr="00725C7E">
        <w:rPr>
          <w:rFonts w:ascii="Niagara Engraved" w:hAnsi="Niagara Engraved" w:cs="Arial"/>
          <w:color w:val="222324"/>
          <w:sz w:val="22"/>
          <w:szCs w:val="18"/>
        </w:rPr>
        <w:t xml:space="preserve">m exagerado indo além do que o N.T. revela. Em geral, </w:t>
      </w:r>
      <w:r w:rsidR="00725C7E" w:rsidRPr="00725C7E">
        <w:rPr>
          <w:rFonts w:ascii="Niagara Engraved" w:hAnsi="Niagara Engraved" w:cs="Arial"/>
          <w:color w:val="222324"/>
          <w:sz w:val="22"/>
          <w:szCs w:val="18"/>
          <w:u w:val="single"/>
        </w:rPr>
        <w:t>só podemos afirmar com segurança a existência de uma relação tipo-ant</w:t>
      </w:r>
      <w:r w:rsidR="000D657F">
        <w:rPr>
          <w:rFonts w:ascii="Niagara Engraved" w:hAnsi="Niagara Engraved" w:cs="Arial"/>
          <w:color w:val="222324"/>
          <w:sz w:val="22"/>
          <w:szCs w:val="18"/>
          <w:u w:val="single"/>
        </w:rPr>
        <w:t>í</w:t>
      </w:r>
      <w:r w:rsidR="00725C7E" w:rsidRPr="00725C7E">
        <w:rPr>
          <w:rFonts w:ascii="Niagara Engraved" w:hAnsi="Niagara Engraved" w:cs="Arial"/>
          <w:color w:val="222324"/>
          <w:sz w:val="22"/>
          <w:szCs w:val="18"/>
          <w:u w:val="single"/>
        </w:rPr>
        <w:t>tipo quando o N.T. o declarar explicitamente</w:t>
      </w:r>
      <w:r w:rsidR="00725C7E" w:rsidRPr="00725C7E">
        <w:rPr>
          <w:rFonts w:ascii="Niagara Engraved" w:hAnsi="Niagara Engraved" w:cs="Arial"/>
          <w:color w:val="222324"/>
          <w:sz w:val="22"/>
          <w:szCs w:val="18"/>
        </w:rPr>
        <w:t xml:space="preserve">. Nos demais casos se torna apenas conjectura humana e, por vezes, </w:t>
      </w:r>
      <w:r w:rsidR="00116693">
        <w:rPr>
          <w:rFonts w:ascii="Niagara Engraved" w:hAnsi="Niagara Engraved" w:cs="Arial"/>
          <w:color w:val="222324"/>
          <w:sz w:val="22"/>
          <w:szCs w:val="18"/>
        </w:rPr>
        <w:t>falham</w:t>
      </w:r>
      <w:r w:rsidR="00725C7E" w:rsidRPr="00725C7E">
        <w:rPr>
          <w:rFonts w:ascii="Niagara Engraved" w:hAnsi="Niagara Engraved" w:cs="Arial"/>
          <w:color w:val="222324"/>
          <w:sz w:val="22"/>
          <w:szCs w:val="18"/>
        </w:rPr>
        <w:t>.</w:t>
      </w:r>
      <w:r w:rsidR="000D657F">
        <w:rPr>
          <w:rFonts w:ascii="Niagara Engraved" w:hAnsi="Niagara Engraved" w:cs="Arial"/>
          <w:color w:val="222324"/>
          <w:sz w:val="22"/>
          <w:szCs w:val="18"/>
        </w:rPr>
        <w:br/>
      </w:r>
      <w:r w:rsidR="000D657F">
        <w:rPr>
          <w:rFonts w:ascii="Niagara Engraved" w:hAnsi="Niagara Engraved" w:cs="Arial"/>
          <w:color w:val="222324"/>
          <w:sz w:val="22"/>
          <w:szCs w:val="18"/>
        </w:rPr>
        <w:br/>
      </w:r>
      <w:r w:rsidR="000D657F">
        <w:rPr>
          <w:rFonts w:ascii="Niagara Engraved" w:eastAsia="Times New Roman" w:hAnsi="Niagara Engraved" w:cs="Arial"/>
          <w:b/>
          <w:bCs/>
          <w:color w:val="222324"/>
          <w:sz w:val="22"/>
          <w:szCs w:val="18"/>
        </w:rPr>
        <w:t>R</w:t>
      </w:r>
      <w:r w:rsidR="000D657F" w:rsidRPr="00116693">
        <w:rPr>
          <w:rFonts w:ascii="Niagara Engraved" w:eastAsia="Times New Roman" w:hAnsi="Niagara Engraved" w:cs="Arial"/>
          <w:b/>
          <w:bCs/>
          <w:color w:val="222324"/>
          <w:sz w:val="22"/>
          <w:szCs w:val="18"/>
        </w:rPr>
        <w:t>evelação de Cristo no A.T. através dos Tipos. Dentre vários, iremos citar alguns:</w:t>
      </w:r>
    </w:p>
    <w:p w:rsidR="00725C7E" w:rsidRPr="00725C7E" w:rsidRDefault="00725C7E" w:rsidP="000A7BBA">
      <w:pPr>
        <w:autoSpaceDE w:val="0"/>
        <w:autoSpaceDN w:val="0"/>
        <w:adjustRightInd w:val="0"/>
        <w:spacing w:before="0" w:beforeAutospacing="0" w:after="0" w:afterAutospacing="0"/>
        <w:ind w:right="45"/>
        <w:rPr>
          <w:rFonts w:ascii="Niagara Engraved" w:hAnsi="Niagara Engraved" w:cs="Arial"/>
          <w:color w:val="222324"/>
          <w:sz w:val="22"/>
          <w:szCs w:val="18"/>
        </w:rPr>
      </w:pPr>
      <w:proofErr w:type="gramStart"/>
      <w:r w:rsidRPr="00725C7E">
        <w:rPr>
          <w:rFonts w:ascii="Niagara Engraved" w:hAnsi="Niagara Engraved" w:cs="Arial"/>
          <w:color w:val="222324"/>
          <w:sz w:val="22"/>
          <w:szCs w:val="18"/>
        </w:rPr>
        <w:t>1 </w:t>
      </w:r>
      <w:r w:rsidR="00116693">
        <w:rPr>
          <w:rFonts w:ascii="Niagara Engraved" w:hAnsi="Niagara Engraved" w:cs="Arial"/>
          <w:color w:val="222324"/>
          <w:sz w:val="22"/>
          <w:szCs w:val="18"/>
        </w:rPr>
        <w:t>.</w:t>
      </w:r>
      <w:proofErr w:type="gramEnd"/>
      <w:r w:rsidRPr="00725C7E">
        <w:rPr>
          <w:rFonts w:ascii="Niagara Engraved" w:hAnsi="Niagara Engraved" w:cs="Arial"/>
          <w:color w:val="222324"/>
          <w:sz w:val="22"/>
          <w:szCs w:val="18"/>
        </w:rPr>
        <w:t> – </w:t>
      </w:r>
      <w:r w:rsidRPr="00725C7E">
        <w:rPr>
          <w:rFonts w:ascii="Niagara Engraved" w:hAnsi="Niagara Engraved" w:cs="Arial"/>
          <w:b/>
          <w:bCs/>
          <w:color w:val="222324"/>
          <w:sz w:val="22"/>
          <w:szCs w:val="18"/>
        </w:rPr>
        <w:t>Adão – </w:t>
      </w:r>
      <w:r w:rsidRPr="00725C7E">
        <w:rPr>
          <w:rFonts w:ascii="Niagara Engraved" w:hAnsi="Niagara Engraved" w:cs="Arial"/>
          <w:color w:val="222324"/>
          <w:sz w:val="22"/>
          <w:szCs w:val="18"/>
        </w:rPr>
        <w:t>como represent</w:t>
      </w:r>
      <w:r w:rsidR="000D657F">
        <w:rPr>
          <w:rFonts w:ascii="Niagara Engraved" w:hAnsi="Niagara Engraved" w:cs="Arial"/>
          <w:color w:val="222324"/>
          <w:sz w:val="22"/>
          <w:szCs w:val="18"/>
        </w:rPr>
        <w:t>ante da raça e primeiro homem,</w:t>
      </w:r>
      <w:r w:rsidRPr="00725C7E">
        <w:rPr>
          <w:rFonts w:ascii="Niagara Engraved" w:hAnsi="Niagara Engraved" w:cs="Arial"/>
          <w:color w:val="222324"/>
          <w:sz w:val="22"/>
          <w:szCs w:val="18"/>
        </w:rPr>
        <w:t> </w:t>
      </w:r>
      <w:r w:rsidRPr="00725C7E">
        <w:rPr>
          <w:rFonts w:ascii="Niagara Engraved" w:hAnsi="Niagara Engraved" w:cs="Arial"/>
          <w:i/>
          <w:iCs/>
          <w:color w:val="222324"/>
          <w:sz w:val="22"/>
          <w:szCs w:val="18"/>
        </w:rPr>
        <w:t>“</w:t>
      </w:r>
      <w:r w:rsidR="000D657F" w:rsidRPr="000D657F">
        <w:rPr>
          <w:rFonts w:ascii="Kristen ITC" w:hAnsi="Kristen ITC" w:cs="Kristen ITC"/>
          <w:color w:val="0000FF"/>
          <w:sz w:val="18"/>
          <w:szCs w:val="22"/>
          <w:lang w:val="x-none" w:eastAsia="en-US"/>
        </w:rPr>
        <w:t>é a f</w:t>
      </w:r>
      <w:r w:rsidRPr="00725C7E">
        <w:rPr>
          <w:rFonts w:ascii="Kristen ITC" w:hAnsi="Kristen ITC" w:cs="Kristen ITC"/>
          <w:color w:val="0000FF"/>
          <w:sz w:val="18"/>
          <w:szCs w:val="22"/>
          <w:lang w:val="x-none" w:eastAsia="en-US"/>
        </w:rPr>
        <w:t>igura daquele que havia de vir</w:t>
      </w:r>
      <w:r w:rsidRPr="00725C7E">
        <w:rPr>
          <w:rFonts w:ascii="Niagara Engraved" w:hAnsi="Niagara Engraved" w:cs="Arial"/>
          <w:i/>
          <w:iCs/>
          <w:color w:val="222324"/>
          <w:sz w:val="22"/>
          <w:szCs w:val="18"/>
        </w:rPr>
        <w:t>”</w:t>
      </w:r>
      <w:r w:rsidRPr="00725C7E">
        <w:rPr>
          <w:rFonts w:ascii="Niagara Engraved" w:hAnsi="Niagara Engraved" w:cs="Arial"/>
          <w:color w:val="222324"/>
          <w:sz w:val="22"/>
          <w:szCs w:val="18"/>
        </w:rPr>
        <w:t xml:space="preserve"> (Rm 5.14c). Por isso é dito que </w:t>
      </w:r>
      <w:r w:rsidR="000D657F">
        <w:rPr>
          <w:rFonts w:ascii="Niagara Engraved" w:hAnsi="Niagara Engraved" w:cs="Arial"/>
          <w:color w:val="222324"/>
          <w:sz w:val="22"/>
          <w:szCs w:val="18"/>
        </w:rPr>
        <w:t>"</w:t>
      </w:r>
      <w:r w:rsidR="000D657F" w:rsidRPr="000D657F">
        <w:rPr>
          <w:rFonts w:ascii="Niagara Engraved" w:hAnsi="Niagara Engraved" w:cs="Segoe UI"/>
          <w:color w:val="000000"/>
          <w:sz w:val="22"/>
          <w:szCs w:val="18"/>
          <w:lang w:val="x-none" w:eastAsia="en-US"/>
        </w:rPr>
        <w:t>Rm 5 19</w:t>
      </w:r>
      <w:r w:rsidR="000D657F" w:rsidRPr="000D657F">
        <w:rPr>
          <w:rFonts w:ascii="Segoe UI" w:hAnsi="Segoe UI" w:cs="Segoe UI"/>
          <w:color w:val="000000"/>
          <w:sz w:val="22"/>
          <w:szCs w:val="18"/>
          <w:lang w:val="x-none" w:eastAsia="en-US"/>
        </w:rPr>
        <w:t xml:space="preserve"> </w:t>
      </w:r>
      <w:r w:rsidR="000D657F">
        <w:rPr>
          <w:rFonts w:ascii="Kristen ITC" w:hAnsi="Kristen ITC" w:cs="Kristen ITC"/>
          <w:color w:val="0000FF"/>
          <w:sz w:val="18"/>
          <w:szCs w:val="18"/>
          <w:lang w:eastAsia="en-US"/>
        </w:rPr>
        <w:t>...</w:t>
      </w:r>
      <w:r w:rsidR="000D657F" w:rsidRPr="000D657F">
        <w:rPr>
          <w:rFonts w:ascii="Kristen ITC" w:hAnsi="Kristen ITC" w:cs="Kristen ITC"/>
          <w:color w:val="0000FF"/>
          <w:sz w:val="18"/>
          <w:szCs w:val="18"/>
          <w:lang w:val="x-none" w:eastAsia="en-US"/>
        </w:rPr>
        <w:t xml:space="preserve"> como pela desobediência de um só homem, muitos foram feitos pecadores, assim pela obediência de um muitos serão feitos justos.</w:t>
      </w:r>
      <w:r w:rsidR="000D657F">
        <w:rPr>
          <w:rFonts w:ascii="Niagara Engraved" w:hAnsi="Niagara Engraved" w:cs="Arial"/>
          <w:color w:val="222324"/>
          <w:sz w:val="22"/>
          <w:szCs w:val="18"/>
        </w:rPr>
        <w:t xml:space="preserve">" </w:t>
      </w:r>
      <w:r w:rsidRPr="00725C7E">
        <w:rPr>
          <w:rFonts w:ascii="Niagara Engraved" w:hAnsi="Niagara Engraved" w:cs="Arial"/>
          <w:color w:val="222324"/>
          <w:sz w:val="22"/>
          <w:szCs w:val="18"/>
        </w:rPr>
        <w:t>Cristo é chamado de “</w:t>
      </w:r>
      <w:r w:rsidRPr="00725C7E">
        <w:rPr>
          <w:rFonts w:ascii="Kristen ITC" w:hAnsi="Kristen ITC" w:cs="Kristen ITC"/>
          <w:color w:val="0000FF"/>
          <w:sz w:val="18"/>
          <w:szCs w:val="22"/>
          <w:lang w:val="x-none" w:eastAsia="en-US"/>
        </w:rPr>
        <w:t>o último Adão em espírito vivificante</w:t>
      </w:r>
      <w:r w:rsidRPr="00725C7E">
        <w:rPr>
          <w:rFonts w:ascii="Niagara Engraved" w:hAnsi="Niagara Engraved" w:cs="Arial"/>
          <w:color w:val="222324"/>
          <w:sz w:val="22"/>
          <w:szCs w:val="18"/>
        </w:rPr>
        <w:t>” (1Co 15.45b).</w:t>
      </w:r>
    </w:p>
    <w:p w:rsidR="00725C7E" w:rsidRPr="00725C7E" w:rsidRDefault="00725C7E" w:rsidP="000A7BBA">
      <w:pPr>
        <w:shd w:val="clear" w:color="auto" w:fill="FFFFFF"/>
        <w:spacing w:before="0" w:beforeAutospacing="0" w:after="0" w:afterAutospacing="0"/>
        <w:rPr>
          <w:rFonts w:ascii="Niagara Engraved" w:hAnsi="Niagara Engraved" w:cs="Arial"/>
          <w:color w:val="222324"/>
          <w:sz w:val="22"/>
          <w:szCs w:val="18"/>
        </w:rPr>
      </w:pPr>
      <w:r w:rsidRPr="00725C7E">
        <w:rPr>
          <w:rFonts w:ascii="Niagara Engraved" w:hAnsi="Niagara Engraved" w:cs="Arial"/>
          <w:color w:val="222324"/>
          <w:sz w:val="22"/>
          <w:szCs w:val="18"/>
        </w:rPr>
        <w:t>2</w:t>
      </w:r>
      <w:r w:rsidR="00116693">
        <w:rPr>
          <w:rFonts w:ascii="Niagara Engraved" w:hAnsi="Niagara Engraved" w:cs="Arial"/>
          <w:color w:val="222324"/>
          <w:sz w:val="22"/>
          <w:szCs w:val="18"/>
        </w:rPr>
        <w:t>.</w:t>
      </w:r>
      <w:r w:rsidRPr="00725C7E">
        <w:rPr>
          <w:rFonts w:ascii="Niagara Engraved" w:hAnsi="Niagara Engraved" w:cs="Arial"/>
          <w:color w:val="222324"/>
          <w:sz w:val="22"/>
          <w:szCs w:val="18"/>
        </w:rPr>
        <w:t>  – </w:t>
      </w:r>
      <w:r w:rsidRPr="00725C7E">
        <w:rPr>
          <w:rFonts w:ascii="Niagara Engraved" w:hAnsi="Niagara Engraved" w:cs="Arial"/>
          <w:b/>
          <w:bCs/>
          <w:color w:val="222324"/>
          <w:sz w:val="22"/>
          <w:szCs w:val="18"/>
        </w:rPr>
        <w:t>Abel –</w:t>
      </w:r>
      <w:r w:rsidRPr="00725C7E">
        <w:rPr>
          <w:rFonts w:ascii="Niagara Engraved" w:hAnsi="Niagara Engraved" w:cs="Arial"/>
          <w:color w:val="222324"/>
          <w:sz w:val="22"/>
          <w:szCs w:val="18"/>
        </w:rPr>
        <w:t xml:space="preserve"> O justo, ofereceu </w:t>
      </w:r>
      <w:r w:rsidR="000D657F">
        <w:rPr>
          <w:rFonts w:ascii="Niagara Engraved" w:hAnsi="Niagara Engraved" w:cs="Arial"/>
          <w:color w:val="222324"/>
          <w:sz w:val="22"/>
          <w:szCs w:val="18"/>
        </w:rPr>
        <w:t xml:space="preserve">[um mais] </w:t>
      </w:r>
      <w:r w:rsidRPr="00725C7E">
        <w:rPr>
          <w:rFonts w:ascii="Niagara Engraved" w:hAnsi="Niagara Engraved" w:cs="Arial"/>
          <w:color w:val="222324"/>
          <w:sz w:val="22"/>
          <w:szCs w:val="18"/>
        </w:rPr>
        <w:t>excelente sacrifício, aprovado por Deus. Oferta que, mesmo depois de sua morte, </w:t>
      </w:r>
      <w:r w:rsidRPr="00725C7E">
        <w:rPr>
          <w:rFonts w:ascii="Niagara Engraved" w:hAnsi="Niagara Engraved" w:cs="Arial"/>
          <w:color w:val="222324"/>
          <w:sz w:val="22"/>
          <w:szCs w:val="18"/>
          <w:u w:val="single"/>
        </w:rPr>
        <w:t>ainda fala</w:t>
      </w:r>
      <w:r w:rsidRPr="00725C7E">
        <w:rPr>
          <w:rFonts w:ascii="Niagara Engraved" w:hAnsi="Niagara Engraved" w:cs="Arial"/>
          <w:color w:val="222324"/>
          <w:sz w:val="22"/>
          <w:szCs w:val="18"/>
        </w:rPr>
        <w:t> (Hb 11.4). No trecho seguinte o autor de Hebreus não menciona “outras coisas”, mas “</w:t>
      </w:r>
      <w:r w:rsidR="000D657F" w:rsidRPr="000D657F">
        <w:rPr>
          <w:rFonts w:ascii="Kristen ITC" w:hAnsi="Kristen ITC" w:cs="Kristen ITC"/>
          <w:color w:val="0000FF"/>
          <w:sz w:val="18"/>
          <w:szCs w:val="22"/>
          <w:lang w:val="x-none" w:eastAsia="en-US"/>
        </w:rPr>
        <w:t xml:space="preserve">melhores </w:t>
      </w:r>
      <w:proofErr w:type="gramStart"/>
      <w:r w:rsidR="000D657F" w:rsidRPr="000D657F">
        <w:rPr>
          <w:rFonts w:ascii="Kristen ITC" w:hAnsi="Kristen ITC" w:cs="Kristen ITC"/>
          <w:color w:val="0000FF"/>
          <w:sz w:val="18"/>
          <w:szCs w:val="22"/>
          <w:lang w:val="x-none" w:eastAsia="en-US"/>
        </w:rPr>
        <w:t>coisas</w:t>
      </w:r>
      <w:r w:rsidRPr="00725C7E">
        <w:rPr>
          <w:rFonts w:ascii="Niagara Engraved" w:hAnsi="Niagara Engraved" w:cs="Arial"/>
          <w:color w:val="222324"/>
          <w:sz w:val="22"/>
          <w:szCs w:val="18"/>
        </w:rPr>
        <w:t xml:space="preserve">” </w:t>
      </w:r>
      <w:r w:rsidR="000D657F">
        <w:rPr>
          <w:rFonts w:ascii="Niagara Engraved" w:hAnsi="Niagara Engraved" w:cs="Arial"/>
          <w:color w:val="222324"/>
          <w:sz w:val="22"/>
          <w:szCs w:val="18"/>
        </w:rPr>
        <w:t xml:space="preserve"> e</w:t>
      </w:r>
      <w:proofErr w:type="gramEnd"/>
      <w:r w:rsidR="000D657F">
        <w:rPr>
          <w:rFonts w:ascii="Niagara Engraved" w:hAnsi="Niagara Engraved" w:cs="Arial"/>
          <w:color w:val="222324"/>
          <w:sz w:val="22"/>
          <w:szCs w:val="18"/>
        </w:rPr>
        <w:t xml:space="preserve"> </w:t>
      </w:r>
      <w:r w:rsidRPr="00725C7E">
        <w:rPr>
          <w:rFonts w:ascii="Niagara Engraved" w:hAnsi="Niagara Engraved" w:cs="Arial"/>
          <w:color w:val="222324"/>
          <w:sz w:val="22"/>
          <w:szCs w:val="18"/>
        </w:rPr>
        <w:t>que Jesus e o sangue da aspersão </w:t>
      </w:r>
      <w:r w:rsidRPr="00725C7E">
        <w:rPr>
          <w:rFonts w:ascii="Niagara Engraved" w:hAnsi="Niagara Engraved" w:cs="Arial"/>
          <w:color w:val="222324"/>
          <w:sz w:val="22"/>
          <w:szCs w:val="18"/>
          <w:u w:val="single"/>
        </w:rPr>
        <w:t>falam</w:t>
      </w:r>
      <w:r w:rsidRPr="00725C7E">
        <w:rPr>
          <w:rFonts w:ascii="Niagara Engraved" w:hAnsi="Niagara Engraved" w:cs="Arial"/>
          <w:color w:val="222324"/>
          <w:sz w:val="22"/>
          <w:szCs w:val="18"/>
        </w:rPr>
        <w:t> através de Abel (Hb 12.24).</w:t>
      </w:r>
    </w:p>
    <w:p w:rsidR="00725C7E" w:rsidRPr="00725C7E" w:rsidRDefault="00725C7E" w:rsidP="000A7BBA">
      <w:pPr>
        <w:shd w:val="clear" w:color="auto" w:fill="FFFFFF"/>
        <w:spacing w:before="0" w:beforeAutospacing="0" w:after="0" w:afterAutospacing="0"/>
        <w:rPr>
          <w:rFonts w:ascii="Niagara Engraved" w:hAnsi="Niagara Engraved" w:cs="Arial"/>
          <w:color w:val="222324"/>
          <w:sz w:val="22"/>
          <w:szCs w:val="18"/>
        </w:rPr>
      </w:pPr>
      <w:r w:rsidRPr="00725C7E">
        <w:rPr>
          <w:rFonts w:ascii="Niagara Engraved" w:hAnsi="Niagara Engraved" w:cs="Arial"/>
          <w:color w:val="222324"/>
          <w:sz w:val="22"/>
          <w:szCs w:val="18"/>
        </w:rPr>
        <w:t>3</w:t>
      </w:r>
      <w:r w:rsidR="00116693">
        <w:rPr>
          <w:rFonts w:ascii="Niagara Engraved" w:hAnsi="Niagara Engraved" w:cs="Arial"/>
          <w:color w:val="222324"/>
          <w:sz w:val="22"/>
          <w:szCs w:val="18"/>
        </w:rPr>
        <w:t>.</w:t>
      </w:r>
      <w:r w:rsidRPr="00725C7E">
        <w:rPr>
          <w:rFonts w:ascii="Niagara Engraved" w:hAnsi="Niagara Engraved" w:cs="Arial"/>
          <w:color w:val="222324"/>
          <w:sz w:val="22"/>
          <w:szCs w:val="18"/>
        </w:rPr>
        <w:t>  – </w:t>
      </w:r>
      <w:r w:rsidRPr="00725C7E">
        <w:rPr>
          <w:rFonts w:ascii="Niagara Engraved" w:hAnsi="Niagara Engraved" w:cs="Arial"/>
          <w:b/>
          <w:bCs/>
          <w:color w:val="222324"/>
          <w:sz w:val="22"/>
          <w:szCs w:val="18"/>
        </w:rPr>
        <w:t>Melquisedeque –</w:t>
      </w:r>
      <w:r w:rsidRPr="00725C7E">
        <w:rPr>
          <w:rFonts w:ascii="Niagara Engraved" w:hAnsi="Niagara Engraved" w:cs="Arial"/>
          <w:color w:val="222324"/>
          <w:sz w:val="22"/>
          <w:szCs w:val="18"/>
        </w:rPr>
        <w:t> Rei e sacerdote, abençoou e recebeu dízimo dos despojos de Abraão, o Pai da fé e bisavô de Levi (Gn 14). Cristo em seu sacerdócio é o seu antítipo (Hb 7).</w:t>
      </w:r>
    </w:p>
    <w:p w:rsidR="00725C7E" w:rsidRPr="00725C7E" w:rsidRDefault="00725C7E" w:rsidP="000A7BBA">
      <w:pPr>
        <w:autoSpaceDE w:val="0"/>
        <w:autoSpaceDN w:val="0"/>
        <w:adjustRightInd w:val="0"/>
        <w:spacing w:before="0" w:beforeAutospacing="0" w:after="0" w:afterAutospacing="0"/>
        <w:ind w:right="45"/>
        <w:rPr>
          <w:rFonts w:ascii="Niagara Engraved" w:hAnsi="Niagara Engraved" w:cs="Arial"/>
          <w:color w:val="222324"/>
          <w:sz w:val="22"/>
          <w:szCs w:val="18"/>
        </w:rPr>
      </w:pPr>
      <w:proofErr w:type="gramStart"/>
      <w:r w:rsidRPr="00725C7E">
        <w:rPr>
          <w:rFonts w:ascii="Niagara Engraved" w:hAnsi="Niagara Engraved" w:cs="Arial"/>
          <w:color w:val="222324"/>
          <w:sz w:val="22"/>
          <w:szCs w:val="18"/>
        </w:rPr>
        <w:t>4 </w:t>
      </w:r>
      <w:r w:rsidR="00116693">
        <w:rPr>
          <w:rFonts w:ascii="Niagara Engraved" w:hAnsi="Niagara Engraved" w:cs="Arial"/>
          <w:color w:val="222324"/>
          <w:sz w:val="22"/>
          <w:szCs w:val="18"/>
        </w:rPr>
        <w:t>.</w:t>
      </w:r>
      <w:proofErr w:type="gramEnd"/>
      <w:r w:rsidRPr="00725C7E">
        <w:rPr>
          <w:rFonts w:ascii="Niagara Engraved" w:hAnsi="Niagara Engraved" w:cs="Arial"/>
          <w:color w:val="222324"/>
          <w:sz w:val="22"/>
          <w:szCs w:val="18"/>
        </w:rPr>
        <w:t> – </w:t>
      </w:r>
      <w:r w:rsidRPr="00725C7E">
        <w:rPr>
          <w:rFonts w:ascii="Niagara Engraved" w:hAnsi="Niagara Engraved" w:cs="Arial"/>
          <w:b/>
          <w:bCs/>
          <w:color w:val="222324"/>
          <w:sz w:val="22"/>
          <w:szCs w:val="18"/>
        </w:rPr>
        <w:t>José do Egito</w:t>
      </w:r>
      <w:r w:rsidRPr="00725C7E">
        <w:rPr>
          <w:rFonts w:ascii="Niagara Engraved" w:hAnsi="Niagara Engraved" w:cs="Arial"/>
          <w:color w:val="222324"/>
          <w:sz w:val="22"/>
          <w:szCs w:val="18"/>
        </w:rPr>
        <w:t> – De todos os tipos de Cristo do V.T., não há nenhum mais amplo, completo e mais instrutivo que José. Embora o NT não indica que José é um tipo de Cristo, as analogias são demasiadamente numerosas para serem acidentais. Por exemplo: </w:t>
      </w:r>
      <w:r w:rsidRPr="00725C7E">
        <w:rPr>
          <w:rFonts w:ascii="Niagara Engraved" w:hAnsi="Niagara Engraved" w:cs="Arial"/>
          <w:i/>
          <w:iCs/>
          <w:color w:val="222324"/>
          <w:sz w:val="22"/>
          <w:szCs w:val="18"/>
        </w:rPr>
        <w:t>“Através do poço e da prisão, rumo ao palácio”</w:t>
      </w:r>
      <w:r w:rsidRPr="00725C7E">
        <w:rPr>
          <w:rFonts w:ascii="Niagara Engraved" w:hAnsi="Niagara Engraved" w:cs="Arial"/>
          <w:color w:val="222324"/>
          <w:sz w:val="22"/>
          <w:szCs w:val="18"/>
        </w:rPr>
        <w:t> – assim pode ser resumida a história de José. </w:t>
      </w:r>
      <w:r w:rsidRPr="00725C7E">
        <w:rPr>
          <w:rFonts w:ascii="Niagara Engraved" w:hAnsi="Niagara Engraved" w:cs="Arial"/>
          <w:i/>
          <w:iCs/>
          <w:color w:val="222324"/>
          <w:sz w:val="22"/>
          <w:szCs w:val="18"/>
        </w:rPr>
        <w:t>“Por meio da manjedoura e da cruz, rumo à coroa de glória”</w:t>
      </w:r>
      <w:r w:rsidRPr="00725C7E">
        <w:rPr>
          <w:rFonts w:ascii="Niagara Engraved" w:hAnsi="Niagara Engraved" w:cs="Arial"/>
          <w:color w:val="222324"/>
          <w:sz w:val="22"/>
          <w:szCs w:val="18"/>
        </w:rPr>
        <w:t> – pode igualmente descrever </w:t>
      </w:r>
      <w:proofErr w:type="gramStart"/>
      <w:r w:rsidRPr="00725C7E">
        <w:rPr>
          <w:rFonts w:ascii="Niagara Engraved" w:hAnsi="Niagara Engraved" w:cs="Arial"/>
          <w:i/>
          <w:iCs/>
          <w:color w:val="222324"/>
          <w:sz w:val="22"/>
          <w:szCs w:val="18"/>
        </w:rPr>
        <w:t>“</w:t>
      </w:r>
      <w:r w:rsidR="00EA6180">
        <w:rPr>
          <w:rFonts w:ascii="Segoe UI" w:hAnsi="Segoe UI" w:cs="Segoe UI"/>
          <w:color w:val="000000"/>
          <w:sz w:val="18"/>
          <w:szCs w:val="18"/>
          <w:lang w:val="x-none" w:eastAsia="en-US"/>
        </w:rPr>
        <w:t xml:space="preserve"> </w:t>
      </w:r>
      <w:r w:rsidR="00EA6180">
        <w:rPr>
          <w:rFonts w:ascii="Kristen ITC" w:hAnsi="Kristen ITC" w:cs="Kristen ITC"/>
          <w:color w:val="0000FF"/>
          <w:sz w:val="22"/>
          <w:szCs w:val="22"/>
          <w:lang w:val="x-none" w:eastAsia="en-US"/>
        </w:rPr>
        <w:t>os</w:t>
      </w:r>
      <w:proofErr w:type="gramEnd"/>
      <w:r w:rsidR="00EA6180">
        <w:rPr>
          <w:rFonts w:ascii="Kristen ITC" w:hAnsi="Kristen ITC" w:cs="Kristen ITC"/>
          <w:color w:val="0000FF"/>
          <w:sz w:val="22"/>
          <w:szCs w:val="22"/>
          <w:lang w:val="x-none" w:eastAsia="en-US"/>
        </w:rPr>
        <w:t xml:space="preserve"> sofrimentos </w:t>
      </w:r>
      <w:r w:rsidR="00EA6180">
        <w:rPr>
          <w:rFonts w:ascii="Kristen ITC" w:hAnsi="Kristen ITC" w:cs="Kristen ITC"/>
          <w:color w:val="808080"/>
          <w:sz w:val="22"/>
          <w:szCs w:val="22"/>
          <w:lang w:val="x-none" w:eastAsia="en-US"/>
        </w:rPr>
        <w:t>[</w:t>
      </w:r>
      <w:r w:rsidR="00EA6180">
        <w:rPr>
          <w:rFonts w:ascii="Kristen ITC" w:hAnsi="Kristen ITC" w:cs="Kristen ITC"/>
          <w:i/>
          <w:iCs/>
          <w:color w:val="808080"/>
          <w:sz w:val="22"/>
          <w:szCs w:val="22"/>
          <w:lang w:val="x-none" w:eastAsia="en-US"/>
        </w:rPr>
        <w:t>que</w:t>
      </w:r>
      <w:r w:rsidR="00EA6180">
        <w:rPr>
          <w:rFonts w:ascii="Kristen ITC" w:hAnsi="Kristen ITC" w:cs="Kristen ITC"/>
          <w:color w:val="808080"/>
          <w:sz w:val="22"/>
          <w:szCs w:val="22"/>
          <w:lang w:val="x-none" w:eastAsia="en-US"/>
        </w:rPr>
        <w:t>]</w:t>
      </w:r>
      <w:r w:rsidR="00EA6180">
        <w:rPr>
          <w:rFonts w:ascii="Kristen ITC" w:hAnsi="Kristen ITC" w:cs="Kristen ITC"/>
          <w:color w:val="0000FF"/>
          <w:sz w:val="22"/>
          <w:szCs w:val="22"/>
          <w:lang w:val="x-none" w:eastAsia="en-US"/>
        </w:rPr>
        <w:t xml:space="preserve"> a Cristo </w:t>
      </w:r>
      <w:r w:rsidR="00EA6180">
        <w:rPr>
          <w:rFonts w:ascii="Kristen ITC" w:hAnsi="Kristen ITC" w:cs="Kristen ITC"/>
          <w:color w:val="808080"/>
          <w:sz w:val="22"/>
          <w:szCs w:val="22"/>
          <w:lang w:val="x-none" w:eastAsia="en-US"/>
        </w:rPr>
        <w:t>[</w:t>
      </w:r>
      <w:r w:rsidR="00EA6180">
        <w:rPr>
          <w:rFonts w:ascii="Kristen ITC" w:hAnsi="Kristen ITC" w:cs="Kristen ITC"/>
          <w:i/>
          <w:iCs/>
          <w:color w:val="808080"/>
          <w:sz w:val="22"/>
          <w:szCs w:val="22"/>
          <w:lang w:val="x-none" w:eastAsia="en-US"/>
        </w:rPr>
        <w:t>haviam de vir</w:t>
      </w:r>
      <w:r w:rsidR="00EA6180">
        <w:rPr>
          <w:rFonts w:ascii="Kristen ITC" w:hAnsi="Kristen ITC" w:cs="Kristen ITC"/>
          <w:color w:val="808080"/>
          <w:sz w:val="22"/>
          <w:szCs w:val="22"/>
          <w:lang w:val="x-none" w:eastAsia="en-US"/>
        </w:rPr>
        <w:t>]</w:t>
      </w:r>
      <w:r w:rsidR="00EA6180">
        <w:rPr>
          <w:rFonts w:ascii="Kristen ITC" w:hAnsi="Kristen ITC" w:cs="Kristen ITC"/>
          <w:color w:val="0000FF"/>
          <w:sz w:val="22"/>
          <w:szCs w:val="22"/>
          <w:lang w:val="x-none" w:eastAsia="en-US"/>
        </w:rPr>
        <w:t>, e a glória que se lhes havia de seguir.</w:t>
      </w:r>
      <w:r w:rsidRPr="00725C7E">
        <w:rPr>
          <w:rFonts w:ascii="Niagara Engraved" w:hAnsi="Niagara Engraved" w:cs="Arial"/>
          <w:i/>
          <w:iCs/>
          <w:color w:val="222324"/>
          <w:sz w:val="22"/>
          <w:szCs w:val="18"/>
        </w:rPr>
        <w:t>”</w:t>
      </w:r>
      <w:r w:rsidRPr="00725C7E">
        <w:rPr>
          <w:rFonts w:ascii="Niagara Engraved" w:hAnsi="Niagara Engraved" w:cs="Arial"/>
          <w:color w:val="222324"/>
          <w:sz w:val="22"/>
          <w:szCs w:val="18"/>
        </w:rPr>
        <w:t> (1Pe 1.11). Amado por seu pai (Israel amava mais a José – Gn 37.3). No NT é declarado o amor do Pai para com o “</w:t>
      </w:r>
      <w:r w:rsidRPr="00725C7E">
        <w:rPr>
          <w:rFonts w:ascii="Niagara Engraved" w:hAnsi="Niagara Engraved" w:cs="Arial"/>
          <w:i/>
          <w:iCs/>
          <w:color w:val="222324"/>
          <w:sz w:val="22"/>
          <w:szCs w:val="18"/>
        </w:rPr>
        <w:t>Filho amado”</w:t>
      </w:r>
      <w:r w:rsidRPr="00725C7E">
        <w:rPr>
          <w:rFonts w:ascii="Niagara Engraved" w:hAnsi="Niagara Engraved" w:cs="Arial"/>
          <w:color w:val="222324"/>
          <w:sz w:val="22"/>
          <w:szCs w:val="18"/>
        </w:rPr>
        <w:t> (Mc 1.11; 9.7; Jo 3.35). Os sonhos de José (Gn 37:6-10) eram revelações de Deus sobre a sua glória futura. Da mesma forma, a grandeza futura da criancinha de Belém lhe foi revelada por um mensageiro angélico (Lc 1.32,33: </w:t>
      </w:r>
      <w:r w:rsidRPr="00725C7E">
        <w:rPr>
          <w:rFonts w:ascii="Niagara Engraved" w:hAnsi="Niagara Engraved" w:cs="Arial"/>
          <w:i/>
          <w:iCs/>
          <w:color w:val="222324"/>
          <w:sz w:val="22"/>
          <w:szCs w:val="18"/>
        </w:rPr>
        <w:t>“</w:t>
      </w:r>
      <w:r w:rsidRPr="00725C7E">
        <w:rPr>
          <w:rFonts w:ascii="Kristen ITC" w:hAnsi="Kristen ITC" w:cs="Kristen ITC"/>
          <w:color w:val="0000FF"/>
          <w:sz w:val="18"/>
          <w:szCs w:val="22"/>
          <w:lang w:val="x-none" w:eastAsia="en-US"/>
        </w:rPr>
        <w:t>Este será grande e será chamado Filho do Altíssimo”).</w:t>
      </w:r>
      <w:r w:rsidRPr="00725C7E">
        <w:rPr>
          <w:rFonts w:ascii="Niagara Engraved" w:hAnsi="Niagara Engraved" w:cs="Arial"/>
          <w:color w:val="222324"/>
          <w:sz w:val="22"/>
          <w:szCs w:val="18"/>
        </w:rPr>
        <w:t xml:space="preserve"> Ambos foram odiados por seus irmãos que conspiravam sua morte (Gn 37.8; Gn 37.18; Mc 3.6; 12.6,7; Mt 26.4). Ambos foram despidos de sua túnica (honra) (Gn 37.23; Mt 27:28). José foi tirado da casa de seu pai e foi viver no Egito como servo. Jesus também deixou a casa do Pai celestial e veio ao mundo em forma de servo (Fp 2.7). Venderam José como escravo por vinte siclos de prata (Gn 37.28) e </w:t>
      </w:r>
      <w:r w:rsidR="00EA6180">
        <w:rPr>
          <w:rFonts w:ascii="Niagara Engraved" w:hAnsi="Niagara Engraved" w:cs="Arial"/>
          <w:color w:val="222324"/>
          <w:sz w:val="22"/>
          <w:szCs w:val="18"/>
        </w:rPr>
        <w:t xml:space="preserve">[venderam] </w:t>
      </w:r>
      <w:r w:rsidRPr="00725C7E">
        <w:rPr>
          <w:rFonts w:ascii="Niagara Engraved" w:hAnsi="Niagara Engraved" w:cs="Arial"/>
          <w:color w:val="222324"/>
          <w:sz w:val="22"/>
          <w:szCs w:val="18"/>
        </w:rPr>
        <w:t>Jesus por preço de escravo, trinta moedas de prata (Mt 26.15). José e Jesus foram conta</w:t>
      </w:r>
      <w:r w:rsidR="00EA6180">
        <w:rPr>
          <w:rFonts w:ascii="Niagara Engraved" w:hAnsi="Niagara Engraved" w:cs="Arial"/>
          <w:color w:val="222324"/>
          <w:sz w:val="22"/>
          <w:szCs w:val="18"/>
        </w:rPr>
        <w:t>d</w:t>
      </w:r>
      <w:r w:rsidRPr="00725C7E">
        <w:rPr>
          <w:rFonts w:ascii="Niagara Engraved" w:hAnsi="Niagara Engraved" w:cs="Arial"/>
          <w:color w:val="222324"/>
          <w:sz w:val="22"/>
          <w:szCs w:val="18"/>
        </w:rPr>
        <w:t>os com os transgressores. No final de suas vidas, o Senhor fez conhecer sua glória e autoridade àqueles que o odiavam (Mt 26.64, Mc 14.62). José foi o salvador de seu povo, Jesus é o Salvador dos eleitos.</w:t>
      </w:r>
    </w:p>
    <w:p w:rsidR="00725C7E" w:rsidRPr="00725C7E" w:rsidRDefault="00725C7E" w:rsidP="000A7BBA">
      <w:pPr>
        <w:shd w:val="clear" w:color="auto" w:fill="FFFFFF"/>
        <w:spacing w:before="0" w:beforeAutospacing="0" w:after="0" w:afterAutospacing="0"/>
        <w:rPr>
          <w:rFonts w:ascii="Niagara Engraved" w:hAnsi="Niagara Engraved" w:cs="Arial"/>
          <w:color w:val="222324"/>
          <w:sz w:val="22"/>
          <w:szCs w:val="18"/>
        </w:rPr>
      </w:pPr>
      <w:r w:rsidRPr="00725C7E">
        <w:rPr>
          <w:rFonts w:ascii="Niagara Engraved" w:hAnsi="Niagara Engraved" w:cs="Arial"/>
          <w:color w:val="222324"/>
          <w:sz w:val="22"/>
          <w:szCs w:val="18"/>
        </w:rPr>
        <w:t>5</w:t>
      </w:r>
      <w:r w:rsidR="00116693">
        <w:rPr>
          <w:rFonts w:ascii="Niagara Engraved" w:hAnsi="Niagara Engraved" w:cs="Arial"/>
          <w:color w:val="222324"/>
          <w:sz w:val="22"/>
          <w:szCs w:val="18"/>
        </w:rPr>
        <w:t>.</w:t>
      </w:r>
      <w:r w:rsidRPr="00725C7E">
        <w:rPr>
          <w:rFonts w:ascii="Niagara Engraved" w:hAnsi="Niagara Engraved" w:cs="Arial"/>
          <w:color w:val="222324"/>
          <w:sz w:val="22"/>
          <w:szCs w:val="18"/>
        </w:rPr>
        <w:t>  – </w:t>
      </w:r>
      <w:r w:rsidRPr="00725C7E">
        <w:rPr>
          <w:rFonts w:ascii="Niagara Engraved" w:hAnsi="Niagara Engraved" w:cs="Arial"/>
          <w:b/>
          <w:bCs/>
          <w:color w:val="222324"/>
          <w:sz w:val="22"/>
          <w:szCs w:val="18"/>
        </w:rPr>
        <w:t>Moisés</w:t>
      </w:r>
      <w:r w:rsidRPr="00725C7E">
        <w:rPr>
          <w:rFonts w:ascii="Niagara Engraved" w:hAnsi="Niagara Engraved" w:cs="Arial"/>
          <w:color w:val="222324"/>
          <w:sz w:val="22"/>
          <w:szCs w:val="18"/>
        </w:rPr>
        <w:t> – renunciou o trono do Egito, preferindo sofrer com o povo de Deus pelo opróbrio de Cristo (Hb 11.23-29). Ele foi profeta (Dt 18.18) e mediador que intercedeu pelo povo (</w:t>
      </w:r>
      <w:proofErr w:type="spellStart"/>
      <w:r w:rsidRPr="00725C7E">
        <w:rPr>
          <w:rFonts w:ascii="Niagara Engraved" w:hAnsi="Niagara Engraved" w:cs="Arial"/>
          <w:color w:val="222324"/>
          <w:sz w:val="22"/>
          <w:szCs w:val="18"/>
        </w:rPr>
        <w:t>Êx</w:t>
      </w:r>
      <w:proofErr w:type="spellEnd"/>
      <w:r w:rsidRPr="00725C7E">
        <w:rPr>
          <w:rFonts w:ascii="Niagara Engraved" w:hAnsi="Niagara Engraved" w:cs="Arial"/>
          <w:color w:val="222324"/>
          <w:sz w:val="22"/>
          <w:szCs w:val="18"/>
        </w:rPr>
        <w:t xml:space="preserve"> 32.30-32). Moisés é uma figura daquele que haveria de vir (Hb 3.1-6).</w:t>
      </w:r>
    </w:p>
    <w:p w:rsidR="00725C7E" w:rsidRPr="00725C7E" w:rsidRDefault="00725C7E" w:rsidP="000A7BBA">
      <w:pPr>
        <w:shd w:val="clear" w:color="auto" w:fill="FFFFFF"/>
        <w:spacing w:before="0" w:beforeAutospacing="0" w:after="0" w:afterAutospacing="0"/>
        <w:rPr>
          <w:rFonts w:ascii="Niagara Engraved" w:hAnsi="Niagara Engraved" w:cs="Arial"/>
          <w:color w:val="222324"/>
          <w:sz w:val="22"/>
          <w:szCs w:val="18"/>
        </w:rPr>
      </w:pPr>
      <w:r w:rsidRPr="00725C7E">
        <w:rPr>
          <w:rFonts w:ascii="Niagara Engraved" w:hAnsi="Niagara Engraved" w:cs="Arial"/>
          <w:b/>
          <w:bCs/>
          <w:color w:val="222324"/>
          <w:sz w:val="22"/>
          <w:szCs w:val="18"/>
        </w:rPr>
        <w:t>(2) A Revelação de Cristo através dos Sacrifícios no A.T.</w:t>
      </w:r>
    </w:p>
    <w:p w:rsidR="00725C7E" w:rsidRPr="00725C7E" w:rsidRDefault="00725C7E" w:rsidP="000A7BBA">
      <w:pPr>
        <w:shd w:val="clear" w:color="auto" w:fill="FFFFFF"/>
        <w:spacing w:before="0" w:beforeAutospacing="0" w:after="0" w:afterAutospacing="0"/>
        <w:rPr>
          <w:rFonts w:ascii="Niagara Engraved" w:hAnsi="Niagara Engraved" w:cs="Arial"/>
          <w:color w:val="222324"/>
          <w:sz w:val="22"/>
          <w:szCs w:val="18"/>
        </w:rPr>
      </w:pPr>
      <w:r w:rsidRPr="00725C7E">
        <w:rPr>
          <w:rFonts w:ascii="Niagara Engraved" w:hAnsi="Niagara Engraved" w:cs="Arial"/>
          <w:b/>
          <w:bCs/>
          <w:color w:val="222324"/>
          <w:sz w:val="22"/>
          <w:szCs w:val="18"/>
        </w:rPr>
        <w:t>2.1 – O Cordeiro Pascal</w:t>
      </w:r>
      <w:r w:rsidRPr="00725C7E">
        <w:rPr>
          <w:rFonts w:ascii="Niagara Engraved" w:hAnsi="Niagara Engraved" w:cs="Arial"/>
          <w:color w:val="222324"/>
          <w:sz w:val="22"/>
          <w:szCs w:val="18"/>
        </w:rPr>
        <w:t> – Êxodo 12.12-13. A salvação pelo cordeiro (sem defeito) sacrificado na páscoa ajusta-se ao seu antítipo: Cristo em seu sacrifício perfeito na cruz. Essa perspectiva tipológica expressa a ênfase bíblica de que </w:t>
      </w:r>
      <w:r w:rsidRPr="00725C7E">
        <w:rPr>
          <w:rFonts w:ascii="Niagara Engraved" w:hAnsi="Niagara Engraved" w:cs="Arial"/>
          <w:i/>
          <w:iCs/>
          <w:color w:val="222324"/>
          <w:sz w:val="22"/>
          <w:szCs w:val="18"/>
        </w:rPr>
        <w:t>“sem derramamento de sangue não há remissão”</w:t>
      </w:r>
      <w:r w:rsidRPr="00725C7E">
        <w:rPr>
          <w:rFonts w:ascii="Niagara Engraved" w:hAnsi="Niagara Engraved" w:cs="Arial"/>
          <w:color w:val="222324"/>
          <w:sz w:val="22"/>
          <w:szCs w:val="18"/>
        </w:rPr>
        <w:t> (Hb 9.22). Quando João Batista afirma: </w:t>
      </w:r>
      <w:r w:rsidRPr="00725C7E">
        <w:rPr>
          <w:rFonts w:ascii="Niagara Engraved" w:hAnsi="Niagara Engraved" w:cs="Arial"/>
          <w:i/>
          <w:iCs/>
          <w:color w:val="222324"/>
          <w:sz w:val="22"/>
          <w:szCs w:val="18"/>
        </w:rPr>
        <w:t>“Eis o cordeiro de Deus que tira o pecado do mundo”</w:t>
      </w:r>
      <w:r w:rsidRPr="00725C7E">
        <w:rPr>
          <w:rFonts w:ascii="Niagara Engraved" w:hAnsi="Niagara Engraved" w:cs="Arial"/>
          <w:color w:val="222324"/>
          <w:sz w:val="22"/>
          <w:szCs w:val="18"/>
        </w:rPr>
        <w:t> (Jo 1.29), ele está corretamente interpretando Jesus como o antítipo do cordeiro pascal. Além disso, na própria Ceia do Senhor, celebrada numa refeição pascal, temos a confirmação de que o cordeiro pascal da antiga aliança era um tipo de Cristo: </w:t>
      </w:r>
      <w:r w:rsidRPr="00725C7E">
        <w:rPr>
          <w:rFonts w:ascii="Niagara Engraved" w:hAnsi="Niagara Engraved" w:cs="Arial"/>
          <w:i/>
          <w:iCs/>
          <w:color w:val="222324"/>
          <w:sz w:val="22"/>
          <w:szCs w:val="18"/>
        </w:rPr>
        <w:t xml:space="preserve">“Isto é o meu sangue, o sangue da [nova] </w:t>
      </w:r>
      <w:proofErr w:type="gramStart"/>
      <w:r w:rsidRPr="00725C7E">
        <w:rPr>
          <w:rFonts w:ascii="Niagara Engraved" w:hAnsi="Niagara Engraved" w:cs="Arial"/>
          <w:i/>
          <w:iCs/>
          <w:color w:val="222324"/>
          <w:sz w:val="22"/>
          <w:szCs w:val="18"/>
        </w:rPr>
        <w:t>aliança</w:t>
      </w:r>
      <w:r w:rsidRPr="00725C7E">
        <w:rPr>
          <w:rFonts w:ascii="Niagara Engraved" w:hAnsi="Niagara Engraved" w:cs="Arial"/>
          <w:color w:val="222324"/>
          <w:sz w:val="22"/>
          <w:szCs w:val="18"/>
        </w:rPr>
        <w:t>(</w:t>
      </w:r>
      <w:proofErr w:type="gramEnd"/>
      <w:r w:rsidRPr="00725C7E">
        <w:rPr>
          <w:rFonts w:ascii="Niagara Engraved" w:hAnsi="Niagara Engraved" w:cs="Arial"/>
          <w:color w:val="222324"/>
          <w:sz w:val="22"/>
          <w:szCs w:val="18"/>
        </w:rPr>
        <w:t>Mc 14.24)</w:t>
      </w:r>
      <w:r w:rsidRPr="00725C7E">
        <w:rPr>
          <w:rFonts w:ascii="Niagara Engraved" w:hAnsi="Niagara Engraved" w:cs="Arial"/>
          <w:i/>
          <w:iCs/>
          <w:color w:val="222324"/>
          <w:sz w:val="22"/>
          <w:szCs w:val="18"/>
        </w:rPr>
        <w:t>”.</w:t>
      </w:r>
      <w:r w:rsidRPr="00725C7E">
        <w:rPr>
          <w:rFonts w:ascii="Niagara Engraved" w:hAnsi="Niagara Engraved" w:cs="Arial"/>
          <w:color w:val="222324"/>
          <w:sz w:val="22"/>
          <w:szCs w:val="18"/>
        </w:rPr>
        <w:t> Eis o único sacrifício que agradou a Deus. Não é mais preciso hoje fazer “sacrifícios” diante de Deus para sermos aceitos por Ele. Basta crer no sacrifício que Jesus já fez na cruz do Calvário, de uma vez por todas e para sempre.</w:t>
      </w:r>
    </w:p>
    <w:p w:rsidR="00725C7E" w:rsidRPr="00725C7E" w:rsidRDefault="00725C7E" w:rsidP="000A7BBA">
      <w:pPr>
        <w:shd w:val="clear" w:color="auto" w:fill="FFFFFF"/>
        <w:spacing w:before="0" w:beforeAutospacing="0" w:after="0" w:afterAutospacing="0"/>
        <w:rPr>
          <w:rFonts w:ascii="Niagara Engraved" w:hAnsi="Niagara Engraved" w:cs="Arial"/>
          <w:color w:val="222324"/>
          <w:sz w:val="22"/>
          <w:szCs w:val="18"/>
        </w:rPr>
      </w:pPr>
      <w:r w:rsidRPr="00725C7E">
        <w:rPr>
          <w:rFonts w:ascii="Niagara Engraved" w:hAnsi="Niagara Engraved" w:cs="Arial"/>
          <w:b/>
          <w:bCs/>
          <w:color w:val="222324"/>
          <w:sz w:val="22"/>
          <w:szCs w:val="18"/>
        </w:rPr>
        <w:t>2.2 – A Serpente de Bronze – </w:t>
      </w:r>
      <w:r w:rsidRPr="00725C7E">
        <w:rPr>
          <w:rFonts w:ascii="Niagara Engraved" w:hAnsi="Niagara Engraved" w:cs="Arial"/>
          <w:color w:val="222324"/>
          <w:sz w:val="22"/>
          <w:szCs w:val="18"/>
        </w:rPr>
        <w:t>Nm 21. Cristo, o antítipo, em sua maldição na cruz é o antídoto para a picada do pecado, da morte eterna (Jo 3.14). Esse é o significado da serpente amaldiçoada num pedestal (Nm 21.8,9). Bastava olhar para a serpente de bronze para que a cura fosse efetuada. Hoje, basta “olhar” para Jesus para termos os pecados, o veneno de nossa alma, retirados para a glória de Deus. Nada de corrente, rosa ungida, sal grosso etc. Olhe pra Jesus e viva uma vida de plena paz e perdão.</w:t>
      </w:r>
    </w:p>
    <w:p w:rsidR="00725C7E" w:rsidRPr="00725C7E" w:rsidRDefault="00725C7E" w:rsidP="000A7BBA">
      <w:pPr>
        <w:shd w:val="clear" w:color="auto" w:fill="FFFFFF"/>
        <w:spacing w:before="0" w:beforeAutospacing="0" w:after="0" w:afterAutospacing="0"/>
        <w:rPr>
          <w:rFonts w:ascii="Niagara Engraved" w:hAnsi="Niagara Engraved" w:cs="Arial"/>
          <w:color w:val="222324"/>
          <w:sz w:val="22"/>
          <w:szCs w:val="18"/>
        </w:rPr>
      </w:pPr>
      <w:r w:rsidRPr="00725C7E">
        <w:rPr>
          <w:rFonts w:ascii="Niagara Engraved" w:hAnsi="Niagara Engraved" w:cs="Arial"/>
          <w:b/>
          <w:bCs/>
          <w:color w:val="222324"/>
          <w:sz w:val="22"/>
          <w:szCs w:val="18"/>
        </w:rPr>
        <w:t>2.3 – O Véu do Templo</w:t>
      </w:r>
      <w:r w:rsidRPr="00725C7E">
        <w:rPr>
          <w:rFonts w:ascii="Niagara Engraved" w:hAnsi="Niagara Engraved" w:cs="Arial"/>
          <w:color w:val="222324"/>
          <w:sz w:val="22"/>
          <w:szCs w:val="18"/>
        </w:rPr>
        <w:t> – Em Marcos 15.37-38 podemos ver a relação entre o véu rasgado e a carne de Cristo que tipifica a mediação expiatória (Hebreus 10.19-22). Este é um “tipo de acesso”. O véu que até então ficava dependurado entre o Lugar Santo e o Lugar Santíssimo fora rasgado (</w:t>
      </w:r>
      <w:proofErr w:type="spellStart"/>
      <w:r w:rsidRPr="00725C7E">
        <w:rPr>
          <w:rFonts w:ascii="Niagara Engraved" w:hAnsi="Niagara Engraved" w:cs="Arial"/>
          <w:color w:val="222324"/>
          <w:sz w:val="22"/>
          <w:szCs w:val="18"/>
        </w:rPr>
        <w:t>Êx</w:t>
      </w:r>
      <w:proofErr w:type="spellEnd"/>
      <w:r w:rsidRPr="00725C7E">
        <w:rPr>
          <w:rFonts w:ascii="Niagara Engraved" w:hAnsi="Niagara Engraved" w:cs="Arial"/>
          <w:color w:val="222324"/>
          <w:sz w:val="22"/>
          <w:szCs w:val="18"/>
        </w:rPr>
        <w:t xml:space="preserve"> 26.33) e agora temos acesso diante de Deus, sem mediadores humanos, sejam eles padres, pastores, bispos ou apóstolos.</w:t>
      </w:r>
    </w:p>
    <w:p w:rsidR="00725C7E" w:rsidRPr="00725C7E" w:rsidRDefault="00725C7E" w:rsidP="000A7BBA">
      <w:pPr>
        <w:shd w:val="clear" w:color="auto" w:fill="FFFFFF"/>
        <w:spacing w:before="0" w:beforeAutospacing="0" w:after="0" w:afterAutospacing="0"/>
        <w:rPr>
          <w:rFonts w:ascii="Niagara Engraved" w:hAnsi="Niagara Engraved" w:cs="Arial"/>
          <w:color w:val="222324"/>
          <w:sz w:val="22"/>
          <w:szCs w:val="18"/>
        </w:rPr>
      </w:pPr>
      <w:proofErr w:type="gramStart"/>
      <w:r w:rsidRPr="00725C7E">
        <w:rPr>
          <w:rFonts w:ascii="Niagara Engraved" w:hAnsi="Niagara Engraved" w:cs="Arial"/>
          <w:b/>
          <w:bCs/>
          <w:color w:val="222324"/>
          <w:sz w:val="22"/>
          <w:szCs w:val="18"/>
        </w:rPr>
        <w:lastRenderedPageBreak/>
        <w:t>2.4  –</w:t>
      </w:r>
      <w:proofErr w:type="gramEnd"/>
      <w:r w:rsidRPr="00725C7E">
        <w:rPr>
          <w:rFonts w:ascii="Niagara Engraved" w:hAnsi="Niagara Engraved" w:cs="Arial"/>
          <w:b/>
          <w:bCs/>
          <w:color w:val="222324"/>
          <w:sz w:val="22"/>
          <w:szCs w:val="18"/>
        </w:rPr>
        <w:t xml:space="preserve"> A Rocha Ferida</w:t>
      </w:r>
      <w:r w:rsidRPr="00725C7E">
        <w:rPr>
          <w:rFonts w:ascii="Niagara Engraved" w:hAnsi="Niagara Engraved" w:cs="Arial"/>
          <w:color w:val="222324"/>
          <w:sz w:val="22"/>
          <w:szCs w:val="18"/>
        </w:rPr>
        <w:t> – A rocha era Cristo, que, na cruz, seria ferido apenas uma vez (1Co 10.4). Moisés, numa segunda ocasião, foi ordenado a falar com ela; e pela sua desobediência a essa ordem não recebeu licença de entrar na terra prometida.</w:t>
      </w:r>
    </w:p>
    <w:p w:rsidR="00725C7E" w:rsidRPr="00725C7E" w:rsidRDefault="00725C7E" w:rsidP="000A7BBA">
      <w:pPr>
        <w:shd w:val="clear" w:color="auto" w:fill="FFFFFF"/>
        <w:spacing w:before="0" w:beforeAutospacing="0" w:after="0" w:afterAutospacing="0"/>
        <w:rPr>
          <w:rFonts w:ascii="Niagara Engraved" w:hAnsi="Niagara Engraved" w:cs="Arial"/>
          <w:color w:val="222324"/>
          <w:sz w:val="22"/>
          <w:szCs w:val="18"/>
        </w:rPr>
      </w:pPr>
      <w:r w:rsidRPr="00725C7E">
        <w:rPr>
          <w:rFonts w:ascii="Niagara Engraved" w:hAnsi="Niagara Engraved" w:cs="Arial"/>
          <w:b/>
          <w:bCs/>
          <w:color w:val="222324"/>
          <w:sz w:val="22"/>
          <w:szCs w:val="18"/>
        </w:rPr>
        <w:t>2.5 – O Bode Expiatório de Levítico 16 </w:t>
      </w:r>
      <w:r w:rsidRPr="00725C7E">
        <w:rPr>
          <w:rFonts w:ascii="Niagara Engraved" w:hAnsi="Niagara Engraved" w:cs="Arial"/>
          <w:color w:val="222324"/>
          <w:sz w:val="22"/>
          <w:szCs w:val="18"/>
        </w:rPr>
        <w:t xml:space="preserve">– A doutrina da expiação da Igreja Cristã tem defendido que Cristo é o único expiador, sendo que Satanás não tem nenhuma parte na expiação. Com base em Levítico 16.5-10, alegando que o bode emissário tipifica Satanás, os Adventistas do Sétimo </w:t>
      </w:r>
      <w:proofErr w:type="gramStart"/>
      <w:r w:rsidRPr="00725C7E">
        <w:rPr>
          <w:rFonts w:ascii="Niagara Engraved" w:hAnsi="Niagara Engraved" w:cs="Arial"/>
          <w:color w:val="222324"/>
          <w:sz w:val="22"/>
          <w:szCs w:val="18"/>
        </w:rPr>
        <w:t>Dia[</w:t>
      </w:r>
      <w:proofErr w:type="gramEnd"/>
      <w:r w:rsidRPr="00725C7E">
        <w:rPr>
          <w:rFonts w:ascii="Niagara Engraved" w:hAnsi="Niagara Engraved" w:cs="Arial"/>
          <w:color w:val="222324"/>
          <w:sz w:val="22"/>
          <w:szCs w:val="18"/>
        </w:rPr>
        <w:t>1] defendem que Satanás não somente levará o peso e castigo de seus próprios pecados, mas também os pecados da hoste dos remidos, os quais foram colocados sobre ele. No entanto, veja o que diz a Bíblia: Isaías 53.4-6, 11, 12 e compare com Mateus 8.16-17; João 1.29; 1Pedro 2.24; 3.18.</w:t>
      </w:r>
    </w:p>
    <w:p w:rsidR="00725C7E" w:rsidRPr="00725C7E" w:rsidRDefault="00725C7E" w:rsidP="000A7BBA">
      <w:pPr>
        <w:shd w:val="clear" w:color="auto" w:fill="FFFFFF"/>
        <w:spacing w:before="0" w:beforeAutospacing="0" w:after="0" w:afterAutospacing="0"/>
        <w:rPr>
          <w:rFonts w:ascii="Niagara Engraved" w:hAnsi="Niagara Engraved" w:cs="Arial"/>
          <w:color w:val="222324"/>
          <w:sz w:val="22"/>
          <w:szCs w:val="18"/>
        </w:rPr>
      </w:pPr>
      <w:r w:rsidRPr="00725C7E">
        <w:rPr>
          <w:rFonts w:ascii="Niagara Engraved" w:hAnsi="Niagara Engraved" w:cs="Arial"/>
          <w:b/>
          <w:bCs/>
          <w:color w:val="222324"/>
          <w:sz w:val="22"/>
          <w:szCs w:val="18"/>
        </w:rPr>
        <w:t>Segundo o ensino dos ASD: </w:t>
      </w:r>
      <w:r w:rsidRPr="00725C7E">
        <w:rPr>
          <w:rFonts w:ascii="Niagara Engraved" w:hAnsi="Niagara Engraved" w:cs="Arial"/>
          <w:color w:val="222324"/>
          <w:sz w:val="22"/>
          <w:szCs w:val="18"/>
        </w:rPr>
        <w:t xml:space="preserve">Satanás terá de levar sobre si os pecados dos remidos e expiá-los, tornando-o assim </w:t>
      </w:r>
      <w:proofErr w:type="spellStart"/>
      <w:r w:rsidRPr="00725C7E">
        <w:rPr>
          <w:rFonts w:ascii="Niagara Engraved" w:hAnsi="Niagara Engraved" w:cs="Arial"/>
          <w:color w:val="222324"/>
          <w:sz w:val="22"/>
          <w:szCs w:val="18"/>
        </w:rPr>
        <w:t>co-redentor</w:t>
      </w:r>
      <w:proofErr w:type="spellEnd"/>
      <w:r w:rsidRPr="00725C7E">
        <w:rPr>
          <w:rFonts w:ascii="Niagara Engraved" w:hAnsi="Niagara Engraved" w:cs="Arial"/>
          <w:color w:val="222324"/>
          <w:sz w:val="22"/>
          <w:szCs w:val="18"/>
        </w:rPr>
        <w:t>. O próprio Satanás terá de ser um dia aniquilado para que os pecados dos crentes sejam também cancelados.</w:t>
      </w:r>
    </w:p>
    <w:p w:rsidR="00725C7E" w:rsidRPr="00725C7E" w:rsidRDefault="00725C7E" w:rsidP="000A7BBA">
      <w:pPr>
        <w:shd w:val="clear" w:color="auto" w:fill="FFFFFF"/>
        <w:spacing w:before="0" w:beforeAutospacing="0" w:after="0" w:afterAutospacing="0"/>
        <w:rPr>
          <w:rFonts w:ascii="Niagara Engraved" w:hAnsi="Niagara Engraved" w:cs="Arial"/>
          <w:color w:val="222324"/>
          <w:sz w:val="22"/>
          <w:szCs w:val="18"/>
        </w:rPr>
      </w:pPr>
      <w:r w:rsidRPr="00725C7E">
        <w:rPr>
          <w:rFonts w:ascii="Niagara Engraved" w:hAnsi="Niagara Engraved" w:cs="Arial"/>
          <w:b/>
          <w:bCs/>
          <w:color w:val="222324"/>
          <w:sz w:val="22"/>
          <w:szCs w:val="18"/>
        </w:rPr>
        <w:t>Segundo o ensino da Bíblia: </w:t>
      </w:r>
      <w:r w:rsidRPr="00725C7E">
        <w:rPr>
          <w:rFonts w:ascii="Niagara Engraved" w:hAnsi="Niagara Engraved" w:cs="Arial"/>
          <w:color w:val="222324"/>
          <w:sz w:val="22"/>
          <w:szCs w:val="18"/>
        </w:rPr>
        <w:t>Os nossos pecados foram colocados sobre Jesus (Jo 1.29; 1Pe2.24; Is 53.4-6,11; Mt 8.16,17; 1Pe 3.18). Satanás será castigado pelos seus pecados (Mt 25.41).</w:t>
      </w:r>
    </w:p>
    <w:p w:rsidR="00725C7E" w:rsidRPr="00725C7E" w:rsidRDefault="00725C7E" w:rsidP="000A7BBA">
      <w:pPr>
        <w:shd w:val="clear" w:color="auto" w:fill="FFFFFF"/>
        <w:spacing w:before="0" w:beforeAutospacing="0" w:after="0" w:afterAutospacing="0"/>
        <w:rPr>
          <w:rFonts w:ascii="Niagara Engraved" w:hAnsi="Niagara Engraved" w:cs="Arial"/>
          <w:color w:val="222324"/>
          <w:sz w:val="22"/>
          <w:szCs w:val="18"/>
        </w:rPr>
      </w:pPr>
      <w:r w:rsidRPr="00725C7E">
        <w:rPr>
          <w:rFonts w:ascii="Niagara Engraved" w:hAnsi="Niagara Engraved" w:cs="Arial"/>
          <w:b/>
          <w:bCs/>
          <w:color w:val="222324"/>
          <w:sz w:val="22"/>
          <w:szCs w:val="18"/>
        </w:rPr>
        <w:t>O que o bode representa afinal? Lv 16.5,10:</w:t>
      </w:r>
      <w:r w:rsidRPr="00725C7E">
        <w:rPr>
          <w:rFonts w:ascii="Niagara Engraved" w:hAnsi="Niagara Engraved" w:cs="Arial"/>
          <w:color w:val="222324"/>
          <w:sz w:val="22"/>
          <w:szCs w:val="18"/>
        </w:rPr>
        <w:t> São apresentados dois bodes para expiação dos pecados; Não era só o bode expiatório que fazia expiação pelo pecado. Eram os dois bodes (Lv 16.10). Portanto, trata-se apenas de dois aspectos com relação a obra de Cristo: ele é o mesmo que paga pelos nossos pecados derramando o seu sangue, como também, é o mesmo que leva nossos pecados embora para sempre.</w:t>
      </w:r>
    </w:p>
    <w:p w:rsidR="00FC443E" w:rsidRDefault="001A13E6" w:rsidP="000A7BBA">
      <w:pPr>
        <w:spacing w:before="0" w:beforeAutospacing="0" w:after="0" w:afterAutospacing="0"/>
      </w:pPr>
      <w:r>
        <w:br/>
      </w:r>
      <w:r>
        <w:br/>
      </w:r>
      <w:r>
        <w:br/>
      </w:r>
      <w:r w:rsidR="00FC443E">
        <w:br w:type="page"/>
      </w:r>
    </w:p>
    <w:p w:rsidR="00744FA6" w:rsidRDefault="001A13E6" w:rsidP="000A7BBA">
      <w:pPr>
        <w:pStyle w:val="Ttulo1"/>
        <w:spacing w:beforeLines="0" w:before="0" w:afterLines="0" w:after="0" w:line="240" w:lineRule="auto"/>
      </w:pPr>
      <w:bookmarkStart w:id="63" w:name="_Toc11248247"/>
      <w:r w:rsidRPr="001D35BC">
        <w:rPr>
          <w:highlight w:val="yellow"/>
        </w:rPr>
        <w:lastRenderedPageBreak/>
        <w:t>7</w:t>
      </w:r>
      <w:r w:rsidR="006D4B54" w:rsidRPr="001D35BC">
        <w:rPr>
          <w:highlight w:val="yellow"/>
        </w:rPr>
        <w:t>. Erros a se Evitar ao Interpretar a Bíblia</w:t>
      </w:r>
      <w:bookmarkEnd w:id="63"/>
    </w:p>
    <w:p w:rsidR="00744FA6" w:rsidRPr="00F80456" w:rsidRDefault="00417AD2" w:rsidP="000A7BBA">
      <w:pPr>
        <w:pStyle w:val="NormalWeb"/>
        <w:spacing w:before="0" w:beforeAutospacing="0" w:after="0" w:afterAutospacing="0"/>
        <w:jc w:val="center"/>
        <w:rPr>
          <w:rFonts w:ascii="Tahoma" w:hAnsi="Tahoma" w:cs="Tahoma"/>
          <w:b/>
          <w:bCs/>
        </w:rPr>
      </w:pPr>
      <w:r>
        <w:rPr>
          <w:rFonts w:ascii="Tahoma" w:hAnsi="Tahoma" w:cs="Tahoma"/>
          <w:b/>
          <w:bCs/>
        </w:rPr>
        <w:br/>
      </w:r>
      <w:r w:rsidR="006D4B54" w:rsidRPr="00F80456">
        <w:rPr>
          <w:rFonts w:ascii="Tahoma" w:hAnsi="Tahoma" w:cs="Tahoma"/>
          <w:b/>
          <w:bCs/>
        </w:rPr>
        <w:t xml:space="preserve">Mike </w:t>
      </w:r>
      <w:proofErr w:type="spellStart"/>
      <w:r w:rsidR="006D4B54" w:rsidRPr="00F80456">
        <w:rPr>
          <w:rFonts w:ascii="Tahoma" w:hAnsi="Tahoma" w:cs="Tahoma"/>
          <w:b/>
          <w:bCs/>
        </w:rPr>
        <w:t>Vlach</w:t>
      </w:r>
      <w:proofErr w:type="spellEnd"/>
    </w:p>
    <w:p w:rsidR="00B970E6" w:rsidRPr="00B970E6" w:rsidRDefault="006D4B54" w:rsidP="000A7BBA">
      <w:pPr>
        <w:pStyle w:val="NormalWeb"/>
        <w:spacing w:before="0" w:beforeAutospacing="0" w:after="0" w:afterAutospacing="0"/>
        <w:rPr>
          <w:rFonts w:ascii="Tahoma" w:hAnsi="Tahoma" w:cs="Tahoma"/>
        </w:rPr>
      </w:pPr>
      <w:bookmarkStart w:id="64" w:name="_GoBack"/>
      <w:bookmarkEnd w:id="64"/>
      <w:r w:rsidRPr="00F80456">
        <w:rPr>
          <w:rFonts w:ascii="Tahoma" w:hAnsi="Tahoma" w:cs="Tahoma"/>
        </w:rPr>
        <w:br/>
      </w:r>
      <w:r w:rsidRPr="00F80456">
        <w:rPr>
          <w:rFonts w:ascii="Tahoma" w:hAnsi="Tahoma" w:cs="Tahoma"/>
        </w:rPr>
        <w:br/>
      </w:r>
      <w:r w:rsidR="00B970E6" w:rsidRPr="00B970E6">
        <w:rPr>
          <w:rFonts w:ascii="Tahoma" w:hAnsi="Tahoma" w:cs="Tahoma"/>
        </w:rPr>
        <w:t>7. Erros a se Evitar ao Interpretar a Bíblia</w:t>
      </w:r>
    </w:p>
    <w:p w:rsidR="00B970E6" w:rsidRPr="00B970E6" w:rsidRDefault="00B970E6" w:rsidP="000A7BBA">
      <w:pPr>
        <w:pStyle w:val="NormalWeb"/>
        <w:spacing w:before="0" w:beforeAutospacing="0" w:after="0" w:afterAutospacing="0"/>
        <w:rPr>
          <w:rFonts w:ascii="Tahoma" w:hAnsi="Tahoma" w:cs="Tahoma"/>
        </w:rPr>
      </w:pPr>
      <w:r w:rsidRPr="00B970E6">
        <w:rPr>
          <w:rFonts w:ascii="Tahoma" w:hAnsi="Tahoma" w:cs="Tahoma"/>
        </w:rPr>
        <w:t>7.1. Não espiritualize o texto</w:t>
      </w:r>
    </w:p>
    <w:p w:rsidR="00B970E6" w:rsidRPr="00B970E6" w:rsidRDefault="00B970E6" w:rsidP="000A7BBA">
      <w:pPr>
        <w:pStyle w:val="NormalWeb"/>
        <w:spacing w:before="0" w:beforeAutospacing="0" w:after="0" w:afterAutospacing="0"/>
        <w:rPr>
          <w:rFonts w:ascii="Tahoma" w:hAnsi="Tahoma" w:cs="Tahoma"/>
        </w:rPr>
      </w:pPr>
      <w:r w:rsidRPr="00B970E6">
        <w:rPr>
          <w:rFonts w:ascii="Tahoma" w:hAnsi="Tahoma" w:cs="Tahoma"/>
        </w:rPr>
        <w:t>7.2. Não faça "</w:t>
      </w:r>
      <w:proofErr w:type="spellStart"/>
      <w:r w:rsidRPr="00B970E6">
        <w:rPr>
          <w:rFonts w:ascii="Tahoma" w:hAnsi="Tahoma" w:cs="Tahoma"/>
        </w:rPr>
        <w:t>pseudo-provas</w:t>
      </w:r>
      <w:proofErr w:type="spellEnd"/>
      <w:r w:rsidRPr="00B970E6">
        <w:rPr>
          <w:rFonts w:ascii="Tahoma" w:hAnsi="Tahoma" w:cs="Tahoma"/>
        </w:rPr>
        <w:t xml:space="preserve"> por textos" sem contexto</w:t>
      </w:r>
    </w:p>
    <w:p w:rsidR="00B970E6" w:rsidRPr="00B970E6" w:rsidRDefault="00B970E6" w:rsidP="000A7BBA">
      <w:pPr>
        <w:pStyle w:val="NormalWeb"/>
        <w:spacing w:before="0" w:beforeAutospacing="0" w:after="0" w:afterAutospacing="0"/>
        <w:rPr>
          <w:rFonts w:ascii="Tahoma" w:hAnsi="Tahoma" w:cs="Tahoma"/>
        </w:rPr>
      </w:pPr>
      <w:r w:rsidRPr="00B970E6">
        <w:rPr>
          <w:rFonts w:ascii="Tahoma" w:hAnsi="Tahoma" w:cs="Tahoma"/>
        </w:rPr>
        <w:t>7.3. Não isole textos de seus contextos</w:t>
      </w:r>
    </w:p>
    <w:p w:rsidR="00B970E6" w:rsidRPr="00B970E6" w:rsidRDefault="00B970E6" w:rsidP="000A7BBA">
      <w:pPr>
        <w:pStyle w:val="NormalWeb"/>
        <w:spacing w:before="0" w:beforeAutospacing="0" w:after="0" w:afterAutospacing="0"/>
        <w:rPr>
          <w:rFonts w:ascii="Tahoma" w:hAnsi="Tahoma" w:cs="Tahoma"/>
        </w:rPr>
      </w:pPr>
      <w:r w:rsidRPr="00B970E6">
        <w:rPr>
          <w:rFonts w:ascii="Tahoma" w:hAnsi="Tahoma" w:cs="Tahoma"/>
        </w:rPr>
        <w:t>7.4. Não aplique promessas específicas, feitas a Israel, à outras nações</w:t>
      </w:r>
    </w:p>
    <w:p w:rsidR="00B970E6" w:rsidRPr="00B970E6" w:rsidRDefault="00B970E6" w:rsidP="000A7BBA">
      <w:pPr>
        <w:pStyle w:val="NormalWeb"/>
        <w:spacing w:before="0" w:beforeAutospacing="0" w:after="0" w:afterAutospacing="0"/>
        <w:rPr>
          <w:rFonts w:ascii="Tahoma" w:hAnsi="Tahoma" w:cs="Tahoma"/>
        </w:rPr>
      </w:pPr>
      <w:r w:rsidRPr="00B970E6">
        <w:rPr>
          <w:rFonts w:ascii="Tahoma" w:hAnsi="Tahoma" w:cs="Tahoma"/>
        </w:rPr>
        <w:t>7.5. Não substitua Israel pela igreja. (Teologia da Substituição)</w:t>
      </w:r>
    </w:p>
    <w:p w:rsidR="00B970E6" w:rsidRPr="00B970E6" w:rsidRDefault="00B970E6" w:rsidP="000A7BBA">
      <w:pPr>
        <w:pStyle w:val="NormalWeb"/>
        <w:spacing w:before="0" w:beforeAutospacing="0" w:after="0" w:afterAutospacing="0"/>
        <w:rPr>
          <w:rFonts w:ascii="Tahoma" w:hAnsi="Tahoma" w:cs="Tahoma"/>
        </w:rPr>
      </w:pPr>
      <w:r w:rsidRPr="00B970E6">
        <w:rPr>
          <w:rFonts w:ascii="Tahoma" w:hAnsi="Tahoma" w:cs="Tahoma"/>
        </w:rPr>
        <w:t>7.6.- Não injete pensamentos correntes dentro do texto bíblico</w:t>
      </w:r>
    </w:p>
    <w:p w:rsidR="00B970E6" w:rsidRPr="00B970E6" w:rsidRDefault="00B970E6" w:rsidP="000A7BBA">
      <w:pPr>
        <w:pStyle w:val="NormalWeb"/>
        <w:spacing w:before="0" w:beforeAutospacing="0" w:after="0" w:afterAutospacing="0"/>
        <w:rPr>
          <w:rFonts w:ascii="Tahoma" w:hAnsi="Tahoma" w:cs="Tahoma"/>
        </w:rPr>
      </w:pPr>
      <w:r w:rsidRPr="00B970E6">
        <w:rPr>
          <w:rFonts w:ascii="Tahoma" w:hAnsi="Tahoma" w:cs="Tahoma"/>
        </w:rPr>
        <w:t>7.7.- Evite fazer [de TODOS] os fenômenos e experiências na Bíblia regras para os dias de hoje</w:t>
      </w:r>
    </w:p>
    <w:p w:rsidR="00FC443E" w:rsidRPr="00F80456" w:rsidRDefault="00B970E6" w:rsidP="000A7BBA">
      <w:pPr>
        <w:pStyle w:val="NormalWeb"/>
        <w:spacing w:before="0" w:beforeAutospacing="0" w:after="0" w:afterAutospacing="0"/>
        <w:rPr>
          <w:rFonts w:ascii="Tahoma" w:hAnsi="Tahoma" w:cs="Tahoma"/>
        </w:rPr>
      </w:pPr>
      <w:r w:rsidRPr="00B970E6">
        <w:rPr>
          <w:rFonts w:ascii="Tahoma" w:hAnsi="Tahoma" w:cs="Tahoma"/>
        </w:rPr>
        <w:t>7.8. Não despreze um texto dito como cultural simplesmente porque ele não parece se ajustar com o pensamento da sociedade atual</w:t>
      </w:r>
      <w:r w:rsidR="006D4B54" w:rsidRPr="00F80456">
        <w:rPr>
          <w:rFonts w:ascii="Tahoma" w:hAnsi="Tahoma" w:cs="Tahoma"/>
        </w:rPr>
        <w:br/>
      </w:r>
      <w:r w:rsidR="006D4B54" w:rsidRPr="00F80456">
        <w:rPr>
          <w:rFonts w:ascii="Tahoma" w:hAnsi="Tahoma" w:cs="Tahoma"/>
        </w:rPr>
        <w:br/>
      </w:r>
      <w:r w:rsidR="006D4B54" w:rsidRPr="00F80456">
        <w:rPr>
          <w:rFonts w:ascii="Tahoma" w:hAnsi="Tahoma" w:cs="Tahoma"/>
        </w:rPr>
        <w:br/>
        <w:t>Os cristãos devem estar comprometidos no conhecer e obedecer à Palavra de Deus. É essencial, então, que saibamos como interpretar a Bíblia corretamente, e evitar aqueles erros que poderiam nos conduzir a conclusões incorretas. O que se segue são alguns princípios que te ajudarão a interpretar a Bíblia no que ela realmente diz e alguns exemplos do que tem ocorrido quando esses princípios são violados.</w:t>
      </w:r>
    </w:p>
    <w:p w:rsidR="0021321A" w:rsidRDefault="0021321A" w:rsidP="000A7BBA">
      <w:pPr>
        <w:pStyle w:val="Ttulo2"/>
      </w:pPr>
    </w:p>
    <w:p w:rsidR="00FC443E" w:rsidRPr="00FC443E" w:rsidRDefault="000A6571" w:rsidP="000A7BBA">
      <w:pPr>
        <w:pStyle w:val="Ttulo2"/>
      </w:pPr>
      <w:bookmarkStart w:id="65" w:name="_Toc11248248"/>
      <w:r>
        <w:t>7.</w:t>
      </w:r>
      <w:r w:rsidR="006D4B54">
        <w:t>1. Não espiritualiz</w:t>
      </w:r>
      <w:r w:rsidR="003E0BB5">
        <w:t>e</w:t>
      </w:r>
      <w:r w:rsidR="006D4B54">
        <w:t xml:space="preserve"> o texto</w:t>
      </w:r>
      <w:bookmarkEnd w:id="65"/>
    </w:p>
    <w:p w:rsidR="003134FB" w:rsidRDefault="006D4B54" w:rsidP="000A7BBA">
      <w:pPr>
        <w:autoSpaceDE w:val="0"/>
        <w:autoSpaceDN w:val="0"/>
        <w:adjustRightInd w:val="0"/>
        <w:spacing w:before="0" w:beforeAutospacing="0" w:after="0" w:afterAutospacing="0"/>
        <w:ind w:right="45"/>
        <w:rPr>
          <w:rFonts w:ascii="Segoe UI" w:hAnsi="Segoe UI" w:cs="Segoe UI"/>
          <w:color w:val="000000"/>
          <w:sz w:val="24"/>
          <w:szCs w:val="24"/>
          <w:lang w:val="x-none" w:eastAsia="en-US"/>
        </w:rPr>
      </w:pPr>
      <w:r w:rsidRPr="00F80456">
        <w:rPr>
          <w:rFonts w:cs="Tahoma"/>
        </w:rPr>
        <w:t>Espiritualizar (ou alegorizar) é ir além do plano semântico da passagem em busca de um significado mais profundo ou oculto. O perigo com esse método é que não há como se checar uma interpretação extravagante. O único padrão torna-se a mente do intérprete. Prende-se ao pretenso sentido do texto.</w:t>
      </w:r>
      <w:r w:rsidRPr="00F80456">
        <w:rPr>
          <w:rFonts w:cs="Tahoma"/>
        </w:rPr>
        <w:br/>
      </w:r>
      <w:r w:rsidRPr="00F80456">
        <w:rPr>
          <w:rFonts w:cs="Tahoma"/>
        </w:rPr>
        <w:br/>
      </w:r>
      <w:r w:rsidRPr="00F80456">
        <w:rPr>
          <w:rFonts w:cs="Tahoma"/>
        </w:rPr>
        <w:br/>
      </w:r>
      <w:r w:rsidRPr="00B76C27">
        <w:rPr>
          <w:rFonts w:cs="Tahoma"/>
          <w:b/>
          <w:bCs/>
        </w:rPr>
        <w:t xml:space="preserve">a. Isaías e </w:t>
      </w:r>
      <w:r w:rsidR="002261FB" w:rsidRPr="00B76C27">
        <w:rPr>
          <w:rFonts w:cs="Tahoma"/>
          <w:b/>
          <w:bCs/>
        </w:rPr>
        <w:t>F</w:t>
      </w:r>
      <w:r w:rsidRPr="00B76C27">
        <w:rPr>
          <w:rFonts w:cs="Tahoma"/>
          <w:b/>
          <w:bCs/>
        </w:rPr>
        <w:t xml:space="preserve">utebol </w:t>
      </w:r>
      <w:r w:rsidR="002261FB" w:rsidRPr="00B76C27">
        <w:rPr>
          <w:rFonts w:cs="Tahoma"/>
          <w:b/>
          <w:bCs/>
        </w:rPr>
        <w:t>A</w:t>
      </w:r>
      <w:r w:rsidRPr="00B76C27">
        <w:rPr>
          <w:rFonts w:cs="Tahoma"/>
          <w:b/>
          <w:bCs/>
        </w:rPr>
        <w:t>mericano?</w:t>
      </w:r>
      <w:r w:rsidRPr="00B76C27">
        <w:rPr>
          <w:rFonts w:cs="Tahoma"/>
        </w:rPr>
        <w:t> </w:t>
      </w:r>
      <w:r w:rsidRPr="00B76C27">
        <w:rPr>
          <w:rFonts w:cs="Tahoma"/>
        </w:rPr>
        <w:br/>
        <w:t xml:space="preserve">O pastor [da Igreja] de </w:t>
      </w:r>
      <w:proofErr w:type="spellStart"/>
      <w:r w:rsidRPr="00B76C27">
        <w:rPr>
          <w:rFonts w:cs="Tahoma"/>
        </w:rPr>
        <w:t>Vineyard</w:t>
      </w:r>
      <w:proofErr w:type="spellEnd"/>
      <w:r w:rsidRPr="00B76C27">
        <w:rPr>
          <w:rFonts w:cs="Tahoma"/>
        </w:rPr>
        <w:t xml:space="preserve"> e diretor dos Cumpridores da Promessa</w:t>
      </w:r>
      <w:r w:rsidR="002261FB" w:rsidRPr="00B76C27">
        <w:rPr>
          <w:rFonts w:cs="Tahoma"/>
        </w:rPr>
        <w:t xml:space="preserve"> [composto por muitos batistas </w:t>
      </w:r>
      <w:proofErr w:type="spellStart"/>
      <w:r w:rsidR="002261FB" w:rsidRPr="00B76C27">
        <w:rPr>
          <w:rFonts w:cs="Tahoma"/>
        </w:rPr>
        <w:t>ex-fundamentalistas</w:t>
      </w:r>
      <w:proofErr w:type="spellEnd"/>
      <w:r w:rsidR="002261FB" w:rsidRPr="00B76C27">
        <w:rPr>
          <w:rFonts w:cs="Tahoma"/>
        </w:rPr>
        <w:t xml:space="preserve"> que foram seduzidos !!!]</w:t>
      </w:r>
      <w:r w:rsidRPr="00B76C27">
        <w:rPr>
          <w:rFonts w:cs="Tahoma"/>
        </w:rPr>
        <w:t xml:space="preserve">, James Ryle, faz conexões entre o time de futebol americano Colorado </w:t>
      </w:r>
      <w:proofErr w:type="spellStart"/>
      <w:r w:rsidRPr="00B76C27">
        <w:rPr>
          <w:rFonts w:cs="Tahoma"/>
        </w:rPr>
        <w:t>Buffaloes</w:t>
      </w:r>
      <w:proofErr w:type="spellEnd"/>
      <w:r w:rsidRPr="00B76C27">
        <w:rPr>
          <w:rFonts w:cs="Tahoma"/>
        </w:rPr>
        <w:t xml:space="preserve"> e o livro de Isaías. Ele alega que o Espírito Santo lhe disse para aplicar Isaías 21:6</w:t>
      </w:r>
      <w:r w:rsidR="002261FB" w:rsidRPr="00B76C27">
        <w:rPr>
          <w:rFonts w:cs="Tahoma"/>
        </w:rPr>
        <w:t xml:space="preserve"> (</w:t>
      </w:r>
      <w:r w:rsidR="002261FB" w:rsidRPr="00B76C27">
        <w:rPr>
          <w:rFonts w:ascii="Kristen ITC" w:hAnsi="Kristen ITC" w:cs="Kristen ITC"/>
          <w:color w:val="DF0000"/>
          <w:lang w:val="x-none" w:eastAsia="en-US"/>
        </w:rPr>
        <w:t xml:space="preserve">Porque assim me disse o Senhor: Vai, põe </w:t>
      </w:r>
      <w:r w:rsidR="002261FB" w:rsidRPr="00B76C27">
        <w:rPr>
          <w:rFonts w:ascii="Kristen ITC" w:hAnsi="Kristen ITC" w:cs="Kristen ITC"/>
          <w:color w:val="808080"/>
          <w:lang w:val="x-none" w:eastAsia="en-US"/>
        </w:rPr>
        <w:t>[</w:t>
      </w:r>
      <w:r w:rsidR="002261FB" w:rsidRPr="00B76C27">
        <w:rPr>
          <w:rFonts w:ascii="Kristen ITC" w:hAnsi="Kristen ITC" w:cs="Kristen ITC"/>
          <w:i/>
          <w:iCs/>
          <w:color w:val="808080"/>
          <w:lang w:val="x-none" w:eastAsia="en-US"/>
        </w:rPr>
        <w:t>uma</w:t>
      </w:r>
      <w:r w:rsidR="002261FB" w:rsidRPr="00B76C27">
        <w:rPr>
          <w:rFonts w:ascii="Kristen ITC" w:hAnsi="Kristen ITC" w:cs="Kristen ITC"/>
          <w:color w:val="808080"/>
          <w:lang w:val="x-none" w:eastAsia="en-US"/>
        </w:rPr>
        <w:t>]</w:t>
      </w:r>
      <w:r w:rsidR="002261FB" w:rsidRPr="00B76C27">
        <w:rPr>
          <w:rFonts w:ascii="Kristen ITC" w:hAnsi="Kristen ITC" w:cs="Kristen ITC"/>
          <w:color w:val="DF0000"/>
          <w:lang w:val="x-none" w:eastAsia="en-US"/>
        </w:rPr>
        <w:t xml:space="preserve"> sentinela, </w:t>
      </w:r>
      <w:r w:rsidR="002261FB" w:rsidRPr="00B76C27">
        <w:rPr>
          <w:rFonts w:ascii="Kristen ITC" w:hAnsi="Kristen ITC" w:cs="Kristen ITC"/>
          <w:color w:val="808080"/>
          <w:lang w:val="x-none" w:eastAsia="en-US"/>
        </w:rPr>
        <w:t>[</w:t>
      </w:r>
      <w:r w:rsidR="002261FB" w:rsidRPr="00B76C27">
        <w:rPr>
          <w:rFonts w:ascii="Kristen ITC" w:hAnsi="Kristen ITC" w:cs="Kristen ITC"/>
          <w:i/>
          <w:iCs/>
          <w:color w:val="808080"/>
          <w:lang w:val="x-none" w:eastAsia="en-US"/>
        </w:rPr>
        <w:t>e</w:t>
      </w:r>
      <w:r w:rsidR="002261FB" w:rsidRPr="00B76C27">
        <w:rPr>
          <w:rFonts w:ascii="Kristen ITC" w:hAnsi="Kristen ITC" w:cs="Kristen ITC"/>
          <w:color w:val="808080"/>
          <w:lang w:val="x-none" w:eastAsia="en-US"/>
        </w:rPr>
        <w:t>]</w:t>
      </w:r>
      <w:r w:rsidR="002261FB" w:rsidRPr="00B76C27">
        <w:rPr>
          <w:rFonts w:ascii="Kristen ITC" w:hAnsi="Kristen ITC" w:cs="Kristen ITC"/>
          <w:color w:val="DF0000"/>
          <w:lang w:val="x-none" w:eastAsia="en-US"/>
        </w:rPr>
        <w:t xml:space="preserve"> ela que diga o que vir.</w:t>
      </w:r>
      <w:r w:rsidR="002261FB" w:rsidRPr="00B76C27">
        <w:rPr>
          <w:rFonts w:cs="Tahoma"/>
        </w:rPr>
        <w:t>)</w:t>
      </w:r>
      <w:r w:rsidRPr="00B76C27">
        <w:rPr>
          <w:rFonts w:cs="Tahoma"/>
        </w:rPr>
        <w:t xml:space="preserve"> ao seu time, Colorado, derrotado no campeonato nacional quando eles foram batidos pelo </w:t>
      </w:r>
      <w:proofErr w:type="spellStart"/>
      <w:r w:rsidRPr="00B76C27">
        <w:rPr>
          <w:rFonts w:cs="Tahoma"/>
        </w:rPr>
        <w:t>Notre</w:t>
      </w:r>
      <w:proofErr w:type="spellEnd"/>
      <w:r w:rsidRPr="00B76C27">
        <w:rPr>
          <w:rFonts w:cs="Tahoma"/>
        </w:rPr>
        <w:t xml:space="preserve"> </w:t>
      </w:r>
      <w:proofErr w:type="spellStart"/>
      <w:r w:rsidRPr="00B76C27">
        <w:rPr>
          <w:rFonts w:cs="Tahoma"/>
        </w:rPr>
        <w:t>Dame</w:t>
      </w:r>
      <w:proofErr w:type="spellEnd"/>
      <w:r w:rsidRPr="00B76C27">
        <w:rPr>
          <w:rFonts w:cs="Tahoma"/>
        </w:rPr>
        <w:t xml:space="preserve"> por 21 a 6 no Orange Bowl em 1990. Depois da violenta derrota do Colorado, o Espírito Santo revelou também a ele que Deus iria "estender Sua mão uma segunda vez", de acordo com Isaías 11:1</w:t>
      </w:r>
      <w:r w:rsidR="00FF08B8">
        <w:rPr>
          <w:rFonts w:cs="Tahoma"/>
        </w:rPr>
        <w:t>1</w:t>
      </w:r>
      <w:r w:rsidR="002261FB" w:rsidRPr="00B76C27">
        <w:rPr>
          <w:rFonts w:cs="Tahoma"/>
        </w:rPr>
        <w:t xml:space="preserve"> (</w:t>
      </w:r>
      <w:r w:rsidR="002261FB" w:rsidRPr="00B76C27">
        <w:rPr>
          <w:rFonts w:ascii="Kristen ITC" w:hAnsi="Kristen ITC" w:cs="Kristen ITC"/>
          <w:color w:val="0000FF"/>
          <w:lang w:val="x-none" w:eastAsia="en-US"/>
        </w:rPr>
        <w:t>"</w:t>
      </w:r>
      <w:r w:rsidR="00FF08B8">
        <w:rPr>
          <w:rFonts w:ascii="Kristen ITC" w:hAnsi="Kristen ITC" w:cs="Kristen ITC"/>
          <w:color w:val="DF0000"/>
          <w:sz w:val="22"/>
          <w:szCs w:val="22"/>
          <w:lang w:val="x-none" w:eastAsia="en-US"/>
        </w:rPr>
        <w:t xml:space="preserve">E há de ser que naquele dia </w:t>
      </w:r>
      <w:r w:rsidR="00FF08B8">
        <w:rPr>
          <w:rFonts w:ascii="Kristen ITC" w:hAnsi="Kristen ITC" w:cs="Kristen ITC"/>
          <w:color w:val="808080"/>
          <w:sz w:val="22"/>
          <w:szCs w:val="22"/>
          <w:lang w:val="x-none" w:eastAsia="en-US"/>
        </w:rPr>
        <w:t>[</w:t>
      </w:r>
      <w:r w:rsidR="00FF08B8">
        <w:rPr>
          <w:rFonts w:ascii="Kristen ITC" w:hAnsi="Kristen ITC" w:cs="Kristen ITC"/>
          <w:i/>
          <w:iCs/>
          <w:color w:val="808080"/>
          <w:sz w:val="22"/>
          <w:szCs w:val="22"/>
          <w:lang w:val="x-none" w:eastAsia="en-US"/>
        </w:rPr>
        <w:t>que</w:t>
      </w:r>
      <w:r w:rsidR="00FF08B8">
        <w:rPr>
          <w:rFonts w:ascii="Kristen ITC" w:hAnsi="Kristen ITC" w:cs="Kristen ITC"/>
          <w:color w:val="808080"/>
          <w:sz w:val="22"/>
          <w:szCs w:val="22"/>
          <w:lang w:val="x-none" w:eastAsia="en-US"/>
        </w:rPr>
        <w:t>]</w:t>
      </w:r>
      <w:r w:rsidR="00FF08B8">
        <w:rPr>
          <w:rFonts w:ascii="Kristen ITC" w:hAnsi="Kristen ITC" w:cs="Kristen ITC"/>
          <w:color w:val="DF0000"/>
          <w:sz w:val="22"/>
          <w:szCs w:val="22"/>
          <w:lang w:val="x-none" w:eastAsia="en-US"/>
        </w:rPr>
        <w:t xml:space="preserve"> </w:t>
      </w:r>
      <w:r w:rsidR="00FF08B8" w:rsidRPr="00FF08B8">
        <w:rPr>
          <w:rFonts w:ascii="Kristen ITC" w:hAnsi="Kristen ITC" w:cs="Kristen ITC"/>
          <w:b/>
          <w:color w:val="DF0000"/>
          <w:sz w:val="22"/>
          <w:szCs w:val="22"/>
          <w:lang w:val="x-none" w:eastAsia="en-US"/>
        </w:rPr>
        <w:t>o Senhor tornará a pôr a Sua mão, uma segunda vez, para recuperar o remanescente do Seu povo</w:t>
      </w:r>
      <w:r w:rsidR="00FF08B8">
        <w:rPr>
          <w:rFonts w:ascii="Kristen ITC" w:hAnsi="Kristen ITC" w:cs="Kristen ITC"/>
          <w:color w:val="DF0000"/>
          <w:sz w:val="22"/>
          <w:szCs w:val="22"/>
          <w:lang w:val="x-none" w:eastAsia="en-US"/>
        </w:rPr>
        <w:t>, que for deixado, da Assíria, e do Egito, e de Patros, e Cuxe, e de Elã, e de Sinar, e de Hamate, e das ilhas do mar.</w:t>
      </w:r>
      <w:r w:rsidR="002261FB" w:rsidRPr="00B76C27">
        <w:rPr>
          <w:rFonts w:cs="Tahoma"/>
        </w:rPr>
        <w:t>)</w:t>
      </w:r>
      <w:r w:rsidRPr="00B76C27">
        <w:rPr>
          <w:rFonts w:cs="Tahoma"/>
        </w:rPr>
        <w:t xml:space="preserve">. Isso talvez foi cumprido quando o Colorado, na temporada seguinte, bateu o </w:t>
      </w:r>
      <w:proofErr w:type="spellStart"/>
      <w:r w:rsidRPr="00B76C27">
        <w:rPr>
          <w:rFonts w:cs="Tahoma"/>
        </w:rPr>
        <w:t>Notre</w:t>
      </w:r>
      <w:proofErr w:type="spellEnd"/>
      <w:r w:rsidRPr="00B76C27">
        <w:rPr>
          <w:rFonts w:cs="Tahoma"/>
        </w:rPr>
        <w:t xml:space="preserve"> </w:t>
      </w:r>
      <w:proofErr w:type="spellStart"/>
      <w:r w:rsidRPr="00B76C27">
        <w:rPr>
          <w:rFonts w:cs="Tahoma"/>
        </w:rPr>
        <w:t>Dame</w:t>
      </w:r>
      <w:proofErr w:type="spellEnd"/>
      <w:r w:rsidRPr="00B76C27">
        <w:rPr>
          <w:rFonts w:cs="Tahoma"/>
        </w:rPr>
        <w:t xml:space="preserve"> e venceu </w:t>
      </w:r>
      <w:r w:rsidRPr="00B76C27">
        <w:rPr>
          <w:rFonts w:cs="Tahoma"/>
        </w:rPr>
        <w:lastRenderedPageBreak/>
        <w:t xml:space="preserve">o campeonato nacional. De acordo com Ryle, Isaías 11:11 também foi relacionado </w:t>
      </w:r>
      <w:r w:rsidR="000F4765">
        <w:rPr>
          <w:rFonts w:cs="Tahoma"/>
        </w:rPr>
        <w:t>ao recorde de 11-1-1 de vitórias-derrotas-empates do Colorado</w:t>
      </w:r>
      <w:r w:rsidRPr="00B76C27">
        <w:rPr>
          <w:rFonts w:cs="Tahoma"/>
        </w:rPr>
        <w:t xml:space="preserve"> (veja James Ryle, </w:t>
      </w:r>
      <w:proofErr w:type="spellStart"/>
      <w:r w:rsidRPr="00B76C27">
        <w:rPr>
          <w:rFonts w:cs="Tahoma"/>
        </w:rPr>
        <w:t>Hippo</w:t>
      </w:r>
      <w:proofErr w:type="spellEnd"/>
      <w:r w:rsidRPr="00B76C27">
        <w:rPr>
          <w:rFonts w:cs="Tahoma"/>
        </w:rPr>
        <w:t xml:space="preserve"> in </w:t>
      </w:r>
      <w:proofErr w:type="spellStart"/>
      <w:r w:rsidRPr="00B76C27">
        <w:rPr>
          <w:rFonts w:cs="Tahoma"/>
        </w:rPr>
        <w:t>the</w:t>
      </w:r>
      <w:proofErr w:type="spellEnd"/>
      <w:r w:rsidRPr="00B76C27">
        <w:rPr>
          <w:rFonts w:cs="Tahoma"/>
        </w:rPr>
        <w:t xml:space="preserve"> Garden (Hipopótamo no Jardim). Orlando, Flórida, </w:t>
      </w:r>
      <w:proofErr w:type="spellStart"/>
      <w:r w:rsidRPr="00B76C27">
        <w:rPr>
          <w:rFonts w:cs="Tahoma"/>
        </w:rPr>
        <w:t>Creation</w:t>
      </w:r>
      <w:proofErr w:type="spellEnd"/>
      <w:r w:rsidRPr="00B76C27">
        <w:rPr>
          <w:rFonts w:cs="Tahoma"/>
        </w:rPr>
        <w:t xml:space="preserve"> </w:t>
      </w:r>
      <w:proofErr w:type="spellStart"/>
      <w:r w:rsidRPr="00B76C27">
        <w:rPr>
          <w:rFonts w:cs="Tahoma"/>
        </w:rPr>
        <w:t>House</w:t>
      </w:r>
      <w:proofErr w:type="spellEnd"/>
      <w:r w:rsidRPr="00B76C27">
        <w:rPr>
          <w:rFonts w:cs="Tahoma"/>
        </w:rPr>
        <w:t>, 1993. Págs. 77, 182-83).</w:t>
      </w:r>
      <w:r w:rsidRPr="00B76C27">
        <w:rPr>
          <w:rFonts w:cs="Tahoma"/>
        </w:rPr>
        <w:br/>
      </w:r>
      <w:r w:rsidRPr="00B76C27">
        <w:rPr>
          <w:rFonts w:cs="Tahoma"/>
        </w:rPr>
        <w:br/>
      </w:r>
      <w:r w:rsidRPr="00B76C27">
        <w:rPr>
          <w:rFonts w:cs="Tahoma"/>
        </w:rPr>
        <w:br/>
      </w:r>
      <w:r w:rsidR="002261FB" w:rsidRPr="00B76C27">
        <w:rPr>
          <w:rFonts w:cs="Tahoma"/>
          <w:b/>
          <w:bCs/>
        </w:rPr>
        <w:t>b</w:t>
      </w:r>
      <w:r w:rsidRPr="00B76C27">
        <w:rPr>
          <w:rFonts w:cs="Tahoma"/>
          <w:b/>
          <w:bCs/>
        </w:rPr>
        <w:t>.. Joel 2:23 Chuvas Temporã e Serôdia</w:t>
      </w:r>
      <w:r w:rsidRPr="00B76C27">
        <w:rPr>
          <w:rFonts w:cs="Tahoma"/>
        </w:rPr>
        <w:br/>
        <w:t>Joel 2:23</w:t>
      </w:r>
      <w:r w:rsidR="002261FB" w:rsidRPr="00B76C27">
        <w:rPr>
          <w:rFonts w:cs="Tahoma"/>
        </w:rPr>
        <w:t xml:space="preserve"> (</w:t>
      </w:r>
      <w:r w:rsidR="002261FB" w:rsidRPr="00B76C27">
        <w:rPr>
          <w:rFonts w:ascii="Segoe UI" w:hAnsi="Segoe UI" w:cs="Segoe UI"/>
          <w:color w:val="000000"/>
          <w:lang w:val="x-none" w:eastAsia="en-US"/>
        </w:rPr>
        <w:t xml:space="preserve">Jl 2 23 </w:t>
      </w:r>
      <w:r w:rsidR="002261FB" w:rsidRPr="00B76C27">
        <w:rPr>
          <w:rFonts w:ascii="Kristen ITC" w:hAnsi="Kristen ITC" w:cs="Kristen ITC"/>
          <w:color w:val="DF0000"/>
          <w:lang w:val="x-none" w:eastAsia="en-US"/>
        </w:rPr>
        <w:t>E vós, filhos de Sião, regozijai-vos e alegrai-vos no SENHOR vosso Deus, porque Ele vos dará em justa medida a primeira chuva</w:t>
      </w:r>
      <w:r w:rsidR="002261FB" w:rsidRPr="00B76C27">
        <w:rPr>
          <w:rFonts w:ascii="Kristen ITC" w:hAnsi="Kristen ITC" w:cs="Kristen ITC"/>
          <w:color w:val="0000FF"/>
          <w:lang w:val="x-none" w:eastAsia="en-US"/>
        </w:rPr>
        <w:t xml:space="preserve">  </w:t>
      </w:r>
      <w:r w:rsidR="002261FB" w:rsidRPr="00B76C27">
        <w:rPr>
          <w:rFonts w:ascii="Kristen ITC" w:hAnsi="Kristen ITC" w:cs="Kristen ITC"/>
          <w:color w:val="DF0000"/>
          <w:lang w:val="x-none" w:eastAsia="en-US"/>
        </w:rPr>
        <w:t>; vos fará descer a chuva, a primeira chuva</w:t>
      </w:r>
      <w:r w:rsidR="002261FB" w:rsidRPr="00B76C27">
        <w:rPr>
          <w:rFonts w:ascii="Kristen ITC" w:hAnsi="Kristen ITC" w:cs="Kristen ITC"/>
          <w:color w:val="0000FF"/>
          <w:lang w:val="x-none" w:eastAsia="en-US"/>
        </w:rPr>
        <w:t xml:space="preserve">  </w:t>
      </w:r>
      <w:r w:rsidR="002261FB" w:rsidRPr="00B76C27">
        <w:rPr>
          <w:rFonts w:ascii="Kristen ITC" w:hAnsi="Kristen ITC" w:cs="Kristen ITC"/>
          <w:color w:val="DF0000"/>
          <w:lang w:val="x-none" w:eastAsia="en-US"/>
        </w:rPr>
        <w:t>, e a última chuva</w:t>
      </w:r>
      <w:r w:rsidR="002261FB" w:rsidRPr="00B76C27">
        <w:rPr>
          <w:rFonts w:ascii="Kristen ITC" w:hAnsi="Kristen ITC" w:cs="Kristen ITC"/>
          <w:color w:val="0000FF"/>
          <w:lang w:val="x-none" w:eastAsia="en-US"/>
        </w:rPr>
        <w:t xml:space="preserve">  </w:t>
      </w:r>
      <w:r w:rsidR="002261FB" w:rsidRPr="00B76C27">
        <w:rPr>
          <w:rFonts w:ascii="Kristen ITC" w:hAnsi="Kristen ITC" w:cs="Kristen ITC"/>
          <w:color w:val="DF0000"/>
          <w:lang w:val="x-none" w:eastAsia="en-US"/>
        </w:rPr>
        <w:t xml:space="preserve">no primeiro </w:t>
      </w:r>
      <w:r w:rsidR="002261FB" w:rsidRPr="00B76C27">
        <w:rPr>
          <w:rFonts w:ascii="Kristen ITC" w:hAnsi="Kristen ITC" w:cs="Kristen ITC"/>
          <w:color w:val="808080"/>
          <w:lang w:val="x-none" w:eastAsia="en-US"/>
        </w:rPr>
        <w:t>[</w:t>
      </w:r>
      <w:r w:rsidR="002261FB" w:rsidRPr="00B76C27">
        <w:rPr>
          <w:rFonts w:ascii="Kristen ITC" w:hAnsi="Kristen ITC" w:cs="Kristen ITC"/>
          <w:i/>
          <w:iCs/>
          <w:color w:val="808080"/>
          <w:lang w:val="x-none" w:eastAsia="en-US"/>
        </w:rPr>
        <w:t>mês</w:t>
      </w:r>
      <w:r w:rsidR="002261FB" w:rsidRPr="00B76C27">
        <w:rPr>
          <w:rFonts w:ascii="Kristen ITC" w:hAnsi="Kristen ITC" w:cs="Kristen ITC"/>
          <w:color w:val="808080"/>
          <w:lang w:val="x-none" w:eastAsia="en-US"/>
        </w:rPr>
        <w:t>]</w:t>
      </w:r>
      <w:r w:rsidR="002261FB" w:rsidRPr="00B76C27">
        <w:rPr>
          <w:rFonts w:ascii="Kristen ITC" w:hAnsi="Kristen ITC" w:cs="Kristen ITC"/>
          <w:color w:val="DF0000"/>
          <w:lang w:val="x-none" w:eastAsia="en-US"/>
        </w:rPr>
        <w:t>.</w:t>
      </w:r>
      <w:r w:rsidR="002261FB" w:rsidRPr="00B76C27">
        <w:rPr>
          <w:rFonts w:cs="Tahoma"/>
        </w:rPr>
        <w:t>)</w:t>
      </w:r>
      <w:r w:rsidRPr="00B76C27">
        <w:rPr>
          <w:rFonts w:cs="Tahoma"/>
        </w:rPr>
        <w:t xml:space="preserve"> e sua referência às chuvas "temporã" e "serôdia" têm sido usadas como base para o Movimento da Chuva Serôdia. Supostamente, a "chuva temporã" nesse versículo refere-se ao fluir do Espírito Santo no Pentecostes e a "chuva serôdia" refere-se ao derramamento do Espírito no século vinte. Entretanto, Joel 2:23 é endereçada à nação de Israel, não à igreja. Essa passagem enfoca o futuro de Israel no reino de mil anos. Ademais, as chuvas temporã e serôdia mencionadas se referem literalmente às chuvas sazonais e não ao derramamento do Espírito Santo. Qual é o sentido real de Joel 2:23? Quando Israel for restaurada para sua terra no milênio, Deus mandará a devida chuva de outono e da primavera para suas lavouras.</w:t>
      </w:r>
      <w:r w:rsidRPr="00B76C27">
        <w:rPr>
          <w:rFonts w:cs="Tahoma"/>
        </w:rPr>
        <w:br/>
      </w:r>
      <w:r w:rsidRPr="00B76C27">
        <w:rPr>
          <w:rFonts w:cs="Tahoma"/>
        </w:rPr>
        <w:br/>
      </w:r>
      <w:r w:rsidRPr="00B76C27">
        <w:rPr>
          <w:rFonts w:cs="Tahoma"/>
        </w:rPr>
        <w:br/>
      </w:r>
      <w:r w:rsidR="002261FB" w:rsidRPr="00B76C27">
        <w:rPr>
          <w:rFonts w:cs="Tahoma"/>
          <w:b/>
          <w:bCs/>
        </w:rPr>
        <w:t>c</w:t>
      </w:r>
      <w:r w:rsidRPr="00B76C27">
        <w:rPr>
          <w:rFonts w:cs="Tahoma"/>
          <w:b/>
          <w:bCs/>
        </w:rPr>
        <w:t>.. Ex.: Cantares de Salomão</w:t>
      </w:r>
      <w:r w:rsidR="0002699A">
        <w:rPr>
          <w:rFonts w:cs="Tahoma"/>
          <w:b/>
          <w:bCs/>
        </w:rPr>
        <w:t xml:space="preserve"> C</w:t>
      </w:r>
      <w:r w:rsidR="00B76C27" w:rsidRPr="00B76C27">
        <w:rPr>
          <w:rFonts w:cs="Tahoma"/>
          <w:b/>
          <w:bCs/>
        </w:rPr>
        <w:t>t 1:2</w:t>
      </w:r>
      <w:r w:rsidRPr="00B76C27">
        <w:rPr>
          <w:rFonts w:cs="Tahoma"/>
        </w:rPr>
        <w:br/>
        <w:t xml:space="preserve">Alguns têm considerado </w:t>
      </w:r>
      <w:r w:rsidR="0002699A">
        <w:rPr>
          <w:rFonts w:cs="Tahoma"/>
        </w:rPr>
        <w:t>"</w:t>
      </w:r>
      <w:r w:rsidRPr="00B76C27">
        <w:rPr>
          <w:rFonts w:cs="Tahoma"/>
        </w:rPr>
        <w:t>Cantares de Salomão</w:t>
      </w:r>
      <w:r w:rsidR="0002699A">
        <w:rPr>
          <w:rFonts w:cs="Tahoma"/>
        </w:rPr>
        <w:t>"</w:t>
      </w:r>
      <w:r w:rsidRPr="00B76C27">
        <w:rPr>
          <w:rFonts w:cs="Tahoma"/>
        </w:rPr>
        <w:t xml:space="preserve"> como uma referência do amor de Cristo por Sua </w:t>
      </w:r>
      <w:r w:rsidR="0002699A">
        <w:rPr>
          <w:rFonts w:cs="Tahoma"/>
        </w:rPr>
        <w:t xml:space="preserve">Noiva </w:t>
      </w:r>
      <w:r w:rsidR="0002699A" w:rsidRPr="00C32F2F">
        <w:rPr>
          <w:rFonts w:cs="Tahoma"/>
          <w:vertAlign w:val="superscript"/>
        </w:rPr>
        <w:t>[</w:t>
      </w:r>
      <w:r w:rsidR="00C32F2F" w:rsidRPr="00C32F2F">
        <w:rPr>
          <w:rFonts w:cs="Tahoma"/>
          <w:vertAlign w:val="superscript"/>
        </w:rPr>
        <w:t xml:space="preserve">que, em verdade, é </w:t>
      </w:r>
      <w:r w:rsidR="0002699A" w:rsidRPr="00C32F2F">
        <w:rPr>
          <w:rFonts w:cs="Tahoma"/>
          <w:vertAlign w:val="superscript"/>
        </w:rPr>
        <w:t>Israel não a Igreja Local Totalizada Futura]</w:t>
      </w:r>
      <w:r w:rsidRPr="00B76C27">
        <w:rPr>
          <w:rFonts w:cs="Tahoma"/>
        </w:rPr>
        <w:t>. Esta é uma interpretação injustificável.</w:t>
      </w:r>
      <w:r w:rsidR="00C32F2F">
        <w:rPr>
          <w:rFonts w:cs="Tahoma"/>
        </w:rPr>
        <w:t xml:space="preserve"> </w:t>
      </w:r>
      <w:r w:rsidR="0002699A">
        <w:rPr>
          <w:rFonts w:cs="Tahoma"/>
        </w:rPr>
        <w:t>"</w:t>
      </w:r>
      <w:r w:rsidRPr="00B76C27">
        <w:rPr>
          <w:rFonts w:cs="Tahoma"/>
        </w:rPr>
        <w:t>Cantares de Salomão fala sobre a grandiosidade do amor conjugal</w:t>
      </w:r>
      <w:r w:rsidR="00B76C27" w:rsidRPr="00B76C27">
        <w:rPr>
          <w:rFonts w:cs="Tahoma"/>
        </w:rPr>
        <w:t xml:space="preserve"> Ct 1:2 (</w:t>
      </w:r>
      <w:r w:rsidR="00B76C27" w:rsidRPr="00B76C27">
        <w:rPr>
          <w:rFonts w:ascii="Kristen ITC" w:hAnsi="Kristen ITC" w:cs="Kristen ITC"/>
          <w:color w:val="0000FF"/>
          <w:lang w:val="x-none" w:eastAsia="en-US"/>
        </w:rPr>
        <w:t xml:space="preserve">Beije-me Ele com os beijos da Sua boca; porque melhor </w:t>
      </w:r>
      <w:r w:rsidR="00B76C27" w:rsidRPr="00B76C27">
        <w:rPr>
          <w:rFonts w:ascii="Kristen ITC" w:hAnsi="Kristen ITC" w:cs="Kristen ITC"/>
          <w:color w:val="808080"/>
          <w:lang w:val="x-none" w:eastAsia="en-US"/>
        </w:rPr>
        <w:t>[</w:t>
      </w:r>
      <w:r w:rsidR="00B76C27" w:rsidRPr="00B76C27">
        <w:rPr>
          <w:rFonts w:ascii="Kristen ITC" w:hAnsi="Kristen ITC" w:cs="Kristen ITC"/>
          <w:i/>
          <w:iCs/>
          <w:color w:val="808080"/>
          <w:lang w:val="x-none" w:eastAsia="en-US"/>
        </w:rPr>
        <w:t>é</w:t>
      </w:r>
      <w:r w:rsidR="00B76C27" w:rsidRPr="00B76C27">
        <w:rPr>
          <w:rFonts w:ascii="Kristen ITC" w:hAnsi="Kristen ITC" w:cs="Kristen ITC"/>
          <w:color w:val="808080"/>
          <w:lang w:val="x-none" w:eastAsia="en-US"/>
        </w:rPr>
        <w:t>]</w:t>
      </w:r>
      <w:r w:rsidR="00B76C27" w:rsidRPr="00B76C27">
        <w:rPr>
          <w:rFonts w:ascii="Kristen ITC" w:hAnsi="Kristen ITC" w:cs="Kristen ITC"/>
          <w:color w:val="0000FF"/>
          <w:lang w:val="x-none" w:eastAsia="en-US"/>
        </w:rPr>
        <w:t xml:space="preserve"> o Teu amor do que o suco de uva.</w:t>
      </w:r>
      <w:r w:rsidR="00B76C27" w:rsidRPr="00B76C27">
        <w:rPr>
          <w:rFonts w:cs="Tahoma"/>
        </w:rPr>
        <w:t>)</w:t>
      </w:r>
      <w:r w:rsidRPr="00B76C27">
        <w:rPr>
          <w:rFonts w:cs="Tahoma"/>
        </w:rPr>
        <w:t xml:space="preserve">. Não há nada nesses cânticos que fale de Cristo ou da </w:t>
      </w:r>
      <w:r w:rsidR="00C32F2F">
        <w:rPr>
          <w:rFonts w:cs="Tahoma"/>
        </w:rPr>
        <w:t xml:space="preserve">Sua Noiva </w:t>
      </w:r>
      <w:r w:rsidR="00C32F2F" w:rsidRPr="00C32F2F">
        <w:rPr>
          <w:rFonts w:cs="Tahoma"/>
          <w:vertAlign w:val="superscript"/>
        </w:rPr>
        <w:t>[idem]</w:t>
      </w:r>
      <w:r w:rsidRPr="00B76C27">
        <w:rPr>
          <w:rFonts w:cs="Tahoma"/>
        </w:rPr>
        <w:t>, nem que há alguma evidência no NT que indique que essas canções deveriam ser consideradas em outro sentido que não o amor conjugal.</w:t>
      </w:r>
      <w:r w:rsidR="00C32F2F">
        <w:rPr>
          <w:rFonts w:cs="Tahoma"/>
        </w:rPr>
        <w:t xml:space="preserve"> [A propósito, o noivo é um pastor de ovelhas </w:t>
      </w:r>
      <w:r w:rsidR="003134FB">
        <w:rPr>
          <w:rFonts w:cs="Tahoma"/>
        </w:rPr>
        <w:t>(</w:t>
      </w:r>
      <w:r w:rsidR="00C32F2F">
        <w:rPr>
          <w:rFonts w:cs="Tahoma"/>
        </w:rPr>
        <w:t>Ct 1:</w:t>
      </w:r>
      <w:r w:rsidR="003134FB">
        <w:rPr>
          <w:rFonts w:cs="Tahoma"/>
        </w:rPr>
        <w:t>1-4,</w:t>
      </w:r>
      <w:r w:rsidR="00C32F2F">
        <w:rPr>
          <w:rFonts w:cs="Tahoma"/>
        </w:rPr>
        <w:t>7</w:t>
      </w:r>
      <w:r w:rsidR="003134FB">
        <w:rPr>
          <w:rFonts w:cs="Tahoma"/>
        </w:rPr>
        <w:t xml:space="preserve">   </w:t>
      </w:r>
      <w:r w:rsidR="003134FB">
        <w:rPr>
          <w:rFonts w:ascii="Segoe UI" w:hAnsi="Segoe UI" w:cs="Segoe UI"/>
          <w:color w:val="000000"/>
          <w:sz w:val="18"/>
          <w:szCs w:val="18"/>
          <w:lang w:val="x-none" w:eastAsia="en-US"/>
        </w:rPr>
        <w:t xml:space="preserve">1 </w:t>
      </w:r>
      <w:r w:rsidR="003134FB">
        <w:rPr>
          <w:rFonts w:ascii="Kristen ITC" w:hAnsi="Kristen ITC" w:cs="Kristen ITC"/>
          <w:color w:val="0000FF"/>
          <w:sz w:val="22"/>
          <w:szCs w:val="22"/>
          <w:lang w:val="x-none" w:eastAsia="en-US"/>
        </w:rPr>
        <w:t xml:space="preserve">Cântico dos cânticos, que </w:t>
      </w:r>
      <w:r w:rsidR="003134FB">
        <w:rPr>
          <w:rFonts w:ascii="Kristen ITC" w:hAnsi="Kristen ITC" w:cs="Kristen ITC"/>
          <w:color w:val="808080"/>
          <w:sz w:val="22"/>
          <w:szCs w:val="22"/>
          <w:lang w:val="x-none" w:eastAsia="en-US"/>
        </w:rPr>
        <w:t>[</w:t>
      </w:r>
      <w:r w:rsidR="003134FB">
        <w:rPr>
          <w:rFonts w:ascii="Kristen ITC" w:hAnsi="Kristen ITC" w:cs="Kristen ITC"/>
          <w:i/>
          <w:iCs/>
          <w:color w:val="808080"/>
          <w:sz w:val="22"/>
          <w:szCs w:val="22"/>
          <w:lang w:val="x-none" w:eastAsia="en-US"/>
        </w:rPr>
        <w:t>é</w:t>
      </w:r>
      <w:r w:rsidR="003134FB">
        <w:rPr>
          <w:rFonts w:ascii="Kristen ITC" w:hAnsi="Kristen ITC" w:cs="Kristen ITC"/>
          <w:color w:val="808080"/>
          <w:sz w:val="22"/>
          <w:szCs w:val="22"/>
          <w:lang w:val="x-none" w:eastAsia="en-US"/>
        </w:rPr>
        <w:t>]</w:t>
      </w:r>
      <w:r w:rsidR="003134FB">
        <w:rPr>
          <w:rFonts w:ascii="Kristen ITC" w:hAnsi="Kristen ITC" w:cs="Kristen ITC"/>
          <w:color w:val="0000FF"/>
          <w:sz w:val="22"/>
          <w:szCs w:val="22"/>
          <w:lang w:val="x-none" w:eastAsia="en-US"/>
        </w:rPr>
        <w:t xml:space="preserve"> de Salomão.</w:t>
      </w:r>
      <w:r w:rsidR="003134FB">
        <w:rPr>
          <w:rFonts w:ascii="Segoe UI" w:hAnsi="Segoe UI" w:cs="Segoe UI"/>
          <w:color w:val="000000"/>
          <w:sz w:val="18"/>
          <w:szCs w:val="18"/>
          <w:lang w:val="x-none" w:eastAsia="en-US"/>
        </w:rPr>
        <w:t xml:space="preserve">    2 </w:t>
      </w:r>
      <w:r w:rsidR="003134FB">
        <w:rPr>
          <w:rFonts w:ascii="Kristen ITC" w:hAnsi="Kristen ITC" w:cs="Kristen ITC"/>
          <w:color w:val="0000FF"/>
          <w:sz w:val="22"/>
          <w:szCs w:val="22"/>
          <w:lang w:val="x-none" w:eastAsia="en-US"/>
        </w:rPr>
        <w:t xml:space="preserve">Beije-me Ele com os beijos da Sua boca; porque melhor </w:t>
      </w:r>
      <w:r w:rsidR="003134FB">
        <w:rPr>
          <w:rFonts w:ascii="Kristen ITC" w:hAnsi="Kristen ITC" w:cs="Kristen ITC"/>
          <w:color w:val="808080"/>
          <w:sz w:val="22"/>
          <w:szCs w:val="22"/>
          <w:lang w:val="x-none" w:eastAsia="en-US"/>
        </w:rPr>
        <w:t>[</w:t>
      </w:r>
      <w:r w:rsidR="003134FB">
        <w:rPr>
          <w:rFonts w:ascii="Kristen ITC" w:hAnsi="Kristen ITC" w:cs="Kristen ITC"/>
          <w:i/>
          <w:iCs/>
          <w:color w:val="808080"/>
          <w:sz w:val="22"/>
          <w:szCs w:val="22"/>
          <w:lang w:val="x-none" w:eastAsia="en-US"/>
        </w:rPr>
        <w:t>é</w:t>
      </w:r>
      <w:r w:rsidR="003134FB">
        <w:rPr>
          <w:rFonts w:ascii="Kristen ITC" w:hAnsi="Kristen ITC" w:cs="Kristen ITC"/>
          <w:color w:val="808080"/>
          <w:sz w:val="22"/>
          <w:szCs w:val="22"/>
          <w:lang w:val="x-none" w:eastAsia="en-US"/>
        </w:rPr>
        <w:t>]</w:t>
      </w:r>
      <w:r w:rsidR="003134FB">
        <w:rPr>
          <w:rFonts w:ascii="Kristen ITC" w:hAnsi="Kristen ITC" w:cs="Kristen ITC"/>
          <w:color w:val="0000FF"/>
          <w:sz w:val="22"/>
          <w:szCs w:val="22"/>
          <w:lang w:val="x-none" w:eastAsia="en-US"/>
        </w:rPr>
        <w:t xml:space="preserve"> o Teu amor do que o suco de uva .</w:t>
      </w:r>
      <w:r w:rsidR="003134FB">
        <w:rPr>
          <w:rFonts w:ascii="Segoe UI" w:hAnsi="Segoe UI" w:cs="Segoe UI"/>
          <w:color w:val="000000"/>
          <w:sz w:val="18"/>
          <w:szCs w:val="18"/>
          <w:lang w:val="x-none" w:eastAsia="en-US"/>
        </w:rPr>
        <w:t xml:space="preserve">    3 </w:t>
      </w:r>
      <w:r w:rsidR="003134FB">
        <w:rPr>
          <w:rFonts w:ascii="Kristen ITC" w:hAnsi="Kristen ITC" w:cs="Kristen ITC"/>
          <w:color w:val="0000FF"/>
          <w:sz w:val="22"/>
          <w:szCs w:val="22"/>
          <w:lang w:val="x-none" w:eastAsia="en-US"/>
        </w:rPr>
        <w:t xml:space="preserve">Agradável </w:t>
      </w:r>
      <w:r w:rsidR="003134FB">
        <w:rPr>
          <w:rFonts w:ascii="Kristen ITC" w:hAnsi="Kristen ITC" w:cs="Kristen ITC"/>
          <w:color w:val="808080"/>
          <w:sz w:val="22"/>
          <w:szCs w:val="22"/>
          <w:lang w:val="x-none" w:eastAsia="en-US"/>
        </w:rPr>
        <w:t>[</w:t>
      </w:r>
      <w:r w:rsidR="003134FB">
        <w:rPr>
          <w:rFonts w:ascii="Kristen ITC" w:hAnsi="Kristen ITC" w:cs="Kristen ITC"/>
          <w:i/>
          <w:iCs/>
          <w:color w:val="808080"/>
          <w:sz w:val="22"/>
          <w:szCs w:val="22"/>
          <w:lang w:val="x-none" w:eastAsia="en-US"/>
        </w:rPr>
        <w:t>é</w:t>
      </w:r>
      <w:r w:rsidR="003134FB">
        <w:rPr>
          <w:rFonts w:ascii="Kristen ITC" w:hAnsi="Kristen ITC" w:cs="Kristen ITC"/>
          <w:color w:val="808080"/>
          <w:sz w:val="22"/>
          <w:szCs w:val="22"/>
          <w:lang w:val="x-none" w:eastAsia="en-US"/>
        </w:rPr>
        <w:t>]</w:t>
      </w:r>
      <w:r w:rsidR="003134FB">
        <w:rPr>
          <w:rFonts w:ascii="Kristen ITC" w:hAnsi="Kristen ITC" w:cs="Kristen ITC"/>
          <w:color w:val="0000FF"/>
          <w:sz w:val="22"/>
          <w:szCs w:val="22"/>
          <w:lang w:val="x-none" w:eastAsia="en-US"/>
        </w:rPr>
        <w:t xml:space="preserve"> o aroma dos Teus unguentos; </w:t>
      </w:r>
      <w:r w:rsidR="003134FB">
        <w:rPr>
          <w:rFonts w:ascii="Kristen ITC" w:hAnsi="Kristen ITC" w:cs="Kristen ITC"/>
          <w:color w:val="808080"/>
          <w:sz w:val="22"/>
          <w:szCs w:val="22"/>
          <w:lang w:val="x-none" w:eastAsia="en-US"/>
        </w:rPr>
        <w:t>[</w:t>
      </w:r>
      <w:r w:rsidR="003134FB">
        <w:rPr>
          <w:rFonts w:ascii="Kristen ITC" w:hAnsi="Kristen ITC" w:cs="Kristen ITC"/>
          <w:i/>
          <w:iCs/>
          <w:color w:val="808080"/>
          <w:sz w:val="22"/>
          <w:szCs w:val="22"/>
          <w:lang w:val="x-none" w:eastAsia="en-US"/>
        </w:rPr>
        <w:t>como</w:t>
      </w:r>
      <w:r w:rsidR="003134FB">
        <w:rPr>
          <w:rFonts w:ascii="Kristen ITC" w:hAnsi="Kristen ITC" w:cs="Kristen ITC"/>
          <w:color w:val="808080"/>
          <w:sz w:val="22"/>
          <w:szCs w:val="22"/>
          <w:lang w:val="x-none" w:eastAsia="en-US"/>
        </w:rPr>
        <w:t>]</w:t>
      </w:r>
      <w:r w:rsidR="003134FB">
        <w:rPr>
          <w:rFonts w:ascii="Kristen ITC" w:hAnsi="Kristen ITC" w:cs="Kristen ITC"/>
          <w:color w:val="0000FF"/>
          <w:sz w:val="22"/>
          <w:szCs w:val="22"/>
          <w:lang w:val="x-none" w:eastAsia="en-US"/>
        </w:rPr>
        <w:t xml:space="preserve"> o unguento derramado </w:t>
      </w:r>
      <w:r w:rsidR="003134FB">
        <w:rPr>
          <w:rFonts w:ascii="Kristen ITC" w:hAnsi="Kristen ITC" w:cs="Kristen ITC"/>
          <w:color w:val="808080"/>
          <w:sz w:val="22"/>
          <w:szCs w:val="22"/>
          <w:lang w:val="x-none" w:eastAsia="en-US"/>
        </w:rPr>
        <w:t>[</w:t>
      </w:r>
      <w:r w:rsidR="003134FB">
        <w:rPr>
          <w:rFonts w:ascii="Kristen ITC" w:hAnsi="Kristen ITC" w:cs="Kristen ITC"/>
          <w:i/>
          <w:iCs/>
          <w:color w:val="808080"/>
          <w:sz w:val="22"/>
          <w:szCs w:val="22"/>
          <w:lang w:val="x-none" w:eastAsia="en-US"/>
        </w:rPr>
        <w:t>é</w:t>
      </w:r>
      <w:r w:rsidR="003134FB">
        <w:rPr>
          <w:rFonts w:ascii="Kristen ITC" w:hAnsi="Kristen ITC" w:cs="Kristen ITC"/>
          <w:color w:val="808080"/>
          <w:sz w:val="22"/>
          <w:szCs w:val="22"/>
          <w:lang w:val="x-none" w:eastAsia="en-US"/>
        </w:rPr>
        <w:t>]</w:t>
      </w:r>
      <w:r w:rsidR="003134FB">
        <w:rPr>
          <w:rFonts w:ascii="Kristen ITC" w:hAnsi="Kristen ITC" w:cs="Kristen ITC"/>
          <w:color w:val="0000FF"/>
          <w:sz w:val="22"/>
          <w:szCs w:val="22"/>
          <w:lang w:val="x-none" w:eastAsia="en-US"/>
        </w:rPr>
        <w:t xml:space="preserve"> o Teu nome; por isso as virgens Te amam.</w:t>
      </w:r>
      <w:r w:rsidR="003134FB">
        <w:rPr>
          <w:rFonts w:ascii="Segoe UI" w:hAnsi="Segoe UI" w:cs="Segoe UI"/>
          <w:color w:val="000000"/>
          <w:sz w:val="18"/>
          <w:szCs w:val="18"/>
          <w:lang w:val="x-none" w:eastAsia="en-US"/>
        </w:rPr>
        <w:t xml:space="preserve">    4 </w:t>
      </w:r>
      <w:r w:rsidR="003134FB">
        <w:rPr>
          <w:rFonts w:ascii="Kristen ITC" w:hAnsi="Kristen ITC" w:cs="Kristen ITC"/>
          <w:color w:val="0000FF"/>
          <w:sz w:val="22"/>
          <w:szCs w:val="22"/>
          <w:lang w:val="x-none" w:eastAsia="en-US"/>
        </w:rPr>
        <w:t>Leva-me Tu; correremos após Ti. O rei me introduziu nas Suas câmaras; em Ti nos regozijaremos e nos alegraremos; do Teu amor nos lembraremos, mais do que do vinho ; os retos Te amam.</w:t>
      </w:r>
      <w:r w:rsidR="003134FB">
        <w:rPr>
          <w:rFonts w:ascii="Segoe UI" w:hAnsi="Segoe UI" w:cs="Segoe UI"/>
          <w:color w:val="000000"/>
          <w:sz w:val="18"/>
          <w:szCs w:val="18"/>
          <w:lang w:val="x-none" w:eastAsia="en-US"/>
        </w:rPr>
        <w:t xml:space="preserve">    7 </w:t>
      </w:r>
      <w:r w:rsidR="003134FB">
        <w:rPr>
          <w:rFonts w:ascii="Kristen ITC" w:hAnsi="Kristen ITC" w:cs="Kristen ITC"/>
          <w:color w:val="0000FF"/>
          <w:sz w:val="22"/>
          <w:szCs w:val="22"/>
          <w:lang w:val="x-none" w:eastAsia="en-US"/>
        </w:rPr>
        <w:t xml:space="preserve">Dize-me, ó </w:t>
      </w:r>
      <w:r w:rsidR="003134FB">
        <w:rPr>
          <w:rFonts w:ascii="Kristen ITC" w:hAnsi="Kristen ITC" w:cs="Kristen ITC"/>
          <w:color w:val="808080"/>
          <w:sz w:val="22"/>
          <w:szCs w:val="22"/>
          <w:lang w:val="x-none" w:eastAsia="en-US"/>
        </w:rPr>
        <w:t>[</w:t>
      </w:r>
      <w:r w:rsidR="003134FB">
        <w:rPr>
          <w:rFonts w:ascii="Kristen ITC" w:hAnsi="Kristen ITC" w:cs="Kristen ITC"/>
          <w:i/>
          <w:iCs/>
          <w:color w:val="808080"/>
          <w:sz w:val="22"/>
          <w:szCs w:val="22"/>
          <w:lang w:val="x-none" w:eastAsia="en-US"/>
        </w:rPr>
        <w:t>Tu</w:t>
      </w:r>
      <w:r w:rsidR="003134FB">
        <w:rPr>
          <w:rFonts w:ascii="Kristen ITC" w:hAnsi="Kristen ITC" w:cs="Kristen ITC"/>
          <w:color w:val="808080"/>
          <w:sz w:val="22"/>
          <w:szCs w:val="22"/>
          <w:lang w:val="x-none" w:eastAsia="en-US"/>
        </w:rPr>
        <w:t>]</w:t>
      </w:r>
      <w:r w:rsidR="003134FB">
        <w:rPr>
          <w:rFonts w:ascii="Kristen ITC" w:hAnsi="Kristen ITC" w:cs="Kristen ITC"/>
          <w:color w:val="0000FF"/>
          <w:sz w:val="22"/>
          <w:szCs w:val="22"/>
          <w:lang w:val="x-none" w:eastAsia="en-US"/>
        </w:rPr>
        <w:t xml:space="preserve">, a quem ama a minha alma: </w:t>
      </w:r>
      <w:r w:rsidR="003134FB" w:rsidRPr="003134FB">
        <w:rPr>
          <w:rFonts w:ascii="Kristen ITC" w:hAnsi="Kristen ITC" w:cs="Kristen ITC"/>
          <w:b/>
          <w:color w:val="0000FF"/>
          <w:sz w:val="22"/>
          <w:szCs w:val="22"/>
          <w:u w:val="single"/>
          <w:lang w:val="x-none" w:eastAsia="en-US"/>
        </w:rPr>
        <w:t xml:space="preserve">Onde apascentas, onde fazes descansar </w:t>
      </w:r>
      <w:r w:rsidR="003134FB" w:rsidRPr="003134FB">
        <w:rPr>
          <w:rFonts w:ascii="Kristen ITC" w:hAnsi="Kristen ITC" w:cs="Kristen ITC"/>
          <w:b/>
          <w:color w:val="808080"/>
          <w:sz w:val="22"/>
          <w:szCs w:val="22"/>
          <w:u w:val="single"/>
          <w:lang w:val="x-none" w:eastAsia="en-US"/>
        </w:rPr>
        <w:t>[</w:t>
      </w:r>
      <w:r w:rsidR="003134FB" w:rsidRPr="003134FB">
        <w:rPr>
          <w:rFonts w:ascii="Kristen ITC" w:hAnsi="Kristen ITC" w:cs="Kristen ITC"/>
          <w:b/>
          <w:i/>
          <w:iCs/>
          <w:color w:val="808080"/>
          <w:sz w:val="22"/>
          <w:szCs w:val="22"/>
          <w:u w:val="single"/>
          <w:lang w:val="x-none" w:eastAsia="en-US"/>
        </w:rPr>
        <w:t>o Teu rebanho</w:t>
      </w:r>
      <w:r w:rsidR="003134FB" w:rsidRPr="003134FB">
        <w:rPr>
          <w:rFonts w:ascii="Kristen ITC" w:hAnsi="Kristen ITC" w:cs="Kristen ITC"/>
          <w:b/>
          <w:color w:val="808080"/>
          <w:sz w:val="22"/>
          <w:szCs w:val="22"/>
          <w:u w:val="single"/>
          <w:lang w:val="x-none" w:eastAsia="en-US"/>
        </w:rPr>
        <w:t>]</w:t>
      </w:r>
      <w:r w:rsidR="003134FB" w:rsidRPr="003134FB">
        <w:rPr>
          <w:rFonts w:ascii="Kristen ITC" w:hAnsi="Kristen ITC" w:cs="Kristen ITC"/>
          <w:b/>
          <w:color w:val="0000FF"/>
          <w:sz w:val="22"/>
          <w:szCs w:val="22"/>
          <w:u w:val="single"/>
          <w:lang w:val="x-none" w:eastAsia="en-US"/>
        </w:rPr>
        <w:t xml:space="preserve"> ao meio-dia</w:t>
      </w:r>
      <w:r w:rsidR="003134FB">
        <w:rPr>
          <w:rFonts w:ascii="Kristen ITC" w:hAnsi="Kristen ITC" w:cs="Kristen ITC"/>
          <w:color w:val="0000FF"/>
          <w:sz w:val="22"/>
          <w:szCs w:val="22"/>
          <w:lang w:val="x-none" w:eastAsia="en-US"/>
        </w:rPr>
        <w:t xml:space="preserve">; pois por que razão </w:t>
      </w:r>
      <w:r w:rsidR="003134FB">
        <w:rPr>
          <w:rFonts w:ascii="Kristen ITC" w:hAnsi="Kristen ITC" w:cs="Kristen ITC"/>
          <w:color w:val="808080"/>
          <w:sz w:val="22"/>
          <w:szCs w:val="22"/>
          <w:lang w:val="x-none" w:eastAsia="en-US"/>
        </w:rPr>
        <w:t>[</w:t>
      </w:r>
      <w:r w:rsidR="003134FB">
        <w:rPr>
          <w:rFonts w:ascii="Kristen ITC" w:hAnsi="Kristen ITC" w:cs="Kristen ITC"/>
          <w:i/>
          <w:iCs/>
          <w:color w:val="808080"/>
          <w:sz w:val="22"/>
          <w:szCs w:val="22"/>
          <w:lang w:val="x-none" w:eastAsia="en-US"/>
        </w:rPr>
        <w:t>seria</w:t>
      </w:r>
      <w:r w:rsidR="003134FB">
        <w:rPr>
          <w:rFonts w:ascii="Kristen ITC" w:hAnsi="Kristen ITC" w:cs="Kristen ITC"/>
          <w:color w:val="808080"/>
          <w:sz w:val="22"/>
          <w:szCs w:val="22"/>
          <w:lang w:val="x-none" w:eastAsia="en-US"/>
        </w:rPr>
        <w:t>]</w:t>
      </w:r>
      <w:r w:rsidR="003134FB">
        <w:rPr>
          <w:rFonts w:ascii="Kristen ITC" w:hAnsi="Kristen ITC" w:cs="Kristen ITC"/>
          <w:color w:val="0000FF"/>
          <w:sz w:val="22"/>
          <w:szCs w:val="22"/>
          <w:lang w:val="x-none" w:eastAsia="en-US"/>
        </w:rPr>
        <w:t xml:space="preserve"> eu como a que anda errante junto aos rebanhos de Teus companheiros?</w:t>
      </w:r>
      <w:r w:rsidR="003134FB">
        <w:rPr>
          <w:rFonts w:cs="Tahoma"/>
        </w:rPr>
        <w:t>)</w:t>
      </w:r>
      <w:r w:rsidR="00C32F2F">
        <w:rPr>
          <w:rFonts w:cs="Tahoma"/>
        </w:rPr>
        <w:t xml:space="preserve">, </w:t>
      </w:r>
      <w:r w:rsidR="003134FB">
        <w:rPr>
          <w:rFonts w:cs="Tahoma"/>
        </w:rPr>
        <w:br/>
      </w:r>
      <w:r w:rsidR="00C32F2F">
        <w:rPr>
          <w:rFonts w:cs="Tahoma"/>
        </w:rPr>
        <w:t xml:space="preserve">não </w:t>
      </w:r>
      <w:r w:rsidR="003134FB">
        <w:rPr>
          <w:rFonts w:cs="Tahoma"/>
        </w:rPr>
        <w:t xml:space="preserve">o polígamo </w:t>
      </w:r>
      <w:r w:rsidR="00C32F2F">
        <w:rPr>
          <w:rFonts w:cs="Tahoma"/>
        </w:rPr>
        <w:t xml:space="preserve">Salomão, </w:t>
      </w:r>
      <w:r w:rsidR="00C32F2F" w:rsidRPr="00C32F2F">
        <w:rPr>
          <w:rFonts w:cs="Tahoma"/>
        </w:rPr>
        <w:t>cuja 1ª de 1000 mulheres foi egípcia</w:t>
      </w:r>
      <w:r w:rsidR="00C32F2F">
        <w:rPr>
          <w:rFonts w:cs="Tahoma"/>
        </w:rPr>
        <w:t xml:space="preserve">. A noiva é </w:t>
      </w:r>
      <w:r w:rsidR="00C32F2F" w:rsidRPr="00C32F2F">
        <w:rPr>
          <w:rFonts w:cs="Tahoma"/>
        </w:rPr>
        <w:t>a Sulamita</w:t>
      </w:r>
      <w:r w:rsidR="00C32F2F">
        <w:rPr>
          <w:rFonts w:cs="Tahoma"/>
        </w:rPr>
        <w:t xml:space="preserve"> (talvez Abisague, de 1Rs 1:1-3</w:t>
      </w:r>
      <w:r w:rsidR="003134FB">
        <w:rPr>
          <w:rFonts w:cs="Tahoma"/>
        </w:rPr>
        <w:t xml:space="preserve"> </w:t>
      </w:r>
    </w:p>
    <w:p w:rsidR="00FC443E" w:rsidRPr="00F80456" w:rsidRDefault="003134FB" w:rsidP="000A7BBA">
      <w:pPr>
        <w:autoSpaceDE w:val="0"/>
        <w:autoSpaceDN w:val="0"/>
        <w:adjustRightInd w:val="0"/>
        <w:spacing w:before="0" w:beforeAutospacing="0" w:after="0" w:afterAutospacing="0"/>
        <w:ind w:right="45"/>
        <w:rPr>
          <w:rFonts w:cs="Tahoma"/>
        </w:rPr>
      </w:pPr>
      <w:r>
        <w:rPr>
          <w:rFonts w:ascii="Segoe UI" w:hAnsi="Segoe UI" w:cs="Segoe UI"/>
          <w:color w:val="000000"/>
          <w:sz w:val="18"/>
          <w:szCs w:val="18"/>
          <w:lang w:val="x-none" w:eastAsia="en-US"/>
        </w:rPr>
        <w:t xml:space="preserve">1 </w:t>
      </w:r>
      <w:r>
        <w:rPr>
          <w:rFonts w:ascii="Kristen ITC" w:hAnsi="Kristen ITC" w:cs="Kristen ITC"/>
          <w:color w:val="0000FF"/>
          <w:sz w:val="22"/>
          <w:szCs w:val="22"/>
          <w:lang w:val="x-none" w:eastAsia="en-US"/>
        </w:rPr>
        <w:t xml:space="preserve">Sendo, pois, o rei Davi já velho, </w:t>
      </w:r>
      <w:r>
        <w:rPr>
          <w:rFonts w:ascii="Kristen ITC" w:hAnsi="Kristen ITC" w:cs="Kristen ITC"/>
          <w:color w:val="808080"/>
          <w:sz w:val="22"/>
          <w:szCs w:val="22"/>
          <w:lang w:val="x-none" w:eastAsia="en-US"/>
        </w:rPr>
        <w:t>[</w:t>
      </w:r>
      <w:r>
        <w:rPr>
          <w:rFonts w:ascii="Kristen ITC" w:hAnsi="Kristen ITC" w:cs="Kristen ITC"/>
          <w:i/>
          <w:iCs/>
          <w:color w:val="808080"/>
          <w:sz w:val="22"/>
          <w:szCs w:val="22"/>
          <w:lang w:val="x-none" w:eastAsia="en-US"/>
        </w:rPr>
        <w:t>e</w:t>
      </w:r>
      <w:r>
        <w:rPr>
          <w:rFonts w:ascii="Kristen ITC" w:hAnsi="Kristen ITC" w:cs="Kristen ITC"/>
          <w:color w:val="808080"/>
          <w:sz w:val="22"/>
          <w:szCs w:val="22"/>
          <w:lang w:val="x-none" w:eastAsia="en-US"/>
        </w:rPr>
        <w:t>]</w:t>
      </w:r>
      <w:r>
        <w:rPr>
          <w:rFonts w:ascii="Kristen ITC" w:hAnsi="Kristen ITC" w:cs="Kristen ITC"/>
          <w:color w:val="0000FF"/>
          <w:sz w:val="22"/>
          <w:szCs w:val="22"/>
          <w:lang w:val="x-none" w:eastAsia="en-US"/>
        </w:rPr>
        <w:t xml:space="preserve"> entrado em anos, cobriam-no de roupas, porém não se aquecia.</w:t>
      </w:r>
      <w:r>
        <w:rPr>
          <w:rFonts w:ascii="Segoe UI" w:hAnsi="Segoe UI" w:cs="Segoe UI"/>
          <w:color w:val="000000"/>
          <w:sz w:val="18"/>
          <w:szCs w:val="18"/>
          <w:lang w:val="x-none" w:eastAsia="en-US"/>
        </w:rPr>
        <w:t xml:space="preserve">    2 </w:t>
      </w:r>
      <w:r>
        <w:rPr>
          <w:rFonts w:ascii="Kristen ITC" w:hAnsi="Kristen ITC" w:cs="Kristen ITC"/>
          <w:color w:val="0000FF"/>
          <w:sz w:val="22"/>
          <w:szCs w:val="22"/>
          <w:lang w:val="x-none" w:eastAsia="en-US"/>
        </w:rPr>
        <w:t xml:space="preserve">Então disseram-lhe os seus servos: Busquem para o rei meu senhor uma moça virgem, que </w:t>
      </w:r>
      <w:r>
        <w:rPr>
          <w:rFonts w:ascii="Kristen ITC" w:hAnsi="Kristen ITC" w:cs="Kristen ITC"/>
          <w:color w:val="808080"/>
          <w:sz w:val="22"/>
          <w:szCs w:val="22"/>
          <w:lang w:val="x-none" w:eastAsia="en-US"/>
        </w:rPr>
        <w:t>[</w:t>
      </w:r>
      <w:r>
        <w:rPr>
          <w:rFonts w:ascii="Kristen ITC" w:hAnsi="Kristen ITC" w:cs="Kristen ITC"/>
          <w:i/>
          <w:iCs/>
          <w:color w:val="808080"/>
          <w:sz w:val="22"/>
          <w:szCs w:val="22"/>
          <w:lang w:val="x-none" w:eastAsia="en-US"/>
        </w:rPr>
        <w:t>esteja</w:t>
      </w:r>
      <w:r>
        <w:rPr>
          <w:rFonts w:ascii="Kristen ITC" w:hAnsi="Kristen ITC" w:cs="Kristen ITC"/>
          <w:color w:val="808080"/>
          <w:sz w:val="22"/>
          <w:szCs w:val="22"/>
          <w:lang w:val="x-none" w:eastAsia="en-US"/>
        </w:rPr>
        <w:t>]</w:t>
      </w:r>
      <w:r>
        <w:rPr>
          <w:rFonts w:ascii="Kristen ITC" w:hAnsi="Kristen ITC" w:cs="Kristen ITC"/>
          <w:color w:val="0000FF"/>
          <w:sz w:val="22"/>
          <w:szCs w:val="22"/>
          <w:lang w:val="x-none" w:eastAsia="en-US"/>
        </w:rPr>
        <w:t xml:space="preserve"> perante o rei, e tenha cuidado dele; e durma no teu seio, para que o rei meu senhor se aqueça.</w:t>
      </w:r>
      <w:r>
        <w:rPr>
          <w:rFonts w:ascii="Segoe UI" w:hAnsi="Segoe UI" w:cs="Segoe UI"/>
          <w:color w:val="000000"/>
          <w:sz w:val="18"/>
          <w:szCs w:val="18"/>
          <w:lang w:val="x-none" w:eastAsia="en-US"/>
        </w:rPr>
        <w:t xml:space="preserve">    3 </w:t>
      </w:r>
      <w:r>
        <w:rPr>
          <w:rFonts w:ascii="Kristen ITC" w:hAnsi="Kristen ITC" w:cs="Kristen ITC"/>
          <w:color w:val="0000FF"/>
          <w:sz w:val="22"/>
          <w:szCs w:val="22"/>
          <w:lang w:val="x-none" w:eastAsia="en-US"/>
        </w:rPr>
        <w:t xml:space="preserve">E buscaram através de todos os limites de Israel uma donzela formosa, e acharam a </w:t>
      </w:r>
      <w:r w:rsidRPr="003134FB">
        <w:rPr>
          <w:rFonts w:ascii="Kristen ITC" w:hAnsi="Kristen ITC" w:cs="Kristen ITC"/>
          <w:b/>
          <w:color w:val="0000FF"/>
          <w:sz w:val="22"/>
          <w:szCs w:val="22"/>
          <w:u w:val="single"/>
          <w:lang w:val="x-none" w:eastAsia="en-US"/>
        </w:rPr>
        <w:t>Abisague, sunamita</w:t>
      </w:r>
      <w:r>
        <w:rPr>
          <w:rFonts w:ascii="Kristen ITC" w:hAnsi="Kristen ITC" w:cs="Kristen ITC"/>
          <w:color w:val="0000FF"/>
          <w:sz w:val="22"/>
          <w:szCs w:val="22"/>
          <w:lang w:val="x-none" w:eastAsia="en-US"/>
        </w:rPr>
        <w:t>; e a trouxeram ao rei.</w:t>
      </w:r>
      <w:r>
        <w:rPr>
          <w:rFonts w:ascii="Kristen ITC" w:hAnsi="Kristen ITC" w:cs="Kristen ITC"/>
          <w:color w:val="0000FF"/>
          <w:sz w:val="22"/>
          <w:szCs w:val="22"/>
          <w:lang w:val="x-none" w:eastAsia="en-US"/>
        </w:rPr>
        <w:br/>
      </w:r>
      <w:r w:rsidR="00C32F2F">
        <w:rPr>
          <w:rFonts w:cs="Tahoma"/>
        </w:rPr>
        <w:t>)</w:t>
      </w:r>
      <w:r w:rsidR="00C32F2F" w:rsidRPr="00C32F2F">
        <w:rPr>
          <w:rFonts w:cs="Tahoma"/>
        </w:rPr>
        <w:t xml:space="preserve">, israelita de </w:t>
      </w:r>
      <w:proofErr w:type="spellStart"/>
      <w:r w:rsidR="00C32F2F" w:rsidRPr="00C32F2F">
        <w:rPr>
          <w:rFonts w:cs="Tahoma"/>
        </w:rPr>
        <w:t>Shunen</w:t>
      </w:r>
      <w:proofErr w:type="spellEnd"/>
      <w:r w:rsidR="00C32F2F" w:rsidRPr="00C32F2F">
        <w:rPr>
          <w:rFonts w:cs="Tahoma"/>
        </w:rPr>
        <w:t>, aldeia de Issacar</w:t>
      </w:r>
      <w:r w:rsidR="00C32F2F">
        <w:rPr>
          <w:rFonts w:cs="Tahoma"/>
        </w:rPr>
        <w:t>.]</w:t>
      </w:r>
      <w:r w:rsidR="006D4B54" w:rsidRPr="00B76C27">
        <w:rPr>
          <w:rFonts w:cs="Tahoma"/>
        </w:rPr>
        <w:br/>
      </w:r>
      <w:r w:rsidR="006D4B54" w:rsidRPr="00B76C27">
        <w:rPr>
          <w:rFonts w:cs="Tahoma"/>
        </w:rPr>
        <w:br/>
      </w:r>
      <w:r w:rsidR="006D4B54" w:rsidRPr="00B76C27">
        <w:rPr>
          <w:rFonts w:cs="Tahoma"/>
        </w:rPr>
        <w:br/>
      </w:r>
      <w:r w:rsidR="002261FB" w:rsidRPr="00B76C27">
        <w:rPr>
          <w:rFonts w:cs="Tahoma"/>
          <w:b/>
          <w:bCs/>
        </w:rPr>
        <w:t>d</w:t>
      </w:r>
      <w:r w:rsidR="006D4B54" w:rsidRPr="00B76C27">
        <w:rPr>
          <w:rFonts w:cs="Tahoma"/>
          <w:b/>
          <w:bCs/>
        </w:rPr>
        <w:t>.. Ex.: Rosa de Sarom e o Lírio dos Vales (Ct 2:1)</w:t>
      </w:r>
      <w:r w:rsidR="00B76C27" w:rsidRPr="00B76C27">
        <w:rPr>
          <w:rFonts w:cs="Tahoma"/>
          <w:b/>
          <w:bCs/>
        </w:rPr>
        <w:t xml:space="preserve"> </w:t>
      </w:r>
      <w:r w:rsidR="00B76C27" w:rsidRPr="00B76C27">
        <w:rPr>
          <w:rFonts w:cs="Tahoma"/>
          <w:bCs/>
        </w:rPr>
        <w:t>(</w:t>
      </w:r>
      <w:proofErr w:type="gramStart"/>
      <w:r w:rsidR="00B76C27" w:rsidRPr="00B76C27">
        <w:rPr>
          <w:rFonts w:ascii="Kristen ITC" w:hAnsi="Kristen ITC" w:cs="Kristen ITC"/>
          <w:color w:val="0000FF"/>
          <w:lang w:val="x-none" w:eastAsia="en-US"/>
        </w:rPr>
        <w:t xml:space="preserve">Eu  </w:t>
      </w:r>
      <w:r w:rsidR="00B76C27" w:rsidRPr="00B76C27">
        <w:rPr>
          <w:rFonts w:ascii="Kristen ITC" w:hAnsi="Kristen ITC" w:cs="Kristen ITC"/>
          <w:color w:val="808080"/>
          <w:lang w:val="x-none" w:eastAsia="en-US"/>
        </w:rPr>
        <w:t>[</w:t>
      </w:r>
      <w:proofErr w:type="gramEnd"/>
      <w:r w:rsidR="00B76C27" w:rsidRPr="00B76C27">
        <w:rPr>
          <w:rFonts w:ascii="Kristen ITC" w:hAnsi="Kristen ITC" w:cs="Kristen ITC"/>
          <w:i/>
          <w:iCs/>
          <w:color w:val="808080"/>
          <w:lang w:val="x-none" w:eastAsia="en-US"/>
        </w:rPr>
        <w:t>sou</w:t>
      </w:r>
      <w:r w:rsidR="00B76C27" w:rsidRPr="00B76C27">
        <w:rPr>
          <w:rFonts w:ascii="Kristen ITC" w:hAnsi="Kristen ITC" w:cs="Kristen ITC"/>
          <w:color w:val="808080"/>
          <w:lang w:val="x-none" w:eastAsia="en-US"/>
        </w:rPr>
        <w:t>]</w:t>
      </w:r>
      <w:r w:rsidR="00B76C27" w:rsidRPr="00B76C27">
        <w:rPr>
          <w:rFonts w:ascii="Kristen ITC" w:hAnsi="Kristen ITC" w:cs="Kristen ITC"/>
          <w:color w:val="0000FF"/>
          <w:lang w:val="x-none" w:eastAsia="en-US"/>
        </w:rPr>
        <w:t xml:space="preserve"> a rosa de Sarom, o lírio dos vales.</w:t>
      </w:r>
      <w:r w:rsidR="00B76C27" w:rsidRPr="00B76C27">
        <w:rPr>
          <w:rFonts w:cs="Tahoma"/>
          <w:bCs/>
        </w:rPr>
        <w:t>)</w:t>
      </w:r>
      <w:r w:rsidR="006D4B54" w:rsidRPr="00B76C27">
        <w:rPr>
          <w:rFonts w:cs="Tahoma"/>
        </w:rPr>
        <w:br/>
        <w:t>Esses [títulos] não têm nada a ver com Cristo. Ao invés disso, essa passagem se refere à jovem Su</w:t>
      </w:r>
      <w:r>
        <w:rPr>
          <w:rFonts w:cs="Tahoma"/>
        </w:rPr>
        <w:t>n</w:t>
      </w:r>
      <w:r w:rsidR="006D4B54" w:rsidRPr="00B76C27">
        <w:rPr>
          <w:rFonts w:cs="Tahoma"/>
        </w:rPr>
        <w:t>amita, que se compara com flores delicadas.</w:t>
      </w:r>
      <w:r w:rsidR="006D4B54" w:rsidRPr="00B76C27">
        <w:rPr>
          <w:rFonts w:cs="Tahoma"/>
        </w:rPr>
        <w:br/>
      </w:r>
      <w:r w:rsidR="006D4B54" w:rsidRPr="00B76C27">
        <w:rPr>
          <w:rFonts w:cs="Tahoma"/>
        </w:rPr>
        <w:br/>
      </w:r>
      <w:r w:rsidR="006D4B54" w:rsidRPr="00B76C27">
        <w:rPr>
          <w:rFonts w:cs="Tahoma"/>
        </w:rPr>
        <w:br/>
      </w:r>
      <w:r w:rsidR="002261FB" w:rsidRPr="00B76C27">
        <w:rPr>
          <w:rFonts w:cs="Tahoma"/>
          <w:b/>
          <w:bCs/>
        </w:rPr>
        <w:lastRenderedPageBreak/>
        <w:t>e</w:t>
      </w:r>
      <w:r w:rsidR="006D4B54" w:rsidRPr="00B76C27">
        <w:rPr>
          <w:rFonts w:cs="Tahoma"/>
          <w:b/>
          <w:bCs/>
        </w:rPr>
        <w:t>.. Ex.: Seu estandarte sobre mim é o amor (</w:t>
      </w:r>
      <w:r w:rsidR="000A6571" w:rsidRPr="00B76C27">
        <w:rPr>
          <w:rFonts w:cs="Tahoma"/>
          <w:b/>
          <w:bCs/>
        </w:rPr>
        <w:t xml:space="preserve">Ct </w:t>
      </w:r>
      <w:r w:rsidR="006D4B54" w:rsidRPr="00B76C27">
        <w:rPr>
          <w:rFonts w:cs="Tahoma"/>
          <w:b/>
          <w:bCs/>
        </w:rPr>
        <w:t>2:4)</w:t>
      </w:r>
      <w:r w:rsidR="00B76C27" w:rsidRPr="00B76C27">
        <w:rPr>
          <w:rFonts w:cs="Tahoma"/>
          <w:b/>
          <w:bCs/>
        </w:rPr>
        <w:t xml:space="preserve"> </w:t>
      </w:r>
      <w:r w:rsidR="00B76C27" w:rsidRPr="00B76C27">
        <w:rPr>
          <w:rFonts w:cs="Tahoma"/>
          <w:bCs/>
        </w:rPr>
        <w:t>(</w:t>
      </w:r>
      <w:r w:rsidR="00B76C27" w:rsidRPr="00B76C27">
        <w:rPr>
          <w:rFonts w:ascii="Kristen ITC" w:hAnsi="Kristen ITC" w:cs="Kristen ITC"/>
          <w:color w:val="0000FF"/>
          <w:lang w:val="x-none" w:eastAsia="en-US"/>
        </w:rPr>
        <w:t xml:space="preserve">Levou-me à casa do banquete, e o Seu estandarte sobre mim </w:t>
      </w:r>
      <w:r w:rsidR="00B76C27" w:rsidRPr="00B76C27">
        <w:rPr>
          <w:rFonts w:ascii="Kristen ITC" w:hAnsi="Kristen ITC" w:cs="Kristen ITC"/>
          <w:color w:val="808080"/>
          <w:lang w:val="x-none" w:eastAsia="en-US"/>
        </w:rPr>
        <w:t>[</w:t>
      </w:r>
      <w:r w:rsidR="00B76C27" w:rsidRPr="00B76C27">
        <w:rPr>
          <w:rFonts w:ascii="Kristen ITC" w:hAnsi="Kristen ITC" w:cs="Kristen ITC"/>
          <w:i/>
          <w:iCs/>
          <w:color w:val="808080"/>
          <w:lang w:val="x-none" w:eastAsia="en-US"/>
        </w:rPr>
        <w:t>era</w:t>
      </w:r>
      <w:r w:rsidR="00B76C27" w:rsidRPr="00B76C27">
        <w:rPr>
          <w:rFonts w:ascii="Kristen ITC" w:hAnsi="Kristen ITC" w:cs="Kristen ITC"/>
          <w:color w:val="808080"/>
          <w:lang w:val="x-none" w:eastAsia="en-US"/>
        </w:rPr>
        <w:t>]</w:t>
      </w:r>
      <w:r w:rsidR="00B76C27" w:rsidRPr="00B76C27">
        <w:rPr>
          <w:rFonts w:ascii="Kristen ITC" w:hAnsi="Kristen ITC" w:cs="Kristen ITC"/>
          <w:color w:val="0000FF"/>
          <w:lang w:val="x-none" w:eastAsia="en-US"/>
        </w:rPr>
        <w:t xml:space="preserve"> o amor.</w:t>
      </w:r>
      <w:r w:rsidR="00B76C27" w:rsidRPr="00B76C27">
        <w:rPr>
          <w:rFonts w:cs="Tahoma"/>
          <w:bCs/>
        </w:rPr>
        <w:t>)</w:t>
      </w:r>
      <w:r w:rsidR="006D4B54" w:rsidRPr="00B76C27">
        <w:rPr>
          <w:rFonts w:cs="Tahoma"/>
        </w:rPr>
        <w:br/>
        <w:t xml:space="preserve">Essa frase, </w:t>
      </w:r>
      <w:proofErr w:type="spellStart"/>
      <w:r w:rsidR="006D4B54" w:rsidRPr="00B76C27">
        <w:rPr>
          <w:rFonts w:cs="Tahoma"/>
        </w:rPr>
        <w:t>freqüentemente</w:t>
      </w:r>
      <w:proofErr w:type="spellEnd"/>
      <w:r w:rsidR="006D4B54" w:rsidRPr="00B76C27">
        <w:rPr>
          <w:rFonts w:cs="Tahoma"/>
        </w:rPr>
        <w:t xml:space="preserve"> usada em canções infantis e refeitórios, não se refere </w:t>
      </w:r>
      <w:proofErr w:type="spellStart"/>
      <w:r w:rsidR="006D4B54" w:rsidRPr="00B76C27">
        <w:rPr>
          <w:rFonts w:cs="Tahoma"/>
        </w:rPr>
        <w:t>a</w:t>
      </w:r>
      <w:proofErr w:type="spellEnd"/>
      <w:r>
        <w:rPr>
          <w:rFonts w:cs="Tahoma"/>
        </w:rPr>
        <w:t xml:space="preserve"> o</w:t>
      </w:r>
      <w:r w:rsidR="006D4B54" w:rsidRPr="00B76C27">
        <w:rPr>
          <w:rFonts w:cs="Tahoma"/>
        </w:rPr>
        <w:t xml:space="preserve"> Cristo mas aos cuidados e proteções </w:t>
      </w:r>
      <w:r>
        <w:rPr>
          <w:rFonts w:cs="Tahoma"/>
        </w:rPr>
        <w:t>do noivo</w:t>
      </w:r>
      <w:r w:rsidR="00B76C27" w:rsidRPr="00B76C27">
        <w:rPr>
          <w:rFonts w:cs="Tahoma"/>
        </w:rPr>
        <w:t xml:space="preserve"> </w:t>
      </w:r>
      <w:r w:rsidR="00686501">
        <w:rPr>
          <w:rFonts w:cs="Tahoma"/>
        </w:rPr>
        <w:t xml:space="preserve">(ver c) </w:t>
      </w:r>
      <w:r w:rsidR="006D4B54" w:rsidRPr="00B76C27">
        <w:rPr>
          <w:rFonts w:cs="Tahoma"/>
        </w:rPr>
        <w:t>por sua noiva</w:t>
      </w:r>
      <w:r w:rsidR="00686501">
        <w:rPr>
          <w:rFonts w:cs="Tahoma"/>
        </w:rPr>
        <w:t xml:space="preserve"> (ver c)</w:t>
      </w:r>
      <w:r w:rsidR="006D4B54" w:rsidRPr="00B76C27">
        <w:rPr>
          <w:rFonts w:cs="Tahoma"/>
        </w:rPr>
        <w:t>.</w:t>
      </w:r>
      <w:r w:rsidR="000A6571">
        <w:rPr>
          <w:rFonts w:cs="Tahoma"/>
        </w:rPr>
        <w:br/>
      </w:r>
      <w:r w:rsidR="000A6571">
        <w:rPr>
          <w:rFonts w:cs="Tahoma"/>
        </w:rPr>
        <w:br/>
      </w:r>
    </w:p>
    <w:p w:rsidR="00FC443E" w:rsidRPr="00FC443E" w:rsidRDefault="000A6571" w:rsidP="000A7BBA">
      <w:pPr>
        <w:pStyle w:val="Ttulo2"/>
      </w:pPr>
      <w:bookmarkStart w:id="66" w:name="_Toc11248249"/>
      <w:r>
        <w:t>7.</w:t>
      </w:r>
      <w:r w:rsidR="006D4B54">
        <w:t>2</w:t>
      </w:r>
      <w:r>
        <w:t>.</w:t>
      </w:r>
      <w:r w:rsidR="006D4B54">
        <w:t xml:space="preserve"> Não </w:t>
      </w:r>
      <w:r w:rsidR="00A200F9">
        <w:t>faça "</w:t>
      </w:r>
      <w:proofErr w:type="spellStart"/>
      <w:r w:rsidR="00A200F9">
        <w:t>pseudo-provas</w:t>
      </w:r>
      <w:proofErr w:type="spellEnd"/>
      <w:r w:rsidR="00A200F9">
        <w:t xml:space="preserve"> por textos"</w:t>
      </w:r>
      <w:r w:rsidR="006D4B54">
        <w:t xml:space="preserve"> sem contexto</w:t>
      </w:r>
      <w:bookmarkEnd w:id="66"/>
    </w:p>
    <w:p w:rsidR="000A7BBA" w:rsidRPr="000A7BBA" w:rsidRDefault="00A200F9" w:rsidP="000A7BBA">
      <w:pPr>
        <w:autoSpaceDE w:val="0"/>
        <w:autoSpaceDN w:val="0"/>
        <w:adjustRightInd w:val="0"/>
        <w:spacing w:before="30" w:beforeAutospacing="0" w:after="0" w:afterAutospacing="0"/>
        <w:ind w:right="45"/>
        <w:rPr>
          <w:rFonts w:ascii="Segoe UI" w:eastAsia="Calibri" w:hAnsi="Segoe UI" w:cs="Segoe UI"/>
          <w:i/>
          <w:iCs/>
          <w:color w:val="464646"/>
          <w:lang w:val="x-none" w:eastAsia="en-US"/>
        </w:rPr>
      </w:pPr>
      <w:r>
        <w:rPr>
          <w:rFonts w:cs="Tahoma"/>
        </w:rPr>
        <w:t>[</w:t>
      </w:r>
      <w:r>
        <w:rPr>
          <w:rStyle w:val="alt-edited"/>
          <w:lang w:val="pt-PT"/>
        </w:rPr>
        <w:t xml:space="preserve">"Pseudo-provas por textos" é a prática de usar citações isoladas, fora de contexto, de um documento, para estabelecer uma proposição em eisegesis </w:t>
      </w:r>
      <w:r w:rsidRPr="00F80456">
        <w:rPr>
          <w:rStyle w:val="alt-edited"/>
          <w:vertAlign w:val="superscript"/>
          <w:lang w:val="pt-PT"/>
        </w:rPr>
        <w:t>(onde se parte de uma declaração doutrinária e se deturpa textos e se inventa evidências para forçar uma falaciosa pseudo-prova da doutrina)</w:t>
      </w:r>
      <w:r>
        <w:rPr>
          <w:rStyle w:val="alt-edited"/>
          <w:lang w:val="pt-PT"/>
        </w:rPr>
        <w:t>. Tais citações não refletem com precisão a intenção original do escritor citado, e e seu escrito, quando lido como um todo, não suporta a intenção com que foi citada]</w:t>
      </w:r>
      <w:r>
        <w:rPr>
          <w:rFonts w:cs="Tahoma"/>
        </w:rPr>
        <w:br/>
      </w:r>
      <w:r>
        <w:rPr>
          <w:rFonts w:cs="Tahoma"/>
        </w:rPr>
        <w:br/>
        <w:t>"</w:t>
      </w:r>
      <w:proofErr w:type="spellStart"/>
      <w:r>
        <w:rPr>
          <w:rFonts w:cs="Tahoma"/>
        </w:rPr>
        <w:t>Pseudo-</w:t>
      </w:r>
      <w:r w:rsidRPr="00A200F9">
        <w:rPr>
          <w:rFonts w:cs="Tahoma"/>
        </w:rPr>
        <w:t>provas</w:t>
      </w:r>
      <w:proofErr w:type="spellEnd"/>
      <w:r w:rsidRPr="00A200F9">
        <w:rPr>
          <w:rFonts w:cs="Tahoma"/>
        </w:rPr>
        <w:t xml:space="preserve"> por textos</w:t>
      </w:r>
      <w:r>
        <w:rPr>
          <w:rFonts w:cs="Tahoma"/>
        </w:rPr>
        <w:t xml:space="preserve"> </w:t>
      </w:r>
      <w:r w:rsidR="006D4B54" w:rsidRPr="00F80456">
        <w:rPr>
          <w:rFonts w:cs="Tahoma"/>
        </w:rPr>
        <w:t>sem contexto</w:t>
      </w:r>
      <w:r>
        <w:rPr>
          <w:rFonts w:cs="Tahoma"/>
        </w:rPr>
        <w:t>"</w:t>
      </w:r>
      <w:r w:rsidR="006D4B54" w:rsidRPr="00F80456">
        <w:rPr>
          <w:rFonts w:cs="Tahoma"/>
        </w:rPr>
        <w:t xml:space="preserve"> </w:t>
      </w:r>
      <w:r w:rsidR="006C2E75">
        <w:rPr>
          <w:rFonts w:cs="Tahoma"/>
        </w:rPr>
        <w:t>constroem uma corrente de elos</w:t>
      </w:r>
      <w:r w:rsidR="006D4B54" w:rsidRPr="00F80456">
        <w:rPr>
          <w:rFonts w:cs="Tahoma"/>
        </w:rPr>
        <w:t xml:space="preserve"> </w:t>
      </w:r>
      <w:r w:rsidR="006C2E75">
        <w:rPr>
          <w:rFonts w:cs="Tahoma"/>
        </w:rPr>
        <w:t xml:space="preserve">que são </w:t>
      </w:r>
      <w:r w:rsidR="006D4B54" w:rsidRPr="00F80456">
        <w:rPr>
          <w:rFonts w:cs="Tahoma"/>
        </w:rPr>
        <w:t>não apropriad</w:t>
      </w:r>
      <w:r w:rsidR="006C2E75">
        <w:rPr>
          <w:rFonts w:cs="Tahoma"/>
        </w:rPr>
        <w:t>as</w:t>
      </w:r>
      <w:r w:rsidR="006D4B54" w:rsidRPr="00F80456">
        <w:rPr>
          <w:rFonts w:cs="Tahoma"/>
        </w:rPr>
        <w:t xml:space="preserve"> ou inadequad</w:t>
      </w:r>
      <w:r w:rsidR="006C2E75">
        <w:rPr>
          <w:rFonts w:cs="Tahoma"/>
        </w:rPr>
        <w:t>as</w:t>
      </w:r>
      <w:r w:rsidR="006D4B54" w:rsidRPr="00F80456">
        <w:rPr>
          <w:rFonts w:cs="Tahoma"/>
        </w:rPr>
        <w:t xml:space="preserve"> </w:t>
      </w:r>
      <w:r w:rsidR="006C2E75">
        <w:rPr>
          <w:rFonts w:cs="Tahoma"/>
        </w:rPr>
        <w:t xml:space="preserve">interpretações de </w:t>
      </w:r>
      <w:r w:rsidR="006D4B54" w:rsidRPr="00F80456">
        <w:rPr>
          <w:rFonts w:cs="Tahoma"/>
        </w:rPr>
        <w:t>versículos bíblicos</w:t>
      </w:r>
      <w:r w:rsidR="006C2E75">
        <w:rPr>
          <w:rFonts w:cs="Tahoma"/>
        </w:rPr>
        <w:t>,</w:t>
      </w:r>
      <w:r w:rsidR="006D4B54" w:rsidRPr="00F80456">
        <w:rPr>
          <w:rFonts w:cs="Tahoma"/>
        </w:rPr>
        <w:t xml:space="preserve"> para provar </w:t>
      </w:r>
      <w:r>
        <w:rPr>
          <w:rFonts w:cs="Tahoma"/>
        </w:rPr>
        <w:t>uma</w:t>
      </w:r>
      <w:r w:rsidR="006D4B54" w:rsidRPr="00F80456">
        <w:rPr>
          <w:rFonts w:cs="Tahoma"/>
        </w:rPr>
        <w:t xml:space="preserve"> teologia. "P</w:t>
      </w:r>
      <w:r w:rsidR="006C2E75">
        <w:rPr>
          <w:rFonts w:cs="Tahoma"/>
        </w:rPr>
        <w:t>ondo</w:t>
      </w:r>
      <w:r w:rsidR="006D4B54" w:rsidRPr="00F80456">
        <w:rPr>
          <w:rFonts w:cs="Tahoma"/>
        </w:rPr>
        <w:t xml:space="preserve"> em outra</w:t>
      </w:r>
      <w:r w:rsidR="00A84613">
        <w:rPr>
          <w:rFonts w:cs="Tahoma"/>
        </w:rPr>
        <w:t xml:space="preserve"> forma - é sedutor, mas errôneo,</w:t>
      </w:r>
      <w:r w:rsidR="006D4B54" w:rsidRPr="00F80456">
        <w:rPr>
          <w:rFonts w:cs="Tahoma"/>
        </w:rPr>
        <w:t xml:space="preserve"> </w:t>
      </w:r>
      <w:r w:rsidR="006C2E75">
        <w:rPr>
          <w:rFonts w:cs="Tahoma"/>
        </w:rPr>
        <w:t>erigir uma [doutrina, uma declaração de] teologia</w:t>
      </w:r>
      <w:r w:rsidR="006D4B54" w:rsidRPr="00F80456">
        <w:rPr>
          <w:rFonts w:cs="Tahoma"/>
        </w:rPr>
        <w:t xml:space="preserve"> </w:t>
      </w:r>
      <w:r w:rsidR="006C2E75">
        <w:rPr>
          <w:rFonts w:cs="Tahoma"/>
        </w:rPr>
        <w:t>sem antes se ter feito um [profundo, honesto e]</w:t>
      </w:r>
      <w:r w:rsidR="006D4B54" w:rsidRPr="00F80456">
        <w:rPr>
          <w:rFonts w:cs="Tahoma"/>
        </w:rPr>
        <w:t xml:space="preserve"> completo estudo indutivo das Escrituras. É </w:t>
      </w:r>
      <w:r w:rsidR="006C2E75">
        <w:rPr>
          <w:rFonts w:cs="Tahoma"/>
        </w:rPr>
        <w:t xml:space="preserve">[ainda mais] </w:t>
      </w:r>
      <w:r w:rsidR="006D4B54" w:rsidRPr="00F80456">
        <w:rPr>
          <w:rFonts w:cs="Tahoma"/>
        </w:rPr>
        <w:t xml:space="preserve">errado, tendo feito isso, começar </w:t>
      </w:r>
      <w:r w:rsidR="006C2E75">
        <w:rPr>
          <w:rFonts w:cs="Tahoma"/>
        </w:rPr>
        <w:t xml:space="preserve">a </w:t>
      </w:r>
      <w:r w:rsidR="006D4B54" w:rsidRPr="00F80456">
        <w:rPr>
          <w:rFonts w:cs="Tahoma"/>
        </w:rPr>
        <w:t>procura</w:t>
      </w:r>
      <w:r w:rsidR="006C2E75">
        <w:rPr>
          <w:rFonts w:cs="Tahoma"/>
        </w:rPr>
        <w:t>r [e forçar]</w:t>
      </w:r>
      <w:r w:rsidR="006D4B54" w:rsidRPr="00F80456">
        <w:rPr>
          <w:rFonts w:cs="Tahoma"/>
        </w:rPr>
        <w:t xml:space="preserve"> textos bíblicos que pare</w:t>
      </w:r>
      <w:r w:rsidR="006C2E75">
        <w:rPr>
          <w:rFonts w:cs="Tahoma"/>
        </w:rPr>
        <w:t>çam</w:t>
      </w:r>
      <w:r w:rsidR="006D4B54" w:rsidRPr="00F80456">
        <w:rPr>
          <w:rFonts w:cs="Tahoma"/>
        </w:rPr>
        <w:t xml:space="preserve"> sustentar nossas conclusões, todas sem a cuidadosa interpretação do texto para o que nós apelamos" (Richard </w:t>
      </w:r>
      <w:proofErr w:type="spellStart"/>
      <w:r w:rsidR="006D4B54" w:rsidRPr="00F80456">
        <w:rPr>
          <w:rFonts w:cs="Tahoma"/>
        </w:rPr>
        <w:t>Mayhue</w:t>
      </w:r>
      <w:proofErr w:type="spellEnd"/>
      <w:r w:rsidR="006D4B54" w:rsidRPr="00F80456">
        <w:rPr>
          <w:rFonts w:cs="Tahoma"/>
        </w:rPr>
        <w:t xml:space="preserve">, </w:t>
      </w:r>
      <w:proofErr w:type="spellStart"/>
      <w:r w:rsidR="006D4B54" w:rsidRPr="00F80456">
        <w:rPr>
          <w:rFonts w:cs="Tahoma"/>
          <w:i/>
        </w:rPr>
        <w:t>How</w:t>
      </w:r>
      <w:proofErr w:type="spellEnd"/>
      <w:r w:rsidR="006D4B54" w:rsidRPr="00F80456">
        <w:rPr>
          <w:rFonts w:cs="Tahoma"/>
          <w:i/>
        </w:rPr>
        <w:t xml:space="preserve"> to </w:t>
      </w:r>
      <w:proofErr w:type="spellStart"/>
      <w:r w:rsidR="006D4B54" w:rsidRPr="00F80456">
        <w:rPr>
          <w:rFonts w:cs="Tahoma"/>
          <w:i/>
        </w:rPr>
        <w:t>Interpret</w:t>
      </w:r>
      <w:proofErr w:type="spellEnd"/>
      <w:r w:rsidR="006D4B54" w:rsidRPr="00F80456">
        <w:rPr>
          <w:rFonts w:cs="Tahoma"/>
          <w:i/>
        </w:rPr>
        <w:t xml:space="preserve"> </w:t>
      </w:r>
      <w:proofErr w:type="spellStart"/>
      <w:r w:rsidR="006D4B54" w:rsidRPr="00F80456">
        <w:rPr>
          <w:rFonts w:cs="Tahoma"/>
          <w:i/>
        </w:rPr>
        <w:t>the</w:t>
      </w:r>
      <w:proofErr w:type="spellEnd"/>
      <w:r w:rsidR="006D4B54" w:rsidRPr="00F80456">
        <w:rPr>
          <w:rFonts w:cs="Tahoma"/>
          <w:i/>
        </w:rPr>
        <w:t xml:space="preserve"> </w:t>
      </w:r>
      <w:proofErr w:type="spellStart"/>
      <w:r w:rsidR="006D4B54" w:rsidRPr="00F80456">
        <w:rPr>
          <w:rFonts w:cs="Tahoma"/>
          <w:i/>
        </w:rPr>
        <w:t>Bible</w:t>
      </w:r>
      <w:proofErr w:type="spellEnd"/>
      <w:r w:rsidR="006D4B54" w:rsidRPr="00F80456">
        <w:rPr>
          <w:rFonts w:cs="Tahoma"/>
          <w:i/>
        </w:rPr>
        <w:t xml:space="preserve"> for </w:t>
      </w:r>
      <w:proofErr w:type="spellStart"/>
      <w:r w:rsidR="006D4B54" w:rsidRPr="00F80456">
        <w:rPr>
          <w:rFonts w:cs="Tahoma"/>
          <w:i/>
        </w:rPr>
        <w:t>Yourself</w:t>
      </w:r>
      <w:proofErr w:type="spellEnd"/>
      <w:r w:rsidR="006D4B54" w:rsidRPr="00F80456">
        <w:rPr>
          <w:rFonts w:cs="Tahoma"/>
        </w:rPr>
        <w:t xml:space="preserve"> (</w:t>
      </w:r>
      <w:r w:rsidR="006D4B54" w:rsidRPr="00F80456">
        <w:rPr>
          <w:rFonts w:cs="Tahoma"/>
          <w:i/>
        </w:rPr>
        <w:t>Como Interpretar a Bíblia Por Você Mesmo</w:t>
      </w:r>
      <w:r w:rsidR="006D4B54" w:rsidRPr="00F80456">
        <w:rPr>
          <w:rFonts w:cs="Tahoma"/>
        </w:rPr>
        <w:t>), BMH Books, p. 75)</w:t>
      </w:r>
      <w:r w:rsidR="006D4B54" w:rsidRPr="00F80456">
        <w:rPr>
          <w:rFonts w:cs="Tahoma"/>
        </w:rPr>
        <w:br/>
      </w:r>
      <w:r w:rsidR="006D4B54" w:rsidRPr="00F80456">
        <w:rPr>
          <w:rFonts w:cs="Tahoma"/>
        </w:rPr>
        <w:br/>
      </w:r>
      <w:r w:rsidR="006D4B54" w:rsidRPr="00F80456">
        <w:rPr>
          <w:rFonts w:cs="Tahoma"/>
        </w:rPr>
        <w:br/>
      </w:r>
      <w:r w:rsidR="006D4B54" w:rsidRPr="00F80456">
        <w:rPr>
          <w:rFonts w:cs="Tahoma"/>
          <w:b/>
          <w:bCs/>
        </w:rPr>
        <w:t>a.. Ex.: "Chame pelo nome e clame" </w:t>
      </w:r>
      <w:r w:rsidR="006D4B54" w:rsidRPr="00F80456">
        <w:rPr>
          <w:rFonts w:cs="Tahoma"/>
        </w:rPr>
        <w:br/>
        <w:t>Alguns líderes da Teologia da Prosperidade adoram citar João 14:14, "</w:t>
      </w:r>
      <w:r w:rsidR="000A7BBA">
        <w:rPr>
          <w:rFonts w:ascii="Segoe UI" w:hAnsi="Segoe UI" w:cs="Segoe UI"/>
          <w:color w:val="000000"/>
          <w:sz w:val="18"/>
          <w:szCs w:val="18"/>
          <w:lang w:val="x-none" w:eastAsia="en-US"/>
        </w:rPr>
        <w:t xml:space="preserve">    Jo 14 14 </w:t>
      </w:r>
      <w:r w:rsidR="000A7BBA">
        <w:rPr>
          <w:rFonts w:ascii="Kristen ITC" w:hAnsi="Kristen ITC" w:cs="Kristen ITC"/>
          <w:color w:val="DF0000"/>
          <w:sz w:val="22"/>
          <w:szCs w:val="22"/>
          <w:lang w:val="x-none" w:eastAsia="en-US"/>
        </w:rPr>
        <w:t xml:space="preserve">Se alguma coisa </w:t>
      </w:r>
      <w:proofErr w:type="gramStart"/>
      <w:r w:rsidR="000A7BBA">
        <w:rPr>
          <w:rFonts w:ascii="Kristen ITC" w:hAnsi="Kristen ITC" w:cs="Kristen ITC"/>
          <w:color w:val="DF0000"/>
          <w:sz w:val="22"/>
          <w:szCs w:val="22"/>
          <w:lang w:val="x-none" w:eastAsia="en-US"/>
        </w:rPr>
        <w:t>pedirdes  vós</w:t>
      </w:r>
      <w:proofErr w:type="gramEnd"/>
      <w:r w:rsidR="000A7BBA">
        <w:rPr>
          <w:rFonts w:ascii="Kristen ITC" w:hAnsi="Kristen ITC" w:cs="Kristen ITC"/>
          <w:color w:val="DF0000"/>
          <w:sz w:val="22"/>
          <w:szCs w:val="22"/>
          <w:lang w:val="x-none" w:eastAsia="en-US"/>
        </w:rPr>
        <w:t xml:space="preserve"> em o Meu nome, *Eu* </w:t>
      </w:r>
      <w:r w:rsidR="000A7BBA">
        <w:rPr>
          <w:rFonts w:ascii="Kristen ITC" w:hAnsi="Kristen ITC" w:cs="Kristen ITC"/>
          <w:color w:val="808080"/>
          <w:sz w:val="22"/>
          <w:szCs w:val="22"/>
          <w:lang w:val="x-none" w:eastAsia="en-US"/>
        </w:rPr>
        <w:t>[</w:t>
      </w:r>
      <w:r w:rsidR="000A7BBA">
        <w:rPr>
          <w:rFonts w:ascii="Kristen ITC" w:hAnsi="Kristen ITC" w:cs="Kristen ITC"/>
          <w:i/>
          <w:iCs/>
          <w:color w:val="808080"/>
          <w:sz w:val="22"/>
          <w:szCs w:val="22"/>
          <w:lang w:val="x-none" w:eastAsia="en-US"/>
        </w:rPr>
        <w:t>a</w:t>
      </w:r>
      <w:r w:rsidR="000A7BBA">
        <w:rPr>
          <w:rFonts w:ascii="Kristen ITC" w:hAnsi="Kristen ITC" w:cs="Kristen ITC"/>
          <w:color w:val="808080"/>
          <w:sz w:val="22"/>
          <w:szCs w:val="22"/>
          <w:lang w:val="x-none" w:eastAsia="en-US"/>
        </w:rPr>
        <w:t>]</w:t>
      </w:r>
      <w:r w:rsidR="000A7BBA">
        <w:rPr>
          <w:rFonts w:ascii="Kristen ITC" w:hAnsi="Kristen ITC" w:cs="Kristen ITC"/>
          <w:color w:val="DF0000"/>
          <w:sz w:val="22"/>
          <w:szCs w:val="22"/>
          <w:lang w:val="x-none" w:eastAsia="en-US"/>
        </w:rPr>
        <w:t xml:space="preserve"> farei.</w:t>
      </w:r>
      <w:r w:rsidR="006D4B54" w:rsidRPr="00F80456">
        <w:rPr>
          <w:rFonts w:cs="Tahoma"/>
        </w:rPr>
        <w:t>". Eles interpretam esse versículo para dizer que podemos clamar pela fé o que quer que desejarmos (ex.: carro, riquezas etc.) enquanto afixamos "em nome de Jesus" no final de nossas orações. Eles não salientam que orar "em nome de Jesus" significa orar de acordo com o que Jesus deseja, não com o que almejamos por nós mesmos. Diversos outros textos revelam que a oração respondida é baseada na oração de acordo com a vontade de Deus (1 João 5:14-15); orando com um coração obediente (1 João 3:22) e orando com razões corretas e não com motivos egoísticos (Tiago 4:1-3).</w:t>
      </w:r>
      <w:r w:rsidR="000A7BBA">
        <w:rPr>
          <w:rFonts w:cs="Tahoma"/>
        </w:rPr>
        <w:br/>
      </w:r>
      <w:hyperlink r:id="rId286" w:history="1">
        <w:r w:rsidR="000A7BBA" w:rsidRPr="000A7BBA">
          <w:rPr>
            <w:rFonts w:ascii="Segoe UI" w:eastAsia="Calibri" w:hAnsi="Segoe UI" w:cs="Segoe UI"/>
            <w:b/>
            <w:bCs/>
            <w:color w:val="7DBA2C"/>
            <w:lang w:val="x-none" w:eastAsia="en-US"/>
          </w:rPr>
          <w:t xml:space="preserve">1Jo 5:14-15 </w:t>
        </w:r>
      </w:hyperlink>
      <w:r w:rsidR="000A7BBA" w:rsidRPr="000A7BBA">
        <w:rPr>
          <w:rFonts w:ascii="Segoe UI" w:eastAsia="Calibri" w:hAnsi="Segoe UI" w:cs="Segoe UI"/>
          <w:b/>
          <w:bCs/>
          <w:color w:val="000000"/>
          <w:position w:val="4"/>
          <w:lang w:val="x-none" w:eastAsia="en-US"/>
        </w:rPr>
        <w:t xml:space="preserve"> 14 </w:t>
      </w:r>
      <w:r w:rsidR="000A7BBA" w:rsidRPr="000A7BBA">
        <w:rPr>
          <w:rFonts w:ascii="Kristen ITC" w:eastAsia="Calibri" w:hAnsi="Kristen ITC" w:cs="Kristen ITC"/>
          <w:color w:val="0000FF"/>
          <w:lang w:val="x-none" w:eastAsia="en-US"/>
        </w:rPr>
        <w:t xml:space="preserve">E esta é a confiança que temos em  Ele: que, </w:t>
      </w:r>
      <w:r w:rsidR="000A7BBA" w:rsidRPr="000A7BBA">
        <w:rPr>
          <w:rFonts w:ascii="Kristen ITC" w:eastAsia="Calibri" w:hAnsi="Kristen ITC" w:cs="Kristen ITC"/>
          <w:b/>
          <w:color w:val="0000FF"/>
          <w:u w:val="single"/>
          <w:lang w:val="x-none" w:eastAsia="en-US"/>
        </w:rPr>
        <w:t>caso alguma coisa peçamos segundo a Sua vontade, Ele nos dá ouvidos</w:t>
      </w:r>
      <w:r w:rsidR="000A7BBA" w:rsidRPr="000A7BBA">
        <w:rPr>
          <w:rFonts w:ascii="Kristen ITC" w:eastAsia="Calibri" w:hAnsi="Kristen ITC" w:cs="Kristen ITC"/>
          <w:color w:val="0000FF"/>
          <w:lang w:val="x-none" w:eastAsia="en-US"/>
        </w:rPr>
        <w:t xml:space="preserve">. </w:t>
      </w:r>
      <w:r w:rsidR="000A7BBA" w:rsidRPr="000A7BBA">
        <w:rPr>
          <w:rFonts w:ascii="Segoe UI" w:eastAsia="Calibri" w:hAnsi="Segoe UI" w:cs="Segoe UI"/>
          <w:b/>
          <w:bCs/>
          <w:color w:val="000000"/>
          <w:position w:val="4"/>
          <w:lang w:val="x-none" w:eastAsia="en-US"/>
        </w:rPr>
        <w:t xml:space="preserve"> </w:t>
      </w:r>
      <w:r w:rsidR="000A7BBA" w:rsidRPr="000A7BBA">
        <w:rPr>
          <w:rFonts w:ascii="Segoe UI" w:eastAsia="Calibri" w:hAnsi="Segoe UI" w:cs="Segoe UI"/>
          <w:b/>
          <w:bCs/>
          <w:color w:val="000000"/>
          <w:position w:val="4"/>
          <w:lang w:eastAsia="en-US"/>
        </w:rPr>
        <w:t>...</w:t>
      </w:r>
      <w:r w:rsidR="000A7BBA" w:rsidRPr="000A7BBA">
        <w:rPr>
          <w:rFonts w:ascii="Kristen ITC" w:eastAsia="Calibri" w:hAnsi="Kristen ITC" w:cs="Kristen ITC"/>
          <w:color w:val="0000FF"/>
          <w:lang w:val="x-none" w:eastAsia="en-US"/>
        </w:rPr>
        <w:t>.</w:t>
      </w:r>
      <w:r w:rsidR="000A7BBA" w:rsidRPr="000A7BBA">
        <w:rPr>
          <w:rFonts w:ascii="Segoe UI" w:eastAsia="Calibri" w:hAnsi="Segoe UI" w:cs="Segoe UI"/>
          <w:i/>
          <w:iCs/>
          <w:color w:val="464646"/>
          <w:lang w:val="x-none" w:eastAsia="en-US"/>
        </w:rPr>
        <w:t xml:space="preserve"> LTT</w:t>
      </w:r>
    </w:p>
    <w:p w:rsidR="000A7BBA" w:rsidRPr="000A7BBA" w:rsidRDefault="00D71718" w:rsidP="000A7BBA">
      <w:pPr>
        <w:autoSpaceDE w:val="0"/>
        <w:autoSpaceDN w:val="0"/>
        <w:adjustRightInd w:val="0"/>
        <w:spacing w:before="0" w:beforeAutospacing="0" w:after="0" w:afterAutospacing="0"/>
        <w:ind w:right="45"/>
        <w:rPr>
          <w:rFonts w:ascii="Segoe UI" w:eastAsia="Calibri" w:hAnsi="Segoe UI" w:cs="Segoe UI"/>
          <w:i/>
          <w:iCs/>
          <w:color w:val="464646"/>
          <w:lang w:val="x-none" w:eastAsia="en-US"/>
        </w:rPr>
      </w:pPr>
      <w:hyperlink r:id="rId287" w:history="1">
        <w:r w:rsidR="000A7BBA" w:rsidRPr="000A7BBA">
          <w:rPr>
            <w:rFonts w:ascii="Segoe UI" w:eastAsia="Calibri" w:hAnsi="Segoe UI" w:cs="Segoe UI"/>
            <w:b/>
            <w:bCs/>
            <w:color w:val="7DBA2C"/>
            <w:lang w:val="x-none" w:eastAsia="en-US"/>
          </w:rPr>
          <w:t xml:space="preserve">1Jo 3:22 </w:t>
        </w:r>
      </w:hyperlink>
      <w:r w:rsidR="000A7BBA" w:rsidRPr="000A7BBA">
        <w:rPr>
          <w:rFonts w:ascii="Kristen ITC" w:eastAsia="Calibri" w:hAnsi="Kristen ITC" w:cs="Kristen ITC"/>
          <w:color w:val="0000FF"/>
          <w:lang w:val="x-none" w:eastAsia="en-US"/>
        </w:rPr>
        <w:t xml:space="preserve">E toda- e- qualquer- coisa que </w:t>
      </w:r>
      <w:hyperlink r:id="rId288" w:history="1">
        <w:r w:rsidR="000A7BBA" w:rsidRPr="000A7BBA">
          <w:rPr>
            <w:rFonts w:ascii="Kristen ITC" w:eastAsia="Calibri" w:hAnsi="Kristen ITC" w:cs="Kristen ITC"/>
            <w:color w:val="808080"/>
            <w:lang w:val="x-none" w:eastAsia="en-US"/>
          </w:rPr>
          <w:t>[</w:t>
        </w:r>
      </w:hyperlink>
      <w:r w:rsidR="000A7BBA" w:rsidRPr="000A7BBA">
        <w:rPr>
          <w:rFonts w:ascii="Kristen ITC" w:eastAsia="Calibri" w:hAnsi="Kristen ITC" w:cs="Kristen ITC"/>
          <w:i/>
          <w:iCs/>
          <w:color w:val="808080"/>
          <w:lang w:val="x-none" w:eastAsia="en-US"/>
        </w:rPr>
        <w:t>Lhe</w:t>
      </w:r>
      <w:hyperlink r:id="rId289" w:history="1">
        <w:r w:rsidR="000A7BBA" w:rsidRPr="000A7BBA">
          <w:rPr>
            <w:rFonts w:ascii="Kristen ITC" w:eastAsia="Calibri" w:hAnsi="Kristen ITC" w:cs="Kristen ITC"/>
            <w:color w:val="808080"/>
            <w:lang w:val="x-none" w:eastAsia="en-US"/>
          </w:rPr>
          <w:t>]</w:t>
        </w:r>
      </w:hyperlink>
      <w:r w:rsidR="000A7BBA" w:rsidRPr="000A7BBA">
        <w:rPr>
          <w:rFonts w:ascii="Kristen ITC" w:eastAsia="Calibri" w:hAnsi="Kristen ITC" w:cs="Kristen ITC"/>
          <w:color w:val="0000FF"/>
          <w:lang w:val="x-none" w:eastAsia="en-US"/>
        </w:rPr>
        <w:t xml:space="preserve"> peçamos, </w:t>
      </w:r>
      <w:hyperlink r:id="rId290" w:history="1">
        <w:r w:rsidR="000A7BBA" w:rsidRPr="000A7BBA">
          <w:rPr>
            <w:rFonts w:ascii="Kristen ITC" w:eastAsia="Calibri" w:hAnsi="Kristen ITC" w:cs="Kristen ITC"/>
            <w:color w:val="808080"/>
            <w:lang w:val="x-none" w:eastAsia="en-US"/>
          </w:rPr>
          <w:t>[</w:t>
        </w:r>
      </w:hyperlink>
      <w:r w:rsidR="000A7BBA" w:rsidRPr="000A7BBA">
        <w:rPr>
          <w:rFonts w:ascii="Kristen ITC" w:eastAsia="Calibri" w:hAnsi="Kristen ITC" w:cs="Kristen ITC"/>
          <w:i/>
          <w:iCs/>
          <w:color w:val="808080"/>
          <w:lang w:val="x-none" w:eastAsia="en-US"/>
        </w:rPr>
        <w:t>a</w:t>
      </w:r>
      <w:hyperlink r:id="rId291" w:history="1">
        <w:r w:rsidR="000A7BBA" w:rsidRPr="000A7BBA">
          <w:rPr>
            <w:rFonts w:ascii="Kristen ITC" w:eastAsia="Calibri" w:hAnsi="Kristen ITC" w:cs="Kristen ITC"/>
            <w:color w:val="808080"/>
            <w:lang w:val="x-none" w:eastAsia="en-US"/>
          </w:rPr>
          <w:t>]</w:t>
        </w:r>
      </w:hyperlink>
      <w:r w:rsidR="000A7BBA" w:rsidRPr="000A7BBA">
        <w:rPr>
          <w:rFonts w:ascii="Kristen ITC" w:eastAsia="Calibri" w:hAnsi="Kristen ITC" w:cs="Kristen ITC"/>
          <w:color w:val="0000FF"/>
          <w:lang w:val="x-none" w:eastAsia="en-US"/>
        </w:rPr>
        <w:t xml:space="preserve"> </w:t>
      </w:r>
      <w:r w:rsidR="000A7BBA" w:rsidRPr="000A7BBA">
        <w:rPr>
          <w:rFonts w:ascii="Kristen ITC" w:eastAsia="Calibri" w:hAnsi="Kristen ITC" w:cs="Kristen ITC"/>
          <w:b/>
          <w:color w:val="0000FF"/>
          <w:u w:val="single"/>
          <w:lang w:val="x-none" w:eastAsia="en-US"/>
        </w:rPr>
        <w:t>estamos recebendo</w:t>
      </w:r>
      <w:r w:rsidR="000A7BBA" w:rsidRPr="000A7BBA">
        <w:rPr>
          <w:rFonts w:ascii="Kristen ITC" w:eastAsia="Calibri" w:hAnsi="Kristen ITC" w:cs="Kristen ITC"/>
          <w:color w:val="0000FF"/>
          <w:lang w:val="x-none" w:eastAsia="en-US"/>
        </w:rPr>
        <w:t xml:space="preserve"> proveniente- de- ao- lado- dEle, </w:t>
      </w:r>
      <w:r w:rsidR="000A7BBA" w:rsidRPr="000A7BBA">
        <w:rPr>
          <w:rFonts w:ascii="Kristen ITC" w:eastAsia="Calibri" w:hAnsi="Kristen ITC" w:cs="Kristen ITC"/>
          <w:b/>
          <w:color w:val="0000FF"/>
          <w:u w:val="single"/>
          <w:lang w:val="x-none" w:eastAsia="en-US"/>
        </w:rPr>
        <w:t>porque aos Seus mandamentos estamos preservando- e- obedecend</w:t>
      </w:r>
      <w:r w:rsidR="000A7BBA" w:rsidRPr="000A7BBA">
        <w:rPr>
          <w:rFonts w:ascii="Kristen ITC" w:eastAsia="Calibri" w:hAnsi="Kristen ITC" w:cs="Kristen ITC"/>
          <w:b/>
          <w:color w:val="0000FF"/>
          <w:lang w:val="x-none" w:eastAsia="en-US"/>
        </w:rPr>
        <w:t>o</w:t>
      </w:r>
      <w:r w:rsidR="000A7BBA" w:rsidRPr="000A7BBA">
        <w:rPr>
          <w:rFonts w:ascii="Kristen ITC" w:eastAsia="Calibri" w:hAnsi="Kristen ITC" w:cs="Kristen ITC"/>
          <w:color w:val="0000FF"/>
          <w:lang w:val="x-none" w:eastAsia="en-US"/>
        </w:rPr>
        <w:t>, e aquelas coisas agradáveis à Sua vista fazemos.</w:t>
      </w:r>
      <w:r w:rsidR="000A7BBA" w:rsidRPr="000A7BBA">
        <w:rPr>
          <w:rFonts w:ascii="Segoe UI" w:eastAsia="Calibri" w:hAnsi="Segoe UI" w:cs="Segoe UI"/>
          <w:i/>
          <w:iCs/>
          <w:color w:val="464646"/>
          <w:lang w:val="x-none" w:eastAsia="en-US"/>
        </w:rPr>
        <w:t xml:space="preserve"> LTT</w:t>
      </w:r>
    </w:p>
    <w:p w:rsidR="00FC443E" w:rsidRPr="00F80456" w:rsidRDefault="00D71718" w:rsidP="000A7BBA">
      <w:pPr>
        <w:autoSpaceDE w:val="0"/>
        <w:autoSpaceDN w:val="0"/>
        <w:adjustRightInd w:val="0"/>
        <w:spacing w:before="0" w:beforeAutospacing="0" w:after="0" w:afterAutospacing="0"/>
        <w:ind w:right="45"/>
        <w:rPr>
          <w:rFonts w:cs="Tahoma"/>
        </w:rPr>
      </w:pPr>
      <w:hyperlink r:id="rId292" w:history="1">
        <w:r w:rsidR="000A7BBA" w:rsidRPr="000A7BBA">
          <w:rPr>
            <w:rFonts w:ascii="Segoe UI" w:eastAsia="Calibri" w:hAnsi="Segoe UI" w:cs="Segoe UI"/>
            <w:b/>
            <w:bCs/>
            <w:color w:val="7DBA2C"/>
            <w:lang w:val="x-none" w:eastAsia="en-US"/>
          </w:rPr>
          <w:t xml:space="preserve">Tg 4:1-3 </w:t>
        </w:r>
      </w:hyperlink>
      <w:r w:rsidR="000A7BBA" w:rsidRPr="000A7BBA">
        <w:rPr>
          <w:rFonts w:ascii="Segoe UI" w:eastAsia="Calibri" w:hAnsi="Segoe UI" w:cs="Segoe UI"/>
          <w:b/>
          <w:bCs/>
          <w:color w:val="000000"/>
          <w:position w:val="4"/>
          <w:lang w:val="x-none" w:eastAsia="en-US"/>
        </w:rPr>
        <w:t xml:space="preserve"> </w:t>
      </w:r>
      <w:r w:rsidR="000A7BBA" w:rsidRPr="000A7BBA">
        <w:rPr>
          <w:rFonts w:ascii="Segoe UI" w:eastAsia="Calibri" w:hAnsi="Segoe UI" w:cs="Segoe UI"/>
          <w:b/>
          <w:bCs/>
          <w:color w:val="000000"/>
          <w:position w:val="4"/>
          <w:lang w:eastAsia="en-US"/>
        </w:rPr>
        <w:t>...</w:t>
      </w:r>
      <w:r w:rsidR="000A7BBA" w:rsidRPr="000A7BBA">
        <w:rPr>
          <w:rFonts w:ascii="Segoe UI" w:eastAsia="Calibri" w:hAnsi="Segoe UI" w:cs="Segoe UI"/>
          <w:b/>
          <w:bCs/>
          <w:color w:val="000000"/>
          <w:position w:val="4"/>
          <w:lang w:val="x-none" w:eastAsia="en-US"/>
        </w:rPr>
        <w:t xml:space="preserve"> 2 </w:t>
      </w:r>
      <w:r w:rsidR="000A7BBA" w:rsidRPr="000A7BBA">
        <w:rPr>
          <w:rFonts w:ascii="Kristen ITC" w:eastAsia="Calibri" w:hAnsi="Kristen ITC" w:cs="Kristen ITC"/>
          <w:color w:val="0000FF"/>
          <w:lang w:val="x-none" w:eastAsia="en-US"/>
        </w:rPr>
        <w:t xml:space="preserve">Desejais- ardentemente e nada tendes. </w:t>
      </w:r>
      <w:r w:rsidR="000A7BBA" w:rsidRPr="000A7BBA">
        <w:rPr>
          <w:rFonts w:ascii="Kristen ITC" w:eastAsia="Calibri" w:hAnsi="Kristen ITC" w:cs="Kristen ITC"/>
          <w:color w:val="0000FF"/>
          <w:lang w:eastAsia="en-US"/>
        </w:rPr>
        <w:t>,,,</w:t>
      </w:r>
      <w:r w:rsidR="000A7BBA" w:rsidRPr="000A7BBA">
        <w:rPr>
          <w:rFonts w:ascii="Kristen ITC" w:eastAsia="Calibri" w:hAnsi="Kristen ITC" w:cs="Kristen ITC"/>
          <w:color w:val="0000FF"/>
          <w:lang w:val="x-none" w:eastAsia="en-US"/>
        </w:rPr>
        <w:t xml:space="preserve"> </w:t>
      </w:r>
      <w:r w:rsidR="000A7BBA" w:rsidRPr="000A7BBA">
        <w:rPr>
          <w:rFonts w:ascii="Segoe UI" w:eastAsia="Calibri" w:hAnsi="Segoe UI" w:cs="Segoe UI"/>
          <w:b/>
          <w:bCs/>
          <w:color w:val="000000"/>
          <w:position w:val="4"/>
          <w:lang w:val="x-none" w:eastAsia="en-US"/>
        </w:rPr>
        <w:t xml:space="preserve"> 3 </w:t>
      </w:r>
      <w:r w:rsidR="000A7BBA" w:rsidRPr="000A7BBA">
        <w:rPr>
          <w:rFonts w:ascii="Kristen ITC" w:eastAsia="Calibri" w:hAnsi="Kristen ITC" w:cs="Kristen ITC"/>
          <w:b/>
          <w:color w:val="0000FF"/>
          <w:lang w:val="x-none" w:eastAsia="en-US"/>
        </w:rPr>
        <w:t>Pedis e não recebeis, porque pedis mal, a fim de, dentro d</w:t>
      </w:r>
      <w:hyperlink r:id="rId293"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i/>
          <w:iCs/>
          <w:color w:val="808080"/>
          <w:lang w:val="x-none" w:eastAsia="en-US"/>
        </w:rPr>
        <w:t>as</w:t>
      </w:r>
      <w:hyperlink r:id="rId294"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color w:val="0000FF"/>
          <w:lang w:val="x-none" w:eastAsia="en-US"/>
        </w:rPr>
        <w:t xml:space="preserve"> vossas dedicações aos prazeres, gastardes </w:t>
      </w:r>
      <w:hyperlink r:id="rId295"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i/>
          <w:iCs/>
          <w:color w:val="808080"/>
          <w:lang w:val="x-none" w:eastAsia="en-US"/>
        </w:rPr>
        <w:t>isso</w:t>
      </w:r>
      <w:hyperlink r:id="rId296"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color w:val="0000FF"/>
          <w:lang w:val="x-none" w:eastAsia="en-US"/>
        </w:rPr>
        <w:t>.</w:t>
      </w:r>
      <w:r w:rsidR="000A7BBA" w:rsidRPr="000A7BBA">
        <w:rPr>
          <w:rFonts w:ascii="Segoe UI" w:eastAsia="Calibri" w:hAnsi="Segoe UI" w:cs="Segoe UI"/>
          <w:i/>
          <w:iCs/>
          <w:color w:val="464646"/>
          <w:lang w:val="x-none" w:eastAsia="en-US"/>
        </w:rPr>
        <w:t xml:space="preserve"> L</w:t>
      </w:r>
      <w:r w:rsidR="000A7BBA" w:rsidRPr="000A7BBA">
        <w:rPr>
          <w:rFonts w:ascii="Segoe UI" w:eastAsia="Calibri" w:hAnsi="Segoe UI" w:cs="Segoe UI"/>
          <w:i/>
          <w:iCs/>
          <w:color w:val="464646"/>
          <w:lang w:eastAsia="en-US"/>
        </w:rPr>
        <w:t>T</w:t>
      </w:r>
      <w:r w:rsidR="000A7BBA" w:rsidRPr="000A7BBA">
        <w:rPr>
          <w:rFonts w:ascii="Segoe UI" w:eastAsia="Calibri" w:hAnsi="Segoe UI" w:cs="Segoe UI"/>
          <w:i/>
          <w:iCs/>
          <w:color w:val="464646"/>
          <w:lang w:val="x-none" w:eastAsia="en-US"/>
        </w:rPr>
        <w:t>T</w:t>
      </w:r>
      <w:r w:rsidR="006D4B54" w:rsidRPr="00F80456">
        <w:rPr>
          <w:rFonts w:cs="Tahoma"/>
        </w:rPr>
        <w:br/>
      </w:r>
      <w:r w:rsidR="006D4B54" w:rsidRPr="00F80456">
        <w:rPr>
          <w:rFonts w:cs="Tahoma"/>
        </w:rPr>
        <w:br/>
      </w:r>
      <w:r w:rsidR="006D4B54" w:rsidRPr="00F80456">
        <w:rPr>
          <w:rFonts w:cs="Tahoma"/>
        </w:rPr>
        <w:br/>
      </w:r>
      <w:r w:rsidR="000A7BBA">
        <w:rPr>
          <w:rFonts w:cs="Tahoma"/>
          <w:b/>
          <w:bCs/>
        </w:rPr>
        <w:t>b</w:t>
      </w:r>
      <w:r w:rsidR="006D4B54" w:rsidRPr="00F80456">
        <w:rPr>
          <w:rFonts w:cs="Tahoma"/>
          <w:b/>
          <w:bCs/>
        </w:rPr>
        <w:t>.. Ex.: Homossexualidade </w:t>
      </w:r>
      <w:r w:rsidR="006D4B54" w:rsidRPr="00F80456">
        <w:rPr>
          <w:rFonts w:cs="Tahoma"/>
        </w:rPr>
        <w:br/>
      </w:r>
      <w:r w:rsidR="006D4B54" w:rsidRPr="000A7BBA">
        <w:rPr>
          <w:rFonts w:cs="Tahoma"/>
        </w:rPr>
        <w:t>"O modo de vida pecaminoso (não alternativo) da comunidade gay de demonstrar sem o contexto da Bíblia firma outro erro mais grave. Eles interpretam incorretamente textos selecionados para sustentarem suas posições (ex., a amizade de Davi e Jônatas em 1 Samuel 19:1; 20:41). Ignoram evidentemente, então, que as Escrituras proíbem inquestionavelmente a homossexualidade, como em Levítico 20:13; Romanos 1:24-32; 1 Coríntios 6:9-11 e 1 Timóteo 1:9-10." (</w:t>
      </w:r>
      <w:proofErr w:type="spellStart"/>
      <w:r w:rsidR="006D4B54" w:rsidRPr="000A7BBA">
        <w:rPr>
          <w:rFonts w:cs="Tahoma"/>
        </w:rPr>
        <w:t>Mayhue</w:t>
      </w:r>
      <w:proofErr w:type="spellEnd"/>
      <w:r w:rsidR="006D4B54" w:rsidRPr="000A7BBA">
        <w:rPr>
          <w:rFonts w:cs="Tahoma"/>
        </w:rPr>
        <w:t>, pág. 78)</w:t>
      </w:r>
      <w:r w:rsidR="000A6571" w:rsidRPr="000A7BBA">
        <w:rPr>
          <w:rFonts w:cs="Tahoma"/>
        </w:rPr>
        <w:br/>
      </w:r>
      <w:hyperlink r:id="rId297" w:history="1">
        <w:r w:rsidR="000A7BBA" w:rsidRPr="000A7BBA">
          <w:rPr>
            <w:rFonts w:ascii="Segoe UI" w:eastAsia="Calibri" w:hAnsi="Segoe UI" w:cs="Segoe UI"/>
            <w:b/>
            <w:bCs/>
            <w:color w:val="7DBA2C"/>
            <w:lang w:val="x-none" w:eastAsia="en-US"/>
          </w:rPr>
          <w:t xml:space="preserve">Lv 20:13 </w:t>
        </w:r>
      </w:hyperlink>
      <w:r w:rsidR="000A7BBA" w:rsidRPr="000A7BBA">
        <w:rPr>
          <w:rFonts w:ascii="Kristen ITC" w:eastAsia="Calibri" w:hAnsi="Kristen ITC" w:cs="Kristen ITC"/>
          <w:b/>
          <w:color w:val="DF0000"/>
          <w:lang w:val="x-none" w:eastAsia="en-US"/>
        </w:rPr>
        <w:t xml:space="preserve">Quando também um homem se deitar com </w:t>
      </w:r>
      <w:hyperlink r:id="rId298"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i/>
          <w:iCs/>
          <w:color w:val="808080"/>
          <w:lang w:val="x-none" w:eastAsia="en-US"/>
        </w:rPr>
        <w:t>outro</w:t>
      </w:r>
      <w:hyperlink r:id="rId299"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color w:val="DF0000"/>
          <w:lang w:val="x-none" w:eastAsia="en-US"/>
        </w:rPr>
        <w:t xml:space="preserve"> macho, como deita com mulher, ambos fizeram abominação; certamente serão mortos</w:t>
      </w:r>
      <w:r w:rsidR="000A7BBA" w:rsidRPr="000A7BBA">
        <w:rPr>
          <w:rFonts w:ascii="Kristen ITC" w:eastAsia="Calibri" w:hAnsi="Kristen ITC" w:cs="Kristen ITC"/>
          <w:color w:val="DF0000"/>
          <w:lang w:val="x-none" w:eastAsia="en-US"/>
        </w:rPr>
        <w:t xml:space="preserve">; </w:t>
      </w:r>
      <w:r w:rsidR="000A7BBA" w:rsidRPr="000A7BBA">
        <w:rPr>
          <w:rFonts w:ascii="Kristen ITC" w:eastAsia="Calibri" w:hAnsi="Kristen ITC" w:cs="Kristen ITC"/>
          <w:color w:val="DF0000"/>
          <w:lang w:eastAsia="en-US"/>
        </w:rPr>
        <w:t xml:space="preserve">... </w:t>
      </w:r>
      <w:r w:rsidR="000A7BBA" w:rsidRPr="000A7BBA">
        <w:rPr>
          <w:rFonts w:ascii="Segoe UI" w:eastAsia="Calibri" w:hAnsi="Segoe UI" w:cs="Segoe UI"/>
          <w:i/>
          <w:iCs/>
          <w:color w:val="464646"/>
          <w:lang w:val="x-none" w:eastAsia="en-US"/>
        </w:rPr>
        <w:t>LTT</w:t>
      </w:r>
      <w:r w:rsidR="000A7BBA">
        <w:rPr>
          <w:rFonts w:ascii="Segoe UI" w:eastAsia="Calibri" w:hAnsi="Segoe UI" w:cs="Segoe UI"/>
          <w:i/>
          <w:iCs/>
          <w:color w:val="464646"/>
          <w:lang w:val="x-none" w:eastAsia="en-US"/>
        </w:rPr>
        <w:br/>
      </w:r>
      <w:hyperlink r:id="rId300" w:history="1">
        <w:r w:rsidR="000A7BBA" w:rsidRPr="000A7BBA">
          <w:rPr>
            <w:rFonts w:ascii="Segoe UI" w:eastAsia="Calibri" w:hAnsi="Segoe UI" w:cs="Segoe UI"/>
            <w:b/>
            <w:bCs/>
            <w:color w:val="7DBA2C"/>
            <w:lang w:val="x-none" w:eastAsia="en-US"/>
          </w:rPr>
          <w:t xml:space="preserve">Rm 1:24-32 </w:t>
        </w:r>
      </w:hyperlink>
      <w:r w:rsidR="000A7BBA" w:rsidRPr="000A7BBA">
        <w:rPr>
          <w:rFonts w:ascii="Segoe UI" w:eastAsia="Calibri" w:hAnsi="Segoe UI" w:cs="Segoe UI"/>
          <w:b/>
          <w:bCs/>
          <w:color w:val="000000"/>
          <w:position w:val="4"/>
          <w:lang w:val="x-none" w:eastAsia="en-US"/>
        </w:rPr>
        <w:t xml:space="preserve"> 24 </w:t>
      </w:r>
      <w:r w:rsidR="000A7BBA" w:rsidRPr="000A7BBA">
        <w:rPr>
          <w:rFonts w:ascii="Kristen ITC" w:eastAsia="Calibri" w:hAnsi="Kristen ITC" w:cs="Kristen ITC"/>
          <w:color w:val="0000FF"/>
          <w:lang w:val="x-none" w:eastAsia="en-US"/>
        </w:rPr>
        <w:t xml:space="preserve">Por causa disso, também </w:t>
      </w:r>
      <w:r w:rsidR="000A7BBA" w:rsidRPr="000A7BBA">
        <w:rPr>
          <w:rFonts w:ascii="Kristen ITC" w:eastAsia="Calibri" w:hAnsi="Kristen ITC" w:cs="Kristen ITC"/>
          <w:b/>
          <w:color w:val="0000FF"/>
          <w:lang w:val="x-none" w:eastAsia="en-US"/>
        </w:rPr>
        <w:t>Deus os abandonou (dentro das concupiscências dos seus próprios corações) para dentro de imundícia, para desonrar</w:t>
      </w:r>
      <w:hyperlink r:id="rId301"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i/>
          <w:iCs/>
          <w:color w:val="808080"/>
          <w:lang w:val="x-none" w:eastAsia="en-US"/>
        </w:rPr>
        <w:t>em</w:t>
      </w:r>
      <w:hyperlink r:id="rId302"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color w:val="0000FF"/>
          <w:lang w:val="x-none" w:eastAsia="en-US"/>
        </w:rPr>
        <w:t xml:space="preserve"> os seus próprios corpos entre eles mesmos</w:t>
      </w:r>
      <w:r w:rsidR="000A7BBA" w:rsidRPr="000A7BBA">
        <w:rPr>
          <w:rFonts w:ascii="Kristen ITC" w:eastAsia="Calibri" w:hAnsi="Kristen ITC" w:cs="Kristen ITC"/>
          <w:color w:val="0000FF"/>
          <w:lang w:val="x-none" w:eastAsia="en-US"/>
        </w:rPr>
        <w:t>,</w:t>
      </w:r>
      <w:r w:rsidR="000A7BBA" w:rsidRPr="000A7BBA">
        <w:rPr>
          <w:rFonts w:ascii="Segoe UI" w:eastAsia="Calibri" w:hAnsi="Segoe UI" w:cs="Segoe UI"/>
          <w:b/>
          <w:bCs/>
          <w:color w:val="000000"/>
          <w:position w:val="4"/>
          <w:lang w:val="x-none" w:eastAsia="en-US"/>
        </w:rPr>
        <w:t xml:space="preserve"> </w:t>
      </w:r>
      <w:r w:rsidR="000A7BBA" w:rsidRPr="000A7BBA">
        <w:rPr>
          <w:rFonts w:ascii="Segoe UI" w:eastAsia="Calibri" w:hAnsi="Segoe UI" w:cs="Segoe UI"/>
          <w:b/>
          <w:bCs/>
          <w:color w:val="000000"/>
          <w:position w:val="4"/>
          <w:lang w:eastAsia="en-US"/>
        </w:rPr>
        <w:t>...</w:t>
      </w:r>
      <w:r w:rsidR="000A7BBA" w:rsidRPr="000A7BBA">
        <w:rPr>
          <w:rFonts w:ascii="Segoe UI" w:eastAsia="Calibri" w:hAnsi="Segoe UI" w:cs="Segoe UI"/>
          <w:b/>
          <w:bCs/>
          <w:color w:val="000000"/>
          <w:position w:val="4"/>
          <w:lang w:val="x-none" w:eastAsia="en-US"/>
        </w:rPr>
        <w:t xml:space="preserve"> 26 </w:t>
      </w:r>
      <w:r w:rsidR="000A7BBA" w:rsidRPr="000A7BBA">
        <w:rPr>
          <w:rFonts w:ascii="Kristen ITC" w:eastAsia="Calibri" w:hAnsi="Kristen ITC" w:cs="Kristen ITC"/>
          <w:color w:val="0000FF"/>
          <w:lang w:eastAsia="en-US"/>
        </w:rPr>
        <w:t>...</w:t>
      </w:r>
      <w:r w:rsidR="000A7BBA" w:rsidRPr="000A7BBA">
        <w:rPr>
          <w:rFonts w:ascii="Kristen ITC" w:eastAsia="Calibri" w:hAnsi="Kristen ITC" w:cs="Kristen ITC"/>
          <w:b/>
          <w:color w:val="0000FF"/>
          <w:lang w:val="x-none" w:eastAsia="en-US"/>
        </w:rPr>
        <w:t xml:space="preserve">, os abandonou Deus </w:t>
      </w:r>
      <w:r w:rsidR="000A7BBA" w:rsidRPr="000A7BBA">
        <w:rPr>
          <w:rFonts w:ascii="Kristen ITC" w:eastAsia="Calibri" w:hAnsi="Kristen ITC" w:cs="Kristen ITC"/>
          <w:b/>
          <w:color w:val="0000FF"/>
          <w:lang w:val="x-none" w:eastAsia="en-US"/>
        </w:rPr>
        <w:lastRenderedPageBreak/>
        <w:t>para dentro das paixões de infâmia</w:t>
      </w:r>
      <w:r w:rsidR="000A7BBA" w:rsidRPr="000A7BBA">
        <w:rPr>
          <w:rFonts w:ascii="Kristen ITC" w:eastAsia="Calibri" w:hAnsi="Kristen ITC" w:cs="Kristen ITC"/>
          <w:color w:val="0000FF"/>
          <w:lang w:val="x-none" w:eastAsia="en-US"/>
        </w:rPr>
        <w:t xml:space="preserve">. Porque </w:t>
      </w:r>
      <w:r w:rsidR="000A7BBA" w:rsidRPr="000A7BBA">
        <w:rPr>
          <w:rFonts w:ascii="Kristen ITC" w:eastAsia="Calibri" w:hAnsi="Kristen ITC" w:cs="Kristen ITC"/>
          <w:b/>
          <w:color w:val="0000FF"/>
          <w:lang w:val="x-none" w:eastAsia="en-US"/>
        </w:rPr>
        <w:t xml:space="preserve">até as suas mulheres mudaram o uso natural para dentro daquele </w:t>
      </w:r>
      <w:hyperlink r:id="rId303"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i/>
          <w:iCs/>
          <w:color w:val="808080"/>
          <w:lang w:val="x-none" w:eastAsia="en-US"/>
        </w:rPr>
        <w:t>uso</w:t>
      </w:r>
      <w:hyperlink r:id="rId304"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color w:val="0000FF"/>
          <w:lang w:val="x-none" w:eastAsia="en-US"/>
        </w:rPr>
        <w:t xml:space="preserve"> contrário à natureza.</w:t>
      </w:r>
      <w:r w:rsidR="000A7BBA" w:rsidRPr="000A7BBA">
        <w:rPr>
          <w:rFonts w:ascii="Segoe UI" w:eastAsia="Calibri" w:hAnsi="Segoe UI" w:cs="Segoe UI"/>
          <w:b/>
          <w:bCs/>
          <w:color w:val="000000"/>
          <w:position w:val="4"/>
          <w:lang w:val="x-none" w:eastAsia="en-US"/>
        </w:rPr>
        <w:t xml:space="preserve"> 27 </w:t>
      </w:r>
      <w:r w:rsidR="000A7BBA" w:rsidRPr="000A7BBA">
        <w:rPr>
          <w:rFonts w:ascii="Kristen ITC" w:eastAsia="Calibri" w:hAnsi="Kristen ITC" w:cs="Kristen ITC"/>
          <w:b/>
          <w:color w:val="0000FF"/>
          <w:lang w:val="x-none" w:eastAsia="en-US"/>
        </w:rPr>
        <w:t xml:space="preserve">E, semelhantemente, também os machos, havendo deixado o uso natural da mulher, foram inflamados na concupiscência deles uns para com os outros, machos com  machos, torpeza  cometendo, </w:t>
      </w:r>
      <w:r w:rsidR="000A7BBA" w:rsidRPr="000A7BBA">
        <w:rPr>
          <w:rFonts w:ascii="Kristen ITC" w:eastAsia="Calibri" w:hAnsi="Kristen ITC" w:cs="Kristen ITC"/>
          <w:b/>
          <w:color w:val="0000FF"/>
          <w:lang w:eastAsia="en-US"/>
        </w:rPr>
        <w:t>...</w:t>
      </w:r>
      <w:r w:rsidR="000A7BBA" w:rsidRPr="000A7BBA">
        <w:rPr>
          <w:rFonts w:ascii="Kristen ITC" w:eastAsia="Calibri" w:hAnsi="Kristen ITC" w:cs="Kristen ITC"/>
          <w:b/>
          <w:color w:val="0000FF"/>
          <w:lang w:val="x-none" w:eastAsia="en-US"/>
        </w:rPr>
        <w:t xml:space="preserve">. </w:t>
      </w:r>
      <w:r w:rsidR="000A7BBA" w:rsidRPr="000A7BBA">
        <w:rPr>
          <w:rFonts w:ascii="Segoe UI" w:eastAsia="Calibri" w:hAnsi="Segoe UI" w:cs="Segoe UI"/>
          <w:b/>
          <w:bCs/>
          <w:color w:val="000000"/>
          <w:position w:val="4"/>
          <w:lang w:val="x-none" w:eastAsia="en-US"/>
        </w:rPr>
        <w:t xml:space="preserve"> 28 </w:t>
      </w:r>
      <w:r w:rsidR="000A7BBA" w:rsidRPr="000A7BBA">
        <w:rPr>
          <w:rFonts w:ascii="Kristen ITC" w:eastAsia="Calibri" w:hAnsi="Kristen ITC" w:cs="Kristen ITC"/>
          <w:b/>
          <w:color w:val="0000FF"/>
          <w:lang w:val="x-none" w:eastAsia="en-US"/>
        </w:rPr>
        <w:t xml:space="preserve">E, como a eles não pareceu- bom </w:t>
      </w:r>
      <w:hyperlink r:id="rId305" w:history="1">
        <w:r w:rsidR="000A7BBA" w:rsidRPr="000A7BBA">
          <w:rPr>
            <w:rFonts w:ascii="Kristen ITC" w:eastAsia="Calibri" w:hAnsi="Kristen ITC" w:cs="Kristen ITC"/>
            <w:b/>
            <w:color w:val="808080"/>
            <w:lang w:val="x-none" w:eastAsia="en-US"/>
          </w:rPr>
          <w:t>[</w:t>
        </w:r>
        <w:proofErr w:type="spellStart"/>
      </w:hyperlink>
      <w:r w:rsidR="000A7BBA" w:rsidRPr="000A7BBA">
        <w:rPr>
          <w:rFonts w:ascii="Kristen ITC" w:eastAsia="Calibri" w:hAnsi="Kristen ITC" w:cs="Kristen ITC"/>
          <w:b/>
          <w:i/>
          <w:iCs/>
          <w:color w:val="808080"/>
          <w:lang w:val="x-none" w:eastAsia="en-US"/>
        </w:rPr>
        <w:t>re</w:t>
      </w:r>
      <w:proofErr w:type="spellEnd"/>
      <w:r w:rsidR="000A7BBA" w:rsidRPr="000A7BBA">
        <w:rPr>
          <w:rFonts w:ascii="Kristen ITC" w:eastAsia="Calibri" w:hAnsi="Kristen ITC" w:cs="Kristen ITC"/>
          <w:b/>
          <w:i/>
          <w:iCs/>
          <w:color w:val="808080"/>
          <w:lang w:val="x-none" w:eastAsia="en-US"/>
        </w:rPr>
        <w:fldChar w:fldCharType="begin"/>
      </w:r>
      <w:r w:rsidR="000A7BBA" w:rsidRPr="000A7BBA">
        <w:rPr>
          <w:rFonts w:ascii="Kristen ITC" w:eastAsia="Calibri" w:hAnsi="Kristen ITC" w:cs="Kristen ITC"/>
          <w:b/>
          <w:i/>
          <w:iCs/>
          <w:color w:val="808080"/>
          <w:lang w:val="x-none" w:eastAsia="en-US"/>
        </w:rPr>
        <w:instrText>HYPERLINK "D:\\Videos\\VideosBiblicos\\Seminario\\Hermeneutica\\Cap7\\_NOLINK_|_IGNORE_|VLIDX:1|verse:45.1.28|modid:ltt2009"</w:instrText>
      </w:r>
      <w:r w:rsidR="000A7BBA" w:rsidRPr="000A7BBA">
        <w:rPr>
          <w:rFonts w:ascii="Kristen ITC" w:eastAsia="Calibri" w:hAnsi="Kristen ITC" w:cs="Kristen ITC"/>
          <w:b/>
          <w:i/>
          <w:iCs/>
          <w:color w:val="808080"/>
          <w:lang w:val="x-none" w:eastAsia="en-US"/>
        </w:rPr>
        <w:fldChar w:fldCharType="separate"/>
      </w:r>
      <w:r w:rsidR="000A7BBA" w:rsidRPr="000A7BBA">
        <w:rPr>
          <w:rFonts w:ascii="Kristen ITC" w:eastAsia="Calibri" w:hAnsi="Kristen ITC" w:cs="Kristen ITC"/>
          <w:b/>
          <w:color w:val="808080"/>
          <w:lang w:val="x-none" w:eastAsia="en-US"/>
        </w:rPr>
        <w:t>]</w:t>
      </w:r>
      <w:r w:rsidR="000A7BBA" w:rsidRPr="000A7BBA">
        <w:rPr>
          <w:rFonts w:ascii="Kristen ITC" w:eastAsia="Calibri" w:hAnsi="Kristen ITC" w:cs="Kristen ITC"/>
          <w:b/>
          <w:i/>
          <w:iCs/>
          <w:color w:val="808080"/>
          <w:lang w:val="x-none" w:eastAsia="en-US"/>
        </w:rPr>
        <w:fldChar w:fldCharType="end"/>
      </w:r>
      <w:r w:rsidR="000A7BBA" w:rsidRPr="000A7BBA">
        <w:rPr>
          <w:rFonts w:ascii="Kristen ITC" w:eastAsia="Calibri" w:hAnsi="Kristen ITC" w:cs="Kristen ITC"/>
          <w:b/>
          <w:color w:val="0000FF"/>
          <w:lang w:val="x-none" w:eastAsia="en-US"/>
        </w:rPr>
        <w:t>ter Deus n</w:t>
      </w:r>
      <w:hyperlink r:id="rId306"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i/>
          <w:iCs/>
          <w:color w:val="808080"/>
          <w:lang w:val="x-none" w:eastAsia="en-US"/>
        </w:rPr>
        <w:t>o</w:t>
      </w:r>
      <w:hyperlink r:id="rId307"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color w:val="0000FF"/>
          <w:lang w:val="x-none" w:eastAsia="en-US"/>
        </w:rPr>
        <w:t xml:space="preserve"> pleno- conhecimento </w:t>
      </w:r>
      <w:hyperlink r:id="rId308"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i/>
          <w:iCs/>
          <w:color w:val="808080"/>
          <w:lang w:val="x-none" w:eastAsia="en-US"/>
        </w:rPr>
        <w:t>deles</w:t>
      </w:r>
      <w:hyperlink r:id="rId309"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color w:val="0000FF"/>
          <w:lang w:val="x-none" w:eastAsia="en-US"/>
        </w:rPr>
        <w:t xml:space="preserve">, </w:t>
      </w:r>
      <w:hyperlink r:id="rId310"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i/>
          <w:iCs/>
          <w:color w:val="808080"/>
          <w:lang w:val="x-none" w:eastAsia="en-US"/>
        </w:rPr>
        <w:t>assim</w:t>
      </w:r>
      <w:hyperlink r:id="rId311"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color w:val="0000FF"/>
          <w:lang w:val="x-none" w:eastAsia="en-US"/>
        </w:rPr>
        <w:t xml:space="preserve"> os entregou Deus a uma mente reprovada , para fazer</w:t>
      </w:r>
      <w:hyperlink r:id="rId312"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i/>
          <w:iCs/>
          <w:color w:val="808080"/>
          <w:lang w:val="x-none" w:eastAsia="en-US"/>
        </w:rPr>
        <w:t>em</w:t>
      </w:r>
      <w:hyperlink r:id="rId313"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color w:val="0000FF"/>
          <w:lang w:val="x-none" w:eastAsia="en-US"/>
        </w:rPr>
        <w:t xml:space="preserve"> coisas </w:t>
      </w:r>
      <w:hyperlink r:id="rId314"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i/>
          <w:iCs/>
          <w:color w:val="808080"/>
          <w:lang w:val="x-none" w:eastAsia="en-US"/>
        </w:rPr>
        <w:t>que</w:t>
      </w:r>
      <w:hyperlink r:id="rId315"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color w:val="0000FF"/>
          <w:lang w:val="x-none" w:eastAsia="en-US"/>
        </w:rPr>
        <w:t xml:space="preserve"> não </w:t>
      </w:r>
      <w:hyperlink r:id="rId316"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i/>
          <w:iCs/>
          <w:color w:val="808080"/>
          <w:lang w:val="x-none" w:eastAsia="en-US"/>
        </w:rPr>
        <w:t>estão</w:t>
      </w:r>
      <w:hyperlink r:id="rId317"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color w:val="0000FF"/>
          <w:lang w:val="x-none" w:eastAsia="en-US"/>
        </w:rPr>
        <w:t xml:space="preserve"> convindo</w:t>
      </w:r>
      <w:r w:rsidR="000A7BBA" w:rsidRPr="000A7BBA">
        <w:rPr>
          <w:rFonts w:ascii="Kristen ITC" w:eastAsia="Calibri" w:hAnsi="Kristen ITC" w:cs="Kristen ITC"/>
          <w:color w:val="0000FF"/>
          <w:lang w:val="x-none" w:eastAsia="en-US"/>
        </w:rPr>
        <w:t xml:space="preserve">, </w:t>
      </w:r>
      <w:r w:rsidR="000A7BBA" w:rsidRPr="000A7BBA">
        <w:rPr>
          <w:rFonts w:ascii="Segoe UI" w:eastAsia="Calibri" w:hAnsi="Segoe UI" w:cs="Segoe UI"/>
          <w:b/>
          <w:bCs/>
          <w:color w:val="000000"/>
          <w:position w:val="4"/>
          <w:lang w:val="x-none" w:eastAsia="en-US"/>
        </w:rPr>
        <w:t xml:space="preserve"> </w:t>
      </w:r>
      <w:r w:rsidR="000A7BBA" w:rsidRPr="000A7BBA">
        <w:rPr>
          <w:rFonts w:ascii="Segoe UI" w:eastAsia="Calibri" w:hAnsi="Segoe UI" w:cs="Segoe UI"/>
          <w:b/>
          <w:bCs/>
          <w:color w:val="000000"/>
          <w:position w:val="4"/>
          <w:lang w:eastAsia="en-US"/>
        </w:rPr>
        <w:t>...</w:t>
      </w:r>
      <w:r w:rsidR="000A7BBA" w:rsidRPr="000A7BBA">
        <w:rPr>
          <w:rFonts w:ascii="Kristen ITC" w:eastAsia="Calibri" w:hAnsi="Kristen ITC" w:cs="Kristen ITC"/>
          <w:color w:val="0000FF"/>
          <w:lang w:val="x-none" w:eastAsia="en-US"/>
        </w:rPr>
        <w:t>.</w:t>
      </w:r>
      <w:hyperlink r:id="rId318" w:history="1">
        <w:r w:rsidR="000A7BBA" w:rsidRPr="000A7BBA">
          <w:rPr>
            <w:rFonts w:ascii="Kristen ITC" w:eastAsia="Calibri" w:hAnsi="Kristen ITC" w:cs="Kristen ITC"/>
            <w:color w:val="0000FF"/>
            <w:lang w:val="x-none" w:eastAsia="en-US"/>
          </w:rPr>
          <w:t xml:space="preserve"> </w:t>
        </w:r>
      </w:hyperlink>
      <w:r w:rsidR="000A7BBA" w:rsidRPr="000A7BBA">
        <w:rPr>
          <w:rFonts w:ascii="Segoe UI" w:eastAsia="Calibri" w:hAnsi="Segoe UI" w:cs="Segoe UI"/>
          <w:i/>
          <w:iCs/>
          <w:color w:val="464646"/>
          <w:lang w:val="x-none" w:eastAsia="en-US"/>
        </w:rPr>
        <w:t xml:space="preserve"> LTT</w:t>
      </w:r>
      <w:r w:rsidR="000A7BBA" w:rsidRPr="000A7BBA">
        <w:rPr>
          <w:rFonts w:ascii="Segoe UI" w:eastAsia="Calibri" w:hAnsi="Segoe UI" w:cs="Segoe UI"/>
          <w:i/>
          <w:iCs/>
          <w:color w:val="464646"/>
          <w:lang w:val="x-none" w:eastAsia="en-US"/>
        </w:rPr>
        <w:br/>
      </w:r>
      <w:hyperlink r:id="rId319" w:history="1">
        <w:r w:rsidR="000A7BBA" w:rsidRPr="000A7BBA">
          <w:rPr>
            <w:rFonts w:ascii="Segoe UI" w:eastAsia="Calibri" w:hAnsi="Segoe UI" w:cs="Segoe UI"/>
            <w:b/>
            <w:bCs/>
            <w:color w:val="7DBA2C"/>
            <w:lang w:val="x-none" w:eastAsia="en-US"/>
          </w:rPr>
          <w:t xml:space="preserve">1Tm 1:9-10 </w:t>
        </w:r>
      </w:hyperlink>
      <w:r w:rsidR="000A7BBA" w:rsidRPr="000A7BBA">
        <w:rPr>
          <w:rFonts w:ascii="Segoe UI" w:eastAsia="Calibri" w:hAnsi="Segoe UI" w:cs="Segoe UI"/>
          <w:b/>
          <w:bCs/>
          <w:color w:val="000000"/>
          <w:position w:val="4"/>
          <w:lang w:val="x-none" w:eastAsia="en-US"/>
        </w:rPr>
        <w:t xml:space="preserve"> 9 </w:t>
      </w:r>
      <w:r w:rsidR="000A7BBA" w:rsidRPr="000A7BBA">
        <w:rPr>
          <w:rFonts w:ascii="Kristen ITC" w:eastAsia="Calibri" w:hAnsi="Kristen ITC" w:cs="Kristen ITC"/>
          <w:color w:val="0000FF"/>
          <w:lang w:eastAsia="en-US"/>
        </w:rPr>
        <w:t>...</w:t>
      </w:r>
      <w:r w:rsidR="000A7BBA" w:rsidRPr="000A7BBA">
        <w:rPr>
          <w:rFonts w:ascii="Kristen ITC" w:eastAsia="Calibri" w:hAnsi="Kristen ITC" w:cs="Kristen ITC"/>
          <w:color w:val="0000FF"/>
          <w:lang w:val="x-none" w:eastAsia="en-US"/>
        </w:rPr>
        <w:t xml:space="preserve"> </w:t>
      </w:r>
      <w:r>
        <w:fldChar w:fldCharType="begin"/>
      </w:r>
      <w:r>
        <w:instrText xml:space="preserve"> HYPERLINK "file:///D:\\Videos\\VideosBiblicos\\Seminario\\Hermeneutica\\Cap7\\_NOLINK_|_IGNORE_|VLIDX:2|verse:54.1.9|modid:ltt2009" </w:instrText>
      </w:r>
      <w:r>
        <w:fldChar w:fldCharType="separate"/>
      </w:r>
      <w:r w:rsidR="000A7BBA" w:rsidRPr="000A7BBA">
        <w:rPr>
          <w:rFonts w:ascii="Kristen ITC" w:eastAsia="Calibri" w:hAnsi="Kristen ITC" w:cs="Kristen ITC"/>
          <w:color w:val="808080"/>
          <w:lang w:val="x-none" w:eastAsia="en-US"/>
        </w:rPr>
        <w:t>[</w:t>
      </w:r>
      <w:r>
        <w:rPr>
          <w:rFonts w:ascii="Kristen ITC" w:eastAsia="Calibri" w:hAnsi="Kristen ITC" w:cs="Kristen ITC"/>
          <w:color w:val="808080"/>
          <w:lang w:val="x-none" w:eastAsia="en-US"/>
        </w:rPr>
        <w:fldChar w:fldCharType="end"/>
      </w:r>
      <w:r w:rsidR="000A7BBA" w:rsidRPr="000A7BBA">
        <w:rPr>
          <w:rFonts w:ascii="Kristen ITC" w:eastAsia="Calibri" w:hAnsi="Kristen ITC" w:cs="Kristen ITC"/>
          <w:i/>
          <w:iCs/>
          <w:color w:val="808080"/>
          <w:lang w:val="x-none" w:eastAsia="en-US"/>
        </w:rPr>
        <w:t>a</w:t>
      </w:r>
      <w:hyperlink r:id="rId320" w:history="1">
        <w:r w:rsidR="000A7BBA" w:rsidRPr="000A7BBA">
          <w:rPr>
            <w:rFonts w:ascii="Kristen ITC" w:eastAsia="Calibri" w:hAnsi="Kristen ITC" w:cs="Kristen ITC"/>
            <w:color w:val="808080"/>
            <w:lang w:val="x-none" w:eastAsia="en-US"/>
          </w:rPr>
          <w:t>]</w:t>
        </w:r>
      </w:hyperlink>
      <w:r w:rsidR="000A7BBA" w:rsidRPr="000A7BBA">
        <w:rPr>
          <w:rFonts w:ascii="Kristen ITC" w:eastAsia="Calibri" w:hAnsi="Kristen ITC" w:cs="Kristen ITC"/>
          <w:color w:val="0000FF"/>
          <w:lang w:val="x-none" w:eastAsia="en-US"/>
        </w:rPr>
        <w:t xml:space="preserve"> lei não está posta para </w:t>
      </w:r>
      <w:hyperlink r:id="rId321" w:history="1">
        <w:r w:rsidR="000A7BBA" w:rsidRPr="000A7BBA">
          <w:rPr>
            <w:rFonts w:ascii="Kristen ITC" w:eastAsia="Calibri" w:hAnsi="Kristen ITC" w:cs="Kristen ITC"/>
            <w:color w:val="808080"/>
            <w:lang w:val="x-none" w:eastAsia="en-US"/>
          </w:rPr>
          <w:t>[</w:t>
        </w:r>
      </w:hyperlink>
      <w:r w:rsidR="000A7BBA" w:rsidRPr="000A7BBA">
        <w:rPr>
          <w:rFonts w:ascii="Kristen ITC" w:eastAsia="Calibri" w:hAnsi="Kristen ITC" w:cs="Kristen ITC"/>
          <w:i/>
          <w:iCs/>
          <w:color w:val="808080"/>
          <w:lang w:val="x-none" w:eastAsia="en-US"/>
        </w:rPr>
        <w:t>o</w:t>
      </w:r>
      <w:hyperlink r:id="rId322" w:history="1">
        <w:r w:rsidR="000A7BBA" w:rsidRPr="000A7BBA">
          <w:rPr>
            <w:rFonts w:ascii="Kristen ITC" w:eastAsia="Calibri" w:hAnsi="Kristen ITC" w:cs="Kristen ITC"/>
            <w:color w:val="808080"/>
            <w:lang w:val="x-none" w:eastAsia="en-US"/>
          </w:rPr>
          <w:t>]</w:t>
        </w:r>
      </w:hyperlink>
      <w:r w:rsidR="000A7BBA" w:rsidRPr="000A7BBA">
        <w:rPr>
          <w:rFonts w:ascii="Kristen ITC" w:eastAsia="Calibri" w:hAnsi="Kristen ITC" w:cs="Kristen ITC"/>
          <w:color w:val="0000FF"/>
          <w:lang w:val="x-none" w:eastAsia="en-US"/>
        </w:rPr>
        <w:t xml:space="preserve"> </w:t>
      </w:r>
      <w:hyperlink r:id="rId323" w:history="1">
        <w:r w:rsidR="000A7BBA" w:rsidRPr="000A7BBA">
          <w:rPr>
            <w:rFonts w:ascii="Kristen ITC" w:eastAsia="Calibri" w:hAnsi="Kristen ITC" w:cs="Kristen ITC"/>
            <w:color w:val="808080"/>
            <w:lang w:val="x-none" w:eastAsia="en-US"/>
          </w:rPr>
          <w:t>[</w:t>
        </w:r>
      </w:hyperlink>
      <w:r w:rsidR="000A7BBA" w:rsidRPr="000A7BBA">
        <w:rPr>
          <w:rFonts w:ascii="Kristen ITC" w:eastAsia="Calibri" w:hAnsi="Kristen ITC" w:cs="Kristen ITC"/>
          <w:i/>
          <w:iCs/>
          <w:color w:val="808080"/>
          <w:lang w:val="x-none" w:eastAsia="en-US"/>
        </w:rPr>
        <w:t>homem</w:t>
      </w:r>
      <w:hyperlink r:id="rId324" w:history="1">
        <w:r w:rsidR="000A7BBA" w:rsidRPr="000A7BBA">
          <w:rPr>
            <w:rFonts w:ascii="Kristen ITC" w:eastAsia="Calibri" w:hAnsi="Kristen ITC" w:cs="Kristen ITC"/>
            <w:color w:val="808080"/>
            <w:lang w:val="x-none" w:eastAsia="en-US"/>
          </w:rPr>
          <w:t>]</w:t>
        </w:r>
      </w:hyperlink>
      <w:r w:rsidR="000A7BBA" w:rsidRPr="000A7BBA">
        <w:rPr>
          <w:rFonts w:ascii="Kristen ITC" w:eastAsia="Calibri" w:hAnsi="Kristen ITC" w:cs="Kristen ITC"/>
          <w:color w:val="0000FF"/>
          <w:lang w:val="x-none" w:eastAsia="en-US"/>
        </w:rPr>
        <w:t xml:space="preserve"> justo, mas para </w:t>
      </w:r>
      <w:hyperlink r:id="rId325" w:history="1">
        <w:r w:rsidR="000A7BBA" w:rsidRPr="000A7BBA">
          <w:rPr>
            <w:rFonts w:ascii="Kristen ITC" w:eastAsia="Calibri" w:hAnsi="Kristen ITC" w:cs="Kristen ITC"/>
            <w:color w:val="808080"/>
            <w:lang w:val="x-none" w:eastAsia="en-US"/>
          </w:rPr>
          <w:t>[</w:t>
        </w:r>
      </w:hyperlink>
      <w:r w:rsidR="000A7BBA" w:rsidRPr="000A7BBA">
        <w:rPr>
          <w:rFonts w:ascii="Kristen ITC" w:eastAsia="Calibri" w:hAnsi="Kristen ITC" w:cs="Kristen ITC"/>
          <w:i/>
          <w:iCs/>
          <w:color w:val="808080"/>
          <w:lang w:val="x-none" w:eastAsia="en-US"/>
        </w:rPr>
        <w:t>os</w:t>
      </w:r>
      <w:hyperlink r:id="rId326" w:history="1">
        <w:r w:rsidR="000A7BBA" w:rsidRPr="000A7BBA">
          <w:rPr>
            <w:rFonts w:ascii="Kristen ITC" w:eastAsia="Calibri" w:hAnsi="Kristen ITC" w:cs="Kristen ITC"/>
            <w:color w:val="808080"/>
            <w:lang w:val="x-none" w:eastAsia="en-US"/>
          </w:rPr>
          <w:t>]</w:t>
        </w:r>
      </w:hyperlink>
      <w:r w:rsidR="000A7BBA" w:rsidRPr="000A7BBA">
        <w:rPr>
          <w:rFonts w:ascii="Kristen ITC" w:eastAsia="Calibri" w:hAnsi="Kristen ITC" w:cs="Kristen ITC"/>
          <w:color w:val="0000FF"/>
          <w:lang w:val="x-none" w:eastAsia="en-US"/>
        </w:rPr>
        <w:t xml:space="preserve"> </w:t>
      </w:r>
      <w:hyperlink r:id="rId327" w:history="1">
        <w:r w:rsidR="000A7BBA" w:rsidRPr="000A7BBA">
          <w:rPr>
            <w:rFonts w:ascii="Kristen ITC" w:eastAsia="Calibri" w:hAnsi="Kristen ITC" w:cs="Kristen ITC"/>
            <w:color w:val="808080"/>
            <w:lang w:val="x-none" w:eastAsia="en-US"/>
          </w:rPr>
          <w:t>[</w:t>
        </w:r>
      </w:hyperlink>
      <w:r w:rsidR="000A7BBA" w:rsidRPr="000A7BBA">
        <w:rPr>
          <w:rFonts w:ascii="Kristen ITC" w:eastAsia="Calibri" w:hAnsi="Kristen ITC" w:cs="Kristen ITC"/>
          <w:i/>
          <w:iCs/>
          <w:color w:val="808080"/>
          <w:lang w:val="x-none" w:eastAsia="en-US"/>
        </w:rPr>
        <w:t>homens</w:t>
      </w:r>
      <w:hyperlink r:id="rId328" w:history="1">
        <w:r w:rsidR="000A7BBA" w:rsidRPr="000A7BBA">
          <w:rPr>
            <w:rFonts w:ascii="Kristen ITC" w:eastAsia="Calibri" w:hAnsi="Kristen ITC" w:cs="Kristen ITC"/>
            <w:color w:val="808080"/>
            <w:lang w:val="x-none" w:eastAsia="en-US"/>
          </w:rPr>
          <w:t>]</w:t>
        </w:r>
      </w:hyperlink>
      <w:r w:rsidR="000A7BBA" w:rsidRPr="000A7BBA">
        <w:rPr>
          <w:rFonts w:ascii="Kristen ITC" w:eastAsia="Calibri" w:hAnsi="Kristen ITC" w:cs="Kristen ITC"/>
          <w:color w:val="0000FF"/>
          <w:lang w:val="x-none" w:eastAsia="en-US"/>
        </w:rPr>
        <w:t xml:space="preserve"> desprezadores- da- lei e insubordinados, para </w:t>
      </w:r>
      <w:r w:rsidR="000A7BBA" w:rsidRPr="000A7BBA">
        <w:rPr>
          <w:rFonts w:ascii="Kristen ITC" w:eastAsia="Calibri" w:hAnsi="Kristen ITC" w:cs="Kristen ITC"/>
          <w:color w:val="0000FF"/>
          <w:lang w:eastAsia="en-US"/>
        </w:rPr>
        <w:t>...</w:t>
      </w:r>
      <w:r w:rsidR="000A7BBA" w:rsidRPr="000A7BBA">
        <w:rPr>
          <w:rFonts w:ascii="Segoe UI" w:eastAsia="Calibri" w:hAnsi="Segoe UI" w:cs="Segoe UI"/>
          <w:b/>
          <w:bCs/>
          <w:color w:val="000000"/>
          <w:position w:val="4"/>
          <w:lang w:val="x-none" w:eastAsia="en-US"/>
        </w:rPr>
        <w:t xml:space="preserve"> 10 </w:t>
      </w:r>
      <w:hyperlink r:id="rId329" w:history="1">
        <w:r w:rsidR="000A7BBA" w:rsidRPr="000A7BBA">
          <w:rPr>
            <w:rFonts w:ascii="Kristen ITC" w:eastAsia="Calibri" w:hAnsi="Kristen ITC" w:cs="Kristen ITC"/>
            <w:color w:val="808080"/>
            <w:lang w:val="x-none" w:eastAsia="en-US"/>
          </w:rPr>
          <w:t>[</w:t>
        </w:r>
      </w:hyperlink>
      <w:r w:rsidR="000A7BBA" w:rsidRPr="000A7BBA">
        <w:rPr>
          <w:rFonts w:ascii="Kristen ITC" w:eastAsia="Calibri" w:hAnsi="Kristen ITC" w:cs="Kristen ITC"/>
          <w:i/>
          <w:iCs/>
          <w:color w:val="808080"/>
          <w:lang w:val="x-none" w:eastAsia="en-US"/>
        </w:rPr>
        <w:t>Para os</w:t>
      </w:r>
      <w:hyperlink r:id="rId330" w:history="1">
        <w:r w:rsidR="000A7BBA" w:rsidRPr="000A7BBA">
          <w:rPr>
            <w:rFonts w:ascii="Kristen ITC" w:eastAsia="Calibri" w:hAnsi="Kristen ITC" w:cs="Kristen ITC"/>
            <w:color w:val="808080"/>
            <w:lang w:val="x-none" w:eastAsia="en-US"/>
          </w:rPr>
          <w:t>]</w:t>
        </w:r>
      </w:hyperlink>
      <w:r w:rsidR="000A7BBA" w:rsidRPr="000A7BBA">
        <w:rPr>
          <w:rFonts w:ascii="Kristen ITC" w:eastAsia="Calibri" w:hAnsi="Kristen ITC" w:cs="Kristen ITC"/>
          <w:color w:val="0000FF"/>
          <w:lang w:val="x-none" w:eastAsia="en-US"/>
        </w:rPr>
        <w:t xml:space="preserve"> fornicários , </w:t>
      </w:r>
      <w:hyperlink r:id="rId331"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i/>
          <w:iCs/>
          <w:color w:val="808080"/>
          <w:lang w:val="x-none" w:eastAsia="en-US"/>
        </w:rPr>
        <w:t>para os</w:t>
      </w:r>
      <w:hyperlink r:id="rId332" w:history="1">
        <w:r w:rsidR="000A7BBA" w:rsidRPr="000A7BBA">
          <w:rPr>
            <w:rFonts w:ascii="Kristen ITC" w:eastAsia="Calibri" w:hAnsi="Kristen ITC" w:cs="Kristen ITC"/>
            <w:b/>
            <w:color w:val="808080"/>
            <w:lang w:val="x-none" w:eastAsia="en-US"/>
          </w:rPr>
          <w:t>]</w:t>
        </w:r>
      </w:hyperlink>
      <w:r w:rsidR="000A7BBA" w:rsidRPr="000A7BBA">
        <w:rPr>
          <w:rFonts w:ascii="Kristen ITC" w:eastAsia="Calibri" w:hAnsi="Kristen ITC" w:cs="Kristen ITC"/>
          <w:b/>
          <w:color w:val="0000FF"/>
          <w:lang w:val="x-none" w:eastAsia="en-US"/>
        </w:rPr>
        <w:t xml:space="preserve"> sodomitas- de- papel- masculino</w:t>
      </w:r>
      <w:r w:rsidR="000A7BBA" w:rsidRPr="000A7BBA">
        <w:rPr>
          <w:rFonts w:ascii="Kristen ITC" w:eastAsia="Calibri" w:hAnsi="Kristen ITC" w:cs="Kristen ITC"/>
          <w:color w:val="0000FF"/>
          <w:lang w:val="x-none" w:eastAsia="en-US"/>
        </w:rPr>
        <w:t xml:space="preserve"> , </w:t>
      </w:r>
      <w:r w:rsidR="000A7BBA" w:rsidRPr="000A7BBA">
        <w:rPr>
          <w:rFonts w:ascii="Kristen ITC" w:eastAsia="Calibri" w:hAnsi="Kristen ITC" w:cs="Kristen ITC"/>
          <w:color w:val="0000FF"/>
          <w:lang w:eastAsia="en-US"/>
        </w:rPr>
        <w:t>...</w:t>
      </w:r>
      <w:r w:rsidR="000A7BBA" w:rsidRPr="000A7BBA">
        <w:rPr>
          <w:rFonts w:ascii="Kristen ITC" w:eastAsia="Calibri" w:hAnsi="Kristen ITC" w:cs="Kristen ITC"/>
          <w:color w:val="0000FF"/>
          <w:lang w:val="x-none" w:eastAsia="en-US"/>
        </w:rPr>
        <w:t>,</w:t>
      </w:r>
      <w:r w:rsidR="000A7BBA">
        <w:rPr>
          <w:rFonts w:cs="Tahoma"/>
        </w:rPr>
        <w:br/>
      </w:r>
    </w:p>
    <w:p w:rsidR="00FC443E" w:rsidRPr="00FC443E" w:rsidRDefault="000A6571" w:rsidP="000A7BBA">
      <w:pPr>
        <w:pStyle w:val="Ttulo2"/>
      </w:pPr>
      <w:bookmarkStart w:id="67" w:name="_Toc11248250"/>
      <w:r>
        <w:t>7.</w:t>
      </w:r>
      <w:r w:rsidR="006D4B54">
        <w:t>3</w:t>
      </w:r>
      <w:r>
        <w:t>.</w:t>
      </w:r>
      <w:r w:rsidR="006D4B54">
        <w:t xml:space="preserve"> Não isol</w:t>
      </w:r>
      <w:r w:rsidR="0088565D">
        <w:t>e</w:t>
      </w:r>
      <w:r w:rsidR="006D4B54">
        <w:t xml:space="preserve"> textos de seus contextos</w:t>
      </w:r>
      <w:bookmarkEnd w:id="67"/>
    </w:p>
    <w:p w:rsidR="00DF2ACE" w:rsidRDefault="006D4B54" w:rsidP="000A7BBA">
      <w:pPr>
        <w:autoSpaceDE w:val="0"/>
        <w:autoSpaceDN w:val="0"/>
        <w:adjustRightInd w:val="0"/>
        <w:spacing w:before="0" w:beforeAutospacing="0" w:after="0" w:afterAutospacing="0"/>
        <w:ind w:right="45"/>
        <w:rPr>
          <w:rFonts w:ascii="Segoe UI" w:hAnsi="Segoe UI" w:cs="Segoe UI"/>
          <w:i/>
          <w:iCs/>
          <w:color w:val="464646"/>
          <w:sz w:val="16"/>
          <w:szCs w:val="16"/>
          <w:lang w:val="x-none" w:eastAsia="en-US"/>
        </w:rPr>
      </w:pPr>
      <w:r w:rsidRPr="00F80456">
        <w:rPr>
          <w:rFonts w:cs="Tahoma"/>
        </w:rPr>
        <w:t>Interpretar um texto fora de seu contexto pode conduzir a erro. A Escritura não pode ser divorciada de sua circunvizinhança imediata.</w:t>
      </w:r>
      <w:r w:rsidRPr="00F80456">
        <w:rPr>
          <w:rFonts w:cs="Tahoma"/>
        </w:rPr>
        <w:br/>
      </w:r>
      <w:r w:rsidRPr="00F80456">
        <w:rPr>
          <w:rFonts w:cs="Tahoma"/>
        </w:rPr>
        <w:br/>
      </w:r>
      <w:r w:rsidRPr="00F80456">
        <w:rPr>
          <w:rFonts w:cs="Tahoma"/>
        </w:rPr>
        <w:br/>
      </w:r>
      <w:r w:rsidRPr="00F80456">
        <w:rPr>
          <w:rFonts w:cs="Tahoma"/>
          <w:b/>
          <w:bCs/>
        </w:rPr>
        <w:t>a.. Ex.: Mateus 18:19-20 </w:t>
      </w:r>
      <w:r w:rsidRPr="00F80456">
        <w:rPr>
          <w:rFonts w:cs="Tahoma"/>
        </w:rPr>
        <w:br/>
        <w:t xml:space="preserve">"Quantas </w:t>
      </w:r>
      <w:r w:rsidRPr="00DF2ACE">
        <w:rPr>
          <w:rFonts w:cs="Tahoma"/>
          <w:sz w:val="24"/>
          <w:szCs w:val="24"/>
        </w:rPr>
        <w:t xml:space="preserve">vezes você ouviu alguém mencionar [que obteve] uma resposta à oração por lembrar de Mateus 18:19-20? </w:t>
      </w:r>
      <w:r w:rsidR="00DF2ACE" w:rsidRPr="00DF2ACE">
        <w:rPr>
          <w:rFonts w:cs="Tahoma"/>
          <w:sz w:val="24"/>
          <w:szCs w:val="24"/>
        </w:rPr>
        <w:t>"</w:t>
      </w:r>
      <w:r w:rsidR="00DF2ACE" w:rsidRPr="00DF2ACE">
        <w:rPr>
          <w:rFonts w:ascii="Segoe UI" w:hAnsi="Segoe UI" w:cs="Segoe UI"/>
          <w:color w:val="000000"/>
          <w:szCs w:val="24"/>
          <w:lang w:val="x-none"/>
        </w:rPr>
        <w:t xml:space="preserve">19 </w:t>
      </w:r>
      <w:r w:rsidR="00DF2ACE" w:rsidRPr="00DF2ACE">
        <w:rPr>
          <w:rFonts w:ascii="Kristen ITC" w:hAnsi="Kristen ITC" w:cs="Kristen ITC"/>
          <w:color w:val="DF0000"/>
          <w:szCs w:val="24"/>
        </w:rPr>
        <w:t xml:space="preserve">... </w:t>
      </w:r>
      <w:r w:rsidR="00DF2ACE" w:rsidRPr="00DF2ACE">
        <w:rPr>
          <w:rFonts w:ascii="Kristen ITC" w:hAnsi="Kristen ITC" w:cs="Kristen ITC"/>
          <w:color w:val="DF0000"/>
          <w:szCs w:val="24"/>
          <w:lang w:val="x-none"/>
        </w:rPr>
        <w:t xml:space="preserve">se dois de vós  concordarem sobre a terra a respeito de uma qualquer coisa, </w:t>
      </w:r>
      <w:r w:rsidR="00DF2ACE" w:rsidRPr="00DF2ACE">
        <w:rPr>
          <w:rFonts w:ascii="Kristen ITC" w:hAnsi="Kristen ITC" w:cs="Kristen ITC"/>
          <w:color w:val="808080"/>
          <w:szCs w:val="24"/>
          <w:lang w:val="x-none"/>
        </w:rPr>
        <w:t>[</w:t>
      </w:r>
      <w:r w:rsidR="00DF2ACE" w:rsidRPr="00DF2ACE">
        <w:rPr>
          <w:rFonts w:ascii="Kristen ITC" w:hAnsi="Kristen ITC" w:cs="Kristen ITC"/>
          <w:i/>
          <w:iCs/>
          <w:color w:val="808080"/>
          <w:szCs w:val="24"/>
          <w:lang w:val="x-none"/>
        </w:rPr>
        <w:t>então</w:t>
      </w:r>
      <w:r w:rsidR="00DF2ACE" w:rsidRPr="00DF2ACE">
        <w:rPr>
          <w:rFonts w:ascii="Kristen ITC" w:hAnsi="Kristen ITC" w:cs="Kristen ITC"/>
          <w:color w:val="808080"/>
          <w:szCs w:val="24"/>
          <w:lang w:val="x-none"/>
        </w:rPr>
        <w:t>]</w:t>
      </w:r>
      <w:r w:rsidR="00DF2ACE" w:rsidRPr="00DF2ACE">
        <w:rPr>
          <w:rFonts w:ascii="Kristen ITC" w:hAnsi="Kristen ITC" w:cs="Kristen ITC"/>
          <w:color w:val="DF0000"/>
          <w:szCs w:val="24"/>
          <w:lang w:val="x-none"/>
        </w:rPr>
        <w:t xml:space="preserve"> toda- e- qualquer- coisa que pedirem, isso lhes será feito </w:t>
      </w:r>
      <w:r w:rsidR="00DF2ACE" w:rsidRPr="00DF2ACE">
        <w:rPr>
          <w:rFonts w:ascii="Kristen ITC" w:hAnsi="Kristen ITC" w:cs="Kristen ITC"/>
          <w:color w:val="DF0000"/>
          <w:szCs w:val="24"/>
        </w:rPr>
        <w:t>...</w:t>
      </w:r>
      <w:r w:rsidR="00DF2ACE" w:rsidRPr="00DF2ACE">
        <w:rPr>
          <w:rFonts w:ascii="Segoe UI" w:hAnsi="Segoe UI" w:cs="Segoe UI"/>
          <w:color w:val="000000"/>
          <w:szCs w:val="24"/>
          <w:lang w:val="x-none"/>
        </w:rPr>
        <w:t xml:space="preserve"> 20 </w:t>
      </w:r>
      <w:r w:rsidR="00DF2ACE" w:rsidRPr="00DF2ACE">
        <w:rPr>
          <w:rFonts w:ascii="Kristen ITC" w:hAnsi="Kristen ITC" w:cs="Kristen ITC"/>
          <w:color w:val="DF0000"/>
          <w:szCs w:val="24"/>
          <w:lang w:val="x-none"/>
        </w:rPr>
        <w:t xml:space="preserve">Porque, onde estão dois ou três tendo </w:t>
      </w:r>
      <w:r w:rsidR="00DF2ACE" w:rsidRPr="00DF2ACE">
        <w:rPr>
          <w:rFonts w:ascii="Kristen ITC" w:hAnsi="Kristen ITC" w:cs="Kristen ITC"/>
          <w:color w:val="DF0000"/>
          <w:sz w:val="16"/>
        </w:rPr>
        <w:t>s</w:t>
      </w:r>
      <w:r w:rsidR="00DF2ACE" w:rsidRPr="00DF2ACE">
        <w:rPr>
          <w:rFonts w:ascii="Kristen ITC" w:hAnsi="Kristen ITC" w:cs="Kristen ITC"/>
          <w:color w:val="DF0000"/>
          <w:szCs w:val="24"/>
          <w:lang w:val="x-none"/>
        </w:rPr>
        <w:t xml:space="preserve">ido reunidos para dentro de </w:t>
      </w:r>
      <w:r w:rsidR="00DF2ACE" w:rsidRPr="00DF2ACE">
        <w:rPr>
          <w:rFonts w:ascii="Kristen ITC" w:hAnsi="Kristen ITC" w:cs="Kristen ITC"/>
          <w:color w:val="808080"/>
          <w:szCs w:val="24"/>
          <w:lang w:val="x-none"/>
        </w:rPr>
        <w:t>[</w:t>
      </w:r>
      <w:r w:rsidR="00DF2ACE" w:rsidRPr="00DF2ACE">
        <w:rPr>
          <w:rFonts w:ascii="Kristen ITC" w:hAnsi="Kristen ITC" w:cs="Kristen ITC"/>
          <w:i/>
          <w:iCs/>
          <w:color w:val="808080"/>
          <w:szCs w:val="24"/>
          <w:lang w:val="x-none"/>
        </w:rPr>
        <w:t>o</w:t>
      </w:r>
      <w:r w:rsidR="00DF2ACE" w:rsidRPr="00DF2ACE">
        <w:rPr>
          <w:rFonts w:ascii="Kristen ITC" w:hAnsi="Kristen ITC" w:cs="Kristen ITC"/>
          <w:color w:val="808080"/>
          <w:szCs w:val="24"/>
          <w:lang w:val="x-none"/>
        </w:rPr>
        <w:t>]</w:t>
      </w:r>
      <w:r w:rsidR="00DF2ACE" w:rsidRPr="00DF2ACE">
        <w:rPr>
          <w:rFonts w:ascii="Kristen ITC" w:hAnsi="Kristen ITC" w:cs="Kristen ITC"/>
          <w:color w:val="DF0000"/>
          <w:szCs w:val="24"/>
          <w:lang w:val="x-none"/>
        </w:rPr>
        <w:t xml:space="preserve"> Meu nome, ali estou Eu n</w:t>
      </w:r>
      <w:r w:rsidR="00DF2ACE" w:rsidRPr="00DF2ACE">
        <w:rPr>
          <w:rFonts w:ascii="Kristen ITC" w:hAnsi="Kristen ITC" w:cs="Kristen ITC"/>
          <w:color w:val="808080"/>
          <w:szCs w:val="24"/>
          <w:lang w:val="x-none"/>
        </w:rPr>
        <w:t>[</w:t>
      </w:r>
      <w:r w:rsidR="00DF2ACE" w:rsidRPr="00DF2ACE">
        <w:rPr>
          <w:rFonts w:ascii="Kristen ITC" w:hAnsi="Kristen ITC" w:cs="Kristen ITC"/>
          <w:i/>
          <w:iCs/>
          <w:color w:val="808080"/>
          <w:szCs w:val="24"/>
          <w:lang w:val="x-none"/>
        </w:rPr>
        <w:t>o</w:t>
      </w:r>
      <w:r w:rsidR="00DF2ACE" w:rsidRPr="00DF2ACE">
        <w:rPr>
          <w:rFonts w:ascii="Kristen ITC" w:hAnsi="Kristen ITC" w:cs="Kristen ITC"/>
          <w:color w:val="808080"/>
          <w:szCs w:val="24"/>
          <w:lang w:val="x-none"/>
        </w:rPr>
        <w:t>]</w:t>
      </w:r>
      <w:r w:rsidR="00DF2ACE" w:rsidRPr="00DF2ACE">
        <w:rPr>
          <w:rFonts w:ascii="Kristen ITC" w:hAnsi="Kristen ITC" w:cs="Kristen ITC"/>
          <w:color w:val="DF0000"/>
          <w:szCs w:val="24"/>
          <w:lang w:val="x-none"/>
        </w:rPr>
        <w:t xml:space="preserve"> meio deles."</w:t>
      </w:r>
      <w:r w:rsidR="00DF2ACE" w:rsidRPr="00DF2ACE">
        <w:rPr>
          <w:rFonts w:ascii="Kristen ITC" w:hAnsi="Kristen ITC" w:cs="Kristen ITC"/>
          <w:color w:val="DF0000"/>
          <w:sz w:val="16"/>
        </w:rPr>
        <w:t xml:space="preserve"> </w:t>
      </w:r>
      <w:r w:rsidR="00DF2ACE">
        <w:rPr>
          <w:rFonts w:ascii="Kristen ITC" w:hAnsi="Kristen ITC" w:cs="Kristen ITC"/>
          <w:color w:val="DF0000"/>
          <w:sz w:val="16"/>
        </w:rPr>
        <w:br/>
      </w:r>
      <w:r w:rsidRPr="00F80456">
        <w:rPr>
          <w:rFonts w:cs="Tahoma"/>
        </w:rPr>
        <w:t xml:space="preserve">Se você olhar cuidadosamente para esses versículos, notará que eles estão ligados de modo inseparável a Mateus 18:15-18. </w:t>
      </w:r>
      <w:r w:rsidR="00DF2ACE">
        <w:rPr>
          <w:rFonts w:cs="Tahoma"/>
        </w:rPr>
        <w:t>"</w:t>
      </w:r>
      <w:r w:rsidR="00DF2ACE">
        <w:rPr>
          <w:rFonts w:ascii="Segoe UI" w:hAnsi="Segoe UI" w:cs="Segoe UI"/>
          <w:b/>
          <w:bCs/>
          <w:color w:val="000000"/>
          <w:position w:val="4"/>
          <w:sz w:val="14"/>
          <w:szCs w:val="14"/>
          <w:lang w:val="x-none" w:eastAsia="en-US"/>
        </w:rPr>
        <w:t xml:space="preserve">15 </w:t>
      </w:r>
      <w:r w:rsidR="00DF2ACE">
        <w:rPr>
          <w:rFonts w:ascii="Kristen ITC" w:hAnsi="Kristen ITC" w:cs="Kristen ITC"/>
          <w:color w:val="DF0000"/>
          <w:lang w:val="x-none" w:eastAsia="en-US"/>
        </w:rPr>
        <w:t>Se, porém, pecar contra ti o teu irmão ...</w:t>
      </w:r>
      <w:r w:rsidR="00DF2ACE">
        <w:rPr>
          <w:rFonts w:ascii="Segoe UI" w:hAnsi="Segoe UI" w:cs="Segoe UI"/>
          <w:b/>
          <w:bCs/>
          <w:color w:val="000000"/>
          <w:position w:val="4"/>
          <w:sz w:val="14"/>
          <w:szCs w:val="14"/>
          <w:lang w:val="x-none" w:eastAsia="en-US"/>
        </w:rPr>
        <w:t xml:space="preserve"> 16 </w:t>
      </w:r>
      <w:r w:rsidR="00DF2ACE" w:rsidRPr="00DF2ACE">
        <w:rPr>
          <w:rFonts w:ascii="Kristen ITC" w:hAnsi="Kristen ITC" w:cs="Kristen ITC"/>
          <w:b/>
          <w:color w:val="DF0000"/>
          <w:lang w:val="x-none" w:eastAsia="en-US"/>
        </w:rPr>
        <w:t xml:space="preserve">Se, contudo, ele não </w:t>
      </w:r>
      <w:hyperlink r:id="rId333" w:history="1">
        <w:r w:rsidR="00DF2ACE" w:rsidRPr="00DF2ACE">
          <w:rPr>
            <w:rFonts w:ascii="Kristen ITC" w:hAnsi="Kristen ITC" w:cs="Kristen ITC"/>
            <w:b/>
            <w:color w:val="808080"/>
            <w:lang w:val="x-none" w:eastAsia="en-US"/>
          </w:rPr>
          <w:t>[</w:t>
        </w:r>
      </w:hyperlink>
      <w:r w:rsidR="00DF2ACE" w:rsidRPr="00DF2ACE">
        <w:rPr>
          <w:rFonts w:ascii="Kristen ITC" w:hAnsi="Kristen ITC" w:cs="Kristen ITC"/>
          <w:b/>
          <w:i/>
          <w:iCs/>
          <w:color w:val="808080"/>
          <w:lang w:val="x-none" w:eastAsia="en-US"/>
        </w:rPr>
        <w:t>te</w:t>
      </w:r>
      <w:hyperlink r:id="rId334" w:history="1">
        <w:r w:rsidR="00DF2ACE" w:rsidRPr="00DF2ACE">
          <w:rPr>
            <w:rFonts w:ascii="Kristen ITC" w:hAnsi="Kristen ITC" w:cs="Kristen ITC"/>
            <w:b/>
            <w:color w:val="808080"/>
            <w:lang w:val="x-none" w:eastAsia="en-US"/>
          </w:rPr>
          <w:t>]</w:t>
        </w:r>
      </w:hyperlink>
      <w:r w:rsidR="00DF2ACE" w:rsidRPr="00DF2ACE">
        <w:rPr>
          <w:rFonts w:ascii="Kristen ITC" w:hAnsi="Kristen ITC" w:cs="Kristen ITC"/>
          <w:b/>
          <w:color w:val="DF0000"/>
          <w:lang w:val="x-none" w:eastAsia="en-US"/>
        </w:rPr>
        <w:t xml:space="preserve"> der ouvidos, </w:t>
      </w:r>
      <w:hyperlink r:id="rId335" w:history="1">
        <w:r w:rsidR="00DF2ACE" w:rsidRPr="00DF2ACE">
          <w:rPr>
            <w:rFonts w:ascii="Kristen ITC" w:hAnsi="Kristen ITC" w:cs="Kristen ITC"/>
            <w:b/>
            <w:color w:val="808080"/>
            <w:lang w:val="x-none" w:eastAsia="en-US"/>
          </w:rPr>
          <w:t>[</w:t>
        </w:r>
      </w:hyperlink>
      <w:r w:rsidR="00DF2ACE" w:rsidRPr="00DF2ACE">
        <w:rPr>
          <w:rFonts w:ascii="Kristen ITC" w:hAnsi="Kristen ITC" w:cs="Kristen ITC"/>
          <w:b/>
          <w:i/>
          <w:iCs/>
          <w:color w:val="808080"/>
          <w:lang w:val="x-none" w:eastAsia="en-US"/>
        </w:rPr>
        <w:t>então</w:t>
      </w:r>
      <w:hyperlink r:id="rId336" w:history="1">
        <w:r w:rsidR="00DF2ACE" w:rsidRPr="00DF2ACE">
          <w:rPr>
            <w:rFonts w:ascii="Kristen ITC" w:hAnsi="Kristen ITC" w:cs="Kristen ITC"/>
            <w:b/>
            <w:color w:val="808080"/>
            <w:lang w:val="x-none" w:eastAsia="en-US"/>
          </w:rPr>
          <w:t>]</w:t>
        </w:r>
      </w:hyperlink>
      <w:r w:rsidR="00DF2ACE" w:rsidRPr="00DF2ACE">
        <w:rPr>
          <w:rFonts w:ascii="Kristen ITC" w:hAnsi="Kristen ITC" w:cs="Kristen ITC"/>
          <w:b/>
          <w:color w:val="DF0000"/>
          <w:lang w:val="x-none" w:eastAsia="en-US"/>
        </w:rPr>
        <w:t xml:space="preserve"> leva </w:t>
      </w:r>
      <w:proofErr w:type="spellStart"/>
      <w:r w:rsidR="00DF2ACE" w:rsidRPr="00DF2ACE">
        <w:rPr>
          <w:rFonts w:ascii="Kristen ITC" w:hAnsi="Kristen ITC" w:cs="Kristen ITC"/>
          <w:b/>
          <w:color w:val="DF0000"/>
          <w:lang w:val="x-none" w:eastAsia="en-US"/>
        </w:rPr>
        <w:t>contigo</w:t>
      </w:r>
      <w:proofErr w:type="spellEnd"/>
      <w:r w:rsidR="00DF2ACE" w:rsidRPr="00DF2ACE">
        <w:rPr>
          <w:rFonts w:ascii="Kristen ITC" w:hAnsi="Kristen ITC" w:cs="Kristen ITC"/>
          <w:b/>
          <w:color w:val="DF0000"/>
          <w:lang w:val="x-none" w:eastAsia="en-US"/>
        </w:rPr>
        <w:t xml:space="preserve"> mais um ou dois, a fim de que, apoiado </w:t>
      </w:r>
      <w:hyperlink r:id="rId337" w:history="1">
        <w:r w:rsidR="00DF2ACE" w:rsidRPr="00DF2ACE">
          <w:rPr>
            <w:rFonts w:ascii="Kristen ITC" w:hAnsi="Kristen ITC" w:cs="Kristen ITC"/>
            <w:b/>
            <w:color w:val="808080"/>
            <w:lang w:val="x-none" w:eastAsia="en-US"/>
          </w:rPr>
          <w:t>[</w:t>
        </w:r>
      </w:hyperlink>
      <w:r w:rsidR="00DF2ACE" w:rsidRPr="00DF2ACE">
        <w:rPr>
          <w:rFonts w:ascii="Kristen ITC" w:hAnsi="Kristen ITC" w:cs="Kristen ITC"/>
          <w:b/>
          <w:i/>
          <w:iCs/>
          <w:color w:val="808080"/>
          <w:lang w:val="x-none" w:eastAsia="en-US"/>
        </w:rPr>
        <w:t>a</w:t>
      </w:r>
      <w:hyperlink r:id="rId338" w:history="1">
        <w:r w:rsidR="00DF2ACE" w:rsidRPr="00DF2ACE">
          <w:rPr>
            <w:rFonts w:ascii="Kristen ITC" w:hAnsi="Kristen ITC" w:cs="Kristen ITC"/>
            <w:b/>
            <w:color w:val="808080"/>
            <w:lang w:val="x-none" w:eastAsia="en-US"/>
          </w:rPr>
          <w:t>]</w:t>
        </w:r>
      </w:hyperlink>
      <w:r w:rsidR="00DF2ACE" w:rsidRPr="00DF2ACE">
        <w:rPr>
          <w:rFonts w:ascii="Kristen ITC" w:hAnsi="Kristen ITC" w:cs="Kristen ITC"/>
          <w:b/>
          <w:color w:val="DF0000"/>
          <w:lang w:val="x-none" w:eastAsia="en-US"/>
        </w:rPr>
        <w:t xml:space="preserve"> boca de duas ou três testemunhas, seja confirmada cada palavra.</w:t>
      </w:r>
      <w:r w:rsidR="00DF2ACE">
        <w:rPr>
          <w:rFonts w:ascii="Segoe UI" w:hAnsi="Segoe UI" w:cs="Segoe UI"/>
          <w:b/>
          <w:bCs/>
          <w:color w:val="000000"/>
          <w:position w:val="4"/>
          <w:sz w:val="14"/>
          <w:szCs w:val="14"/>
          <w:lang w:val="x-none" w:eastAsia="en-US"/>
        </w:rPr>
        <w:t xml:space="preserve"> </w:t>
      </w:r>
      <w:r w:rsidR="00DF2ACE">
        <w:rPr>
          <w:rFonts w:ascii="Segoe UI" w:hAnsi="Segoe UI" w:cs="Segoe UI"/>
          <w:b/>
          <w:bCs/>
          <w:color w:val="000000"/>
          <w:position w:val="4"/>
          <w:sz w:val="14"/>
          <w:szCs w:val="14"/>
          <w:lang w:eastAsia="en-US"/>
        </w:rPr>
        <w:t>...</w:t>
      </w:r>
      <w:r w:rsidR="00DF2ACE">
        <w:rPr>
          <w:rFonts w:ascii="Kristen ITC" w:hAnsi="Kristen ITC" w:cs="Kristen ITC"/>
          <w:color w:val="0000FF"/>
          <w:lang w:val="x-none" w:eastAsia="en-US"/>
        </w:rPr>
        <w:t xml:space="preserve"> </w:t>
      </w:r>
      <w:r w:rsidR="00DF2ACE">
        <w:rPr>
          <w:rFonts w:ascii="Segoe UI" w:hAnsi="Segoe UI" w:cs="Segoe UI"/>
          <w:b/>
          <w:bCs/>
          <w:color w:val="000000"/>
          <w:position w:val="4"/>
          <w:sz w:val="14"/>
          <w:szCs w:val="14"/>
          <w:lang w:val="x-none" w:eastAsia="en-US"/>
        </w:rPr>
        <w:t xml:space="preserve"> 18 </w:t>
      </w:r>
      <w:r w:rsidR="00DF2ACE">
        <w:rPr>
          <w:rFonts w:ascii="Kristen ITC" w:hAnsi="Kristen ITC" w:cs="Kristen ITC"/>
          <w:color w:val="DF0000"/>
          <w:lang w:val="x-none" w:eastAsia="en-US"/>
        </w:rPr>
        <w:t xml:space="preserve">Em verdade vos digo que toda- e- qualquer- coisa que vós ligardes sobre a terra, será </w:t>
      </w:r>
      <w:hyperlink r:id="rId339" w:history="1">
        <w:r w:rsidR="00DF2ACE">
          <w:rPr>
            <w:rFonts w:ascii="Kristen ITC" w:hAnsi="Kristen ITC" w:cs="Kristen ITC"/>
            <w:color w:val="808080"/>
            <w:lang w:val="x-none" w:eastAsia="en-US"/>
          </w:rPr>
          <w:t>[</w:t>
        </w:r>
      </w:hyperlink>
      <w:r w:rsidR="00DF2ACE">
        <w:rPr>
          <w:rFonts w:ascii="Kristen ITC" w:hAnsi="Kristen ITC" w:cs="Kristen ITC"/>
          <w:i/>
          <w:iCs/>
          <w:color w:val="808080"/>
          <w:lang w:val="x-none" w:eastAsia="en-US"/>
        </w:rPr>
        <w:t>já</w:t>
      </w:r>
      <w:hyperlink r:id="rId340" w:history="1">
        <w:r w:rsidR="00DF2ACE">
          <w:rPr>
            <w:rFonts w:ascii="Kristen ITC" w:hAnsi="Kristen ITC" w:cs="Kristen ITC"/>
            <w:color w:val="808080"/>
            <w:lang w:val="x-none" w:eastAsia="en-US"/>
          </w:rPr>
          <w:t>]</w:t>
        </w:r>
      </w:hyperlink>
      <w:r w:rsidR="00DF2ACE">
        <w:rPr>
          <w:rFonts w:ascii="Kristen ITC" w:hAnsi="Kristen ITC" w:cs="Kristen ITC"/>
          <w:color w:val="DF0000"/>
          <w:lang w:val="x-none" w:eastAsia="en-US"/>
        </w:rPr>
        <w:t xml:space="preserve"> tendo sido ligado dentro do </w:t>
      </w:r>
      <w:proofErr w:type="spellStart"/>
      <w:r w:rsidR="00DF2ACE">
        <w:rPr>
          <w:rFonts w:ascii="Kristen ITC" w:hAnsi="Kristen ITC" w:cs="Kristen ITC"/>
          <w:color w:val="DF0000"/>
          <w:lang w:val="x-none" w:eastAsia="en-US"/>
        </w:rPr>
        <w:t>céU</w:t>
      </w:r>
      <w:proofErr w:type="spellEnd"/>
      <w:r w:rsidR="00DF2ACE">
        <w:rPr>
          <w:rFonts w:ascii="Kristen ITC" w:hAnsi="Kristen ITC" w:cs="Kristen ITC"/>
          <w:color w:val="DF0000"/>
          <w:lang w:val="x-none" w:eastAsia="en-US"/>
        </w:rPr>
        <w:t xml:space="preserve">; e toda- e- qualquer- coisa que vós desligardes sobre a terra, será </w:t>
      </w:r>
      <w:hyperlink r:id="rId341" w:history="1">
        <w:r w:rsidR="00DF2ACE">
          <w:rPr>
            <w:rFonts w:ascii="Kristen ITC" w:hAnsi="Kristen ITC" w:cs="Kristen ITC"/>
            <w:color w:val="808080"/>
            <w:lang w:val="x-none" w:eastAsia="en-US"/>
          </w:rPr>
          <w:t>[</w:t>
        </w:r>
      </w:hyperlink>
      <w:r w:rsidR="00DF2ACE">
        <w:rPr>
          <w:rFonts w:ascii="Kristen ITC" w:hAnsi="Kristen ITC" w:cs="Kristen ITC"/>
          <w:i/>
          <w:iCs/>
          <w:color w:val="808080"/>
          <w:lang w:val="x-none" w:eastAsia="en-US"/>
        </w:rPr>
        <w:t>já</w:t>
      </w:r>
      <w:hyperlink r:id="rId342" w:history="1">
        <w:r w:rsidR="00DF2ACE">
          <w:rPr>
            <w:rFonts w:ascii="Kristen ITC" w:hAnsi="Kristen ITC" w:cs="Kristen ITC"/>
            <w:color w:val="808080"/>
            <w:lang w:val="x-none" w:eastAsia="en-US"/>
          </w:rPr>
          <w:t>]</w:t>
        </w:r>
      </w:hyperlink>
      <w:r w:rsidR="00DF2ACE">
        <w:rPr>
          <w:rFonts w:ascii="Kristen ITC" w:hAnsi="Kristen ITC" w:cs="Kristen ITC"/>
          <w:color w:val="DF0000"/>
          <w:lang w:val="x-none" w:eastAsia="en-US"/>
        </w:rPr>
        <w:t xml:space="preserve"> tendo sido desligada dentro do </w:t>
      </w:r>
      <w:proofErr w:type="spellStart"/>
      <w:r w:rsidR="00DF2ACE">
        <w:rPr>
          <w:rFonts w:ascii="Kristen ITC" w:hAnsi="Kristen ITC" w:cs="Kristen ITC"/>
          <w:color w:val="DF0000"/>
          <w:lang w:val="x-none" w:eastAsia="en-US"/>
        </w:rPr>
        <w:t>céU</w:t>
      </w:r>
      <w:proofErr w:type="spellEnd"/>
      <w:r w:rsidR="00DF2ACE">
        <w:rPr>
          <w:rFonts w:ascii="Kristen ITC" w:hAnsi="Kristen ITC" w:cs="Kristen ITC"/>
          <w:color w:val="DF0000"/>
          <w:lang w:val="x-none" w:eastAsia="en-US"/>
        </w:rPr>
        <w:t>.</w:t>
      </w:r>
      <w:r w:rsidR="00DF2ACE">
        <w:rPr>
          <w:rFonts w:ascii="Segoe UI" w:hAnsi="Segoe UI" w:cs="Segoe UI"/>
          <w:i/>
          <w:iCs/>
          <w:color w:val="464646"/>
          <w:sz w:val="16"/>
          <w:szCs w:val="16"/>
          <w:lang w:val="x-none" w:eastAsia="en-US"/>
        </w:rPr>
        <w:t xml:space="preserve"> LTT</w:t>
      </w:r>
    </w:p>
    <w:p w:rsidR="00063E62" w:rsidRPr="00063E62" w:rsidRDefault="006D4B54" w:rsidP="00063E62">
      <w:pPr>
        <w:autoSpaceDE w:val="0"/>
        <w:autoSpaceDN w:val="0"/>
        <w:adjustRightInd w:val="0"/>
        <w:spacing w:before="30"/>
        <w:ind w:right="45"/>
        <w:rPr>
          <w:rFonts w:ascii="Kristen ITC" w:eastAsia="Calibri" w:hAnsi="Kristen ITC" w:cs="Kristen ITC"/>
          <w:color w:val="0000FF"/>
          <w:lang w:val="x-none" w:eastAsia="en-US"/>
        </w:rPr>
      </w:pPr>
      <w:r w:rsidRPr="00F80456">
        <w:rPr>
          <w:rFonts w:cs="Tahoma"/>
        </w:rPr>
        <w:t>Os dois ou três citados não se ajuntaram para orar mas para, de certa forma, cumprir a disciplina da igreja." (</w:t>
      </w:r>
      <w:proofErr w:type="spellStart"/>
      <w:r w:rsidRPr="00F80456">
        <w:rPr>
          <w:rFonts w:cs="Tahoma"/>
        </w:rPr>
        <w:t>Mayhue</w:t>
      </w:r>
      <w:proofErr w:type="spellEnd"/>
      <w:r w:rsidRPr="00F80456">
        <w:rPr>
          <w:rFonts w:cs="Tahoma"/>
        </w:rPr>
        <w:t>, pág. 80)</w:t>
      </w:r>
      <w:r w:rsidRPr="00F80456">
        <w:rPr>
          <w:rFonts w:cs="Tahoma"/>
        </w:rPr>
        <w:br/>
      </w:r>
      <w:r w:rsidRPr="00F80456">
        <w:rPr>
          <w:rFonts w:cs="Tahoma"/>
        </w:rPr>
        <w:br/>
      </w:r>
      <w:r w:rsidRPr="00F80456">
        <w:rPr>
          <w:rFonts w:cs="Tahoma"/>
        </w:rPr>
        <w:br/>
      </w:r>
      <w:r w:rsidR="007C4BF2">
        <w:rPr>
          <w:rFonts w:cs="Tahoma"/>
          <w:b/>
          <w:bCs/>
        </w:rPr>
        <w:t>b</w:t>
      </w:r>
      <w:r w:rsidRPr="00F80456">
        <w:rPr>
          <w:rFonts w:cs="Tahoma"/>
          <w:b/>
          <w:bCs/>
        </w:rPr>
        <w:t>.. Ex.: Tiago 1:5 e a Revelação Divina </w:t>
      </w:r>
      <w:r w:rsidRPr="00F80456">
        <w:rPr>
          <w:rFonts w:cs="Tahoma"/>
        </w:rPr>
        <w:br/>
        <w:t>As raízes Mórmon remontam a 1820 quando Joseph Smith, o fundador do mormonismo, recebeu supostamente uma revelação direta depois de ler Tiago 1:5, "</w:t>
      </w:r>
      <w:r w:rsidR="002E7709" w:rsidRPr="002E7709">
        <w:rPr>
          <w:rFonts w:ascii="Kristen ITC" w:hAnsi="Kristen ITC" w:cs="Kristen ITC"/>
          <w:color w:val="0000FF"/>
          <w:szCs w:val="22"/>
          <w:lang w:val="x-none" w:eastAsia="en-US"/>
        </w:rPr>
        <w:t>Se, porém, algum de vós tem falta de sabedoria, peça-</w:t>
      </w:r>
      <w:r w:rsidR="002E7709" w:rsidRPr="002E7709">
        <w:rPr>
          <w:rFonts w:ascii="Kristen ITC" w:hAnsi="Kristen ITC" w:cs="Kristen ITC"/>
          <w:color w:val="808080"/>
          <w:szCs w:val="22"/>
          <w:lang w:val="x-none" w:eastAsia="en-US"/>
        </w:rPr>
        <w:t>[</w:t>
      </w:r>
      <w:r w:rsidR="002E7709" w:rsidRPr="002E7709">
        <w:rPr>
          <w:rFonts w:ascii="Kristen ITC" w:hAnsi="Kristen ITC" w:cs="Kristen ITC"/>
          <w:i/>
          <w:iCs/>
          <w:color w:val="808080"/>
          <w:szCs w:val="22"/>
          <w:lang w:val="x-none" w:eastAsia="en-US"/>
        </w:rPr>
        <w:t>a</w:t>
      </w:r>
      <w:r w:rsidR="002E7709" w:rsidRPr="002E7709">
        <w:rPr>
          <w:rFonts w:ascii="Kristen ITC" w:hAnsi="Kristen ITC" w:cs="Kristen ITC"/>
          <w:color w:val="808080"/>
          <w:szCs w:val="22"/>
          <w:lang w:val="x-none" w:eastAsia="en-US"/>
        </w:rPr>
        <w:t>]</w:t>
      </w:r>
      <w:r w:rsidR="002E7709" w:rsidRPr="002E7709">
        <w:rPr>
          <w:rFonts w:ascii="Kristen ITC" w:hAnsi="Kristen ITC" w:cs="Kristen ITC"/>
          <w:color w:val="0000FF"/>
          <w:szCs w:val="22"/>
          <w:lang w:val="x-none" w:eastAsia="en-US"/>
        </w:rPr>
        <w:t xml:space="preserve"> junto a Deus (o Qual </w:t>
      </w:r>
      <w:r w:rsidR="002E7709" w:rsidRPr="002E7709">
        <w:rPr>
          <w:rFonts w:ascii="Kristen ITC" w:hAnsi="Kristen ITC" w:cs="Kristen ITC"/>
          <w:color w:val="808080"/>
          <w:szCs w:val="22"/>
          <w:lang w:val="x-none" w:eastAsia="en-US"/>
        </w:rPr>
        <w:t>[</w:t>
      </w:r>
      <w:r w:rsidR="002E7709" w:rsidRPr="002E7709">
        <w:rPr>
          <w:rFonts w:ascii="Kristen ITC" w:hAnsi="Kristen ITC" w:cs="Kristen ITC"/>
          <w:i/>
          <w:iCs/>
          <w:color w:val="808080"/>
          <w:szCs w:val="22"/>
          <w:lang w:val="x-none" w:eastAsia="en-US"/>
        </w:rPr>
        <w:t>a</w:t>
      </w:r>
      <w:r w:rsidR="002E7709" w:rsidRPr="002E7709">
        <w:rPr>
          <w:rFonts w:ascii="Kristen ITC" w:hAnsi="Kristen ITC" w:cs="Kristen ITC"/>
          <w:color w:val="808080"/>
          <w:szCs w:val="22"/>
          <w:lang w:val="x-none" w:eastAsia="en-US"/>
        </w:rPr>
        <w:t>]</w:t>
      </w:r>
      <w:r w:rsidR="002E7709" w:rsidRPr="002E7709">
        <w:rPr>
          <w:rFonts w:ascii="Kristen ITC" w:hAnsi="Kristen ITC" w:cs="Kristen ITC"/>
          <w:color w:val="0000FF"/>
          <w:szCs w:val="22"/>
          <w:lang w:val="x-none" w:eastAsia="en-US"/>
        </w:rPr>
        <w:t xml:space="preserve"> está dando a todos liberalmente, e não </w:t>
      </w:r>
      <w:r w:rsidR="002E7709" w:rsidRPr="002E7709">
        <w:rPr>
          <w:rFonts w:ascii="Kristen ITC" w:hAnsi="Kristen ITC" w:cs="Kristen ITC"/>
          <w:color w:val="808080"/>
          <w:szCs w:val="22"/>
          <w:lang w:val="x-none" w:eastAsia="en-US"/>
        </w:rPr>
        <w:t>[</w:t>
      </w:r>
      <w:r w:rsidR="002E7709" w:rsidRPr="002E7709">
        <w:rPr>
          <w:rFonts w:ascii="Kristen ITC" w:hAnsi="Kristen ITC" w:cs="Kristen ITC"/>
          <w:i/>
          <w:iCs/>
          <w:color w:val="808080"/>
          <w:szCs w:val="22"/>
          <w:lang w:val="x-none" w:eastAsia="en-US"/>
        </w:rPr>
        <w:t>está</w:t>
      </w:r>
      <w:r w:rsidR="002E7709" w:rsidRPr="002E7709">
        <w:rPr>
          <w:rFonts w:ascii="Kristen ITC" w:hAnsi="Kristen ITC" w:cs="Kristen ITC"/>
          <w:color w:val="808080"/>
          <w:szCs w:val="22"/>
          <w:lang w:val="x-none" w:eastAsia="en-US"/>
        </w:rPr>
        <w:t>]</w:t>
      </w:r>
      <w:r w:rsidR="002E7709" w:rsidRPr="002E7709">
        <w:rPr>
          <w:rFonts w:ascii="Kristen ITC" w:hAnsi="Kristen ITC" w:cs="Kristen ITC"/>
          <w:color w:val="0000FF"/>
          <w:szCs w:val="22"/>
          <w:lang w:val="x-none" w:eastAsia="en-US"/>
        </w:rPr>
        <w:t xml:space="preserve"> repreendendo), e lhe será dada</w:t>
      </w:r>
      <w:r w:rsidR="002E7709">
        <w:rPr>
          <w:rFonts w:ascii="Kristen ITC" w:hAnsi="Kristen ITC" w:cs="Kristen ITC"/>
          <w:color w:val="0000FF"/>
          <w:sz w:val="22"/>
          <w:szCs w:val="22"/>
          <w:lang w:val="x-none" w:eastAsia="en-US"/>
        </w:rPr>
        <w:t>.</w:t>
      </w:r>
      <w:r w:rsidRPr="00F80456">
        <w:rPr>
          <w:rFonts w:cs="Tahoma"/>
        </w:rPr>
        <w:t xml:space="preserve">" Smith alega que foi visitado por Deus, que </w:t>
      </w:r>
      <w:proofErr w:type="gramStart"/>
      <w:r w:rsidRPr="00F80456">
        <w:rPr>
          <w:rFonts w:cs="Tahoma"/>
        </w:rPr>
        <w:t>disse-lhe</w:t>
      </w:r>
      <w:proofErr w:type="gramEnd"/>
      <w:r w:rsidRPr="00F80456">
        <w:rPr>
          <w:rFonts w:cs="Tahoma"/>
        </w:rPr>
        <w:t xml:space="preserve"> para não se unir a qualquer das igrejas existentes, "</w:t>
      </w:r>
      <w:r w:rsidR="002E7709">
        <w:rPr>
          <w:rFonts w:cs="Tahoma"/>
        </w:rPr>
        <w:t>por</w:t>
      </w:r>
      <w:r w:rsidRPr="00F80456">
        <w:rPr>
          <w:rFonts w:cs="Tahoma"/>
        </w:rPr>
        <w:t xml:space="preserve">que todas </w:t>
      </w:r>
      <w:r w:rsidR="002E7709">
        <w:rPr>
          <w:rFonts w:cs="Tahoma"/>
        </w:rPr>
        <w:t xml:space="preserve">elas </w:t>
      </w:r>
      <w:r w:rsidR="002E7709" w:rsidRPr="00F80456">
        <w:rPr>
          <w:rFonts w:cs="Tahoma"/>
        </w:rPr>
        <w:t xml:space="preserve">estavam </w:t>
      </w:r>
      <w:r w:rsidRPr="00F80456">
        <w:rPr>
          <w:rFonts w:cs="Tahoma"/>
        </w:rPr>
        <w:t xml:space="preserve">erradas" (Pérolas do Grande Preço, Joseph Smith, 2:15-19). De Joseph Smith e da igreja que ele fundou viriam várias crenças como a negação da Trindade, a que Deus tem um corpo humano, a existência de Jesus como o irmão espiritual de </w:t>
      </w:r>
      <w:r w:rsidR="002E7709">
        <w:rPr>
          <w:rFonts w:cs="Tahoma"/>
        </w:rPr>
        <w:t>S</w:t>
      </w:r>
      <w:r w:rsidRPr="00F80456">
        <w:rPr>
          <w:rFonts w:cs="Tahoma"/>
        </w:rPr>
        <w:t>atanás, salvação pelas obras</w:t>
      </w:r>
      <w:r w:rsidR="002E7709">
        <w:rPr>
          <w:rFonts w:cs="Tahoma"/>
        </w:rPr>
        <w:t>,</w:t>
      </w:r>
      <w:r w:rsidRPr="00F80456">
        <w:rPr>
          <w:rFonts w:cs="Tahoma"/>
        </w:rPr>
        <w:t xml:space="preserve"> e outras doutrinas heréticas. </w:t>
      </w:r>
      <w:r w:rsidR="002E7709">
        <w:rPr>
          <w:rFonts w:cs="Tahoma"/>
        </w:rPr>
        <w:t xml:space="preserve">No entanto, Tiago 1:5 </w:t>
      </w:r>
      <w:r w:rsidRPr="00F80456">
        <w:rPr>
          <w:rFonts w:cs="Tahoma"/>
        </w:rPr>
        <w:t>não valida as experiências subjetivas e revelações recebidas que contradigam outras porções da Bíblia. Tiago 1:5 fala sobre pedir a Deus para nos ajudar a viver em santidade enquanto enfrentamos provações.</w:t>
      </w:r>
      <w:r w:rsidRPr="00F80456">
        <w:rPr>
          <w:rFonts w:cs="Tahoma"/>
        </w:rPr>
        <w:br/>
      </w:r>
      <w:r w:rsidR="00063E62" w:rsidRPr="00063E62">
        <w:rPr>
          <w:rFonts w:ascii="Segoe UI" w:eastAsia="Calibri" w:hAnsi="Segoe UI" w:cs="Segoe UI"/>
          <w:b/>
          <w:bCs/>
          <w:color w:val="000000"/>
          <w:position w:val="4"/>
          <w:lang w:val="x-none" w:eastAsia="en-US"/>
        </w:rPr>
        <w:t xml:space="preserve">2 </w:t>
      </w:r>
      <w:r w:rsidR="00063E62" w:rsidRPr="00063E62">
        <w:rPr>
          <w:rFonts w:ascii="Kristen ITC" w:eastAsia="Calibri" w:hAnsi="Kristen ITC" w:cs="Kristen ITC"/>
          <w:color w:val="0000FF"/>
          <w:lang w:val="x-none" w:eastAsia="en-US"/>
        </w:rPr>
        <w:t xml:space="preserve">Meus irmãos, </w:t>
      </w:r>
      <w:r w:rsidR="00063E62" w:rsidRPr="00063E62">
        <w:rPr>
          <w:rFonts w:ascii="Kristen ITC" w:eastAsia="Calibri" w:hAnsi="Kristen ITC" w:cs="Kristen ITC"/>
          <w:b/>
          <w:color w:val="0000FF"/>
          <w:lang w:val="x-none" w:eastAsia="en-US"/>
        </w:rPr>
        <w:t>tende por motivo de grande gozo o passardes por várias provações,</w:t>
      </w:r>
      <w:r w:rsidR="00063E62" w:rsidRPr="00063E62">
        <w:rPr>
          <w:rFonts w:ascii="Kristen ITC" w:eastAsia="Calibri" w:hAnsi="Kristen ITC" w:cs="Kristen ITC"/>
          <w:b/>
          <w:color w:val="0000FF"/>
          <w:lang w:val="x-none" w:eastAsia="en-US"/>
        </w:rPr>
        <w:br/>
      </w:r>
      <w:r w:rsidR="00063E62" w:rsidRPr="00063E62">
        <w:rPr>
          <w:rFonts w:ascii="Segoe UI" w:eastAsia="Calibri" w:hAnsi="Segoe UI" w:cs="Segoe UI"/>
          <w:b/>
          <w:bCs/>
          <w:color w:val="000000"/>
          <w:position w:val="4"/>
          <w:lang w:val="x-none" w:eastAsia="en-US"/>
        </w:rPr>
        <w:t xml:space="preserve">3 </w:t>
      </w:r>
      <w:r w:rsidR="00063E62" w:rsidRPr="00063E62">
        <w:rPr>
          <w:rFonts w:ascii="Kristen ITC" w:eastAsia="Calibri" w:hAnsi="Kristen ITC" w:cs="Kristen ITC"/>
          <w:b/>
          <w:color w:val="0000FF"/>
          <w:lang w:val="x-none" w:eastAsia="en-US"/>
        </w:rPr>
        <w:t>sabendo que a aprovação da vossa fé produz a perseverança;</w:t>
      </w:r>
      <w:r w:rsidR="00063E62" w:rsidRPr="00063E62">
        <w:rPr>
          <w:rFonts w:ascii="Kristen ITC" w:eastAsia="Calibri" w:hAnsi="Kristen ITC" w:cs="Kristen ITC"/>
          <w:b/>
          <w:color w:val="0000FF"/>
          <w:lang w:val="x-none" w:eastAsia="en-US"/>
        </w:rPr>
        <w:br/>
      </w:r>
      <w:r w:rsidR="00063E62" w:rsidRPr="00063E62">
        <w:rPr>
          <w:rFonts w:ascii="Segoe UI" w:eastAsia="Calibri" w:hAnsi="Segoe UI" w:cs="Segoe UI"/>
          <w:b/>
          <w:bCs/>
          <w:color w:val="000000"/>
          <w:position w:val="4"/>
          <w:lang w:val="x-none" w:eastAsia="en-US"/>
        </w:rPr>
        <w:t xml:space="preserve">4 </w:t>
      </w:r>
      <w:r w:rsidR="00063E62" w:rsidRPr="00063E62">
        <w:rPr>
          <w:rFonts w:ascii="Kristen ITC" w:eastAsia="Calibri" w:hAnsi="Kristen ITC" w:cs="Kristen ITC"/>
          <w:b/>
          <w:color w:val="0000FF"/>
          <w:lang w:val="x-none" w:eastAsia="en-US"/>
        </w:rPr>
        <w:t>e a perseverança tenha a sua obra perfeita, para que sejais perfeitos e completos, não faltando em coisa alguma</w:t>
      </w:r>
      <w:r w:rsidR="00063E62" w:rsidRPr="00063E62">
        <w:rPr>
          <w:rFonts w:ascii="Kristen ITC" w:eastAsia="Calibri" w:hAnsi="Kristen ITC" w:cs="Kristen ITC"/>
          <w:color w:val="0000FF"/>
          <w:lang w:val="x-none" w:eastAsia="en-US"/>
        </w:rPr>
        <w:t>.</w:t>
      </w:r>
      <w:bookmarkStart w:id="68" w:name="_FOOTER_SECTION_"/>
      <w:bookmarkEnd w:id="68"/>
    </w:p>
    <w:p w:rsidR="00FC443E" w:rsidRPr="00F80456" w:rsidRDefault="006D4B54" w:rsidP="002E7709">
      <w:pPr>
        <w:autoSpaceDE w:val="0"/>
        <w:autoSpaceDN w:val="0"/>
        <w:adjustRightInd w:val="0"/>
        <w:spacing w:before="30" w:beforeAutospacing="0" w:after="0" w:afterAutospacing="0"/>
        <w:ind w:right="45"/>
        <w:rPr>
          <w:rFonts w:cs="Tahoma"/>
        </w:rPr>
      </w:pPr>
      <w:r w:rsidRPr="00F80456">
        <w:rPr>
          <w:rFonts w:cs="Tahoma"/>
        </w:rPr>
        <w:lastRenderedPageBreak/>
        <w:br/>
      </w:r>
      <w:r w:rsidRPr="00F80456">
        <w:rPr>
          <w:rFonts w:cs="Tahoma"/>
        </w:rPr>
        <w:br/>
      </w:r>
      <w:r w:rsidR="00063E62">
        <w:rPr>
          <w:rFonts w:cs="Tahoma"/>
          <w:b/>
          <w:bCs/>
        </w:rPr>
        <w:t>c</w:t>
      </w:r>
      <w:r w:rsidRPr="00F80456">
        <w:rPr>
          <w:rFonts w:cs="Tahoma"/>
          <w:b/>
          <w:bCs/>
        </w:rPr>
        <w:t>.. Ex.: 2 Coríntios 3:6 condena a interpretação literal? </w:t>
      </w:r>
      <w:r w:rsidRPr="00F80456">
        <w:rPr>
          <w:rFonts w:cs="Tahoma"/>
        </w:rPr>
        <w:br/>
      </w:r>
      <w:r w:rsidRPr="00063E62">
        <w:rPr>
          <w:rFonts w:cs="Tahoma"/>
          <w:sz w:val="18"/>
        </w:rPr>
        <w:t>"</w:t>
      </w:r>
      <w:proofErr w:type="spellStart"/>
      <w:r w:rsidR="00063E62" w:rsidRPr="00063E62">
        <w:rPr>
          <w:rFonts w:ascii="Kristen ITC" w:hAnsi="Kristen ITC" w:cs="Kristen ITC"/>
          <w:color w:val="0000FF"/>
          <w:szCs w:val="22"/>
          <w:lang w:val="x-none" w:eastAsia="en-US"/>
        </w:rPr>
        <w:t>o qual</w:t>
      </w:r>
      <w:proofErr w:type="spellEnd"/>
      <w:r w:rsidR="00063E62" w:rsidRPr="00063E62">
        <w:rPr>
          <w:rFonts w:ascii="Kristen ITC" w:hAnsi="Kristen ITC" w:cs="Kristen ITC"/>
          <w:color w:val="0000FF"/>
          <w:szCs w:val="22"/>
          <w:lang w:val="x-none" w:eastAsia="en-US"/>
        </w:rPr>
        <w:t xml:space="preserve"> também </w:t>
      </w:r>
      <w:r w:rsidR="00063E62" w:rsidRPr="00063E62">
        <w:rPr>
          <w:rFonts w:ascii="Kristen ITC" w:hAnsi="Kristen ITC" w:cs="Kristen ITC"/>
          <w:b/>
          <w:color w:val="0000FF"/>
          <w:szCs w:val="22"/>
          <w:lang w:val="x-none" w:eastAsia="en-US"/>
        </w:rPr>
        <w:t>nos capacitou para sermos ministros dum novo pacto, não da letra, mas do espírito; porque a letra mata, mas o espírito vivifica</w:t>
      </w:r>
      <w:r w:rsidR="00063E62" w:rsidRPr="00063E62">
        <w:rPr>
          <w:rFonts w:ascii="Kristen ITC" w:hAnsi="Kristen ITC" w:cs="Kristen ITC"/>
          <w:color w:val="0000FF"/>
          <w:szCs w:val="22"/>
          <w:lang w:val="x-none" w:eastAsia="en-US"/>
        </w:rPr>
        <w:t>.</w:t>
      </w:r>
      <w:r w:rsidRPr="00F80456">
        <w:rPr>
          <w:rFonts w:cs="Tahoma"/>
        </w:rPr>
        <w:t xml:space="preserve">". </w:t>
      </w:r>
      <w:r w:rsidR="00063E62">
        <w:rPr>
          <w:rFonts w:cs="Tahoma"/>
        </w:rPr>
        <w:br/>
      </w:r>
      <w:r w:rsidRPr="00F80456">
        <w:rPr>
          <w:rFonts w:cs="Tahoma"/>
        </w:rPr>
        <w:t xml:space="preserve">Esse versículo adverte contra </w:t>
      </w:r>
      <w:r w:rsidR="00063E62">
        <w:rPr>
          <w:rFonts w:cs="Tahoma"/>
        </w:rPr>
        <w:t>se</w:t>
      </w:r>
      <w:r w:rsidRPr="00F80456">
        <w:rPr>
          <w:rFonts w:cs="Tahoma"/>
        </w:rPr>
        <w:t xml:space="preserve"> </w:t>
      </w:r>
      <w:r w:rsidR="00063E62">
        <w:rPr>
          <w:rFonts w:cs="Tahoma"/>
        </w:rPr>
        <w:t>tomar</w:t>
      </w:r>
      <w:r w:rsidRPr="00F80456">
        <w:rPr>
          <w:rFonts w:cs="Tahoma"/>
        </w:rPr>
        <w:t xml:space="preserve"> a Bíblia de modo muito sério ou literal? Não. Paulo </w:t>
      </w:r>
      <w:r w:rsidR="00063E62">
        <w:rPr>
          <w:rFonts w:cs="Tahoma"/>
        </w:rPr>
        <w:t xml:space="preserve">não está nem mesmo tratando do </w:t>
      </w:r>
      <w:r w:rsidRPr="00F80456">
        <w:rPr>
          <w:rFonts w:cs="Tahoma"/>
        </w:rPr>
        <w:t xml:space="preserve">assunto da interpretação literal versus a espiritual. O contexto revela que a "letra" é a Antiga Aliança - a Lei de Moisés (isto é, "as letras gravadas nas pedras" - versículo 7). Assim, o contraste está entre a Antiga Aliança, </w:t>
      </w:r>
      <w:r w:rsidR="00063E62">
        <w:rPr>
          <w:rFonts w:cs="Tahoma"/>
        </w:rPr>
        <w:t>a qual</w:t>
      </w:r>
      <w:r w:rsidRPr="00F80456">
        <w:rPr>
          <w:rFonts w:cs="Tahoma"/>
        </w:rPr>
        <w:t xml:space="preserve"> revela o pecado humano e por isso mata, e a Nova Aliança, </w:t>
      </w:r>
      <w:r w:rsidR="00063E62">
        <w:rPr>
          <w:rFonts w:cs="Tahoma"/>
        </w:rPr>
        <w:t>a qual</w:t>
      </w:r>
      <w:r w:rsidRPr="00F80456">
        <w:rPr>
          <w:rFonts w:cs="Tahoma"/>
        </w:rPr>
        <w:t xml:space="preserve"> dá vida. </w:t>
      </w:r>
      <w:r w:rsidRPr="00F80456">
        <w:rPr>
          <w:rFonts w:cs="Tahoma"/>
        </w:rPr>
        <w:br/>
      </w:r>
      <w:r w:rsidRPr="00F80456">
        <w:rPr>
          <w:rFonts w:cs="Tahoma"/>
        </w:rPr>
        <w:br/>
      </w:r>
      <w:r w:rsidRPr="00F80456">
        <w:rPr>
          <w:rFonts w:cs="Tahoma"/>
        </w:rPr>
        <w:br/>
      </w:r>
      <w:r w:rsidR="00063E62">
        <w:rPr>
          <w:rFonts w:cs="Tahoma"/>
          <w:b/>
          <w:bCs/>
        </w:rPr>
        <w:t>d</w:t>
      </w:r>
      <w:r w:rsidRPr="00F80456">
        <w:rPr>
          <w:rFonts w:cs="Tahoma"/>
          <w:b/>
          <w:bCs/>
        </w:rPr>
        <w:t>.. Ex.: 2 Pedro 2:20 e a perda da salvação </w:t>
      </w:r>
      <w:r w:rsidRPr="00F80456">
        <w:rPr>
          <w:rFonts w:cs="Tahoma"/>
        </w:rPr>
        <w:br/>
        <w:t>Algumas pessoas usam esse versículo para ensinar que o crente pode perder sua salvação: "</w:t>
      </w:r>
      <w:r w:rsidR="00E14AD1">
        <w:rPr>
          <w:rFonts w:ascii="Kristen ITC" w:hAnsi="Kristen ITC" w:cs="Kristen ITC"/>
          <w:color w:val="0000FF"/>
          <w:lang w:val="x-none" w:eastAsia="en-US"/>
        </w:rPr>
        <w:t>Porquanto se, havendo eles escapado das corrupções do mundo através d</w:t>
      </w:r>
      <w:r w:rsidR="00E14AD1">
        <w:rPr>
          <w:rFonts w:ascii="Kristen ITC" w:hAnsi="Kristen ITC" w:cs="Kristen ITC"/>
          <w:color w:val="808080"/>
          <w:lang w:val="x-none" w:eastAsia="en-US"/>
        </w:rPr>
        <w:t>[</w:t>
      </w:r>
      <w:r w:rsidR="00E14AD1">
        <w:rPr>
          <w:rFonts w:ascii="Kristen ITC" w:hAnsi="Kristen ITC" w:cs="Kristen ITC"/>
          <w:i/>
          <w:iCs/>
          <w:color w:val="808080"/>
          <w:lang w:val="x-none" w:eastAsia="en-US"/>
        </w:rPr>
        <w:t>o</w:t>
      </w:r>
      <w:r w:rsidR="00E14AD1">
        <w:rPr>
          <w:rFonts w:ascii="Kristen ITC" w:hAnsi="Kristen ITC" w:cs="Kristen ITC"/>
          <w:color w:val="808080"/>
          <w:lang w:val="x-none" w:eastAsia="en-US"/>
        </w:rPr>
        <w:t>]</w:t>
      </w:r>
      <w:r w:rsidR="00E14AD1">
        <w:rPr>
          <w:rFonts w:ascii="Kristen ITC" w:hAnsi="Kristen ITC" w:cs="Kristen ITC"/>
          <w:color w:val="0000FF"/>
          <w:lang w:val="x-none" w:eastAsia="en-US"/>
        </w:rPr>
        <w:t xml:space="preserve"> correto- conhecimento de o Senhor (isto é, </w:t>
      </w:r>
      <w:r w:rsidR="00E14AD1">
        <w:rPr>
          <w:rFonts w:ascii="Kristen ITC" w:hAnsi="Kristen ITC" w:cs="Kristen ITC"/>
          <w:color w:val="808080"/>
          <w:lang w:val="x-none" w:eastAsia="en-US"/>
        </w:rPr>
        <w:t>[</w:t>
      </w:r>
      <w:r w:rsidR="00E14AD1">
        <w:rPr>
          <w:rFonts w:ascii="Kristen ITC" w:hAnsi="Kristen ITC" w:cs="Kristen ITC"/>
          <w:i/>
          <w:iCs/>
          <w:color w:val="808080"/>
          <w:lang w:val="x-none" w:eastAsia="en-US"/>
        </w:rPr>
        <w:t>o</w:t>
      </w:r>
      <w:r w:rsidR="00E14AD1">
        <w:rPr>
          <w:rFonts w:ascii="Kristen ITC" w:hAnsi="Kristen ITC" w:cs="Kristen ITC"/>
          <w:color w:val="808080"/>
          <w:lang w:val="x-none" w:eastAsia="en-US"/>
        </w:rPr>
        <w:t>]</w:t>
      </w:r>
      <w:r w:rsidR="00E14AD1">
        <w:rPr>
          <w:rFonts w:ascii="Kristen ITC" w:hAnsi="Kristen ITC" w:cs="Kristen ITC"/>
          <w:color w:val="0000FF"/>
          <w:lang w:val="x-none" w:eastAsia="en-US"/>
        </w:rPr>
        <w:t xml:space="preserve"> Salvador Jesus Cristo), mas nelas outra vez havendo sido entrançados, eles são vencidos, </w:t>
      </w:r>
      <w:r w:rsidR="00E14AD1">
        <w:rPr>
          <w:rFonts w:ascii="Kristen ITC" w:hAnsi="Kristen ITC" w:cs="Kristen ITC"/>
          <w:color w:val="808080"/>
          <w:lang w:val="x-none" w:eastAsia="en-US"/>
        </w:rPr>
        <w:t>[</w:t>
      </w:r>
      <w:r w:rsidR="00E14AD1">
        <w:rPr>
          <w:rFonts w:ascii="Kristen ITC" w:hAnsi="Kristen ITC" w:cs="Kristen ITC"/>
          <w:i/>
          <w:iCs/>
          <w:color w:val="808080"/>
          <w:lang w:val="x-none" w:eastAsia="en-US"/>
        </w:rPr>
        <w:t>então</w:t>
      </w:r>
      <w:r w:rsidR="00E14AD1">
        <w:rPr>
          <w:rFonts w:ascii="Kristen ITC" w:hAnsi="Kristen ITC" w:cs="Kristen ITC"/>
          <w:color w:val="808080"/>
          <w:lang w:val="x-none" w:eastAsia="en-US"/>
        </w:rPr>
        <w:t>]</w:t>
      </w:r>
      <w:r w:rsidR="00E14AD1">
        <w:rPr>
          <w:rFonts w:ascii="Kristen ITC" w:hAnsi="Kristen ITC" w:cs="Kristen ITC"/>
          <w:color w:val="0000FF"/>
          <w:lang w:val="x-none" w:eastAsia="en-US"/>
        </w:rPr>
        <w:t xml:space="preserve"> lhes tem sido tornado o último </w:t>
      </w:r>
      <w:r w:rsidR="00E14AD1">
        <w:rPr>
          <w:rFonts w:ascii="Kristen ITC" w:hAnsi="Kristen ITC" w:cs="Kristen ITC"/>
          <w:color w:val="808080"/>
          <w:lang w:val="x-none" w:eastAsia="en-US"/>
        </w:rPr>
        <w:t>[</w:t>
      </w:r>
      <w:r w:rsidR="00E14AD1">
        <w:rPr>
          <w:rFonts w:ascii="Kristen ITC" w:hAnsi="Kristen ITC" w:cs="Kristen ITC"/>
          <w:i/>
          <w:iCs/>
          <w:color w:val="808080"/>
          <w:lang w:val="x-none" w:eastAsia="en-US"/>
        </w:rPr>
        <w:t>estado</w:t>
      </w:r>
      <w:r w:rsidR="00E14AD1">
        <w:rPr>
          <w:rFonts w:ascii="Kristen ITC" w:hAnsi="Kristen ITC" w:cs="Kristen ITC"/>
          <w:color w:val="808080"/>
          <w:lang w:val="x-none" w:eastAsia="en-US"/>
        </w:rPr>
        <w:t>]</w:t>
      </w:r>
      <w:r w:rsidR="00E14AD1">
        <w:rPr>
          <w:rFonts w:ascii="Kristen ITC" w:hAnsi="Kristen ITC" w:cs="Kristen ITC"/>
          <w:color w:val="0000FF"/>
          <w:lang w:val="x-none" w:eastAsia="en-US"/>
        </w:rPr>
        <w:t xml:space="preserve"> pior do que o primeiro </w:t>
      </w:r>
      <w:hyperlink r:id="rId343" w:history="1">
        <w:r w:rsidR="00E14AD1">
          <w:rPr>
            <w:rFonts w:ascii="Cambria Math" w:hAnsi="Cambria Math" w:cs="Cambria Math"/>
            <w:i/>
            <w:iCs/>
            <w:color w:val="FF8040"/>
            <w:sz w:val="24"/>
            <w:szCs w:val="24"/>
            <w:vertAlign w:val="superscript"/>
            <w:lang w:val="x-none" w:eastAsia="en-US"/>
          </w:rPr>
          <w:t>①</w:t>
        </w:r>
      </w:hyperlink>
      <w:r w:rsidRPr="00F80456">
        <w:rPr>
          <w:rFonts w:cs="Tahoma"/>
        </w:rPr>
        <w:t>" O "eles" nessa passagem, entretanto, está se referindo aos falsos profetas tal como mencionado em 2:1</w:t>
      </w:r>
      <w:r w:rsidR="00E14AD1">
        <w:rPr>
          <w:rFonts w:cs="Tahoma"/>
        </w:rPr>
        <w:t xml:space="preserve"> (</w:t>
      </w:r>
      <w:r w:rsidR="00E14AD1">
        <w:rPr>
          <w:rFonts w:ascii="Kristen ITC" w:hAnsi="Kristen ITC" w:cs="Kristen ITC"/>
          <w:color w:val="0000FF"/>
          <w:lang w:val="x-none" w:eastAsia="en-US"/>
        </w:rPr>
        <w:t xml:space="preserve">Mas houve também falsos profetas no meio do povo, como também no meio de vós haverá falsos professores- mestres, os quais encobertamente- ao- seu- lado- trarão- para- dentro heresias de perdição, até- mesmo Àquele Dono- e- Senhor os havendo comprado negando, trazendo </w:t>
      </w:r>
      <w:r w:rsidR="00E14AD1">
        <w:rPr>
          <w:rFonts w:ascii="Kristen ITC" w:hAnsi="Kristen ITC" w:cs="Kristen ITC"/>
          <w:color w:val="808080"/>
          <w:lang w:val="x-none" w:eastAsia="en-US"/>
        </w:rPr>
        <w:t>[</w:t>
      </w:r>
      <w:r w:rsidR="00E14AD1">
        <w:rPr>
          <w:rFonts w:ascii="Kristen ITC" w:hAnsi="Kristen ITC" w:cs="Kristen ITC"/>
          <w:i/>
          <w:iCs/>
          <w:color w:val="808080"/>
          <w:lang w:val="x-none" w:eastAsia="en-US"/>
        </w:rPr>
        <w:t>eles</w:t>
      </w:r>
      <w:r w:rsidR="00E14AD1">
        <w:rPr>
          <w:rFonts w:ascii="Kristen ITC" w:hAnsi="Kristen ITC" w:cs="Kristen ITC"/>
          <w:color w:val="808080"/>
          <w:lang w:val="x-none" w:eastAsia="en-US"/>
        </w:rPr>
        <w:t>]</w:t>
      </w:r>
      <w:r w:rsidR="00E14AD1">
        <w:rPr>
          <w:rFonts w:ascii="Kristen ITC" w:hAnsi="Kristen ITC" w:cs="Kristen ITC"/>
          <w:color w:val="0000FF"/>
          <w:lang w:val="x-none" w:eastAsia="en-US"/>
        </w:rPr>
        <w:t xml:space="preserve"> sobre si mesmos repentina </w:t>
      </w:r>
      <w:proofErr w:type="spellStart"/>
      <w:r w:rsidR="00E14AD1">
        <w:rPr>
          <w:rFonts w:ascii="Kristen ITC" w:hAnsi="Kristen ITC" w:cs="Kristen ITC"/>
          <w:color w:val="0000FF"/>
          <w:lang w:val="x-none" w:eastAsia="en-US"/>
        </w:rPr>
        <w:t>destruiçã</w:t>
      </w:r>
      <w:proofErr w:type="spellEnd"/>
      <w:r w:rsidR="00E14AD1">
        <w:rPr>
          <w:rFonts w:cs="Tahoma"/>
        </w:rPr>
        <w:t>)</w:t>
      </w:r>
      <w:r w:rsidRPr="00F80456">
        <w:rPr>
          <w:rFonts w:cs="Tahoma"/>
        </w:rPr>
        <w:t xml:space="preserve">. </w:t>
      </w:r>
      <w:r w:rsidR="00E14AD1">
        <w:rPr>
          <w:rFonts w:cs="Tahoma"/>
        </w:rPr>
        <w:t>2Pe 2:20</w:t>
      </w:r>
      <w:r w:rsidRPr="00F80456">
        <w:rPr>
          <w:rFonts w:cs="Tahoma"/>
        </w:rPr>
        <w:t xml:space="preserve"> está se referindo a falsos profetas e não a crentes verdadeiros. </w:t>
      </w:r>
      <w:r w:rsidR="000A6571">
        <w:rPr>
          <w:rFonts w:cs="Tahoma"/>
        </w:rPr>
        <w:br/>
      </w:r>
    </w:p>
    <w:p w:rsidR="00FC443E" w:rsidRPr="00FC443E" w:rsidRDefault="000A6571" w:rsidP="000A7BBA">
      <w:pPr>
        <w:pStyle w:val="Ttulo2"/>
      </w:pPr>
      <w:bookmarkStart w:id="69" w:name="_Toc11248251"/>
      <w:r>
        <w:t>7.</w:t>
      </w:r>
      <w:r w:rsidR="006D4B54">
        <w:t>4</w:t>
      </w:r>
      <w:r>
        <w:t>.</w:t>
      </w:r>
      <w:r w:rsidR="006D4B54">
        <w:t xml:space="preserve"> Não apli</w:t>
      </w:r>
      <w:r w:rsidR="0088565D">
        <w:t>que</w:t>
      </w:r>
      <w:r w:rsidR="006D4B54">
        <w:t xml:space="preserve"> promessas específicas, feitas a Israel, à outras nações</w:t>
      </w:r>
      <w:bookmarkEnd w:id="69"/>
    </w:p>
    <w:p w:rsidR="00C07E48" w:rsidRPr="00C07E48" w:rsidRDefault="006D4B54" w:rsidP="00C07E48">
      <w:pPr>
        <w:autoSpaceDE w:val="0"/>
        <w:autoSpaceDN w:val="0"/>
        <w:adjustRightInd w:val="0"/>
        <w:spacing w:before="30"/>
        <w:ind w:right="45"/>
        <w:rPr>
          <w:rFonts w:ascii="Segoe UI" w:eastAsia="Calibri" w:hAnsi="Segoe UI" w:cs="Segoe UI"/>
          <w:i/>
          <w:iCs/>
          <w:color w:val="464646"/>
          <w:lang w:val="x-none" w:eastAsia="en-US"/>
        </w:rPr>
      </w:pPr>
      <w:r w:rsidRPr="00F80456">
        <w:rPr>
          <w:rFonts w:cs="Tahoma"/>
        </w:rPr>
        <w:t>Evite pegar promessas específicas a Israel e aplicá-las a outros países como os Estados Unidos.</w:t>
      </w:r>
      <w:r w:rsidRPr="00F80456">
        <w:rPr>
          <w:rFonts w:cs="Tahoma"/>
        </w:rPr>
        <w:br/>
      </w:r>
      <w:r w:rsidRPr="00F80456">
        <w:rPr>
          <w:rFonts w:cs="Tahoma"/>
        </w:rPr>
        <w:br/>
      </w:r>
      <w:r w:rsidRPr="00F80456">
        <w:rPr>
          <w:rFonts w:cs="Tahoma"/>
        </w:rPr>
        <w:br/>
      </w:r>
      <w:r w:rsidRPr="00F80456">
        <w:rPr>
          <w:rFonts w:cs="Tahoma"/>
          <w:b/>
          <w:bCs/>
        </w:rPr>
        <w:t>a.. Ex.: 2 Crônicas 7:14 e os Estados Unidos </w:t>
      </w:r>
      <w:r w:rsidRPr="00F80456">
        <w:rPr>
          <w:rFonts w:cs="Tahoma"/>
        </w:rPr>
        <w:br/>
        <w:t>Alguns cristãos gostam de reivindicar essa passagem para os Estados Unidos: "</w:t>
      </w:r>
      <w:r w:rsidR="00E14AD1">
        <w:rPr>
          <w:rFonts w:ascii="Segoe UI" w:hAnsi="Segoe UI" w:cs="Segoe UI"/>
          <w:color w:val="000000"/>
          <w:sz w:val="18"/>
          <w:szCs w:val="18"/>
          <w:lang w:val="x-none" w:eastAsia="en-US"/>
        </w:rPr>
        <w:t xml:space="preserve">    2Cr 7 14 </w:t>
      </w:r>
      <w:r w:rsidR="00E14AD1" w:rsidRPr="00E14AD1">
        <w:rPr>
          <w:rFonts w:ascii="Kristen ITC" w:hAnsi="Kristen ITC" w:cs="Kristen ITC"/>
          <w:color w:val="DF0000"/>
          <w:sz w:val="18"/>
          <w:szCs w:val="22"/>
          <w:lang w:val="x-none" w:eastAsia="en-US"/>
        </w:rPr>
        <w:t xml:space="preserve">E </w:t>
      </w:r>
      <w:r w:rsidR="00E14AD1" w:rsidRPr="00E14AD1">
        <w:rPr>
          <w:rFonts w:ascii="Kristen ITC" w:hAnsi="Kristen ITC" w:cs="Kristen ITC"/>
          <w:color w:val="808080"/>
          <w:sz w:val="18"/>
          <w:szCs w:val="22"/>
          <w:lang w:val="x-none" w:eastAsia="en-US"/>
        </w:rPr>
        <w:t>[</w:t>
      </w:r>
      <w:r w:rsidR="00E14AD1" w:rsidRPr="00E14AD1">
        <w:rPr>
          <w:rFonts w:ascii="Kristen ITC" w:hAnsi="Kristen ITC" w:cs="Kristen ITC"/>
          <w:i/>
          <w:iCs/>
          <w:color w:val="808080"/>
          <w:sz w:val="18"/>
          <w:szCs w:val="22"/>
          <w:lang w:val="x-none" w:eastAsia="en-US"/>
        </w:rPr>
        <w:t>se</w:t>
      </w:r>
      <w:r w:rsidR="00E14AD1" w:rsidRPr="00E14AD1">
        <w:rPr>
          <w:rFonts w:ascii="Kristen ITC" w:hAnsi="Kristen ITC" w:cs="Kristen ITC"/>
          <w:color w:val="808080"/>
          <w:sz w:val="18"/>
          <w:szCs w:val="22"/>
          <w:lang w:val="x-none" w:eastAsia="en-US"/>
        </w:rPr>
        <w:t>]</w:t>
      </w:r>
      <w:r w:rsidR="00E14AD1" w:rsidRPr="00E14AD1">
        <w:rPr>
          <w:rFonts w:ascii="Kristen ITC" w:hAnsi="Kristen ITC" w:cs="Kristen ITC"/>
          <w:color w:val="DF0000"/>
          <w:sz w:val="18"/>
          <w:szCs w:val="22"/>
          <w:lang w:val="x-none" w:eastAsia="en-US"/>
        </w:rPr>
        <w:t xml:space="preserve"> o Meu povo, que é chamado pelo Meu nome, se humilhar, e orar, e buscar a Minha face e retroceder dos seus maus caminhos, então Eu ouvirei do </w:t>
      </w:r>
      <w:proofErr w:type="spellStart"/>
      <w:r w:rsidR="00E14AD1" w:rsidRPr="00E14AD1">
        <w:rPr>
          <w:rFonts w:ascii="Kristen ITC" w:hAnsi="Kristen ITC" w:cs="Kristen ITC"/>
          <w:color w:val="DF0000"/>
          <w:sz w:val="18"/>
          <w:szCs w:val="22"/>
          <w:lang w:val="x-none" w:eastAsia="en-US"/>
        </w:rPr>
        <w:t>céU</w:t>
      </w:r>
      <w:proofErr w:type="spellEnd"/>
      <w:r w:rsidR="00E14AD1" w:rsidRPr="00E14AD1">
        <w:rPr>
          <w:rFonts w:ascii="Kristen ITC" w:hAnsi="Kristen ITC" w:cs="Kristen ITC"/>
          <w:color w:val="DF0000"/>
          <w:sz w:val="18"/>
          <w:szCs w:val="22"/>
          <w:lang w:val="x-none" w:eastAsia="en-US"/>
        </w:rPr>
        <w:t>, e perdoarei os seus pecados, e sararei a sua terra.</w:t>
      </w:r>
      <w:r w:rsidRPr="00F80456">
        <w:rPr>
          <w:rFonts w:cs="Tahoma"/>
        </w:rPr>
        <w:t xml:space="preserve">" Esse versículo, entretanto, não tem nada a ver com os Estados Unidos. Como diz </w:t>
      </w:r>
      <w:proofErr w:type="spellStart"/>
      <w:r w:rsidRPr="00F80456">
        <w:rPr>
          <w:rFonts w:cs="Tahoma"/>
        </w:rPr>
        <w:t>Mayhue</w:t>
      </w:r>
      <w:proofErr w:type="spellEnd"/>
      <w:r w:rsidRPr="00F80456">
        <w:rPr>
          <w:rFonts w:cs="Tahoma"/>
        </w:rPr>
        <w:t>, "Não esqueçam disso! As promessas de Deus à Salomão e Israel não tem nada a ver com a América ou outro país aonde os cristãos vivem hoje em dia. Não importa quão espiritual ou humana a América se tornou, o efeito da nossa história natural não descansará na condição de 2 Crônicas 7:14, mas</w:t>
      </w:r>
      <w:r w:rsidR="00D81DCD">
        <w:rPr>
          <w:rFonts w:cs="Tahoma"/>
        </w:rPr>
        <w:t>,</w:t>
      </w:r>
      <w:r w:rsidRPr="00F80456">
        <w:rPr>
          <w:rFonts w:cs="Tahoma"/>
        </w:rPr>
        <w:t xml:space="preserve"> </w:t>
      </w:r>
      <w:r w:rsidR="00D81DCD" w:rsidRPr="00D81DCD">
        <w:rPr>
          <w:rFonts w:cs="Tahoma"/>
        </w:rPr>
        <w:t>ao contrário</w:t>
      </w:r>
      <w:r w:rsidR="00D81DCD">
        <w:rPr>
          <w:rFonts w:cs="Tahoma"/>
        </w:rPr>
        <w:t xml:space="preserve">, </w:t>
      </w:r>
      <w:r w:rsidRPr="00F80456">
        <w:rPr>
          <w:rFonts w:cs="Tahoma"/>
        </w:rPr>
        <w:t>na soberania de Deus." (</w:t>
      </w:r>
      <w:proofErr w:type="spellStart"/>
      <w:r w:rsidRPr="00F80456">
        <w:rPr>
          <w:rFonts w:cs="Tahoma"/>
        </w:rPr>
        <w:t>Mayhue</w:t>
      </w:r>
      <w:proofErr w:type="spellEnd"/>
      <w:r w:rsidRPr="00F80456">
        <w:rPr>
          <w:rFonts w:cs="Tahoma"/>
        </w:rPr>
        <w:t>, págs. 91-92)</w:t>
      </w:r>
      <w:r w:rsidR="00C07E48">
        <w:rPr>
          <w:rFonts w:cs="Tahoma"/>
        </w:rPr>
        <w:br/>
      </w:r>
      <w:r w:rsidR="00C07E48">
        <w:rPr>
          <w:rFonts w:cs="Tahoma"/>
        </w:rPr>
        <w:br/>
      </w:r>
      <w:r w:rsidR="00C07E48" w:rsidRPr="00C07E48">
        <w:rPr>
          <w:rFonts w:cs="Tahoma"/>
        </w:rPr>
        <w:t>[</w:t>
      </w:r>
      <w:r w:rsidR="00C07E48" w:rsidRPr="00C07E48">
        <w:rPr>
          <w:rFonts w:cs="Tahoma"/>
          <w:b/>
        </w:rPr>
        <w:t>b. Ex: As 10 Tribos Perdidas de Israel:</w:t>
      </w:r>
      <w:r w:rsidR="00C07E48" w:rsidRPr="00C07E48">
        <w:rPr>
          <w:rFonts w:cs="Tahoma"/>
        </w:rPr>
        <w:br/>
        <w:t xml:space="preserve">Alguns dizem que as 10 tribos de Israel (em oposição a Judá) foram perdidas ao serem tiradas de suas terras pelos </w:t>
      </w:r>
      <w:proofErr w:type="spellStart"/>
      <w:r w:rsidR="00C07E48" w:rsidRPr="00C07E48">
        <w:rPr>
          <w:rFonts w:cs="Tahoma"/>
        </w:rPr>
        <w:t>neo-assírios</w:t>
      </w:r>
      <w:proofErr w:type="spellEnd"/>
      <w:r w:rsidR="00C07E48" w:rsidRPr="00C07E48">
        <w:rPr>
          <w:rFonts w:cs="Tahoma"/>
        </w:rPr>
        <w:t xml:space="preserve"> e espalhadas pelo mundo inteiro, e que grandes grupos (gauleses, celtas, etc.) dentro de modernas nações (Inglaterra, América do Norte, nações do noroeste da Europa</w:t>
      </w:r>
      <w:r w:rsidR="00C07E48">
        <w:rPr>
          <w:rFonts w:cs="Tahoma"/>
        </w:rPr>
        <w:t xml:space="preserve">, </w:t>
      </w:r>
      <w:proofErr w:type="spellStart"/>
      <w:r w:rsidR="00C07E48">
        <w:rPr>
          <w:rFonts w:cs="Tahoma"/>
        </w:rPr>
        <w:t>egc</w:t>
      </w:r>
      <w:proofErr w:type="spellEnd"/>
      <w:r w:rsidR="00C07E48">
        <w:rPr>
          <w:rFonts w:cs="Tahoma"/>
        </w:rPr>
        <w:t>.</w:t>
      </w:r>
      <w:r w:rsidR="00C07E48" w:rsidRPr="00C07E48">
        <w:rPr>
          <w:rFonts w:cs="Tahoma"/>
        </w:rPr>
        <w:t xml:space="preserve">) são herdeiras dessas 10 tribos perdidas, e aplicam a tais grupos as profecias sobre Israel. </w:t>
      </w:r>
      <w:r w:rsidR="00C07E48" w:rsidRPr="00C07E48">
        <w:rPr>
          <w:rFonts w:cs="Tahoma"/>
        </w:rPr>
        <w:br/>
      </w:r>
      <w:r w:rsidR="00C07E48" w:rsidRPr="00C07E48">
        <w:rPr>
          <w:rFonts w:cs="Tahoma"/>
        </w:rPr>
        <w:br/>
        <w:t>Isto é ridículo, pois, depois do retorno do cativeiro babilônico, há referências a muitas famílias de cada uma das 12 tribos de Israe</w:t>
      </w:r>
      <w:r w:rsidR="00C07E48">
        <w:rPr>
          <w:rFonts w:cs="Tahoma"/>
        </w:rPr>
        <w:t xml:space="preserve">l e de Judá Ed 1:3; 7:13; 1:5; </w:t>
      </w:r>
      <w:r w:rsidR="00C07E48" w:rsidRPr="00C07E48">
        <w:rPr>
          <w:rFonts w:cs="Tahoma"/>
        </w:rPr>
        <w:t>3.10-12; A</w:t>
      </w:r>
      <w:r w:rsidR="00C07E48">
        <w:rPr>
          <w:rFonts w:cs="Tahoma"/>
        </w:rPr>
        <w:t>t</w:t>
      </w:r>
      <w:r w:rsidR="00C07E48" w:rsidRPr="00C07E48">
        <w:rPr>
          <w:rFonts w:cs="Tahoma"/>
        </w:rPr>
        <w:t xml:space="preserve"> 4.36; Lc 2.36-38; A</w:t>
      </w:r>
      <w:r w:rsidR="00C07E48">
        <w:rPr>
          <w:rFonts w:cs="Tahoma"/>
        </w:rPr>
        <w:t>t</w:t>
      </w:r>
      <w:r w:rsidR="00C07E48" w:rsidRPr="00C07E48">
        <w:rPr>
          <w:rFonts w:cs="Tahoma"/>
        </w:rPr>
        <w:t xml:space="preserve"> 26.6, 7; Tg 1:1; Ap 21:12</w:t>
      </w:r>
      <w:r w:rsidR="00C07E48" w:rsidRPr="00C07E48">
        <w:rPr>
          <w:rFonts w:cs="Tahoma"/>
        </w:rPr>
        <w:br/>
      </w:r>
      <w:hyperlink r:id="rId344" w:history="1">
        <w:r w:rsidR="00C07E48" w:rsidRPr="00C07E48">
          <w:rPr>
            <w:rFonts w:ascii="Segoe UI" w:eastAsia="Calibri" w:hAnsi="Segoe UI" w:cs="Segoe UI"/>
            <w:b/>
            <w:bCs/>
            <w:color w:val="7DBA2C"/>
            <w:lang w:val="x-none" w:eastAsia="en-US"/>
          </w:rPr>
          <w:t xml:space="preserve">Ed 1:3 </w:t>
        </w:r>
      </w:hyperlink>
      <w:r w:rsidR="00C07E48" w:rsidRPr="00C07E48">
        <w:rPr>
          <w:rFonts w:ascii="Kristen ITC" w:eastAsia="Calibri" w:hAnsi="Kristen ITC" w:cs="Kristen ITC"/>
          <w:b/>
          <w:color w:val="0000FF"/>
          <w:lang w:val="x-none" w:eastAsia="en-US"/>
        </w:rPr>
        <w:t xml:space="preserve">Quem </w:t>
      </w:r>
      <w:hyperlink r:id="rId345" w:history="1">
        <w:r w:rsidR="00C07E48" w:rsidRPr="00C07E48">
          <w:rPr>
            <w:rFonts w:ascii="Kristen ITC" w:eastAsia="Calibri" w:hAnsi="Kristen ITC" w:cs="Kristen ITC"/>
            <w:b/>
            <w:color w:val="808080"/>
            <w:lang w:val="x-none" w:eastAsia="en-US"/>
          </w:rPr>
          <w:t>[</w:t>
        </w:r>
      </w:hyperlink>
      <w:r w:rsidR="00C07E48" w:rsidRPr="00C07E48">
        <w:rPr>
          <w:rFonts w:ascii="Kristen ITC" w:eastAsia="Calibri" w:hAnsi="Kristen ITC" w:cs="Kristen ITC"/>
          <w:b/>
          <w:i/>
          <w:iCs/>
          <w:color w:val="808080"/>
          <w:lang w:val="x-none" w:eastAsia="en-US"/>
        </w:rPr>
        <w:t>há</w:t>
      </w:r>
      <w:hyperlink r:id="rId346" w:history="1">
        <w:r w:rsidR="00C07E48" w:rsidRPr="00C07E48">
          <w:rPr>
            <w:rFonts w:ascii="Kristen ITC" w:eastAsia="Calibri" w:hAnsi="Kristen ITC" w:cs="Kristen ITC"/>
            <w:b/>
            <w:color w:val="808080"/>
            <w:lang w:val="x-none" w:eastAsia="en-US"/>
          </w:rPr>
          <w:t>]</w:t>
        </w:r>
      </w:hyperlink>
      <w:r w:rsidR="00C07E48" w:rsidRPr="00C07E48">
        <w:rPr>
          <w:rFonts w:ascii="Kristen ITC" w:eastAsia="Calibri" w:hAnsi="Kristen ITC" w:cs="Kristen ITC"/>
          <w:b/>
          <w:color w:val="0000FF"/>
          <w:lang w:val="x-none" w:eastAsia="en-US"/>
        </w:rPr>
        <w:t xml:space="preserve"> entre vós, de todo o Seu povo? Seja seu Deus com ele, e suba a Jerusalém</w:t>
      </w:r>
      <w:r w:rsidR="00C07E48" w:rsidRPr="00C07E48">
        <w:rPr>
          <w:rFonts w:ascii="Kristen ITC" w:eastAsia="Calibri" w:hAnsi="Kristen ITC" w:cs="Kristen ITC"/>
          <w:color w:val="0000FF"/>
          <w:lang w:val="x-none" w:eastAsia="en-US"/>
        </w:rPr>
        <w:t xml:space="preserve">, que </w:t>
      </w:r>
      <w:hyperlink r:id="rId347"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está</w:t>
      </w:r>
      <w:hyperlink r:id="rId348"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em Judá, e edifique a casa do SENHOR Deus de Israel (Ele </w:t>
      </w:r>
      <w:hyperlink r:id="rId349"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é</w:t>
      </w:r>
      <w:hyperlink r:id="rId350"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o Deus), a qual </w:t>
      </w:r>
      <w:hyperlink r:id="rId351"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está</w:t>
      </w:r>
      <w:hyperlink r:id="rId352"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em Jerusalém.</w:t>
      </w:r>
      <w:r w:rsidR="00C07E48" w:rsidRPr="00C07E48">
        <w:rPr>
          <w:rFonts w:ascii="Segoe UI" w:eastAsia="Calibri" w:hAnsi="Segoe UI" w:cs="Segoe UI"/>
          <w:i/>
          <w:iCs/>
          <w:color w:val="464646"/>
          <w:lang w:val="x-none" w:eastAsia="en-US"/>
        </w:rPr>
        <w:t xml:space="preserve"> LTT</w:t>
      </w:r>
    </w:p>
    <w:p w:rsidR="00C07E48" w:rsidRPr="00C07E48" w:rsidRDefault="00D71718" w:rsidP="00C07E48">
      <w:pPr>
        <w:autoSpaceDE w:val="0"/>
        <w:autoSpaceDN w:val="0"/>
        <w:adjustRightInd w:val="0"/>
        <w:spacing w:before="30" w:beforeAutospacing="0" w:after="0" w:afterAutospacing="0"/>
        <w:ind w:right="45"/>
        <w:rPr>
          <w:rFonts w:ascii="Segoe UI" w:eastAsia="Calibri" w:hAnsi="Segoe UI" w:cs="Segoe UI"/>
          <w:i/>
          <w:iCs/>
          <w:color w:val="464646"/>
          <w:lang w:val="x-none" w:eastAsia="en-US"/>
        </w:rPr>
      </w:pPr>
      <w:hyperlink r:id="rId353" w:history="1">
        <w:r w:rsidR="00C07E48" w:rsidRPr="00C07E48">
          <w:rPr>
            <w:rFonts w:ascii="Segoe UI" w:eastAsia="Calibri" w:hAnsi="Segoe UI" w:cs="Segoe UI"/>
            <w:b/>
            <w:bCs/>
            <w:color w:val="7DBA2C"/>
            <w:lang w:val="x-none" w:eastAsia="en-US"/>
          </w:rPr>
          <w:t xml:space="preserve">Ed 7:13 </w:t>
        </w:r>
      </w:hyperlink>
      <w:r w:rsidR="00C07E48" w:rsidRPr="00C07E48">
        <w:rPr>
          <w:rFonts w:ascii="Kristen ITC" w:eastAsia="Calibri" w:hAnsi="Kristen ITC" w:cs="Kristen ITC"/>
          <w:color w:val="0000FF"/>
          <w:lang w:val="x-none" w:eastAsia="en-US"/>
        </w:rPr>
        <w:t xml:space="preserve">Por mim é feito um decreto que, no meu reino, </w:t>
      </w:r>
      <w:r w:rsidR="00C07E48" w:rsidRPr="00C07E48">
        <w:rPr>
          <w:rFonts w:ascii="Kristen ITC" w:eastAsia="Calibri" w:hAnsi="Kristen ITC" w:cs="Kristen ITC"/>
          <w:b/>
          <w:color w:val="0000FF"/>
          <w:lang w:val="x-none" w:eastAsia="en-US"/>
        </w:rPr>
        <w:t>todo aquele do povo de Israel, e dos seus sacerdotes e levitas, que de sua própria vontade queira subir a Jerusalém, vá contigo</w:t>
      </w:r>
      <w:r w:rsidR="00C07E48" w:rsidRPr="00C07E48">
        <w:rPr>
          <w:rFonts w:ascii="Kristen ITC" w:eastAsia="Calibri" w:hAnsi="Kristen ITC" w:cs="Kristen ITC"/>
          <w:color w:val="0000FF"/>
          <w:lang w:val="x-none" w:eastAsia="en-US"/>
        </w:rPr>
        <w:t>.</w:t>
      </w:r>
      <w:r w:rsidR="00C07E48" w:rsidRPr="00C07E48">
        <w:rPr>
          <w:rFonts w:ascii="Segoe UI" w:eastAsia="Calibri" w:hAnsi="Segoe UI" w:cs="Segoe UI"/>
          <w:i/>
          <w:iCs/>
          <w:color w:val="464646"/>
          <w:lang w:val="x-none" w:eastAsia="en-US"/>
        </w:rPr>
        <w:t xml:space="preserve"> LTT</w:t>
      </w:r>
    </w:p>
    <w:p w:rsidR="00C07E48" w:rsidRPr="00C07E48" w:rsidRDefault="00D71718" w:rsidP="00C07E48">
      <w:pPr>
        <w:autoSpaceDE w:val="0"/>
        <w:autoSpaceDN w:val="0"/>
        <w:adjustRightInd w:val="0"/>
        <w:spacing w:before="30" w:beforeAutospacing="0" w:after="0" w:afterAutospacing="0"/>
        <w:ind w:right="45"/>
        <w:rPr>
          <w:rFonts w:ascii="Segoe UI" w:eastAsia="Calibri" w:hAnsi="Segoe UI" w:cs="Segoe UI"/>
          <w:i/>
          <w:iCs/>
          <w:color w:val="464646"/>
          <w:lang w:val="x-none" w:eastAsia="en-US"/>
        </w:rPr>
      </w:pPr>
      <w:hyperlink r:id="rId354" w:history="1">
        <w:r w:rsidR="00C07E48" w:rsidRPr="00C07E48">
          <w:rPr>
            <w:rFonts w:ascii="Segoe UI" w:eastAsia="Calibri" w:hAnsi="Segoe UI" w:cs="Segoe UI"/>
            <w:b/>
            <w:bCs/>
            <w:color w:val="7DBA2C"/>
            <w:lang w:val="x-none" w:eastAsia="en-US"/>
          </w:rPr>
          <w:t xml:space="preserve">Ed 1:5 </w:t>
        </w:r>
      </w:hyperlink>
      <w:r w:rsidR="00C07E48" w:rsidRPr="00C07E48">
        <w:rPr>
          <w:rFonts w:ascii="Kristen ITC" w:eastAsia="Calibri" w:hAnsi="Kristen ITC" w:cs="Kristen ITC"/>
          <w:color w:val="0000FF"/>
          <w:lang w:val="x-none" w:eastAsia="en-US"/>
        </w:rPr>
        <w:t xml:space="preserve">Então </w:t>
      </w:r>
      <w:r w:rsidR="00C07E48" w:rsidRPr="00C07E48">
        <w:rPr>
          <w:rFonts w:ascii="Kristen ITC" w:eastAsia="Calibri" w:hAnsi="Kristen ITC" w:cs="Kristen ITC"/>
          <w:b/>
          <w:color w:val="0000FF"/>
          <w:lang w:val="x-none" w:eastAsia="en-US"/>
        </w:rPr>
        <w:t xml:space="preserve">se levantaram os chefes dos pais de Judá e Benjamim, e os sacerdotes e os levitas, com todos </w:t>
      </w:r>
      <w:hyperlink r:id="rId355" w:history="1">
        <w:r w:rsidR="00C07E48" w:rsidRPr="00C07E48">
          <w:rPr>
            <w:rFonts w:ascii="Kristen ITC" w:eastAsia="Calibri" w:hAnsi="Kristen ITC" w:cs="Kristen ITC"/>
            <w:b/>
            <w:color w:val="808080"/>
            <w:lang w:val="x-none" w:eastAsia="en-US"/>
          </w:rPr>
          <w:t>[</w:t>
        </w:r>
      </w:hyperlink>
      <w:r w:rsidR="00C07E48" w:rsidRPr="00C07E48">
        <w:rPr>
          <w:rFonts w:ascii="Kristen ITC" w:eastAsia="Calibri" w:hAnsi="Kristen ITC" w:cs="Kristen ITC"/>
          <w:b/>
          <w:i/>
          <w:iCs/>
          <w:color w:val="808080"/>
          <w:lang w:val="x-none" w:eastAsia="en-US"/>
        </w:rPr>
        <w:t>aqueles</w:t>
      </w:r>
      <w:hyperlink r:id="rId356" w:history="1">
        <w:r w:rsidR="00C07E48" w:rsidRPr="00C07E48">
          <w:rPr>
            <w:rFonts w:ascii="Kristen ITC" w:eastAsia="Calibri" w:hAnsi="Kristen ITC" w:cs="Kristen ITC"/>
            <w:b/>
            <w:color w:val="808080"/>
            <w:lang w:val="x-none" w:eastAsia="en-US"/>
          </w:rPr>
          <w:t>]</w:t>
        </w:r>
      </w:hyperlink>
      <w:r w:rsidR="00C07E48" w:rsidRPr="00C07E48">
        <w:rPr>
          <w:rFonts w:ascii="Kristen ITC" w:eastAsia="Calibri" w:hAnsi="Kristen ITC" w:cs="Kristen ITC"/>
          <w:b/>
          <w:color w:val="0000FF"/>
          <w:lang w:val="x-none" w:eastAsia="en-US"/>
        </w:rPr>
        <w:t xml:space="preserve"> cujo espírito Deus despertou, para subirem a edificar a casa do SENHOR</w:t>
      </w:r>
      <w:r w:rsidR="00C07E48" w:rsidRPr="00C07E48">
        <w:rPr>
          <w:rFonts w:ascii="Kristen ITC" w:eastAsia="Calibri" w:hAnsi="Kristen ITC" w:cs="Kristen ITC"/>
          <w:color w:val="0000FF"/>
          <w:lang w:val="x-none" w:eastAsia="en-US"/>
        </w:rPr>
        <w:t xml:space="preserve">, a qual </w:t>
      </w:r>
      <w:hyperlink r:id="rId357"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está</w:t>
      </w:r>
      <w:hyperlink r:id="rId358"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em Jerusalém.</w:t>
      </w:r>
      <w:r w:rsidR="00C07E48" w:rsidRPr="00C07E48">
        <w:rPr>
          <w:rFonts w:ascii="Segoe UI" w:eastAsia="Calibri" w:hAnsi="Segoe UI" w:cs="Segoe UI"/>
          <w:i/>
          <w:iCs/>
          <w:color w:val="464646"/>
          <w:lang w:val="x-none" w:eastAsia="en-US"/>
        </w:rPr>
        <w:t xml:space="preserve"> LTT</w:t>
      </w:r>
    </w:p>
    <w:p w:rsidR="00C07E48" w:rsidRPr="00C07E48" w:rsidRDefault="00D71718" w:rsidP="00C07E48">
      <w:pPr>
        <w:autoSpaceDE w:val="0"/>
        <w:autoSpaceDN w:val="0"/>
        <w:adjustRightInd w:val="0"/>
        <w:spacing w:before="30" w:beforeAutospacing="0" w:after="0" w:afterAutospacing="0"/>
        <w:ind w:right="45"/>
        <w:rPr>
          <w:rFonts w:ascii="Segoe UI" w:eastAsia="Calibri" w:hAnsi="Segoe UI" w:cs="Segoe UI"/>
          <w:i/>
          <w:iCs/>
          <w:color w:val="464646"/>
          <w:lang w:val="x-none" w:eastAsia="en-US"/>
        </w:rPr>
      </w:pPr>
      <w:hyperlink r:id="rId359" w:history="1">
        <w:r w:rsidR="00C07E48" w:rsidRPr="00C07E48">
          <w:rPr>
            <w:rFonts w:ascii="Segoe UI" w:eastAsia="Calibri" w:hAnsi="Segoe UI" w:cs="Segoe UI"/>
            <w:b/>
            <w:bCs/>
            <w:color w:val="7DBA2C"/>
            <w:lang w:val="x-none" w:eastAsia="en-US"/>
          </w:rPr>
          <w:t xml:space="preserve">Ed 3:10-12 </w:t>
        </w:r>
      </w:hyperlink>
      <w:r w:rsidR="00C07E48" w:rsidRPr="00C07E48">
        <w:rPr>
          <w:rFonts w:ascii="Segoe UI" w:eastAsia="Calibri" w:hAnsi="Segoe UI" w:cs="Segoe UI"/>
          <w:b/>
          <w:bCs/>
          <w:color w:val="000000"/>
          <w:position w:val="4"/>
          <w:lang w:val="x-none" w:eastAsia="en-US"/>
        </w:rPr>
        <w:t xml:space="preserve"> 10 </w:t>
      </w:r>
      <w:r w:rsidR="00C07E48" w:rsidRPr="00C07E48">
        <w:rPr>
          <w:rFonts w:ascii="Kristen ITC" w:eastAsia="Calibri" w:hAnsi="Kristen ITC" w:cs="Kristen ITC"/>
          <w:color w:val="0000FF"/>
          <w:lang w:val="x-none" w:eastAsia="en-US"/>
        </w:rPr>
        <w:t xml:space="preserve">Quando, pois, os edificadores lançaram os alicerces do templo do SENHOR, então fizeram se erguer os sacerdotes, </w:t>
      </w:r>
      <w:hyperlink r:id="rId360"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já</w:t>
      </w:r>
      <w:hyperlink r:id="rId361"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vestidos e com trombetas, e os </w:t>
      </w:r>
      <w:r w:rsidR="00C07E48" w:rsidRPr="00C07E48">
        <w:rPr>
          <w:rFonts w:ascii="Kristen ITC" w:eastAsia="Calibri" w:hAnsi="Kristen ITC" w:cs="Kristen ITC"/>
          <w:b/>
          <w:color w:val="0000FF"/>
          <w:lang w:val="x-none" w:eastAsia="en-US"/>
        </w:rPr>
        <w:t>levitas</w:t>
      </w:r>
      <w:r w:rsidR="00C07E48" w:rsidRPr="00C07E48">
        <w:rPr>
          <w:rFonts w:ascii="Kristen ITC" w:eastAsia="Calibri" w:hAnsi="Kristen ITC" w:cs="Kristen ITC"/>
          <w:color w:val="0000FF"/>
          <w:lang w:val="x-none" w:eastAsia="en-US"/>
        </w:rPr>
        <w:t xml:space="preserve">, filhos de Asafe, com címbalos, para </w:t>
      </w:r>
      <w:hyperlink r:id="rId362"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estes</w:t>
      </w:r>
      <w:hyperlink r:id="rId363"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louvarem ao SENHOR segundo a mão de Davi, rei de Israel.</w:t>
      </w:r>
      <w:r w:rsidR="00C07E48" w:rsidRPr="00C07E48">
        <w:rPr>
          <w:rFonts w:ascii="Segoe UI" w:eastAsia="Calibri" w:hAnsi="Segoe UI" w:cs="Segoe UI"/>
          <w:b/>
          <w:bCs/>
          <w:color w:val="000000"/>
          <w:position w:val="4"/>
          <w:lang w:val="x-none" w:eastAsia="en-US"/>
        </w:rPr>
        <w:t xml:space="preserve"> 11 </w:t>
      </w:r>
      <w:r w:rsidR="00C07E48" w:rsidRPr="00C07E48">
        <w:rPr>
          <w:rFonts w:ascii="Kristen ITC" w:eastAsia="Calibri" w:hAnsi="Kristen ITC" w:cs="Kristen ITC"/>
          <w:color w:val="0000FF"/>
          <w:lang w:val="x-none" w:eastAsia="en-US"/>
        </w:rPr>
        <w:t xml:space="preserve">E cantavam- respondendo-se, louvando e rendendo graças ao SENHOR, </w:t>
      </w:r>
      <w:hyperlink r:id="rId364"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dizendo</w:t>
      </w:r>
      <w:hyperlink r:id="rId365"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porque </w:t>
      </w:r>
      <w:hyperlink r:id="rId366"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Ele</w:t>
      </w:r>
      <w:hyperlink r:id="rId367"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w:t>
      </w:r>
      <w:hyperlink r:id="rId368"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é</w:t>
      </w:r>
      <w:hyperlink r:id="rId369"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bom; porque a Sua benignidade </w:t>
      </w:r>
      <w:hyperlink r:id="rId370"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dura</w:t>
      </w:r>
      <w:hyperlink r:id="rId371"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para sempre sobre Israel. E todo o povo bradava com altas vozes, quando louvavam ao SENHOR, em razão da fundação da casa do SENHOR.</w:t>
      </w:r>
      <w:r w:rsidR="00C07E48" w:rsidRPr="00C07E48">
        <w:rPr>
          <w:rFonts w:ascii="Segoe UI" w:eastAsia="Calibri" w:hAnsi="Segoe UI" w:cs="Segoe UI"/>
          <w:b/>
          <w:bCs/>
          <w:color w:val="000000"/>
          <w:position w:val="4"/>
          <w:lang w:val="x-none" w:eastAsia="en-US"/>
        </w:rPr>
        <w:t xml:space="preserve"> 12 </w:t>
      </w:r>
      <w:r w:rsidR="00C07E48" w:rsidRPr="00C07E48">
        <w:rPr>
          <w:rFonts w:ascii="Kristen ITC" w:eastAsia="Calibri" w:hAnsi="Kristen ITC" w:cs="Kristen ITC"/>
          <w:color w:val="0000FF"/>
          <w:lang w:val="x-none" w:eastAsia="en-US"/>
        </w:rPr>
        <w:t xml:space="preserve">Porém muitos dos sacerdotes, e </w:t>
      </w:r>
      <w:r w:rsidR="00C07E48" w:rsidRPr="00C07E48">
        <w:rPr>
          <w:rFonts w:ascii="Kristen ITC" w:eastAsia="Calibri" w:hAnsi="Kristen ITC" w:cs="Kristen ITC"/>
          <w:b/>
          <w:color w:val="0000FF"/>
          <w:lang w:val="x-none" w:eastAsia="en-US"/>
        </w:rPr>
        <w:t>levitas, e chefes dos pais</w:t>
      </w:r>
      <w:r w:rsidR="00C07E48" w:rsidRPr="00C07E48">
        <w:rPr>
          <w:rFonts w:ascii="Kristen ITC" w:eastAsia="Calibri" w:hAnsi="Kristen ITC" w:cs="Kristen ITC"/>
          <w:color w:val="0000FF"/>
          <w:lang w:val="x-none" w:eastAsia="en-US"/>
        </w:rPr>
        <w:t xml:space="preserve">, </w:t>
      </w:r>
      <w:hyperlink r:id="rId372"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já</w:t>
      </w:r>
      <w:hyperlink r:id="rId373"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idosos, que tinham visto a primeira casa, choraram em altas vozes quando à vista deles foram lançados os fundamentos desta casa; mas muitos levantaram as vozes com júbilo </w:t>
      </w:r>
      <w:hyperlink r:id="rId374"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e</w:t>
      </w:r>
      <w:hyperlink r:id="rId375"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com alegria.</w:t>
      </w:r>
      <w:r w:rsidR="00C07E48" w:rsidRPr="00C07E48">
        <w:rPr>
          <w:rFonts w:ascii="Segoe UI" w:eastAsia="Calibri" w:hAnsi="Segoe UI" w:cs="Segoe UI"/>
          <w:i/>
          <w:iCs/>
          <w:color w:val="464646"/>
          <w:lang w:val="x-none" w:eastAsia="en-US"/>
        </w:rPr>
        <w:t xml:space="preserve"> LTT</w:t>
      </w:r>
    </w:p>
    <w:p w:rsidR="00C07E48" w:rsidRPr="00C07E48" w:rsidRDefault="00D71718" w:rsidP="00C07E48">
      <w:pPr>
        <w:autoSpaceDE w:val="0"/>
        <w:autoSpaceDN w:val="0"/>
        <w:adjustRightInd w:val="0"/>
        <w:spacing w:before="30" w:beforeAutospacing="0" w:after="0" w:afterAutospacing="0"/>
        <w:ind w:right="45"/>
        <w:rPr>
          <w:rFonts w:ascii="Segoe UI" w:eastAsia="Calibri" w:hAnsi="Segoe UI" w:cs="Segoe UI"/>
          <w:i/>
          <w:iCs/>
          <w:color w:val="464646"/>
          <w:lang w:val="x-none" w:eastAsia="en-US"/>
        </w:rPr>
      </w:pPr>
      <w:hyperlink r:id="rId376" w:history="1">
        <w:r w:rsidR="00C07E48" w:rsidRPr="00C07E48">
          <w:rPr>
            <w:rFonts w:ascii="Segoe UI" w:eastAsia="Calibri" w:hAnsi="Segoe UI" w:cs="Segoe UI"/>
            <w:b/>
            <w:bCs/>
            <w:color w:val="7DBA2C"/>
            <w:lang w:val="x-none" w:eastAsia="en-US"/>
          </w:rPr>
          <w:t xml:space="preserve">At 4:36 </w:t>
        </w:r>
      </w:hyperlink>
      <w:r w:rsidR="00C07E48" w:rsidRPr="00C07E48">
        <w:rPr>
          <w:rFonts w:ascii="Kristen ITC" w:eastAsia="Calibri" w:hAnsi="Kristen ITC" w:cs="Kristen ITC"/>
          <w:b/>
          <w:color w:val="0000FF"/>
          <w:lang w:val="x-none" w:eastAsia="en-US"/>
        </w:rPr>
        <w:t xml:space="preserve">José, então, aquele havendo sido cognominado pelos apóstolos </w:t>
      </w:r>
      <w:hyperlink r:id="rId377" w:history="1">
        <w:r w:rsidR="00C07E48" w:rsidRPr="00C07E48">
          <w:rPr>
            <w:rFonts w:ascii="Kristen ITC" w:eastAsia="Calibri" w:hAnsi="Kristen ITC" w:cs="Kristen ITC"/>
            <w:b/>
            <w:color w:val="808080"/>
            <w:lang w:val="x-none" w:eastAsia="en-US"/>
          </w:rPr>
          <w:t>[</w:t>
        </w:r>
      </w:hyperlink>
      <w:r w:rsidR="00C07E48" w:rsidRPr="00C07E48">
        <w:rPr>
          <w:rFonts w:ascii="Kristen ITC" w:eastAsia="Calibri" w:hAnsi="Kristen ITC" w:cs="Kristen ITC"/>
          <w:b/>
          <w:i/>
          <w:iCs/>
          <w:color w:val="808080"/>
          <w:lang w:val="x-none" w:eastAsia="en-US"/>
        </w:rPr>
        <w:t>como</w:t>
      </w:r>
      <w:hyperlink r:id="rId378" w:history="1">
        <w:r w:rsidR="00C07E48" w:rsidRPr="00C07E48">
          <w:rPr>
            <w:rFonts w:ascii="Kristen ITC" w:eastAsia="Calibri" w:hAnsi="Kristen ITC" w:cs="Kristen ITC"/>
            <w:b/>
            <w:color w:val="808080"/>
            <w:lang w:val="x-none" w:eastAsia="en-US"/>
          </w:rPr>
          <w:t>]</w:t>
        </w:r>
      </w:hyperlink>
      <w:r w:rsidR="00C07E48" w:rsidRPr="00C07E48">
        <w:rPr>
          <w:rFonts w:ascii="Kristen ITC" w:eastAsia="Calibri" w:hAnsi="Kristen ITC" w:cs="Kristen ITC"/>
          <w:b/>
          <w:color w:val="0000FF"/>
          <w:lang w:val="x-none" w:eastAsia="en-US"/>
        </w:rPr>
        <w:t xml:space="preserve"> Barnabé</w:t>
      </w:r>
      <w:r w:rsidR="00C07E48" w:rsidRPr="00C07E48">
        <w:rPr>
          <w:rFonts w:ascii="Kristen ITC" w:eastAsia="Calibri" w:hAnsi="Kristen ITC" w:cs="Kristen ITC"/>
          <w:color w:val="0000FF"/>
          <w:lang w:val="x-none" w:eastAsia="en-US"/>
        </w:rPr>
        <w:t xml:space="preserve"> (que significa, sendo traduzido, "filho d</w:t>
      </w:r>
      <w:hyperlink r:id="rId379"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a</w:t>
      </w:r>
      <w:hyperlink r:id="rId380"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consolação"), </w:t>
      </w:r>
      <w:r w:rsidR="00C07E48" w:rsidRPr="00C07E48">
        <w:rPr>
          <w:rFonts w:ascii="Kristen ITC" w:eastAsia="Calibri" w:hAnsi="Kristen ITC" w:cs="Kristen ITC"/>
          <w:b/>
          <w:color w:val="0000FF"/>
          <w:lang w:val="x-none" w:eastAsia="en-US"/>
        </w:rPr>
        <w:t>levita</w:t>
      </w:r>
      <w:r w:rsidR="00C07E48" w:rsidRPr="00C07E48">
        <w:rPr>
          <w:rFonts w:ascii="Kristen ITC" w:eastAsia="Calibri" w:hAnsi="Kristen ITC" w:cs="Kristen ITC"/>
          <w:color w:val="0000FF"/>
          <w:lang w:val="x-none" w:eastAsia="en-US"/>
        </w:rPr>
        <w:t>, Cipriota por nascimento,</w:t>
      </w:r>
      <w:r w:rsidR="00C07E48" w:rsidRPr="00C07E48">
        <w:rPr>
          <w:rFonts w:ascii="Segoe UI" w:eastAsia="Calibri" w:hAnsi="Segoe UI" w:cs="Segoe UI"/>
          <w:i/>
          <w:iCs/>
          <w:color w:val="464646"/>
          <w:lang w:val="x-none" w:eastAsia="en-US"/>
        </w:rPr>
        <w:t xml:space="preserve"> LTT</w:t>
      </w:r>
    </w:p>
    <w:p w:rsidR="00C07E48" w:rsidRPr="00C07E48" w:rsidRDefault="00D71718" w:rsidP="00C07E48">
      <w:pPr>
        <w:autoSpaceDE w:val="0"/>
        <w:autoSpaceDN w:val="0"/>
        <w:adjustRightInd w:val="0"/>
        <w:spacing w:before="30" w:beforeAutospacing="0" w:after="0" w:afterAutospacing="0"/>
        <w:ind w:right="45"/>
        <w:rPr>
          <w:rFonts w:ascii="Segoe UI" w:eastAsia="Calibri" w:hAnsi="Segoe UI" w:cs="Segoe UI"/>
          <w:i/>
          <w:iCs/>
          <w:color w:val="464646"/>
          <w:lang w:val="x-none" w:eastAsia="en-US"/>
        </w:rPr>
      </w:pPr>
      <w:hyperlink r:id="rId381" w:history="1">
        <w:r w:rsidR="00C07E48" w:rsidRPr="00C07E48">
          <w:rPr>
            <w:rFonts w:ascii="Segoe UI" w:eastAsia="Calibri" w:hAnsi="Segoe UI" w:cs="Segoe UI"/>
            <w:b/>
            <w:bCs/>
            <w:color w:val="7DBA2C"/>
            <w:lang w:val="x-none" w:eastAsia="en-US"/>
          </w:rPr>
          <w:t xml:space="preserve">Lc 2:36-38 </w:t>
        </w:r>
      </w:hyperlink>
      <w:r w:rsidR="00C07E48" w:rsidRPr="00C07E48">
        <w:rPr>
          <w:rFonts w:ascii="Segoe UI" w:eastAsia="Calibri" w:hAnsi="Segoe UI" w:cs="Segoe UI"/>
          <w:b/>
          <w:bCs/>
          <w:color w:val="000000"/>
          <w:position w:val="4"/>
          <w:lang w:val="x-none" w:eastAsia="en-US"/>
        </w:rPr>
        <w:t xml:space="preserve"> 36 </w:t>
      </w:r>
      <w:r w:rsidR="00C07E48" w:rsidRPr="00C07E48">
        <w:rPr>
          <w:rFonts w:ascii="Kristen ITC" w:eastAsia="Calibri" w:hAnsi="Kristen ITC" w:cs="Kristen ITC"/>
          <w:color w:val="0000FF"/>
          <w:lang w:val="x-none" w:eastAsia="en-US"/>
        </w:rPr>
        <w:t xml:space="preserve">E estava </w:t>
      </w:r>
      <w:hyperlink r:id="rId382"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ali</w:t>
      </w:r>
      <w:hyperlink r:id="rId383"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w:t>
      </w:r>
      <w:r w:rsidR="00C07E48" w:rsidRPr="00C07E48">
        <w:rPr>
          <w:rFonts w:ascii="Kristen ITC" w:eastAsia="Calibri" w:hAnsi="Kristen ITC" w:cs="Kristen ITC"/>
          <w:b/>
          <w:color w:val="0000FF"/>
          <w:lang w:val="x-none" w:eastAsia="en-US"/>
        </w:rPr>
        <w:t>Ana (</w:t>
      </w:r>
      <w:hyperlink r:id="rId384" w:history="1">
        <w:r w:rsidR="00C07E48" w:rsidRPr="00C07E48">
          <w:rPr>
            <w:rFonts w:ascii="Kristen ITC" w:eastAsia="Calibri" w:hAnsi="Kristen ITC" w:cs="Kristen ITC"/>
            <w:b/>
            <w:color w:val="808080"/>
            <w:lang w:val="x-none" w:eastAsia="en-US"/>
          </w:rPr>
          <w:t>[</w:t>
        </w:r>
      </w:hyperlink>
      <w:r w:rsidR="00C07E48" w:rsidRPr="00C07E48">
        <w:rPr>
          <w:rFonts w:ascii="Kristen ITC" w:eastAsia="Calibri" w:hAnsi="Kristen ITC" w:cs="Kristen ITC"/>
          <w:b/>
          <w:i/>
          <w:iCs/>
          <w:color w:val="808080"/>
          <w:lang w:val="x-none" w:eastAsia="en-US"/>
        </w:rPr>
        <w:t>uma</w:t>
      </w:r>
      <w:hyperlink r:id="rId385" w:history="1">
        <w:r w:rsidR="00C07E48" w:rsidRPr="00C07E48">
          <w:rPr>
            <w:rFonts w:ascii="Kristen ITC" w:eastAsia="Calibri" w:hAnsi="Kristen ITC" w:cs="Kristen ITC"/>
            <w:b/>
            <w:color w:val="808080"/>
            <w:lang w:val="x-none" w:eastAsia="en-US"/>
          </w:rPr>
          <w:t>]</w:t>
        </w:r>
      </w:hyperlink>
      <w:r w:rsidR="00C07E48" w:rsidRPr="00C07E48">
        <w:rPr>
          <w:rFonts w:ascii="Kristen ITC" w:eastAsia="Calibri" w:hAnsi="Kristen ITC" w:cs="Kristen ITC"/>
          <w:b/>
          <w:color w:val="0000FF"/>
          <w:lang w:val="x-none" w:eastAsia="en-US"/>
        </w:rPr>
        <w:t xml:space="preserve"> profetisa, filha de </w:t>
      </w:r>
      <w:proofErr w:type="spellStart"/>
      <w:r w:rsidR="00C07E48" w:rsidRPr="00C07E48">
        <w:rPr>
          <w:rFonts w:ascii="Kristen ITC" w:eastAsia="Calibri" w:hAnsi="Kristen ITC" w:cs="Kristen ITC"/>
          <w:b/>
          <w:color w:val="0000FF"/>
          <w:lang w:val="x-none" w:eastAsia="en-US"/>
        </w:rPr>
        <w:t>Fanuel</w:t>
      </w:r>
      <w:proofErr w:type="spellEnd"/>
      <w:r w:rsidR="00C07E48" w:rsidRPr="00C07E48">
        <w:rPr>
          <w:rFonts w:ascii="Kristen ITC" w:eastAsia="Calibri" w:hAnsi="Kristen ITC" w:cs="Kristen ITC"/>
          <w:b/>
          <w:color w:val="0000FF"/>
          <w:lang w:val="x-none" w:eastAsia="en-US"/>
        </w:rPr>
        <w:t>), proveniente- de- dentro- d</w:t>
      </w:r>
      <w:hyperlink r:id="rId386" w:history="1">
        <w:r w:rsidR="00C07E48" w:rsidRPr="00C07E48">
          <w:rPr>
            <w:rFonts w:ascii="Kristen ITC" w:eastAsia="Calibri" w:hAnsi="Kristen ITC" w:cs="Kristen ITC"/>
            <w:b/>
            <w:color w:val="808080"/>
            <w:lang w:val="x-none" w:eastAsia="en-US"/>
          </w:rPr>
          <w:t>[</w:t>
        </w:r>
      </w:hyperlink>
      <w:r w:rsidR="00C07E48" w:rsidRPr="00C07E48">
        <w:rPr>
          <w:rFonts w:ascii="Kristen ITC" w:eastAsia="Calibri" w:hAnsi="Kristen ITC" w:cs="Kristen ITC"/>
          <w:b/>
          <w:i/>
          <w:iCs/>
          <w:color w:val="808080"/>
          <w:lang w:val="x-none" w:eastAsia="en-US"/>
        </w:rPr>
        <w:t>a</w:t>
      </w:r>
      <w:hyperlink r:id="rId387" w:history="1">
        <w:r w:rsidR="00C07E48" w:rsidRPr="00C07E48">
          <w:rPr>
            <w:rFonts w:ascii="Kristen ITC" w:eastAsia="Calibri" w:hAnsi="Kristen ITC" w:cs="Kristen ITC"/>
            <w:b/>
            <w:color w:val="808080"/>
            <w:lang w:val="x-none" w:eastAsia="en-US"/>
          </w:rPr>
          <w:t>]</w:t>
        </w:r>
      </w:hyperlink>
      <w:r w:rsidR="00C07E48" w:rsidRPr="00C07E48">
        <w:rPr>
          <w:rFonts w:ascii="Kristen ITC" w:eastAsia="Calibri" w:hAnsi="Kristen ITC" w:cs="Kristen ITC"/>
          <w:b/>
          <w:color w:val="0000FF"/>
          <w:lang w:val="x-none" w:eastAsia="en-US"/>
        </w:rPr>
        <w:t xml:space="preserve"> tribo de Aser</w:t>
      </w:r>
      <w:r w:rsidR="00C07E48" w:rsidRPr="00C07E48">
        <w:rPr>
          <w:rFonts w:ascii="Kristen ITC" w:eastAsia="Calibri" w:hAnsi="Kristen ITC" w:cs="Kristen ITC"/>
          <w:color w:val="0000FF"/>
          <w:lang w:val="x-none" w:eastAsia="en-US"/>
        </w:rPr>
        <w:t xml:space="preserve">, ela </w:t>
      </w:r>
      <w:hyperlink r:id="rId388"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já</w:t>
      </w:r>
      <w:hyperlink r:id="rId389"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tendo sido avançada em muitos dias (havendo vivido com </w:t>
      </w:r>
      <w:hyperlink r:id="rId390"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o</w:t>
      </w:r>
      <w:hyperlink r:id="rId391"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marido sete anos, depois  da virgindade dela </w:t>
      </w:r>
      <w:r w:rsidR="00C07E48" w:rsidRPr="00C07E48">
        <w:rPr>
          <w:rFonts w:ascii="Segoe UI" w:eastAsia="Calibri" w:hAnsi="Segoe UI" w:cs="Segoe UI"/>
          <w:b/>
          <w:bCs/>
          <w:color w:val="000000"/>
          <w:position w:val="4"/>
          <w:lang w:val="x-none" w:eastAsia="en-US"/>
        </w:rPr>
        <w:t xml:space="preserve"> 37 </w:t>
      </w:r>
      <w:r w:rsidR="00C07E48" w:rsidRPr="00C07E48">
        <w:rPr>
          <w:rFonts w:ascii="Kristen ITC" w:eastAsia="Calibri" w:hAnsi="Kristen ITC" w:cs="Kristen ITC"/>
          <w:color w:val="0000FF"/>
          <w:lang w:val="x-none" w:eastAsia="en-US"/>
        </w:rPr>
        <w:t xml:space="preserve">(E ela </w:t>
      </w:r>
      <w:hyperlink r:id="rId392"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já era</w:t>
      </w:r>
      <w:hyperlink r:id="rId393"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viúva </w:t>
      </w:r>
      <w:hyperlink r:id="rId394"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por</w:t>
      </w:r>
      <w:hyperlink r:id="rId395"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quase oitenta e quatro anos), a qual não se afastava de- junto- do Templo, em jejuns e súplicas prestando culto- a- Deus de noite e de dia.</w:t>
      </w:r>
      <w:r w:rsidR="00C07E48" w:rsidRPr="00C07E48">
        <w:rPr>
          <w:rFonts w:ascii="Segoe UI" w:eastAsia="Calibri" w:hAnsi="Segoe UI" w:cs="Segoe UI"/>
          <w:b/>
          <w:bCs/>
          <w:color w:val="000000"/>
          <w:position w:val="4"/>
          <w:lang w:val="x-none" w:eastAsia="en-US"/>
        </w:rPr>
        <w:t xml:space="preserve"> 38 </w:t>
      </w:r>
      <w:r w:rsidR="00C07E48" w:rsidRPr="00C07E48">
        <w:rPr>
          <w:rFonts w:ascii="Kristen ITC" w:eastAsia="Calibri" w:hAnsi="Kristen ITC" w:cs="Kristen ITC"/>
          <w:color w:val="0000FF"/>
          <w:lang w:val="x-none" w:eastAsia="en-US"/>
        </w:rPr>
        <w:t xml:space="preserve">E ela, naquele instante havendo sobrevindo, igualmente expressava </w:t>
      </w:r>
      <w:hyperlink r:id="rId396"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toda a</w:t>
      </w:r>
      <w:hyperlink r:id="rId397"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gratidão a o Senhor, e falava concernente a Ele a todos aqueles </w:t>
      </w:r>
      <w:hyperlink r:id="rId398"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que</w:t>
      </w:r>
      <w:hyperlink r:id="rId399"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em Jerusalém, </w:t>
      </w:r>
      <w:hyperlink r:id="rId400"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estão</w:t>
      </w:r>
      <w:hyperlink r:id="rId401"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esperando </w:t>
      </w:r>
      <w:hyperlink r:id="rId402"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a</w:t>
      </w:r>
      <w:hyperlink r:id="rId403"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redenção.</w:t>
      </w:r>
      <w:hyperlink r:id="rId404" w:history="1">
        <w:r w:rsidR="00C07E48" w:rsidRPr="00C07E48">
          <w:rPr>
            <w:rFonts w:ascii="Kristen ITC" w:eastAsia="Calibri" w:hAnsi="Kristen ITC" w:cs="Kristen ITC"/>
            <w:color w:val="0000FF"/>
            <w:lang w:val="x-none" w:eastAsia="en-US"/>
          </w:rPr>
          <w:t xml:space="preserve"> </w:t>
        </w:r>
      </w:hyperlink>
      <w:r w:rsidR="00C07E48" w:rsidRPr="00C07E48">
        <w:rPr>
          <w:rFonts w:ascii="Segoe UI" w:eastAsia="Calibri" w:hAnsi="Segoe UI" w:cs="Segoe UI"/>
          <w:i/>
          <w:iCs/>
          <w:color w:val="464646"/>
          <w:lang w:val="x-none" w:eastAsia="en-US"/>
        </w:rPr>
        <w:t xml:space="preserve"> LTT</w:t>
      </w:r>
    </w:p>
    <w:p w:rsidR="00C07E48" w:rsidRPr="00C07E48" w:rsidRDefault="00D71718" w:rsidP="00C07E48">
      <w:pPr>
        <w:autoSpaceDE w:val="0"/>
        <w:autoSpaceDN w:val="0"/>
        <w:adjustRightInd w:val="0"/>
        <w:spacing w:before="30" w:beforeAutospacing="0" w:after="0" w:afterAutospacing="0"/>
        <w:ind w:right="45"/>
        <w:rPr>
          <w:rFonts w:ascii="Segoe UI" w:eastAsia="Calibri" w:hAnsi="Segoe UI" w:cs="Segoe UI"/>
          <w:i/>
          <w:iCs/>
          <w:color w:val="464646"/>
          <w:lang w:val="x-none" w:eastAsia="en-US"/>
        </w:rPr>
      </w:pPr>
      <w:hyperlink r:id="rId405" w:history="1">
        <w:r w:rsidR="00C07E48" w:rsidRPr="00C07E48">
          <w:rPr>
            <w:rFonts w:ascii="Segoe UI" w:eastAsia="Calibri" w:hAnsi="Segoe UI" w:cs="Segoe UI"/>
            <w:b/>
            <w:bCs/>
            <w:color w:val="7DBA2C"/>
            <w:lang w:val="x-none" w:eastAsia="en-US"/>
          </w:rPr>
          <w:t xml:space="preserve">At 26:6 </w:t>
        </w:r>
      </w:hyperlink>
      <w:r w:rsidR="00C07E48" w:rsidRPr="00C07E48">
        <w:rPr>
          <w:rFonts w:ascii="Kristen ITC" w:eastAsia="Calibri" w:hAnsi="Kristen ITC" w:cs="Kristen ITC"/>
          <w:color w:val="0000FF"/>
          <w:lang w:val="x-none" w:eastAsia="en-US"/>
        </w:rPr>
        <w:t>E, agora, tenho-me postado sendo julgado por causa d</w:t>
      </w:r>
      <w:hyperlink r:id="rId406"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a</w:t>
      </w:r>
      <w:hyperlink r:id="rId407"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esperança da promessa havendo sido feita por Deus aos nossos  pais. </w:t>
      </w:r>
      <w:r w:rsidR="00C07E48" w:rsidRPr="00C07E48">
        <w:rPr>
          <w:rFonts w:ascii="Segoe UI" w:eastAsia="Calibri" w:hAnsi="Segoe UI" w:cs="Segoe UI"/>
          <w:i/>
          <w:iCs/>
          <w:color w:val="464646"/>
          <w:lang w:val="x-none" w:eastAsia="en-US"/>
        </w:rPr>
        <w:t xml:space="preserve"> LTT</w:t>
      </w:r>
    </w:p>
    <w:p w:rsidR="00C07E48" w:rsidRPr="00C07E48" w:rsidRDefault="00D71718" w:rsidP="00C07E48">
      <w:pPr>
        <w:autoSpaceDE w:val="0"/>
        <w:autoSpaceDN w:val="0"/>
        <w:adjustRightInd w:val="0"/>
        <w:spacing w:before="30" w:beforeAutospacing="0" w:after="0" w:afterAutospacing="0"/>
        <w:ind w:right="45"/>
        <w:rPr>
          <w:rFonts w:ascii="Segoe UI" w:eastAsia="Calibri" w:hAnsi="Segoe UI" w:cs="Segoe UI"/>
          <w:i/>
          <w:iCs/>
          <w:color w:val="464646"/>
          <w:lang w:val="x-none" w:eastAsia="en-US"/>
        </w:rPr>
      </w:pPr>
      <w:hyperlink r:id="rId408" w:history="1">
        <w:r w:rsidR="00C07E48" w:rsidRPr="00C07E48">
          <w:rPr>
            <w:rFonts w:ascii="Segoe UI" w:eastAsia="Calibri" w:hAnsi="Segoe UI" w:cs="Segoe UI"/>
            <w:b/>
            <w:bCs/>
            <w:color w:val="7DBA2C"/>
            <w:lang w:val="x-none" w:eastAsia="en-US"/>
          </w:rPr>
          <w:t xml:space="preserve">At 26:7 </w:t>
        </w:r>
      </w:hyperlink>
      <w:r w:rsidR="00C07E48" w:rsidRPr="00C07E48">
        <w:rPr>
          <w:rFonts w:ascii="Kristen ITC" w:eastAsia="Calibri" w:hAnsi="Kristen ITC" w:cs="Kristen ITC"/>
          <w:color w:val="0000FF"/>
          <w:lang w:val="x-none" w:eastAsia="en-US"/>
        </w:rPr>
        <w:t xml:space="preserve">À qual </w:t>
      </w:r>
      <w:r w:rsidR="00C07E48" w:rsidRPr="00C07E48">
        <w:rPr>
          <w:rFonts w:ascii="Kristen ITC" w:eastAsia="Calibri" w:hAnsi="Kristen ITC" w:cs="Kristen ITC"/>
          <w:b/>
          <w:color w:val="0000FF"/>
          <w:lang w:val="x-none" w:eastAsia="en-US"/>
        </w:rPr>
        <w:t>as nossas doze tribos, em fervor prestando culto de noite e de dia, esperam chegar</w:t>
      </w:r>
      <w:r w:rsidR="00C07E48" w:rsidRPr="00C07E48">
        <w:rPr>
          <w:rFonts w:ascii="Kristen ITC" w:eastAsia="Calibri" w:hAnsi="Kristen ITC" w:cs="Kristen ITC"/>
          <w:color w:val="0000FF"/>
          <w:lang w:val="x-none" w:eastAsia="en-US"/>
        </w:rPr>
        <w:t>. A respeito de qual esperança sou eu acusado, ó rei Agripa, pelos judeus.</w:t>
      </w:r>
      <w:r w:rsidR="00C07E48" w:rsidRPr="00C07E48">
        <w:rPr>
          <w:rFonts w:ascii="Segoe UI" w:eastAsia="Calibri" w:hAnsi="Segoe UI" w:cs="Segoe UI"/>
          <w:i/>
          <w:iCs/>
          <w:color w:val="464646"/>
          <w:lang w:val="x-none" w:eastAsia="en-US"/>
        </w:rPr>
        <w:t xml:space="preserve"> LTT</w:t>
      </w:r>
    </w:p>
    <w:p w:rsidR="00C07E48" w:rsidRPr="00C07E48" w:rsidRDefault="00D71718" w:rsidP="00C07E48">
      <w:pPr>
        <w:autoSpaceDE w:val="0"/>
        <w:autoSpaceDN w:val="0"/>
        <w:adjustRightInd w:val="0"/>
        <w:spacing w:before="30" w:beforeAutospacing="0" w:after="0" w:afterAutospacing="0"/>
        <w:ind w:right="45"/>
        <w:rPr>
          <w:rFonts w:ascii="Segoe UI" w:eastAsia="Calibri" w:hAnsi="Segoe UI" w:cs="Segoe UI"/>
          <w:i/>
          <w:iCs/>
          <w:color w:val="464646"/>
          <w:lang w:val="x-none" w:eastAsia="en-US"/>
        </w:rPr>
      </w:pPr>
      <w:hyperlink r:id="rId409" w:history="1">
        <w:r w:rsidR="00C07E48" w:rsidRPr="00C07E48">
          <w:rPr>
            <w:rFonts w:ascii="Segoe UI" w:eastAsia="Calibri" w:hAnsi="Segoe UI" w:cs="Segoe UI"/>
            <w:b/>
            <w:bCs/>
            <w:color w:val="7DBA2C"/>
            <w:lang w:val="x-none" w:eastAsia="en-US"/>
          </w:rPr>
          <w:t xml:space="preserve">Tg 1:1 </w:t>
        </w:r>
      </w:hyperlink>
      <w:r w:rsidR="00C07E48" w:rsidRPr="00C07E48">
        <w:rPr>
          <w:rFonts w:ascii="Kristen ITC" w:eastAsia="Calibri" w:hAnsi="Kristen ITC" w:cs="Kristen ITC"/>
          <w:color w:val="0000FF"/>
          <w:lang w:val="x-none" w:eastAsia="en-US"/>
        </w:rPr>
        <w:t xml:space="preserve">Jacobo , de Deus e de </w:t>
      </w:r>
      <w:hyperlink r:id="rId410"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o</w:t>
      </w:r>
      <w:hyperlink r:id="rId411"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Senhor  Jesus Cristo um escravo, </w:t>
      </w:r>
      <w:r w:rsidR="00C07E48" w:rsidRPr="00C07E48">
        <w:rPr>
          <w:rFonts w:ascii="Kristen ITC" w:eastAsia="Calibri" w:hAnsi="Kristen ITC" w:cs="Kristen ITC"/>
          <w:b/>
          <w:color w:val="0000FF"/>
          <w:highlight w:val="yellow"/>
          <w:lang w:val="x-none" w:eastAsia="en-US"/>
        </w:rPr>
        <w:t>às doze tribos  na dispersão</w:t>
      </w:r>
      <w:r w:rsidR="00C07E48" w:rsidRPr="00C07E48">
        <w:rPr>
          <w:rFonts w:ascii="Kristen ITC" w:eastAsia="Calibri" w:hAnsi="Kristen ITC" w:cs="Kristen ITC"/>
          <w:color w:val="0000FF"/>
          <w:lang w:val="x-none" w:eastAsia="en-US"/>
        </w:rPr>
        <w:t xml:space="preserve">: regozijai! </w:t>
      </w:r>
      <w:r w:rsidR="00C07E48" w:rsidRPr="00C07E48">
        <w:rPr>
          <w:rFonts w:ascii="Segoe UI" w:eastAsia="Calibri" w:hAnsi="Segoe UI" w:cs="Segoe UI"/>
          <w:i/>
          <w:iCs/>
          <w:color w:val="464646"/>
          <w:lang w:val="x-none" w:eastAsia="en-US"/>
        </w:rPr>
        <w:t xml:space="preserve"> LTT</w:t>
      </w:r>
    </w:p>
    <w:p w:rsidR="00C07E48" w:rsidRPr="00C07E48" w:rsidRDefault="00D71718" w:rsidP="00C07E48">
      <w:pPr>
        <w:autoSpaceDE w:val="0"/>
        <w:autoSpaceDN w:val="0"/>
        <w:adjustRightInd w:val="0"/>
        <w:spacing w:before="30" w:beforeAutospacing="0" w:after="0" w:afterAutospacing="0"/>
        <w:ind w:right="45"/>
        <w:rPr>
          <w:rFonts w:ascii="Segoe UI" w:eastAsia="Calibri" w:hAnsi="Segoe UI" w:cs="Segoe UI"/>
          <w:i/>
          <w:iCs/>
          <w:color w:val="464646"/>
          <w:lang w:val="x-none" w:eastAsia="en-US"/>
        </w:rPr>
      </w:pPr>
      <w:hyperlink r:id="rId412" w:history="1">
        <w:r w:rsidR="00C07E48" w:rsidRPr="00C07E48">
          <w:rPr>
            <w:rFonts w:ascii="Segoe UI" w:eastAsia="Calibri" w:hAnsi="Segoe UI" w:cs="Segoe UI"/>
            <w:b/>
            <w:bCs/>
            <w:color w:val="7DBA2C"/>
            <w:lang w:val="x-none" w:eastAsia="en-US"/>
          </w:rPr>
          <w:t xml:space="preserve">Ap 21:12 </w:t>
        </w:r>
      </w:hyperlink>
      <w:r w:rsidR="00C07E48" w:rsidRPr="00C07E48">
        <w:rPr>
          <w:rFonts w:ascii="Kristen ITC" w:eastAsia="Calibri" w:hAnsi="Kristen ITC" w:cs="Kristen ITC"/>
          <w:color w:val="0000FF"/>
          <w:lang w:val="x-none" w:eastAsia="en-US"/>
        </w:rPr>
        <w:t xml:space="preserve">Também tendo </w:t>
      </w:r>
      <w:r w:rsidR="00C07E48" w:rsidRPr="00C07E48">
        <w:rPr>
          <w:rFonts w:ascii="Kristen ITC" w:eastAsia="Calibri" w:hAnsi="Kristen ITC" w:cs="Kristen ITC"/>
          <w:b/>
          <w:color w:val="0000FF"/>
          <w:lang w:val="x-none" w:eastAsia="en-US"/>
        </w:rPr>
        <w:t>um grande e alto muro</w:t>
      </w:r>
      <w:r w:rsidR="00C07E48" w:rsidRPr="00C07E48">
        <w:rPr>
          <w:rFonts w:ascii="Kristen ITC" w:eastAsia="Calibri" w:hAnsi="Kristen ITC" w:cs="Kristen ITC"/>
          <w:color w:val="0000FF"/>
          <w:lang w:val="x-none" w:eastAsia="en-US"/>
        </w:rPr>
        <w:t xml:space="preserve">, tendo doze portões e, sobre os portões, </w:t>
      </w:r>
      <w:hyperlink r:id="rId413"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i/>
          <w:iCs/>
          <w:color w:val="808080"/>
          <w:lang w:val="x-none" w:eastAsia="en-US"/>
        </w:rPr>
        <w:t>tendo</w:t>
      </w:r>
      <w:hyperlink r:id="rId414" w:history="1">
        <w:r w:rsidR="00C07E48" w:rsidRPr="00C07E48">
          <w:rPr>
            <w:rFonts w:ascii="Kristen ITC" w:eastAsia="Calibri" w:hAnsi="Kristen ITC" w:cs="Kristen ITC"/>
            <w:color w:val="808080"/>
            <w:lang w:val="x-none" w:eastAsia="en-US"/>
          </w:rPr>
          <w:t>]</w:t>
        </w:r>
      </w:hyperlink>
      <w:r w:rsidR="00C07E48" w:rsidRPr="00C07E48">
        <w:rPr>
          <w:rFonts w:ascii="Kristen ITC" w:eastAsia="Calibri" w:hAnsi="Kristen ITC" w:cs="Kristen ITC"/>
          <w:color w:val="0000FF"/>
          <w:lang w:val="x-none" w:eastAsia="en-US"/>
        </w:rPr>
        <w:t xml:space="preserve"> doze anjos, e </w:t>
      </w:r>
      <w:r w:rsidR="00C07E48" w:rsidRPr="00C07E48">
        <w:rPr>
          <w:rFonts w:ascii="Kristen ITC" w:eastAsia="Calibri" w:hAnsi="Kristen ITC" w:cs="Kristen ITC"/>
          <w:b/>
          <w:color w:val="0000FF"/>
          <w:lang w:val="x-none" w:eastAsia="en-US"/>
        </w:rPr>
        <w:t xml:space="preserve">nomes tendo sido insculpidos- por- cima , os quais são </w:t>
      </w:r>
      <w:hyperlink r:id="rId415" w:history="1">
        <w:r w:rsidR="00C07E48" w:rsidRPr="00C07E48">
          <w:rPr>
            <w:rFonts w:ascii="Kristen ITC" w:eastAsia="Calibri" w:hAnsi="Kristen ITC" w:cs="Kristen ITC"/>
            <w:b/>
            <w:color w:val="808080"/>
            <w:lang w:val="x-none" w:eastAsia="en-US"/>
          </w:rPr>
          <w:t>[</w:t>
        </w:r>
      </w:hyperlink>
      <w:r w:rsidR="00C07E48" w:rsidRPr="00C07E48">
        <w:rPr>
          <w:rFonts w:ascii="Kristen ITC" w:eastAsia="Calibri" w:hAnsi="Kristen ITC" w:cs="Kristen ITC"/>
          <w:b/>
          <w:i/>
          <w:iCs/>
          <w:color w:val="808080"/>
          <w:lang w:val="x-none" w:eastAsia="en-US"/>
        </w:rPr>
        <w:t>os nomes</w:t>
      </w:r>
      <w:hyperlink r:id="rId416" w:history="1">
        <w:r w:rsidR="00C07E48" w:rsidRPr="00C07E48">
          <w:rPr>
            <w:rFonts w:ascii="Kristen ITC" w:eastAsia="Calibri" w:hAnsi="Kristen ITC" w:cs="Kristen ITC"/>
            <w:b/>
            <w:color w:val="808080"/>
            <w:lang w:val="x-none" w:eastAsia="en-US"/>
          </w:rPr>
          <w:t>]</w:t>
        </w:r>
      </w:hyperlink>
      <w:r w:rsidR="00C07E48" w:rsidRPr="00C07E48">
        <w:rPr>
          <w:rFonts w:ascii="Kristen ITC" w:eastAsia="Calibri" w:hAnsi="Kristen ITC" w:cs="Kristen ITC"/>
          <w:b/>
          <w:color w:val="0000FF"/>
          <w:lang w:val="x-none" w:eastAsia="en-US"/>
        </w:rPr>
        <w:t xml:space="preserve"> das doze tribos dos filhos de Israel</w:t>
      </w:r>
      <w:r w:rsidR="00C07E48" w:rsidRPr="00C07E48">
        <w:rPr>
          <w:rFonts w:ascii="Kristen ITC" w:eastAsia="Calibri" w:hAnsi="Kristen ITC" w:cs="Kristen ITC"/>
          <w:color w:val="0000FF"/>
          <w:lang w:val="x-none" w:eastAsia="en-US"/>
        </w:rPr>
        <w:t xml:space="preserve">. </w:t>
      </w:r>
      <w:r w:rsidR="00C07E48" w:rsidRPr="00C07E48">
        <w:rPr>
          <w:rFonts w:ascii="Segoe UI" w:eastAsia="Calibri" w:hAnsi="Segoe UI" w:cs="Segoe UI"/>
          <w:i/>
          <w:iCs/>
          <w:color w:val="464646"/>
          <w:lang w:val="x-none" w:eastAsia="en-US"/>
        </w:rPr>
        <w:t xml:space="preserve"> LTT</w:t>
      </w:r>
    </w:p>
    <w:p w:rsidR="00FC443E" w:rsidRPr="00F80456" w:rsidRDefault="00C07E48" w:rsidP="00C07E48">
      <w:pPr>
        <w:autoSpaceDE w:val="0"/>
        <w:autoSpaceDN w:val="0"/>
        <w:adjustRightInd w:val="0"/>
        <w:spacing w:before="30" w:beforeAutospacing="0" w:after="0" w:afterAutospacing="0"/>
        <w:ind w:right="45"/>
        <w:rPr>
          <w:rFonts w:cs="Tahoma"/>
        </w:rPr>
      </w:pPr>
      <w:r w:rsidRPr="00C07E48">
        <w:rPr>
          <w:rFonts w:cs="Tahoma"/>
        </w:rPr>
        <w:t>]</w:t>
      </w:r>
      <w:r w:rsidRPr="00C07E48">
        <w:rPr>
          <w:rFonts w:cs="Tahoma"/>
        </w:rPr>
        <w:br/>
      </w:r>
      <w:r w:rsidR="000A6571">
        <w:rPr>
          <w:rFonts w:cs="Tahoma"/>
        </w:rPr>
        <w:br/>
      </w:r>
    </w:p>
    <w:p w:rsidR="00FC443E" w:rsidRPr="00FC443E" w:rsidRDefault="000A6571" w:rsidP="000A7BBA">
      <w:pPr>
        <w:pStyle w:val="Ttulo2"/>
      </w:pPr>
      <w:bookmarkStart w:id="70" w:name="_Toc11248252"/>
      <w:r>
        <w:t>7.</w:t>
      </w:r>
      <w:r w:rsidR="006D4B54">
        <w:t>5</w:t>
      </w:r>
      <w:r>
        <w:t>.</w:t>
      </w:r>
      <w:r w:rsidR="006D4B54">
        <w:t xml:space="preserve"> </w:t>
      </w:r>
      <w:r w:rsidR="00771D2D">
        <w:t>Nunca</w:t>
      </w:r>
      <w:r w:rsidR="006D4B54">
        <w:t xml:space="preserve"> substitua Israel pela igreja. (Teologia da Substituição)</w:t>
      </w:r>
      <w:bookmarkEnd w:id="70"/>
    </w:p>
    <w:p w:rsidR="00FC443E" w:rsidRPr="00F80456" w:rsidRDefault="006D4B54" w:rsidP="00771D2D">
      <w:pPr>
        <w:autoSpaceDE w:val="0"/>
        <w:autoSpaceDN w:val="0"/>
        <w:adjustRightInd w:val="0"/>
        <w:spacing w:before="30" w:beforeAutospacing="0" w:after="0" w:afterAutospacing="0"/>
        <w:ind w:right="45"/>
        <w:rPr>
          <w:rFonts w:cs="Tahoma"/>
        </w:rPr>
      </w:pPr>
      <w:r w:rsidRPr="00F80456">
        <w:rPr>
          <w:rFonts w:cs="Tahoma"/>
        </w:rPr>
        <w:t>A Bíblia nunca confunde Israel com a igreja. Ainda que haja similaridades entre a nação de Israel e a igreja, a promessa incondicional e eterna à nação de Israel não deve ser espiritualizada e transferida à igreja.</w:t>
      </w:r>
      <w:r w:rsidRPr="00F80456">
        <w:rPr>
          <w:rFonts w:cs="Tahoma"/>
        </w:rPr>
        <w:br/>
      </w:r>
      <w:r w:rsidRPr="00F80456">
        <w:rPr>
          <w:rFonts w:cs="Tahoma"/>
        </w:rPr>
        <w:br/>
      </w:r>
      <w:r w:rsidRPr="00F80456">
        <w:rPr>
          <w:rFonts w:cs="Tahoma"/>
        </w:rPr>
        <w:br/>
      </w:r>
      <w:r w:rsidRPr="00F80456">
        <w:rPr>
          <w:rFonts w:cs="Tahoma"/>
          <w:b/>
          <w:bCs/>
        </w:rPr>
        <w:t>a.. Ex.: Gênesis 13:14-17 ("</w:t>
      </w:r>
      <w:r w:rsidR="00771D2D">
        <w:rPr>
          <w:rFonts w:cs="Tahoma"/>
          <w:b/>
          <w:bCs/>
        </w:rPr>
        <w:t xml:space="preserve">14 </w:t>
      </w:r>
      <w:r w:rsidR="00771D2D">
        <w:rPr>
          <w:rFonts w:ascii="Segoe UI" w:hAnsi="Segoe UI" w:cs="Segoe UI"/>
          <w:color w:val="000000"/>
          <w:sz w:val="18"/>
          <w:szCs w:val="18"/>
          <w:lang w:val="x-none" w:eastAsia="en-US"/>
        </w:rPr>
        <w:t>..</w:t>
      </w:r>
      <w:r w:rsidR="00771D2D">
        <w:rPr>
          <w:rFonts w:ascii="Segoe UI" w:hAnsi="Segoe UI" w:cs="Segoe UI"/>
          <w:color w:val="000000"/>
          <w:sz w:val="18"/>
          <w:szCs w:val="18"/>
          <w:lang w:eastAsia="en-US"/>
        </w:rPr>
        <w:t xml:space="preserve">. </w:t>
      </w:r>
      <w:r w:rsidR="00771D2D">
        <w:rPr>
          <w:rFonts w:ascii="Kristen ITC" w:hAnsi="Kristen ITC" w:cs="Kristen ITC"/>
          <w:color w:val="DF0000"/>
          <w:sz w:val="22"/>
          <w:szCs w:val="22"/>
          <w:lang w:val="x-none" w:eastAsia="en-US"/>
        </w:rPr>
        <w:t>toda esta terra que vês, te hei de dar a ti, e à tua semente, para sempre</w:t>
      </w:r>
      <w:r w:rsidR="00771D2D">
        <w:rPr>
          <w:rFonts w:ascii="Kristen ITC" w:hAnsi="Kristen ITC" w:cs="Kristen ITC"/>
          <w:color w:val="DF0000"/>
          <w:sz w:val="22"/>
          <w:szCs w:val="22"/>
          <w:lang w:eastAsia="en-US"/>
        </w:rPr>
        <w:t>...</w:t>
      </w:r>
      <w:r w:rsidR="00771D2D">
        <w:rPr>
          <w:rFonts w:ascii="Kristen ITC" w:hAnsi="Kristen ITC" w:cs="Kristen ITC"/>
          <w:color w:val="0000FF"/>
          <w:sz w:val="22"/>
          <w:szCs w:val="22"/>
          <w:lang w:val="x-none" w:eastAsia="en-US"/>
        </w:rPr>
        <w:t>"</w:t>
      </w:r>
      <w:r w:rsidRPr="00F80456">
        <w:rPr>
          <w:rFonts w:cs="Tahoma"/>
          <w:b/>
          <w:bCs/>
        </w:rPr>
        <w:t>) </w:t>
      </w:r>
      <w:r w:rsidRPr="00F80456">
        <w:rPr>
          <w:rFonts w:cs="Tahoma"/>
        </w:rPr>
        <w:br/>
        <w:t xml:space="preserve">Deus prometeu uma terra determinada (Canaã) a um povo determinado (Os filhos de Abraão - </w:t>
      </w:r>
      <w:r w:rsidRPr="00F80456">
        <w:rPr>
          <w:rFonts w:cs="Tahoma"/>
        </w:rPr>
        <w:lastRenderedPageBreak/>
        <w:t>os judeus). A terra não pode ser espiritualizada para significar salvação ou paraíso, nem a igreja herdar essas promessas às custas da pátria de Israel.</w:t>
      </w:r>
      <w:r w:rsidRPr="00F80456">
        <w:rPr>
          <w:rFonts w:cs="Tahoma"/>
        </w:rPr>
        <w:br/>
      </w:r>
      <w:r w:rsidRPr="00F80456">
        <w:rPr>
          <w:rFonts w:cs="Tahoma"/>
        </w:rPr>
        <w:br/>
      </w:r>
      <w:r w:rsidRPr="00F80456">
        <w:rPr>
          <w:rFonts w:cs="Tahoma"/>
        </w:rPr>
        <w:br/>
      </w:r>
      <w:r w:rsidR="00771D2D">
        <w:rPr>
          <w:rFonts w:cs="Tahoma"/>
          <w:b/>
          <w:bCs/>
        </w:rPr>
        <w:t>b</w:t>
      </w:r>
      <w:r w:rsidRPr="00F80456">
        <w:rPr>
          <w:rFonts w:cs="Tahoma"/>
          <w:b/>
          <w:bCs/>
        </w:rPr>
        <w:t>.. Ex.: Romanos 11:25-26 ("</w:t>
      </w:r>
      <w:r w:rsidR="00771D2D">
        <w:rPr>
          <w:rFonts w:ascii="Segoe UI" w:hAnsi="Segoe UI" w:cs="Segoe UI"/>
          <w:color w:val="000000"/>
          <w:sz w:val="18"/>
          <w:szCs w:val="18"/>
          <w:lang w:val="x-none" w:eastAsia="en-US"/>
        </w:rPr>
        <w:t>..</w:t>
      </w:r>
      <w:r w:rsidR="00771D2D">
        <w:rPr>
          <w:rFonts w:ascii="Segoe UI" w:hAnsi="Segoe UI" w:cs="Segoe UI"/>
          <w:color w:val="000000"/>
          <w:sz w:val="18"/>
          <w:szCs w:val="18"/>
          <w:lang w:eastAsia="en-US"/>
        </w:rPr>
        <w:t xml:space="preserve">. </w:t>
      </w:r>
      <w:r w:rsidR="00771D2D">
        <w:rPr>
          <w:rFonts w:ascii="Segoe UI" w:hAnsi="Segoe UI" w:cs="Segoe UI"/>
          <w:color w:val="000000"/>
          <w:sz w:val="18"/>
          <w:szCs w:val="18"/>
          <w:lang w:val="x-none" w:eastAsia="en-US"/>
        </w:rPr>
        <w:t xml:space="preserve">26 </w:t>
      </w:r>
      <w:r w:rsidR="00771D2D">
        <w:rPr>
          <w:rFonts w:ascii="Kristen ITC" w:hAnsi="Kristen ITC" w:cs="Kristen ITC"/>
          <w:color w:val="0000FF"/>
          <w:sz w:val="22"/>
          <w:szCs w:val="22"/>
          <w:lang w:val="x-none" w:eastAsia="en-US"/>
        </w:rPr>
        <w:t xml:space="preserve">E, assim, todo </w:t>
      </w:r>
      <w:r w:rsidR="00771D2D">
        <w:rPr>
          <w:rFonts w:ascii="Kristen ITC" w:hAnsi="Kristen ITC" w:cs="Kristen ITC"/>
          <w:color w:val="808080"/>
          <w:sz w:val="22"/>
          <w:szCs w:val="22"/>
          <w:lang w:val="x-none" w:eastAsia="en-US"/>
        </w:rPr>
        <w:t>[</w:t>
      </w:r>
      <w:r w:rsidR="00771D2D">
        <w:rPr>
          <w:rFonts w:ascii="Kristen ITC" w:hAnsi="Kristen ITC" w:cs="Kristen ITC"/>
          <w:i/>
          <w:iCs/>
          <w:color w:val="808080"/>
          <w:sz w:val="22"/>
          <w:szCs w:val="22"/>
          <w:lang w:val="x-none" w:eastAsia="en-US"/>
        </w:rPr>
        <w:t>o</w:t>
      </w:r>
      <w:r w:rsidR="00771D2D">
        <w:rPr>
          <w:rFonts w:ascii="Kristen ITC" w:hAnsi="Kristen ITC" w:cs="Kristen ITC"/>
          <w:color w:val="808080"/>
          <w:sz w:val="22"/>
          <w:szCs w:val="22"/>
          <w:lang w:val="x-none" w:eastAsia="en-US"/>
        </w:rPr>
        <w:t>]</w:t>
      </w:r>
      <w:r w:rsidR="00771D2D">
        <w:rPr>
          <w:rFonts w:ascii="Kristen ITC" w:hAnsi="Kristen ITC" w:cs="Kristen ITC"/>
          <w:color w:val="0000FF"/>
          <w:sz w:val="22"/>
          <w:szCs w:val="22"/>
          <w:lang w:val="x-none" w:eastAsia="en-US"/>
        </w:rPr>
        <w:t xml:space="preserve"> Israel será salvo, como tem sido escrito: </w:t>
      </w:r>
      <w:r w:rsidR="00771D2D">
        <w:rPr>
          <w:rFonts w:ascii="Kristen ITC" w:hAnsi="Kristen ITC" w:cs="Kristen ITC"/>
          <w:color w:val="0000FF"/>
          <w:sz w:val="22"/>
          <w:szCs w:val="22"/>
          <w:lang w:eastAsia="en-US"/>
        </w:rPr>
        <w:t>...</w:t>
      </w:r>
      <w:r w:rsidR="00771D2D">
        <w:rPr>
          <w:rFonts w:ascii="Kristen ITC" w:hAnsi="Kristen ITC" w:cs="Kristen ITC"/>
          <w:color w:val="0000FF"/>
          <w:sz w:val="22"/>
          <w:szCs w:val="22"/>
          <w:lang w:val="x-none" w:eastAsia="en-US"/>
        </w:rPr>
        <w:t>"</w:t>
      </w:r>
      <w:r w:rsidR="00771D2D">
        <w:rPr>
          <w:rFonts w:cs="Tahoma"/>
          <w:b/>
          <w:bCs/>
        </w:rPr>
        <w:t>)</w:t>
      </w:r>
      <w:r w:rsidRPr="00F80456">
        <w:rPr>
          <w:rFonts w:cs="Tahoma"/>
        </w:rPr>
        <w:br/>
        <w:t xml:space="preserve">Alguns </w:t>
      </w:r>
      <w:proofErr w:type="spellStart"/>
      <w:r w:rsidRPr="00F80456">
        <w:rPr>
          <w:rFonts w:cs="Tahoma"/>
        </w:rPr>
        <w:t>amilenialistas</w:t>
      </w:r>
      <w:proofErr w:type="spellEnd"/>
      <w:r w:rsidRPr="00F80456">
        <w:rPr>
          <w:rFonts w:cs="Tahoma"/>
        </w:rPr>
        <w:t xml:space="preserve">, </w:t>
      </w:r>
      <w:r w:rsidR="00771D2D">
        <w:rPr>
          <w:rFonts w:cs="Tahoma"/>
        </w:rPr>
        <w:t xml:space="preserve">inclusive </w:t>
      </w:r>
      <w:r w:rsidRPr="00F80456">
        <w:rPr>
          <w:rFonts w:cs="Tahoma"/>
        </w:rPr>
        <w:t xml:space="preserve">João Calvino, </w:t>
      </w:r>
      <w:r w:rsidR="00771D2D">
        <w:rPr>
          <w:rFonts w:cs="Tahoma"/>
        </w:rPr>
        <w:t>tomaram</w:t>
      </w:r>
      <w:r w:rsidRPr="00F80456">
        <w:rPr>
          <w:rFonts w:cs="Tahoma"/>
        </w:rPr>
        <w:t xml:space="preserve"> "Israel" no versículo 26 </w:t>
      </w:r>
      <w:r w:rsidR="00771D2D">
        <w:rPr>
          <w:rFonts w:cs="Tahoma"/>
        </w:rPr>
        <w:t>como sendo</w:t>
      </w:r>
      <w:r w:rsidRPr="00F80456">
        <w:rPr>
          <w:rFonts w:cs="Tahoma"/>
        </w:rPr>
        <w:t xml:space="preserve"> uma referência à igreja composta por judeus e gentios. O contexto específico de Romanos 9-11, ao invés disso, mostra que no capítulo 11 [a palavra] "Israel", usada nessa seção, sempre se refere aos judeus de sangue</w:t>
      </w:r>
      <w:r w:rsidR="00771D2D">
        <w:rPr>
          <w:rFonts w:cs="Tahoma"/>
        </w:rPr>
        <w:t>,</w:t>
      </w:r>
      <w:r w:rsidRPr="00F80456">
        <w:rPr>
          <w:rFonts w:cs="Tahoma"/>
        </w:rPr>
        <w:t xml:space="preserve"> e nunca aos gentios.</w:t>
      </w:r>
      <w:r w:rsidRPr="00F80456">
        <w:rPr>
          <w:rFonts w:cs="Tahoma"/>
        </w:rPr>
        <w:br/>
      </w:r>
      <w:r w:rsidRPr="00F80456">
        <w:rPr>
          <w:rFonts w:cs="Tahoma"/>
        </w:rPr>
        <w:br/>
      </w:r>
      <w:r w:rsidR="00DC7320" w:rsidRPr="00DC7320">
        <w:rPr>
          <w:rFonts w:cs="Tahoma"/>
          <w:b/>
        </w:rPr>
        <w:t>c</w:t>
      </w:r>
      <w:r w:rsidRPr="00DC7320">
        <w:rPr>
          <w:rFonts w:cs="Tahoma"/>
          <w:b/>
        </w:rPr>
        <w:t xml:space="preserve">.. </w:t>
      </w:r>
      <w:r w:rsidRPr="00F80456">
        <w:rPr>
          <w:rFonts w:cs="Tahoma"/>
        </w:rPr>
        <w:t xml:space="preserve">(adicionado a </w:t>
      </w:r>
      <w:proofErr w:type="spellStart"/>
      <w:r w:rsidRPr="00F80456">
        <w:rPr>
          <w:rFonts w:cs="Tahoma"/>
        </w:rPr>
        <w:t>Vlach</w:t>
      </w:r>
      <w:proofErr w:type="spellEnd"/>
      <w:r w:rsidRPr="00F80456">
        <w:rPr>
          <w:rFonts w:cs="Tahoma"/>
        </w:rPr>
        <w:t xml:space="preserve">): </w:t>
      </w:r>
      <w:r w:rsidRPr="00DC7320">
        <w:rPr>
          <w:rFonts w:cs="Tahoma"/>
          <w:b/>
        </w:rPr>
        <w:t xml:space="preserve">Inconsistência do </w:t>
      </w:r>
      <w:proofErr w:type="spellStart"/>
      <w:r w:rsidRPr="00DC7320">
        <w:rPr>
          <w:rFonts w:cs="Tahoma"/>
          <w:b/>
        </w:rPr>
        <w:t>pseudo-literalismo</w:t>
      </w:r>
      <w:proofErr w:type="spellEnd"/>
      <w:r w:rsidRPr="00DC7320">
        <w:rPr>
          <w:rFonts w:cs="Tahoma"/>
          <w:b/>
        </w:rPr>
        <w:t xml:space="preserve"> da Teologia do Pacto</w:t>
      </w:r>
      <w:r w:rsidRPr="00F80456">
        <w:rPr>
          <w:rFonts w:cs="Tahoma"/>
        </w:rPr>
        <w:t xml:space="preserve">: ela começa </w:t>
      </w:r>
      <w:r w:rsidR="00771D2D">
        <w:rPr>
          <w:rFonts w:cs="Tahoma"/>
        </w:rPr>
        <w:t xml:space="preserve">sua teoria </w:t>
      </w:r>
      <w:r w:rsidRPr="00F80456">
        <w:rPr>
          <w:rFonts w:cs="Tahoma"/>
        </w:rPr>
        <w:t xml:space="preserve">com o disfarce que: palavras devem ser entendidas em senso simples, gramatical-histórico; a Escritura é inspirada por </w:t>
      </w:r>
      <w:r w:rsidR="00771D2D">
        <w:rPr>
          <w:rFonts w:cs="Tahoma"/>
        </w:rPr>
        <w:t>D</w:t>
      </w:r>
      <w:r w:rsidRPr="00F80456">
        <w:rPr>
          <w:rFonts w:cs="Tahoma"/>
        </w:rPr>
        <w:t xml:space="preserve">eus e sem nenhuma contradição; </w:t>
      </w:r>
      <w:r w:rsidR="00771D2D">
        <w:rPr>
          <w:rFonts w:cs="Tahoma"/>
        </w:rPr>
        <w:t>a</w:t>
      </w:r>
      <w:r w:rsidRPr="00F80456">
        <w:rPr>
          <w:rFonts w:cs="Tahoma"/>
        </w:rPr>
        <w:t xml:space="preserve"> Escritura é que deve interpretar a Escritura; é indispensável que o Espírito Santo ilumine para nós o sentido do texto. Mas, na prática, modifica isso para: interpretação literal de profecia ainda não cumprida é inteiramente inalcançável; profecia ainda não cumprida tem que ser interpretada espiritualmente, com sentido alegórico; uma "interpretação teológica" (minha teoria preferida) tem que prevalecer sobre o método gramatical-histórico (especialmente em profecias ainda não cumpridas); </w:t>
      </w:r>
      <w:r w:rsidR="00DC7320">
        <w:rPr>
          <w:rFonts w:cs="Tahoma"/>
        </w:rPr>
        <w:t>o</w:t>
      </w:r>
      <w:r w:rsidRPr="00F80456">
        <w:rPr>
          <w:rFonts w:cs="Tahoma"/>
        </w:rPr>
        <w:t xml:space="preserve"> VT tem que ser interpretado pelo NT (frequentemente dando novos significados a passagens do VT)</w:t>
      </w:r>
      <w:r w:rsidR="00F201BF">
        <w:rPr>
          <w:rFonts w:cs="Tahoma"/>
        </w:rPr>
        <w:br/>
      </w:r>
      <w:r w:rsidR="00F201BF">
        <w:rPr>
          <w:rFonts w:cs="Tahoma"/>
        </w:rPr>
        <w:br/>
      </w:r>
    </w:p>
    <w:p w:rsidR="00FC443E" w:rsidRPr="00FC443E" w:rsidRDefault="000A6571" w:rsidP="000A7BBA">
      <w:pPr>
        <w:pStyle w:val="Ttulo2"/>
      </w:pPr>
      <w:bookmarkStart w:id="71" w:name="_Toc11248253"/>
      <w:r>
        <w:t>7.</w:t>
      </w:r>
      <w:r w:rsidR="006D4B54">
        <w:t>6</w:t>
      </w:r>
      <w:r>
        <w:t>.</w:t>
      </w:r>
      <w:r w:rsidR="006D4B54">
        <w:t xml:space="preserve">- Não injete pensamentos correntes </w:t>
      </w:r>
      <w:r w:rsidR="00C137CB">
        <w:t xml:space="preserve">[de hoje] </w:t>
      </w:r>
      <w:r w:rsidR="006D4B54">
        <w:t>dentro do texto bíblico</w:t>
      </w:r>
      <w:bookmarkEnd w:id="71"/>
    </w:p>
    <w:p w:rsidR="00FC443E" w:rsidRPr="00F80456" w:rsidRDefault="006D4B54" w:rsidP="00C137CB">
      <w:pPr>
        <w:autoSpaceDE w:val="0"/>
        <w:autoSpaceDN w:val="0"/>
        <w:adjustRightInd w:val="0"/>
        <w:spacing w:before="30" w:beforeAutospacing="0" w:after="0" w:afterAutospacing="0"/>
        <w:ind w:right="45"/>
        <w:rPr>
          <w:rFonts w:cs="Tahoma"/>
        </w:rPr>
      </w:pPr>
      <w:r w:rsidRPr="00F80456">
        <w:rPr>
          <w:rFonts w:cs="Tahoma"/>
        </w:rPr>
        <w:t>Filosofias modernas ou atuais não devem ser usadas como base para reinterpretação do texto bíblico.</w:t>
      </w:r>
      <w:r w:rsidRPr="00F80456">
        <w:rPr>
          <w:rFonts w:cs="Tahoma"/>
        </w:rPr>
        <w:br/>
      </w:r>
      <w:r w:rsidRPr="00F80456">
        <w:rPr>
          <w:rFonts w:cs="Tahoma"/>
        </w:rPr>
        <w:br/>
      </w:r>
      <w:r w:rsidRPr="00F80456">
        <w:rPr>
          <w:rFonts w:cs="Tahoma"/>
          <w:b/>
          <w:bCs/>
        </w:rPr>
        <w:t>a.. Ex.: A criação em seis dias (Gênesis 1-2) </w:t>
      </w:r>
      <w:r w:rsidRPr="00F80456">
        <w:rPr>
          <w:rFonts w:cs="Tahoma"/>
        </w:rPr>
        <w:br/>
        <w:t xml:space="preserve">Uma interpretação </w:t>
      </w:r>
      <w:r w:rsidR="0079388A">
        <w:rPr>
          <w:rFonts w:cs="Tahoma"/>
        </w:rPr>
        <w:t>normal</w:t>
      </w:r>
      <w:r w:rsidRPr="00F80456">
        <w:rPr>
          <w:rFonts w:cs="Tahoma"/>
        </w:rPr>
        <w:t xml:space="preserve"> e literal de Gênesis 1-2 mostra que Deus criou o mundo em </w:t>
      </w:r>
      <w:r w:rsidR="0079388A">
        <w:rPr>
          <w:rFonts w:cs="Tahoma"/>
        </w:rPr>
        <w:t>6</w:t>
      </w:r>
      <w:r w:rsidRPr="00F80456">
        <w:rPr>
          <w:rFonts w:cs="Tahoma"/>
        </w:rPr>
        <w:t xml:space="preserve"> dias de </w:t>
      </w:r>
      <w:r w:rsidR="0079388A">
        <w:rPr>
          <w:rFonts w:cs="Tahoma"/>
        </w:rPr>
        <w:t>24</w:t>
      </w:r>
      <w:r w:rsidRPr="00F80456">
        <w:rPr>
          <w:rFonts w:cs="Tahoma"/>
        </w:rPr>
        <w:t xml:space="preserve"> horas. A palavra hebraica para "dia" (</w:t>
      </w:r>
      <w:proofErr w:type="spellStart"/>
      <w:r w:rsidRPr="00F80456">
        <w:rPr>
          <w:rFonts w:cs="Tahoma"/>
        </w:rPr>
        <w:t>yom</w:t>
      </w:r>
      <w:proofErr w:type="spellEnd"/>
      <w:r w:rsidRPr="00F80456">
        <w:rPr>
          <w:rFonts w:cs="Tahoma"/>
        </w:rPr>
        <w:t xml:space="preserve">), quando acompanhada por um adjetivo numérico (ex.: quinto dia), nunca é usada de maneira figurada. Isso é sempre entendido de modo normal. Entretanto, com a crença crescente no evolucionismo e numa terra antiga, alguns têm tentado reinterpretar os dias da criação não como literalmente dias de </w:t>
      </w:r>
      <w:r w:rsidR="0079388A">
        <w:rPr>
          <w:rFonts w:cs="Tahoma"/>
        </w:rPr>
        <w:t>24</w:t>
      </w:r>
      <w:r w:rsidRPr="00F80456">
        <w:rPr>
          <w:rFonts w:cs="Tahoma"/>
        </w:rPr>
        <w:t xml:space="preserve"> horas, mas como longos períodos de tempo. Assim, "</w:t>
      </w:r>
      <w:r w:rsidR="0079388A">
        <w:rPr>
          <w:rFonts w:cs="Tahoma"/>
        </w:rPr>
        <w:t>6</w:t>
      </w:r>
      <w:r w:rsidRPr="00F80456">
        <w:rPr>
          <w:rFonts w:cs="Tahoma"/>
        </w:rPr>
        <w:t xml:space="preserve"> dias" </w:t>
      </w:r>
      <w:r w:rsidR="0079388A">
        <w:rPr>
          <w:rFonts w:cs="Tahoma"/>
        </w:rPr>
        <w:t>seria</w:t>
      </w:r>
      <w:r w:rsidRPr="00F80456">
        <w:rPr>
          <w:rFonts w:cs="Tahoma"/>
        </w:rPr>
        <w:t xml:space="preserve"> apenas figurativo para um longo </w:t>
      </w:r>
      <w:r w:rsidR="0079388A">
        <w:rPr>
          <w:rFonts w:cs="Tahoma"/>
        </w:rPr>
        <w:t xml:space="preserve">[e indefinido] </w:t>
      </w:r>
      <w:r w:rsidRPr="00F80456">
        <w:rPr>
          <w:rFonts w:cs="Tahoma"/>
        </w:rPr>
        <w:t>período de tempo, que pode incluir milhões de anos. </w:t>
      </w:r>
      <w:r w:rsidRPr="00F80456">
        <w:rPr>
          <w:rFonts w:cs="Tahoma"/>
        </w:rPr>
        <w:br/>
      </w:r>
      <w:r w:rsidRPr="00F80456">
        <w:rPr>
          <w:rFonts w:cs="Tahoma"/>
        </w:rPr>
        <w:br/>
      </w:r>
      <w:r w:rsidRPr="00F80456">
        <w:rPr>
          <w:rFonts w:cs="Tahoma"/>
        </w:rPr>
        <w:br/>
      </w:r>
      <w:r w:rsidR="00F201BF">
        <w:rPr>
          <w:rFonts w:cs="Tahoma"/>
          <w:b/>
          <w:bCs/>
        </w:rPr>
        <w:t>b</w:t>
      </w:r>
      <w:r w:rsidRPr="00F80456">
        <w:rPr>
          <w:rFonts w:cs="Tahoma"/>
          <w:b/>
          <w:bCs/>
        </w:rPr>
        <w:t>.. Ex.: Precisamos amar a nós mesmos primeiro</w:t>
      </w:r>
      <w:r w:rsidR="00DE13A3">
        <w:rPr>
          <w:rFonts w:cs="Tahoma"/>
          <w:b/>
          <w:bCs/>
        </w:rPr>
        <w:t>,</w:t>
      </w:r>
      <w:r w:rsidRPr="00F80456">
        <w:rPr>
          <w:rFonts w:cs="Tahoma"/>
          <w:b/>
          <w:bCs/>
        </w:rPr>
        <w:t xml:space="preserve"> para amar a outros? (Mt 22:39) </w:t>
      </w:r>
      <w:r w:rsidRPr="00F80456">
        <w:rPr>
          <w:rFonts w:cs="Tahoma"/>
        </w:rPr>
        <w:br/>
      </w:r>
      <w:r w:rsidR="00EA7C20">
        <w:rPr>
          <w:rFonts w:ascii="Kristen ITC" w:hAnsi="Kristen ITC" w:cs="Kristen ITC"/>
          <w:color w:val="DF0000"/>
          <w:sz w:val="22"/>
          <w:szCs w:val="22"/>
          <w:lang w:eastAsia="en-US"/>
        </w:rPr>
        <w:t>"</w:t>
      </w:r>
      <w:r w:rsidR="00EA7C20">
        <w:rPr>
          <w:rFonts w:ascii="Kristen ITC" w:hAnsi="Kristen ITC" w:cs="Kristen ITC"/>
          <w:color w:val="DF0000"/>
          <w:sz w:val="22"/>
          <w:szCs w:val="22"/>
          <w:lang w:val="x-none" w:eastAsia="en-US"/>
        </w:rPr>
        <w:t xml:space="preserve">E </w:t>
      </w:r>
      <w:r w:rsidR="00EA7C20">
        <w:rPr>
          <w:rFonts w:ascii="Kristen ITC" w:hAnsi="Kristen ITC" w:cs="Kristen ITC"/>
          <w:color w:val="808080"/>
          <w:sz w:val="22"/>
          <w:szCs w:val="22"/>
          <w:lang w:val="x-none" w:eastAsia="en-US"/>
        </w:rPr>
        <w:t>[</w:t>
      </w:r>
      <w:r w:rsidR="00EA7C20">
        <w:rPr>
          <w:rFonts w:ascii="Kristen ITC" w:hAnsi="Kristen ITC" w:cs="Kristen ITC"/>
          <w:i/>
          <w:iCs/>
          <w:color w:val="808080"/>
          <w:sz w:val="22"/>
          <w:szCs w:val="22"/>
          <w:lang w:val="x-none" w:eastAsia="en-US"/>
        </w:rPr>
        <w:t>o</w:t>
      </w:r>
      <w:r w:rsidR="00EA7C20">
        <w:rPr>
          <w:rFonts w:ascii="Kristen ITC" w:hAnsi="Kristen ITC" w:cs="Kristen ITC"/>
          <w:color w:val="808080"/>
          <w:sz w:val="22"/>
          <w:szCs w:val="22"/>
          <w:lang w:val="x-none" w:eastAsia="en-US"/>
        </w:rPr>
        <w:t>]</w:t>
      </w:r>
      <w:r w:rsidR="00EA7C20">
        <w:rPr>
          <w:rFonts w:ascii="Kristen ITC" w:hAnsi="Kristen ITC" w:cs="Kristen ITC"/>
          <w:color w:val="DF0000"/>
          <w:sz w:val="22"/>
          <w:szCs w:val="22"/>
          <w:lang w:val="x-none" w:eastAsia="en-US"/>
        </w:rPr>
        <w:t xml:space="preserve"> segundo, semelhante a este, </w:t>
      </w:r>
      <w:r w:rsidR="00EA7C20">
        <w:rPr>
          <w:rFonts w:ascii="Kristen ITC" w:hAnsi="Kristen ITC" w:cs="Kristen ITC"/>
          <w:color w:val="808080"/>
          <w:sz w:val="22"/>
          <w:szCs w:val="22"/>
          <w:lang w:val="x-none" w:eastAsia="en-US"/>
        </w:rPr>
        <w:t>[</w:t>
      </w:r>
      <w:r w:rsidR="00EA7C20">
        <w:rPr>
          <w:rFonts w:ascii="Kristen ITC" w:hAnsi="Kristen ITC" w:cs="Kristen ITC"/>
          <w:i/>
          <w:iCs/>
          <w:color w:val="808080"/>
          <w:sz w:val="22"/>
          <w:szCs w:val="22"/>
          <w:lang w:val="x-none" w:eastAsia="en-US"/>
        </w:rPr>
        <w:t>é</w:t>
      </w:r>
      <w:r w:rsidR="00EA7C20">
        <w:rPr>
          <w:rFonts w:ascii="Kristen ITC" w:hAnsi="Kristen ITC" w:cs="Kristen ITC"/>
          <w:color w:val="808080"/>
          <w:sz w:val="22"/>
          <w:szCs w:val="22"/>
          <w:lang w:val="x-none" w:eastAsia="en-US"/>
        </w:rPr>
        <w:t>]</w:t>
      </w:r>
      <w:r w:rsidR="00EA7C20">
        <w:rPr>
          <w:rFonts w:ascii="Kristen ITC" w:hAnsi="Kristen ITC" w:cs="Kristen ITC"/>
          <w:color w:val="DF0000"/>
          <w:sz w:val="22"/>
          <w:szCs w:val="22"/>
          <w:lang w:val="x-none" w:eastAsia="en-US"/>
        </w:rPr>
        <w:t xml:space="preserve">: </w:t>
      </w:r>
      <w:r w:rsidR="00EA7C20" w:rsidRPr="00EA7C20">
        <w:rPr>
          <w:rFonts w:ascii="Kristen ITC" w:hAnsi="Kristen ITC" w:cs="Kristen ITC"/>
          <w:b/>
          <w:color w:val="DF0000"/>
          <w:sz w:val="22"/>
          <w:szCs w:val="22"/>
          <w:lang w:val="x-none" w:eastAsia="en-US"/>
        </w:rPr>
        <w:t>'Amarás o teu próximo como a ti mesmo</w:t>
      </w:r>
      <w:r w:rsidR="00EA7C20">
        <w:rPr>
          <w:rFonts w:ascii="Kristen ITC" w:hAnsi="Kristen ITC" w:cs="Kristen ITC"/>
          <w:color w:val="DF0000"/>
          <w:sz w:val="22"/>
          <w:szCs w:val="22"/>
          <w:lang w:val="x-none" w:eastAsia="en-US"/>
        </w:rPr>
        <w:t>'.</w:t>
      </w:r>
      <w:r w:rsidR="00EA7C20">
        <w:rPr>
          <w:rFonts w:ascii="Kristen ITC" w:hAnsi="Kristen ITC" w:cs="Kristen ITC"/>
          <w:color w:val="DF0000"/>
          <w:sz w:val="22"/>
          <w:szCs w:val="22"/>
          <w:lang w:eastAsia="en-US"/>
        </w:rPr>
        <w:t>"</w:t>
      </w:r>
      <w:r w:rsidR="00EA7C20">
        <w:rPr>
          <w:rFonts w:ascii="Kristen ITC" w:hAnsi="Kristen ITC" w:cs="Kristen ITC"/>
          <w:color w:val="DF0000"/>
          <w:sz w:val="22"/>
          <w:szCs w:val="22"/>
          <w:lang w:val="x-none" w:eastAsia="en-US"/>
        </w:rPr>
        <w:br/>
      </w:r>
      <w:r w:rsidRPr="00F80456">
        <w:rPr>
          <w:rFonts w:cs="Tahoma"/>
        </w:rPr>
        <w:t xml:space="preserve">Alguns na psicologia cristã têm deturpado essa passagem, </w:t>
      </w:r>
      <w:r w:rsidR="0079388A">
        <w:rPr>
          <w:rFonts w:cs="Tahoma"/>
        </w:rPr>
        <w:t>ensinando que ela diz</w:t>
      </w:r>
      <w:r w:rsidRPr="00F80456">
        <w:rPr>
          <w:rFonts w:cs="Tahoma"/>
        </w:rPr>
        <w:t xml:space="preserve"> que devemos aprender a amar nós mesmos </w:t>
      </w:r>
      <w:r w:rsidR="0079388A">
        <w:rPr>
          <w:rFonts w:cs="Tahoma"/>
        </w:rPr>
        <w:t>antes de podermos</w:t>
      </w:r>
      <w:r w:rsidRPr="00F80456">
        <w:rPr>
          <w:rFonts w:cs="Tahoma"/>
        </w:rPr>
        <w:t xml:space="preserve"> amar a outros. </w:t>
      </w:r>
      <w:r w:rsidR="0079388A">
        <w:rPr>
          <w:rFonts w:cs="Tahoma"/>
        </w:rPr>
        <w:t>Mas,</w:t>
      </w:r>
      <w:r w:rsidRPr="00F80456">
        <w:rPr>
          <w:rFonts w:cs="Tahoma"/>
        </w:rPr>
        <w:t xml:space="preserve"> nessa passagem, o amor </w:t>
      </w:r>
      <w:r w:rsidR="006B0BF3">
        <w:rPr>
          <w:rFonts w:cs="Tahoma"/>
        </w:rPr>
        <w:t>de cada um a si mesmo</w:t>
      </w:r>
      <w:r w:rsidRPr="00F80456">
        <w:rPr>
          <w:rFonts w:cs="Tahoma"/>
        </w:rPr>
        <w:t xml:space="preserve"> não é encorajado, mas presumido ("</w:t>
      </w:r>
      <w:r w:rsidR="00C137CB">
        <w:rPr>
          <w:rFonts w:ascii="Segoe UI" w:hAnsi="Segoe UI" w:cs="Segoe UI"/>
          <w:color w:val="000000"/>
          <w:sz w:val="18"/>
          <w:szCs w:val="18"/>
          <w:lang w:val="x-none" w:eastAsia="en-US"/>
        </w:rPr>
        <w:t xml:space="preserve">Ef 5 29 </w:t>
      </w:r>
      <w:r w:rsidR="00C137CB" w:rsidRPr="0079388A">
        <w:rPr>
          <w:rFonts w:ascii="Kristen ITC" w:hAnsi="Kristen ITC" w:cs="Kristen ITC"/>
          <w:color w:val="0000FF"/>
          <w:szCs w:val="22"/>
          <w:lang w:val="x-none" w:eastAsia="en-US"/>
        </w:rPr>
        <w:t xml:space="preserve">Porque nenhum homem nunca odiou a sua própria carne </w:t>
      </w:r>
      <w:r w:rsidR="0079388A" w:rsidRPr="0079388A">
        <w:rPr>
          <w:rFonts w:cs="Tahoma"/>
          <w:sz w:val="18"/>
        </w:rPr>
        <w:t>...</w:t>
      </w:r>
      <w:r w:rsidR="0079388A">
        <w:rPr>
          <w:rFonts w:cs="Tahoma"/>
        </w:rPr>
        <w:t>"</w:t>
      </w:r>
      <w:r w:rsidRPr="00F80456">
        <w:rPr>
          <w:rFonts w:cs="Tahoma"/>
        </w:rPr>
        <w:t xml:space="preserve">). O ponto é que precisamos mostrar o mesmo </w:t>
      </w:r>
      <w:r w:rsidR="005443A9">
        <w:rPr>
          <w:rFonts w:cs="Tahoma"/>
        </w:rPr>
        <w:t>amor</w:t>
      </w:r>
      <w:r w:rsidRPr="00F80456">
        <w:rPr>
          <w:rFonts w:cs="Tahoma"/>
        </w:rPr>
        <w:t xml:space="preserve"> a outros tal qual naturalmente </w:t>
      </w:r>
      <w:r w:rsidR="005443A9">
        <w:rPr>
          <w:rFonts w:cs="Tahoma"/>
        </w:rPr>
        <w:t>temos por</w:t>
      </w:r>
      <w:r w:rsidRPr="00F80456">
        <w:rPr>
          <w:rFonts w:cs="Tahoma"/>
        </w:rPr>
        <w:t xml:space="preserve"> nós mesmos. Como diz </w:t>
      </w:r>
      <w:proofErr w:type="spellStart"/>
      <w:r w:rsidRPr="00F80456">
        <w:rPr>
          <w:rFonts w:cs="Tahoma"/>
        </w:rPr>
        <w:t>Mayhue</w:t>
      </w:r>
      <w:proofErr w:type="spellEnd"/>
      <w:r w:rsidRPr="00F80456">
        <w:rPr>
          <w:rFonts w:cs="Tahoma"/>
        </w:rPr>
        <w:t>, "Em Mateus 22 Jesus fala de dois mandamentos - amar a Deus e amar ao nosso próximo. Não há um terceiro mandamento para amarmos a nós mesmos. Por uma questão de registro bíblico, não há mandamento nas Escrituras para amarmos a nós mesmos. Por vezes, isso aparece: que a base do amor próprio vem mais da hierarquia de necessidades [do psicólogo] Abraham Maslow do que da Bíblia." (</w:t>
      </w:r>
      <w:proofErr w:type="spellStart"/>
      <w:r w:rsidRPr="00F80456">
        <w:rPr>
          <w:rFonts w:cs="Tahoma"/>
        </w:rPr>
        <w:t>Mayhue</w:t>
      </w:r>
      <w:proofErr w:type="spellEnd"/>
      <w:r w:rsidRPr="00F80456">
        <w:rPr>
          <w:rFonts w:cs="Tahoma"/>
        </w:rPr>
        <w:t>, págs. 100/01)</w:t>
      </w:r>
      <w:r w:rsidRPr="00F80456">
        <w:rPr>
          <w:rFonts w:cs="Tahoma"/>
        </w:rPr>
        <w:br/>
      </w:r>
      <w:r w:rsidRPr="00F80456">
        <w:rPr>
          <w:rFonts w:cs="Tahoma"/>
        </w:rPr>
        <w:br/>
      </w:r>
      <w:r w:rsidRPr="00F80456">
        <w:rPr>
          <w:rFonts w:cs="Tahoma"/>
        </w:rPr>
        <w:br/>
      </w:r>
      <w:r w:rsidR="00F201BF">
        <w:rPr>
          <w:rFonts w:cs="Tahoma"/>
          <w:b/>
          <w:bCs/>
        </w:rPr>
        <w:t>c</w:t>
      </w:r>
      <w:r w:rsidRPr="00F80456">
        <w:rPr>
          <w:rFonts w:cs="Tahoma"/>
          <w:b/>
          <w:bCs/>
        </w:rPr>
        <w:t>.. Ex.: Psicologia e a redefinição de termos </w:t>
      </w:r>
      <w:r w:rsidRPr="00F80456">
        <w:rPr>
          <w:rFonts w:cs="Tahoma"/>
        </w:rPr>
        <w:br/>
        <w:t>A influência da psicologia na igreja t</w:t>
      </w:r>
      <w:r w:rsidR="005443A9">
        <w:rPr>
          <w:rFonts w:cs="Tahoma"/>
        </w:rPr>
        <w:t>e</w:t>
      </w:r>
      <w:r w:rsidRPr="00F80456">
        <w:rPr>
          <w:rFonts w:cs="Tahoma"/>
        </w:rPr>
        <w:t xml:space="preserve">m </w:t>
      </w:r>
      <w:proofErr w:type="spellStart"/>
      <w:r w:rsidR="009F3772" w:rsidRPr="00F80456">
        <w:rPr>
          <w:rFonts w:cs="Tahoma"/>
        </w:rPr>
        <w:t>freqüentemente</w:t>
      </w:r>
      <w:proofErr w:type="spellEnd"/>
      <w:r w:rsidR="009F3772" w:rsidRPr="00F80456">
        <w:rPr>
          <w:rFonts w:cs="Tahoma"/>
        </w:rPr>
        <w:t xml:space="preserve"> </w:t>
      </w:r>
      <w:r w:rsidRPr="00F80456">
        <w:rPr>
          <w:rFonts w:cs="Tahoma"/>
        </w:rPr>
        <w:t xml:space="preserve">conduzido </w:t>
      </w:r>
      <w:r w:rsidR="009F3772">
        <w:rPr>
          <w:rFonts w:cs="Tahoma"/>
        </w:rPr>
        <w:t>a</w:t>
      </w:r>
      <w:r w:rsidRPr="00F80456">
        <w:rPr>
          <w:rFonts w:cs="Tahoma"/>
        </w:rPr>
        <w:t xml:space="preserve"> uma deturpação de termos bíblicos e seus significados.</w:t>
      </w:r>
      <w:r w:rsidRPr="00F80456">
        <w:rPr>
          <w:rFonts w:cs="Tahoma"/>
        </w:rPr>
        <w:br/>
      </w:r>
      <w:r w:rsidRPr="00F80456">
        <w:rPr>
          <w:rFonts w:cs="Tahoma"/>
        </w:rPr>
        <w:lastRenderedPageBreak/>
        <w:br/>
      </w:r>
      <w:r w:rsidRPr="00F80456">
        <w:rPr>
          <w:rFonts w:cs="Tahoma"/>
          <w:b/>
          <w:bCs/>
          <w:i/>
          <w:iCs/>
        </w:rPr>
        <w:t>Pecado</w:t>
      </w:r>
      <w:r w:rsidRPr="00F80456">
        <w:rPr>
          <w:rFonts w:cs="Tahoma"/>
        </w:rPr>
        <w:br/>
        <w:t xml:space="preserve">Por exemplo, note a redefinição de Robert </w:t>
      </w:r>
      <w:proofErr w:type="spellStart"/>
      <w:r w:rsidRPr="00F80456">
        <w:rPr>
          <w:rFonts w:cs="Tahoma"/>
        </w:rPr>
        <w:t>Schuller</w:t>
      </w:r>
      <w:proofErr w:type="spellEnd"/>
      <w:r w:rsidRPr="00F80456">
        <w:rPr>
          <w:rFonts w:cs="Tahoma"/>
        </w:rPr>
        <w:t xml:space="preserve"> para o pecado: "</w:t>
      </w:r>
      <w:r w:rsidRPr="009F3772">
        <w:rPr>
          <w:rFonts w:cs="Tahoma"/>
          <w:i/>
        </w:rPr>
        <w:t xml:space="preserve">Pecado é qualquer ato ou pensamento que rouba de mim ou de outro ser humano sua </w:t>
      </w:r>
      <w:proofErr w:type="spellStart"/>
      <w:r w:rsidRPr="009F3772">
        <w:rPr>
          <w:rFonts w:cs="Tahoma"/>
          <w:i/>
        </w:rPr>
        <w:t>auto-estima</w:t>
      </w:r>
      <w:proofErr w:type="spellEnd"/>
      <w:r w:rsidRPr="00F80456">
        <w:rPr>
          <w:rFonts w:cs="Tahoma"/>
        </w:rPr>
        <w:t>" (</w:t>
      </w:r>
      <w:r w:rsidR="009F3772" w:rsidRPr="009F3772">
        <w:t xml:space="preserve">Robert </w:t>
      </w:r>
      <w:proofErr w:type="spellStart"/>
      <w:r w:rsidR="009F3772" w:rsidRPr="009F3772">
        <w:t>Schuller</w:t>
      </w:r>
      <w:proofErr w:type="spellEnd"/>
      <w:r w:rsidR="009F3772" w:rsidRPr="009F3772">
        <w:t xml:space="preserve">, </w:t>
      </w:r>
      <w:r w:rsidR="009F3772" w:rsidRPr="009F3772">
        <w:rPr>
          <w:bCs/>
          <w:i/>
        </w:rPr>
        <w:t>Self-</w:t>
      </w:r>
      <w:proofErr w:type="spellStart"/>
      <w:r w:rsidR="009F3772" w:rsidRPr="009F3772">
        <w:rPr>
          <w:bCs/>
          <w:i/>
        </w:rPr>
        <w:t>Esteem</w:t>
      </w:r>
      <w:proofErr w:type="spellEnd"/>
      <w:r w:rsidR="009F3772" w:rsidRPr="009F3772">
        <w:rPr>
          <w:bCs/>
          <w:i/>
        </w:rPr>
        <w:t xml:space="preserve">: The New </w:t>
      </w:r>
      <w:proofErr w:type="spellStart"/>
      <w:r w:rsidR="009F3772" w:rsidRPr="009F3772">
        <w:rPr>
          <w:bCs/>
          <w:i/>
        </w:rPr>
        <w:t>Reformation</w:t>
      </w:r>
      <w:proofErr w:type="spellEnd"/>
      <w:r w:rsidRPr="00F80456">
        <w:rPr>
          <w:rFonts w:cs="Tahoma"/>
        </w:rPr>
        <w:t>, pág. 14)</w:t>
      </w:r>
      <w:r w:rsidRPr="00F80456">
        <w:rPr>
          <w:rFonts w:cs="Tahoma"/>
        </w:rPr>
        <w:br/>
      </w:r>
      <w:r w:rsidRPr="00F80456">
        <w:rPr>
          <w:rFonts w:cs="Tahoma"/>
        </w:rPr>
        <w:br/>
      </w:r>
      <w:r w:rsidRPr="00F80456">
        <w:rPr>
          <w:rFonts w:cs="Tahoma"/>
          <w:b/>
          <w:bCs/>
          <w:i/>
          <w:iCs/>
        </w:rPr>
        <w:t>Inferno</w:t>
      </w:r>
      <w:r w:rsidRPr="00F80456">
        <w:rPr>
          <w:rFonts w:cs="Tahoma"/>
        </w:rPr>
        <w:br/>
      </w:r>
      <w:r w:rsidRPr="00F80456">
        <w:rPr>
          <w:rFonts w:cs="Tahoma"/>
        </w:rPr>
        <w:br/>
        <w:t xml:space="preserve">Observe também a redefinição de </w:t>
      </w:r>
      <w:proofErr w:type="spellStart"/>
      <w:r w:rsidRPr="00F80456">
        <w:rPr>
          <w:rFonts w:cs="Tahoma"/>
        </w:rPr>
        <w:t>Schuller</w:t>
      </w:r>
      <w:proofErr w:type="spellEnd"/>
      <w:r w:rsidRPr="00F80456">
        <w:rPr>
          <w:rFonts w:cs="Tahoma"/>
        </w:rPr>
        <w:t xml:space="preserve"> para inferno: "E o que é inferno? É a perda do orgulho que naturalmente </w:t>
      </w:r>
      <w:r w:rsidR="009F3772">
        <w:rPr>
          <w:rFonts w:cs="Tahoma"/>
        </w:rPr>
        <w:t xml:space="preserve">se </w:t>
      </w:r>
      <w:r w:rsidRPr="00F80456">
        <w:rPr>
          <w:rFonts w:cs="Tahoma"/>
        </w:rPr>
        <w:t xml:space="preserve">segue </w:t>
      </w:r>
      <w:r w:rsidR="009F3772">
        <w:rPr>
          <w:rFonts w:cs="Tahoma"/>
        </w:rPr>
        <w:t>à</w:t>
      </w:r>
      <w:r w:rsidRPr="00F80456">
        <w:rPr>
          <w:rFonts w:cs="Tahoma"/>
        </w:rPr>
        <w:t xml:space="preserve"> separa</w:t>
      </w:r>
      <w:r w:rsidR="009F3772">
        <w:rPr>
          <w:rFonts w:cs="Tahoma"/>
        </w:rPr>
        <w:t>r-se</w:t>
      </w:r>
      <w:r w:rsidRPr="00F80456">
        <w:rPr>
          <w:rFonts w:cs="Tahoma"/>
        </w:rPr>
        <w:t xml:space="preserve"> de Deus </w:t>
      </w:r>
      <w:r w:rsidR="009F3772">
        <w:rPr>
          <w:rFonts w:cs="Tahoma"/>
        </w:rPr>
        <w:t>–</w:t>
      </w:r>
      <w:r w:rsidRPr="00F80456">
        <w:rPr>
          <w:rFonts w:cs="Tahoma"/>
        </w:rPr>
        <w:t xml:space="preserve"> </w:t>
      </w:r>
      <w:r w:rsidR="009F3772">
        <w:rPr>
          <w:rFonts w:cs="Tahoma"/>
        </w:rPr>
        <w:t>o Qual é a</w:t>
      </w:r>
      <w:r w:rsidRPr="00F80456">
        <w:rPr>
          <w:rFonts w:cs="Tahoma"/>
        </w:rPr>
        <w:t xml:space="preserve"> determinante e infalível fonte de nosso sentido de </w:t>
      </w:r>
      <w:proofErr w:type="spellStart"/>
      <w:r w:rsidRPr="00F80456">
        <w:rPr>
          <w:rFonts w:cs="Tahoma"/>
        </w:rPr>
        <w:t>auto-respeito</w:t>
      </w:r>
      <w:proofErr w:type="spellEnd"/>
      <w:r w:rsidRPr="00F80456">
        <w:rPr>
          <w:rFonts w:cs="Tahoma"/>
        </w:rPr>
        <w:t xml:space="preserve"> da alma... Um indivíduo está no inferno quando ele perdeu toda sua </w:t>
      </w:r>
      <w:proofErr w:type="spellStart"/>
      <w:r w:rsidRPr="00F80456">
        <w:rPr>
          <w:rFonts w:cs="Tahoma"/>
        </w:rPr>
        <w:t>auto-estima</w:t>
      </w:r>
      <w:proofErr w:type="spellEnd"/>
      <w:r w:rsidR="009F3772">
        <w:rPr>
          <w:rFonts w:cs="Tahoma"/>
        </w:rPr>
        <w:t>.</w:t>
      </w:r>
      <w:r w:rsidRPr="00F80456">
        <w:rPr>
          <w:rFonts w:cs="Tahoma"/>
        </w:rPr>
        <w:t>" (págs. 14-15)</w:t>
      </w:r>
      <w:r w:rsidRPr="00F80456">
        <w:rPr>
          <w:rFonts w:cs="Tahoma"/>
        </w:rPr>
        <w:br/>
      </w:r>
      <w:r w:rsidRPr="00F80456">
        <w:rPr>
          <w:rFonts w:cs="Tahoma"/>
        </w:rPr>
        <w:br/>
      </w:r>
      <w:r w:rsidRPr="00F80456">
        <w:rPr>
          <w:rFonts w:cs="Tahoma"/>
          <w:b/>
          <w:bCs/>
          <w:i/>
          <w:iCs/>
        </w:rPr>
        <w:t>Ser nascido de novo</w:t>
      </w:r>
      <w:r w:rsidRPr="00F80456">
        <w:rPr>
          <w:rFonts w:cs="Tahoma"/>
          <w:i/>
          <w:iCs/>
        </w:rPr>
        <w:br/>
      </w:r>
      <w:r w:rsidRPr="00F80456">
        <w:rPr>
          <w:rFonts w:cs="Tahoma"/>
        </w:rPr>
        <w:br/>
        <w:t xml:space="preserve">O que significa para </w:t>
      </w:r>
      <w:proofErr w:type="spellStart"/>
      <w:r w:rsidRPr="00F80456">
        <w:rPr>
          <w:rFonts w:cs="Tahoma"/>
        </w:rPr>
        <w:t>Schuller</w:t>
      </w:r>
      <w:proofErr w:type="spellEnd"/>
      <w:r w:rsidRPr="00F80456">
        <w:rPr>
          <w:rFonts w:cs="Tahoma"/>
        </w:rPr>
        <w:t xml:space="preserve"> ser nascido de novo? "Ser nascido de novo significa que devemos ser transformados de uma </w:t>
      </w:r>
      <w:proofErr w:type="spellStart"/>
      <w:r w:rsidRPr="00F80456">
        <w:rPr>
          <w:rFonts w:cs="Tahoma"/>
        </w:rPr>
        <w:t>auto-imagem</w:t>
      </w:r>
      <w:proofErr w:type="spellEnd"/>
      <w:r w:rsidRPr="00F80456">
        <w:rPr>
          <w:rFonts w:cs="Tahoma"/>
        </w:rPr>
        <w:t xml:space="preserve"> negativa para uma positiva - da inferioridade para a </w:t>
      </w:r>
      <w:proofErr w:type="spellStart"/>
      <w:r w:rsidRPr="00F80456">
        <w:rPr>
          <w:rFonts w:cs="Tahoma"/>
        </w:rPr>
        <w:t>auto-estima</w:t>
      </w:r>
      <w:proofErr w:type="spellEnd"/>
      <w:r w:rsidRPr="00F80456">
        <w:rPr>
          <w:rFonts w:cs="Tahoma"/>
        </w:rPr>
        <w:t>, do medo para o amor, da dúvida para a confiança".</w:t>
      </w:r>
      <w:r w:rsidR="00F201BF">
        <w:rPr>
          <w:rFonts w:cs="Tahoma"/>
        </w:rPr>
        <w:br/>
      </w:r>
      <w:r w:rsidR="00F201BF">
        <w:rPr>
          <w:rFonts w:cs="Tahoma"/>
        </w:rPr>
        <w:br/>
      </w:r>
    </w:p>
    <w:p w:rsidR="00FC443E" w:rsidRPr="00FC443E" w:rsidRDefault="000A6571" w:rsidP="000A7BBA">
      <w:pPr>
        <w:pStyle w:val="Ttulo2"/>
      </w:pPr>
      <w:bookmarkStart w:id="72" w:name="_Toc11248254"/>
      <w:r>
        <w:t>7.</w:t>
      </w:r>
      <w:r w:rsidR="006D4B54">
        <w:t>7</w:t>
      </w:r>
      <w:r>
        <w:t>.</w:t>
      </w:r>
      <w:r w:rsidR="006D4B54">
        <w:t xml:space="preserve">- Evite fazer </w:t>
      </w:r>
      <w:r w:rsidR="0088565D">
        <w:t>[</w:t>
      </w:r>
      <w:r w:rsidR="006D4B54">
        <w:t>d</w:t>
      </w:r>
      <w:r w:rsidR="0088565D">
        <w:t xml:space="preserve">e TODOS] </w:t>
      </w:r>
      <w:r w:rsidR="006D4B54">
        <w:t>os fenômenos e experiências na Bíblia regras para os dias de hoje</w:t>
      </w:r>
      <w:bookmarkEnd w:id="72"/>
    </w:p>
    <w:p w:rsidR="00533C71" w:rsidRDefault="006D4B54" w:rsidP="00533C71">
      <w:pPr>
        <w:autoSpaceDE w:val="0"/>
        <w:autoSpaceDN w:val="0"/>
        <w:adjustRightInd w:val="0"/>
        <w:spacing w:before="30" w:beforeAutospacing="0" w:after="0" w:afterAutospacing="0"/>
        <w:ind w:right="45"/>
        <w:rPr>
          <w:rFonts w:ascii="Segoe UI" w:hAnsi="Segoe UI" w:cs="Segoe UI"/>
          <w:i/>
          <w:iCs/>
          <w:color w:val="464646"/>
          <w:sz w:val="16"/>
          <w:szCs w:val="16"/>
          <w:lang w:val="x-none" w:eastAsia="en-US"/>
        </w:rPr>
      </w:pPr>
      <w:r w:rsidRPr="00F80456">
        <w:rPr>
          <w:rFonts w:cs="Tahoma"/>
        </w:rPr>
        <w:t xml:space="preserve">Nem toda experiência que aconteceu na Bíblia é regra para hoje em dia. "Precisamos ver se o princípio na passagem é ensinado em outra parte. Se o que aconteceu para alguém nos tempos bíblicos é considerado regra para todos os crentes, isso deve estar em harmonia com o que é ensinado em outras partes nas Escrituras." </w:t>
      </w:r>
      <w:r w:rsidRPr="001823D3">
        <w:rPr>
          <w:rFonts w:cs="Tahoma"/>
          <w:lang w:val="en-CA"/>
        </w:rPr>
        <w:t xml:space="preserve">(Roy B. </w:t>
      </w:r>
      <w:proofErr w:type="spellStart"/>
      <w:r w:rsidRPr="001823D3">
        <w:rPr>
          <w:rFonts w:cs="Tahoma"/>
          <w:lang w:val="en-CA"/>
        </w:rPr>
        <w:t>Zuck</w:t>
      </w:r>
      <w:proofErr w:type="spellEnd"/>
      <w:r w:rsidRPr="001823D3">
        <w:rPr>
          <w:rFonts w:cs="Tahoma"/>
          <w:lang w:val="en-CA"/>
        </w:rPr>
        <w:t xml:space="preserve">, </w:t>
      </w:r>
      <w:r w:rsidR="003E6371" w:rsidRPr="001823D3">
        <w:rPr>
          <w:rFonts w:cs="Tahoma"/>
          <w:i/>
          <w:lang w:val="en-CA"/>
        </w:rPr>
        <w:t>Basic Bible Interpretation</w:t>
      </w:r>
      <w:r w:rsidRPr="001823D3">
        <w:rPr>
          <w:rFonts w:cs="Tahoma"/>
          <w:lang w:val="en-CA"/>
        </w:rPr>
        <w:t xml:space="preserve">. Victor Books, </w:t>
      </w:r>
      <w:proofErr w:type="spellStart"/>
      <w:r w:rsidRPr="001823D3">
        <w:rPr>
          <w:rFonts w:cs="Tahoma"/>
          <w:lang w:val="en-CA"/>
        </w:rPr>
        <w:t>pág</w:t>
      </w:r>
      <w:proofErr w:type="spellEnd"/>
      <w:r w:rsidRPr="001823D3">
        <w:rPr>
          <w:rFonts w:cs="Tahoma"/>
          <w:lang w:val="en-CA"/>
        </w:rPr>
        <w:t>. 285) </w:t>
      </w:r>
      <w:r w:rsidRPr="001823D3">
        <w:rPr>
          <w:rFonts w:cs="Tahoma"/>
          <w:lang w:val="en-CA"/>
        </w:rPr>
        <w:br/>
      </w:r>
      <w:r w:rsidRPr="001823D3">
        <w:rPr>
          <w:rFonts w:cs="Tahoma"/>
          <w:lang w:val="en-CA"/>
        </w:rPr>
        <w:br/>
      </w:r>
      <w:r w:rsidRPr="001823D3">
        <w:rPr>
          <w:rFonts w:cs="Tahoma"/>
          <w:lang w:val="en-CA"/>
        </w:rPr>
        <w:br/>
      </w:r>
      <w:proofErr w:type="gramStart"/>
      <w:r w:rsidRPr="001823D3">
        <w:rPr>
          <w:rFonts w:cs="Tahoma"/>
          <w:b/>
          <w:bCs/>
          <w:lang w:val="en-CA"/>
        </w:rPr>
        <w:t>a..</w:t>
      </w:r>
      <w:proofErr w:type="gramEnd"/>
      <w:r w:rsidRPr="001823D3">
        <w:rPr>
          <w:rFonts w:cs="Tahoma"/>
          <w:b/>
          <w:bCs/>
          <w:lang w:val="en-CA"/>
        </w:rPr>
        <w:t xml:space="preserve"> </w:t>
      </w:r>
      <w:r w:rsidRPr="00F80456">
        <w:rPr>
          <w:rFonts w:cs="Tahoma"/>
          <w:b/>
          <w:bCs/>
        </w:rPr>
        <w:t>Experiências de Moisés, dos profetas e dos apóstolos </w:t>
      </w:r>
      <w:r w:rsidRPr="00F80456">
        <w:rPr>
          <w:rFonts w:cs="Tahoma"/>
        </w:rPr>
        <w:br/>
      </w:r>
      <w:proofErr w:type="spellStart"/>
      <w:r w:rsidRPr="00F80456">
        <w:rPr>
          <w:rFonts w:cs="Tahoma"/>
        </w:rPr>
        <w:t>Martyn</w:t>
      </w:r>
      <w:proofErr w:type="spellEnd"/>
      <w:r w:rsidRPr="00F80456">
        <w:rPr>
          <w:rFonts w:cs="Tahoma"/>
        </w:rPr>
        <w:t xml:space="preserve"> Lloyd-Jones, em seu livro </w:t>
      </w:r>
      <w:proofErr w:type="spellStart"/>
      <w:r w:rsidR="003E6371">
        <w:rPr>
          <w:rFonts w:cs="Tahoma"/>
          <w:i/>
        </w:rPr>
        <w:t>Revival</w:t>
      </w:r>
      <w:proofErr w:type="spellEnd"/>
      <w:r w:rsidRPr="00F80456">
        <w:rPr>
          <w:rFonts w:cs="Tahoma"/>
        </w:rPr>
        <w:t>, diz que a revelação da glória de Deus a Moisés em Êxodo 33:18-23 é algo que todos os crentes devem buscar:</w:t>
      </w:r>
      <w:r w:rsidRPr="00F80456">
        <w:rPr>
          <w:rFonts w:cs="Tahoma"/>
        </w:rPr>
        <w:br/>
      </w:r>
      <w:r w:rsidRPr="00F80456">
        <w:rPr>
          <w:rFonts w:cs="Tahoma"/>
        </w:rPr>
        <w:br/>
        <w:t xml:space="preserve">"Moisés já conhecia a glória de Deus. Ele não a havia visto, mas ele </w:t>
      </w:r>
      <w:r w:rsidR="003E6371">
        <w:rPr>
          <w:rFonts w:cs="Tahoma"/>
        </w:rPr>
        <w:t>creu</w:t>
      </w:r>
      <w:r w:rsidRPr="00F80456">
        <w:rPr>
          <w:rFonts w:cs="Tahoma"/>
        </w:rPr>
        <w:t xml:space="preserve"> [em] Deus. Ele </w:t>
      </w:r>
      <w:r w:rsidR="003E6371">
        <w:rPr>
          <w:rFonts w:cs="Tahoma"/>
        </w:rPr>
        <w:t>tinha aceitado</w:t>
      </w:r>
      <w:r w:rsidRPr="00F80456">
        <w:rPr>
          <w:rFonts w:cs="Tahoma"/>
        </w:rPr>
        <w:t xml:space="preserve"> a revelação e tinha </w:t>
      </w:r>
      <w:r w:rsidR="003E6371">
        <w:rPr>
          <w:rFonts w:cs="Tahoma"/>
        </w:rPr>
        <w:t>tido</w:t>
      </w:r>
      <w:r w:rsidRPr="00F80456">
        <w:rPr>
          <w:rFonts w:cs="Tahoma"/>
        </w:rPr>
        <w:t xml:space="preserve"> estranhas manifestações aqui e acolá. E</w:t>
      </w:r>
      <w:r w:rsidR="003E6371">
        <w:rPr>
          <w:rFonts w:cs="Tahoma"/>
        </w:rPr>
        <w:t>,</w:t>
      </w:r>
      <w:r w:rsidRPr="00F80456">
        <w:rPr>
          <w:rFonts w:cs="Tahoma"/>
        </w:rPr>
        <w:t xml:space="preserve"> no poder delas</w:t>
      </w:r>
      <w:r w:rsidR="003E6371">
        <w:rPr>
          <w:rFonts w:cs="Tahoma"/>
        </w:rPr>
        <w:t>,</w:t>
      </w:r>
      <w:r w:rsidRPr="00F80456">
        <w:rPr>
          <w:rFonts w:cs="Tahoma"/>
        </w:rPr>
        <w:t xml:space="preserve"> ele disse: </w:t>
      </w:r>
      <w:r w:rsidR="003E6371">
        <w:rPr>
          <w:rFonts w:cs="Tahoma"/>
        </w:rPr>
        <w:t xml:space="preserve">'18 </w:t>
      </w:r>
      <w:r w:rsidR="003E6371">
        <w:rPr>
          <w:rFonts w:ascii="Kristen ITC" w:hAnsi="Kristen ITC" w:cs="Kristen ITC"/>
          <w:color w:val="0000FF"/>
          <w:lang w:val="x-none" w:eastAsia="en-US"/>
        </w:rPr>
        <w:t>Rogo-Te que me mostres a Tua glória</w:t>
      </w:r>
      <w:r w:rsidRPr="00F80456">
        <w:rPr>
          <w:rFonts w:cs="Tahoma"/>
        </w:rPr>
        <w:t xml:space="preserve">'. E essa deve ser nossa posição... Sabemos que Deus está lá em toda </w:t>
      </w:r>
      <w:r w:rsidR="003E6371">
        <w:rPr>
          <w:rFonts w:cs="Tahoma"/>
        </w:rPr>
        <w:t>a S</w:t>
      </w:r>
      <w:r w:rsidRPr="00F80456">
        <w:rPr>
          <w:rFonts w:cs="Tahoma"/>
        </w:rPr>
        <w:t xml:space="preserve">ua glória, e a necessidade é que devemos ser movidos, tal qual foi Moisés, a desejar a manifestação dessa glória. É quase inconcebível, </w:t>
      </w:r>
      <w:r w:rsidR="003E6371">
        <w:rPr>
          <w:rFonts w:cs="Tahoma"/>
        </w:rPr>
        <w:t>não é</w:t>
      </w:r>
      <w:r w:rsidRPr="00F80456">
        <w:rPr>
          <w:rFonts w:cs="Tahoma"/>
        </w:rPr>
        <w:t xml:space="preserve">, que algum cristão não </w:t>
      </w:r>
      <w:r w:rsidR="003E6371">
        <w:rPr>
          <w:rFonts w:cs="Tahoma"/>
        </w:rPr>
        <w:t>venha a</w:t>
      </w:r>
      <w:r w:rsidRPr="00F80456">
        <w:rPr>
          <w:rFonts w:cs="Tahoma"/>
        </w:rPr>
        <w:t xml:space="preserve"> ofertar essa oração de Moisés?" (Lloyd-Jones, </w:t>
      </w:r>
      <w:proofErr w:type="spellStart"/>
      <w:r w:rsidR="003E6371">
        <w:rPr>
          <w:rFonts w:cs="Tahoma"/>
          <w:i/>
        </w:rPr>
        <w:t>Revival</w:t>
      </w:r>
      <w:proofErr w:type="spellEnd"/>
      <w:r w:rsidRPr="00F80456">
        <w:rPr>
          <w:rFonts w:cs="Tahoma"/>
        </w:rPr>
        <w:t>, págs. 216-18).</w:t>
      </w:r>
      <w:r w:rsidRPr="00F80456">
        <w:rPr>
          <w:rFonts w:cs="Tahoma"/>
        </w:rPr>
        <w:br/>
      </w:r>
      <w:r w:rsidRPr="00F80456">
        <w:rPr>
          <w:rFonts w:cs="Tahoma"/>
        </w:rPr>
        <w:br/>
        <w:t xml:space="preserve">Lloyd-Jones nos oferece também outros exemplos de experiências na Bíblia que os crentes deveriam experimentar hoje em dia: A visão de Isaías, do Senhor assentado em Seu trono (Is 6:1-7); a visão de João, de Cristo em Patmos (Ap 1); o encontro de Saulo com Cristo na estrada de Damasco (At 9); e a visão dos apóstolos, de Cristo transformado diante deles no Monte da Transfiguração (Mt 17). No que diz respeito a experiências como essas Lloyd-Jones diz que "nós nunca devemos esquecer que todas elas são possíveis ao indivíduo a qualquer tempo". </w:t>
      </w:r>
      <w:r w:rsidR="003E6371">
        <w:rPr>
          <w:rFonts w:cs="Tahoma"/>
        </w:rPr>
        <w:br/>
      </w:r>
      <w:r w:rsidR="003E6371">
        <w:rPr>
          <w:rFonts w:cs="Tahoma"/>
        </w:rPr>
        <w:br/>
      </w:r>
      <w:r w:rsidRPr="00F80456">
        <w:rPr>
          <w:rFonts w:cs="Tahoma"/>
        </w:rPr>
        <w:t>ENTRETANTO, homens como Moisés (veja Dt 34:10-22</w:t>
      </w:r>
      <w:r w:rsidR="008C5ED9">
        <w:rPr>
          <w:rFonts w:cs="Tahoma"/>
        </w:rPr>
        <w:t xml:space="preserve">   </w:t>
      </w:r>
      <w:r w:rsidR="008C5ED9">
        <w:rPr>
          <w:rFonts w:ascii="Segoe UI" w:hAnsi="Segoe UI" w:cs="Segoe UI"/>
          <w:b/>
          <w:bCs/>
          <w:color w:val="800000"/>
          <w:position w:val="4"/>
          <w:sz w:val="16"/>
          <w:szCs w:val="16"/>
          <w:lang w:val="x-none" w:eastAsia="en-US"/>
        </w:rPr>
        <w:t>10</w:t>
      </w:r>
      <w:r w:rsidR="008C5ED9">
        <w:rPr>
          <w:rFonts w:ascii="Kristen ITC" w:hAnsi="Kristen ITC" w:cs="Kristen ITC"/>
          <w:color w:val="0000FF"/>
          <w:lang w:val="x-none" w:eastAsia="en-US"/>
        </w:rPr>
        <w:t xml:space="preserve">E nunca mais se levantou em Israel profeta </w:t>
      </w:r>
      <w:hyperlink r:id="rId417" w:history="1">
        <w:r w:rsidR="008C5ED9">
          <w:rPr>
            <w:rFonts w:ascii="Kristen ITC" w:hAnsi="Kristen ITC" w:cs="Kristen ITC"/>
            <w:color w:val="808080"/>
            <w:lang w:val="x-none" w:eastAsia="en-US"/>
          </w:rPr>
          <w:t>[</w:t>
        </w:r>
      </w:hyperlink>
      <w:r w:rsidR="008C5ED9">
        <w:rPr>
          <w:rFonts w:ascii="Kristen ITC" w:hAnsi="Kristen ITC" w:cs="Kristen ITC"/>
          <w:i/>
          <w:iCs/>
          <w:color w:val="808080"/>
          <w:lang w:val="x-none" w:eastAsia="en-US"/>
        </w:rPr>
        <w:t>algum</w:t>
      </w:r>
      <w:hyperlink r:id="rId418" w:history="1">
        <w:r w:rsidR="008C5ED9">
          <w:rPr>
            <w:rFonts w:ascii="Kristen ITC" w:hAnsi="Kristen ITC" w:cs="Kristen ITC"/>
            <w:color w:val="808080"/>
            <w:lang w:val="x-none" w:eastAsia="en-US"/>
          </w:rPr>
          <w:t>]</w:t>
        </w:r>
      </w:hyperlink>
      <w:r w:rsidR="008C5ED9">
        <w:rPr>
          <w:rFonts w:ascii="Kristen ITC" w:hAnsi="Kristen ITC" w:cs="Kristen ITC"/>
          <w:color w:val="0000FF"/>
          <w:lang w:val="x-none" w:eastAsia="en-US"/>
        </w:rPr>
        <w:t xml:space="preserve"> como Moisés, a quem o SENHOR conhecera face a face,</w:t>
      </w:r>
      <w:r w:rsidR="008C5ED9">
        <w:rPr>
          <w:rFonts w:ascii="Segoe UI" w:hAnsi="Segoe UI" w:cs="Segoe UI"/>
          <w:b/>
          <w:bCs/>
          <w:color w:val="800000"/>
          <w:position w:val="4"/>
          <w:sz w:val="16"/>
          <w:szCs w:val="16"/>
          <w:lang w:val="x-none" w:eastAsia="en-US"/>
        </w:rPr>
        <w:t xml:space="preserve"> </w:t>
      </w:r>
      <w:r w:rsidRPr="00F80456">
        <w:rPr>
          <w:rFonts w:cs="Tahoma"/>
        </w:rPr>
        <w:t>), Isaías e os apóstolos são homens ímpares com ministérios ímpares. A Bíblia não sugere que as experiências deles são normas para hoje. Em nenhum lugar a Bíblia nos ensina a buscar as experiências desses homens sem par.</w:t>
      </w:r>
      <w:r w:rsidRPr="00F80456">
        <w:rPr>
          <w:rFonts w:cs="Tahoma"/>
        </w:rPr>
        <w:br/>
      </w:r>
      <w:r w:rsidRPr="00F80456">
        <w:rPr>
          <w:rFonts w:cs="Tahoma"/>
        </w:rPr>
        <w:br/>
      </w:r>
      <w:r w:rsidRPr="00F80456">
        <w:rPr>
          <w:rFonts w:cs="Tahoma"/>
        </w:rPr>
        <w:br/>
      </w:r>
      <w:r w:rsidR="00F201BF">
        <w:rPr>
          <w:rFonts w:cs="Tahoma"/>
          <w:b/>
          <w:bCs/>
        </w:rPr>
        <w:t>b</w:t>
      </w:r>
      <w:r w:rsidRPr="00F80456">
        <w:rPr>
          <w:rFonts w:cs="Tahoma"/>
          <w:b/>
          <w:bCs/>
        </w:rPr>
        <w:t>.. Ressuscitando os mortos </w:t>
      </w:r>
      <w:r w:rsidRPr="00F80456">
        <w:rPr>
          <w:rFonts w:cs="Tahoma"/>
        </w:rPr>
        <w:br/>
        <w:t xml:space="preserve">O fato de Eliseu e Pedro terem sido capazes de ressuscitar mortos (I </w:t>
      </w:r>
      <w:proofErr w:type="spellStart"/>
      <w:r w:rsidRPr="00F80456">
        <w:rPr>
          <w:rFonts w:cs="Tahoma"/>
        </w:rPr>
        <w:t>Rs</w:t>
      </w:r>
      <w:proofErr w:type="spellEnd"/>
      <w:r w:rsidRPr="00F80456">
        <w:rPr>
          <w:rFonts w:cs="Tahoma"/>
        </w:rPr>
        <w:t xml:space="preserve"> 17 e At 9:36-43) não </w:t>
      </w:r>
      <w:r w:rsidRPr="00F80456">
        <w:rPr>
          <w:rFonts w:cs="Tahoma"/>
        </w:rPr>
        <w:lastRenderedPageBreak/>
        <w:t>significa que Deus pretende que todos os crentes ressuscitem pessoas da morte. A Bíblia nunca diz que esse ato é regra para os crentes de hoje.</w:t>
      </w:r>
      <w:r w:rsidRPr="00F80456">
        <w:rPr>
          <w:rFonts w:cs="Tahoma"/>
        </w:rPr>
        <w:br/>
      </w:r>
      <w:r w:rsidRPr="00F80456">
        <w:rPr>
          <w:rFonts w:cs="Tahoma"/>
        </w:rPr>
        <w:br/>
      </w:r>
      <w:r w:rsidRPr="00F80456">
        <w:rPr>
          <w:rFonts w:cs="Tahoma"/>
        </w:rPr>
        <w:br/>
      </w:r>
      <w:r w:rsidR="00F201BF">
        <w:rPr>
          <w:rFonts w:cs="Tahoma"/>
          <w:b/>
          <w:bCs/>
        </w:rPr>
        <w:t>c</w:t>
      </w:r>
      <w:r w:rsidRPr="00F80456">
        <w:rPr>
          <w:rFonts w:cs="Tahoma"/>
          <w:b/>
          <w:bCs/>
        </w:rPr>
        <w:t>.. Expulsar demônios </w:t>
      </w:r>
      <w:r w:rsidRPr="00F80456">
        <w:rPr>
          <w:rFonts w:cs="Tahoma"/>
        </w:rPr>
        <w:br/>
        <w:t>Expulsar demônios foi feito por Cristo e os apóstolos para validar suas proclamações de que o Reino está próximo (Mt 10:5-8; 12:28</w:t>
      </w:r>
      <w:r w:rsidR="00533C71">
        <w:rPr>
          <w:rFonts w:cs="Tahoma"/>
        </w:rPr>
        <w:t xml:space="preserve">   </w:t>
      </w:r>
      <w:hyperlink r:id="rId419" w:history="1">
        <w:r w:rsidR="00533C71">
          <w:rPr>
            <w:rFonts w:ascii="Segoe UI" w:hAnsi="Segoe UI" w:cs="Segoe UI"/>
            <w:b/>
            <w:bCs/>
            <w:color w:val="7DBA2C"/>
            <w:sz w:val="18"/>
            <w:szCs w:val="18"/>
            <w:lang w:val="x-none" w:eastAsia="en-US"/>
          </w:rPr>
          <w:t xml:space="preserve">Mt 10:5-8 </w:t>
        </w:r>
      </w:hyperlink>
      <w:r w:rsidR="00533C71">
        <w:rPr>
          <w:rFonts w:ascii="Segoe UI" w:hAnsi="Segoe UI" w:cs="Segoe UI"/>
          <w:b/>
          <w:bCs/>
          <w:color w:val="000000"/>
          <w:position w:val="4"/>
          <w:sz w:val="14"/>
          <w:szCs w:val="14"/>
          <w:lang w:val="x-none" w:eastAsia="en-US"/>
        </w:rPr>
        <w:t xml:space="preserve"> 5 </w:t>
      </w:r>
      <w:r w:rsidR="00533C71">
        <w:rPr>
          <w:rFonts w:ascii="Kristen ITC" w:hAnsi="Kristen ITC" w:cs="Kristen ITC"/>
          <w:color w:val="0000FF"/>
          <w:lang w:val="x-none" w:eastAsia="en-US"/>
        </w:rPr>
        <w:t xml:space="preserve">A estes doze enviou Jesus, havendo-lhes ordenado, dizendo: </w:t>
      </w:r>
      <w:r w:rsidR="00533C71">
        <w:rPr>
          <w:rFonts w:ascii="Kristen ITC" w:hAnsi="Kristen ITC" w:cs="Kristen ITC"/>
          <w:color w:val="DF0000"/>
          <w:lang w:val="x-none" w:eastAsia="en-US"/>
        </w:rPr>
        <w:t>"Para dentro d</w:t>
      </w:r>
      <w:hyperlink r:id="rId420" w:history="1">
        <w:r w:rsidR="00533C71">
          <w:rPr>
            <w:rFonts w:ascii="Kristen ITC" w:hAnsi="Kristen ITC" w:cs="Kristen ITC"/>
            <w:color w:val="808080"/>
            <w:lang w:val="x-none" w:eastAsia="en-US"/>
          </w:rPr>
          <w:t>[</w:t>
        </w:r>
      </w:hyperlink>
      <w:r w:rsidR="00533C71">
        <w:rPr>
          <w:rFonts w:ascii="Kristen ITC" w:hAnsi="Kristen ITC" w:cs="Kristen ITC"/>
          <w:i/>
          <w:iCs/>
          <w:color w:val="808080"/>
          <w:lang w:val="x-none" w:eastAsia="en-US"/>
        </w:rPr>
        <w:t>o</w:t>
      </w:r>
      <w:hyperlink r:id="rId421" w:history="1">
        <w:r w:rsidR="00533C71">
          <w:rPr>
            <w:rFonts w:ascii="Kristen ITC" w:hAnsi="Kristen ITC" w:cs="Kristen ITC"/>
            <w:color w:val="808080"/>
            <w:lang w:val="x-none" w:eastAsia="en-US"/>
          </w:rPr>
          <w:t>]</w:t>
        </w:r>
      </w:hyperlink>
      <w:r w:rsidR="00533C71">
        <w:rPr>
          <w:rFonts w:ascii="Kristen ITC" w:hAnsi="Kristen ITC" w:cs="Kristen ITC"/>
          <w:color w:val="DF0000"/>
          <w:lang w:val="x-none" w:eastAsia="en-US"/>
        </w:rPr>
        <w:t xml:space="preserve"> caminho dos gentios não vades, nem para </w:t>
      </w:r>
      <w:hyperlink r:id="rId422" w:history="1">
        <w:r w:rsidR="00533C71">
          <w:rPr>
            <w:rFonts w:ascii="Kristen ITC" w:hAnsi="Kristen ITC" w:cs="Kristen ITC"/>
            <w:color w:val="808080"/>
            <w:lang w:val="x-none" w:eastAsia="en-US"/>
          </w:rPr>
          <w:t>[</w:t>
        </w:r>
      </w:hyperlink>
      <w:r w:rsidR="00533C71">
        <w:rPr>
          <w:rFonts w:ascii="Kristen ITC" w:hAnsi="Kristen ITC" w:cs="Kristen ITC"/>
          <w:i/>
          <w:iCs/>
          <w:color w:val="808080"/>
          <w:lang w:val="x-none" w:eastAsia="en-US"/>
        </w:rPr>
        <w:t>nenhuma</w:t>
      </w:r>
      <w:hyperlink r:id="rId423" w:history="1">
        <w:r w:rsidR="00533C71">
          <w:rPr>
            <w:rFonts w:ascii="Kristen ITC" w:hAnsi="Kristen ITC" w:cs="Kristen ITC"/>
            <w:color w:val="808080"/>
            <w:lang w:val="x-none" w:eastAsia="en-US"/>
          </w:rPr>
          <w:t>]</w:t>
        </w:r>
      </w:hyperlink>
      <w:r w:rsidR="00533C71">
        <w:rPr>
          <w:rFonts w:ascii="Kristen ITC" w:hAnsi="Kristen ITC" w:cs="Kristen ITC"/>
          <w:color w:val="DF0000"/>
          <w:lang w:val="x-none" w:eastAsia="en-US"/>
        </w:rPr>
        <w:t xml:space="preserve"> cidade de samaritanos entreis;</w:t>
      </w:r>
      <w:r w:rsidR="00533C71">
        <w:rPr>
          <w:rFonts w:ascii="Segoe UI" w:hAnsi="Segoe UI" w:cs="Segoe UI"/>
          <w:b/>
          <w:bCs/>
          <w:color w:val="000000"/>
          <w:position w:val="4"/>
          <w:sz w:val="14"/>
          <w:szCs w:val="14"/>
          <w:lang w:val="x-none" w:eastAsia="en-US"/>
        </w:rPr>
        <w:t xml:space="preserve"> 6 </w:t>
      </w:r>
      <w:r w:rsidR="00533C71">
        <w:rPr>
          <w:rFonts w:ascii="Kristen ITC" w:hAnsi="Kristen ITC" w:cs="Kristen ITC"/>
          <w:color w:val="DF0000"/>
          <w:lang w:val="x-none" w:eastAsia="en-US"/>
        </w:rPr>
        <w:t>Ide, porém, muito mais, às ovelhas (aquelas perdidas) d</w:t>
      </w:r>
      <w:hyperlink r:id="rId424" w:history="1">
        <w:r w:rsidR="00533C71">
          <w:rPr>
            <w:rFonts w:ascii="Kristen ITC" w:hAnsi="Kristen ITC" w:cs="Kristen ITC"/>
            <w:color w:val="808080"/>
            <w:lang w:val="x-none" w:eastAsia="en-US"/>
          </w:rPr>
          <w:t>[</w:t>
        </w:r>
      </w:hyperlink>
      <w:r w:rsidR="00533C71">
        <w:rPr>
          <w:rFonts w:ascii="Kristen ITC" w:hAnsi="Kristen ITC" w:cs="Kristen ITC"/>
          <w:i/>
          <w:iCs/>
          <w:color w:val="808080"/>
          <w:lang w:val="x-none" w:eastAsia="en-US"/>
        </w:rPr>
        <w:t>a</w:t>
      </w:r>
      <w:hyperlink r:id="rId425" w:history="1">
        <w:r w:rsidR="00533C71">
          <w:rPr>
            <w:rFonts w:ascii="Kristen ITC" w:hAnsi="Kristen ITC" w:cs="Kristen ITC"/>
            <w:color w:val="808080"/>
            <w:lang w:val="x-none" w:eastAsia="en-US"/>
          </w:rPr>
          <w:t>]</w:t>
        </w:r>
      </w:hyperlink>
      <w:r w:rsidR="00533C71">
        <w:rPr>
          <w:rFonts w:ascii="Kristen ITC" w:hAnsi="Kristen ITC" w:cs="Kristen ITC"/>
          <w:color w:val="DF0000"/>
          <w:lang w:val="x-none" w:eastAsia="en-US"/>
        </w:rPr>
        <w:t xml:space="preserve"> casa de Israel;</w:t>
      </w:r>
      <w:r w:rsidR="00533C71">
        <w:rPr>
          <w:rFonts w:ascii="Segoe UI" w:hAnsi="Segoe UI" w:cs="Segoe UI"/>
          <w:b/>
          <w:bCs/>
          <w:color w:val="000000"/>
          <w:position w:val="4"/>
          <w:sz w:val="14"/>
          <w:szCs w:val="14"/>
          <w:lang w:val="x-none" w:eastAsia="en-US"/>
        </w:rPr>
        <w:t xml:space="preserve"> 7 </w:t>
      </w:r>
      <w:r w:rsidR="00533C71">
        <w:rPr>
          <w:rFonts w:ascii="Kristen ITC" w:hAnsi="Kristen ITC" w:cs="Kristen ITC"/>
          <w:color w:val="DF0000"/>
          <w:lang w:val="x-none" w:eastAsia="en-US"/>
        </w:rPr>
        <w:t xml:space="preserve">E, </w:t>
      </w:r>
      <w:hyperlink r:id="rId426" w:history="1">
        <w:r w:rsidR="00533C71">
          <w:rPr>
            <w:rFonts w:ascii="Kristen ITC" w:hAnsi="Kristen ITC" w:cs="Kristen ITC"/>
            <w:color w:val="808080"/>
            <w:lang w:val="x-none" w:eastAsia="en-US"/>
          </w:rPr>
          <w:t>[</w:t>
        </w:r>
      </w:hyperlink>
      <w:r w:rsidR="00533C71">
        <w:rPr>
          <w:rFonts w:ascii="Kristen ITC" w:hAnsi="Kristen ITC" w:cs="Kristen ITC"/>
          <w:i/>
          <w:iCs/>
          <w:color w:val="808080"/>
          <w:lang w:val="x-none" w:eastAsia="en-US"/>
        </w:rPr>
        <w:t>em</w:t>
      </w:r>
      <w:hyperlink r:id="rId427" w:history="1">
        <w:r w:rsidR="00533C71">
          <w:rPr>
            <w:rFonts w:ascii="Kristen ITC" w:hAnsi="Kristen ITC" w:cs="Kristen ITC"/>
            <w:color w:val="808080"/>
            <w:lang w:val="x-none" w:eastAsia="en-US"/>
          </w:rPr>
          <w:t>]</w:t>
        </w:r>
      </w:hyperlink>
      <w:r w:rsidR="00533C71">
        <w:rPr>
          <w:rFonts w:ascii="Kristen ITC" w:hAnsi="Kristen ITC" w:cs="Kristen ITC"/>
          <w:color w:val="DF0000"/>
          <w:lang w:val="x-none" w:eastAsia="en-US"/>
        </w:rPr>
        <w:t xml:space="preserve"> indo, pregai, dizendo: 'Tem chegado vizinho  o reinar dos </w:t>
      </w:r>
      <w:proofErr w:type="spellStart"/>
      <w:r w:rsidR="00533C71">
        <w:rPr>
          <w:rFonts w:ascii="Kristen ITC" w:hAnsi="Kristen ITC" w:cs="Kristen ITC"/>
          <w:color w:val="DF0000"/>
          <w:lang w:val="x-none" w:eastAsia="en-US"/>
        </w:rPr>
        <w:t>céuS</w:t>
      </w:r>
      <w:proofErr w:type="spellEnd"/>
      <w:r w:rsidR="00533C71">
        <w:rPr>
          <w:rFonts w:ascii="Kristen ITC" w:hAnsi="Kristen ITC" w:cs="Kristen ITC"/>
          <w:color w:val="DF0000"/>
          <w:lang w:val="x-none" w:eastAsia="en-US"/>
        </w:rPr>
        <w:t>'.</w:t>
      </w:r>
      <w:r w:rsidR="00533C71">
        <w:rPr>
          <w:rFonts w:ascii="Kristen ITC" w:hAnsi="Kristen ITC" w:cs="Kristen ITC"/>
          <w:color w:val="0000FF"/>
          <w:lang w:val="x-none" w:eastAsia="en-US"/>
        </w:rPr>
        <w:t xml:space="preserve"> </w:t>
      </w:r>
      <w:r w:rsidR="00533C71">
        <w:rPr>
          <w:rFonts w:ascii="Segoe UI" w:hAnsi="Segoe UI" w:cs="Segoe UI"/>
          <w:b/>
          <w:bCs/>
          <w:color w:val="000000"/>
          <w:position w:val="4"/>
          <w:sz w:val="14"/>
          <w:szCs w:val="14"/>
          <w:lang w:val="x-none" w:eastAsia="en-US"/>
        </w:rPr>
        <w:t xml:space="preserve"> 8 </w:t>
      </w:r>
      <w:hyperlink r:id="rId428" w:history="1">
        <w:r w:rsidR="00533C71">
          <w:rPr>
            <w:rFonts w:ascii="Kristen ITC" w:hAnsi="Kristen ITC" w:cs="Kristen ITC"/>
            <w:color w:val="808080"/>
            <w:lang w:val="x-none" w:eastAsia="en-US"/>
          </w:rPr>
          <w:t>[</w:t>
        </w:r>
      </w:hyperlink>
      <w:r w:rsidR="00533C71">
        <w:rPr>
          <w:rFonts w:ascii="Kristen ITC" w:hAnsi="Kristen ITC" w:cs="Kristen ITC"/>
          <w:i/>
          <w:iCs/>
          <w:color w:val="808080"/>
          <w:lang w:val="x-none" w:eastAsia="en-US"/>
        </w:rPr>
        <w:t>Aos</w:t>
      </w:r>
      <w:hyperlink r:id="rId429" w:history="1">
        <w:r w:rsidR="00533C71">
          <w:rPr>
            <w:rFonts w:ascii="Kristen ITC" w:hAnsi="Kristen ITC" w:cs="Kristen ITC"/>
            <w:color w:val="808080"/>
            <w:lang w:val="x-none" w:eastAsia="en-US"/>
          </w:rPr>
          <w:t>]</w:t>
        </w:r>
      </w:hyperlink>
      <w:r w:rsidR="00533C71">
        <w:rPr>
          <w:rFonts w:ascii="Kristen ITC" w:hAnsi="Kristen ITC" w:cs="Kristen ITC"/>
          <w:color w:val="DF0000"/>
          <w:lang w:val="x-none" w:eastAsia="en-US"/>
        </w:rPr>
        <w:t xml:space="preserve"> enfermos curai, </w:t>
      </w:r>
      <w:hyperlink r:id="rId430" w:history="1">
        <w:r w:rsidR="00533C71">
          <w:rPr>
            <w:rFonts w:ascii="Kristen ITC" w:hAnsi="Kristen ITC" w:cs="Kristen ITC"/>
            <w:color w:val="808080"/>
            <w:lang w:val="x-none" w:eastAsia="en-US"/>
          </w:rPr>
          <w:t>[</w:t>
        </w:r>
      </w:hyperlink>
      <w:r w:rsidR="00533C71">
        <w:rPr>
          <w:rFonts w:ascii="Kristen ITC" w:hAnsi="Kristen ITC" w:cs="Kristen ITC"/>
          <w:i/>
          <w:iCs/>
          <w:color w:val="808080"/>
          <w:lang w:val="x-none" w:eastAsia="en-US"/>
        </w:rPr>
        <w:t>aos</w:t>
      </w:r>
      <w:hyperlink r:id="rId431" w:history="1">
        <w:r w:rsidR="00533C71">
          <w:rPr>
            <w:rFonts w:ascii="Kristen ITC" w:hAnsi="Kristen ITC" w:cs="Kristen ITC"/>
            <w:color w:val="808080"/>
            <w:lang w:val="x-none" w:eastAsia="en-US"/>
          </w:rPr>
          <w:t>]</w:t>
        </w:r>
      </w:hyperlink>
      <w:r w:rsidR="00533C71">
        <w:rPr>
          <w:rFonts w:ascii="Kristen ITC" w:hAnsi="Kristen ITC" w:cs="Kristen ITC"/>
          <w:color w:val="DF0000"/>
          <w:lang w:val="x-none" w:eastAsia="en-US"/>
        </w:rPr>
        <w:t xml:space="preserve"> leprosos tornai limpos, </w:t>
      </w:r>
      <w:hyperlink r:id="rId432" w:history="1">
        <w:r w:rsidR="00533C71">
          <w:rPr>
            <w:rFonts w:ascii="Kristen ITC" w:hAnsi="Kristen ITC" w:cs="Kristen ITC"/>
            <w:color w:val="808080"/>
            <w:lang w:val="x-none" w:eastAsia="en-US"/>
          </w:rPr>
          <w:t>[</w:t>
        </w:r>
      </w:hyperlink>
      <w:r w:rsidR="00533C71">
        <w:rPr>
          <w:rFonts w:ascii="Kristen ITC" w:hAnsi="Kristen ITC" w:cs="Kristen ITC"/>
          <w:i/>
          <w:iCs/>
          <w:color w:val="808080"/>
          <w:lang w:val="x-none" w:eastAsia="en-US"/>
        </w:rPr>
        <w:t>aos</w:t>
      </w:r>
      <w:hyperlink r:id="rId433" w:history="1">
        <w:r w:rsidR="00533C71">
          <w:rPr>
            <w:rFonts w:ascii="Kristen ITC" w:hAnsi="Kristen ITC" w:cs="Kristen ITC"/>
            <w:color w:val="808080"/>
            <w:lang w:val="x-none" w:eastAsia="en-US"/>
          </w:rPr>
          <w:t>]</w:t>
        </w:r>
      </w:hyperlink>
      <w:r w:rsidR="00533C71">
        <w:rPr>
          <w:rFonts w:ascii="Kristen ITC" w:hAnsi="Kristen ITC" w:cs="Kristen ITC"/>
          <w:color w:val="DF0000"/>
          <w:lang w:val="x-none" w:eastAsia="en-US"/>
        </w:rPr>
        <w:t xml:space="preserve"> mortos ressuscitai, </w:t>
      </w:r>
      <w:hyperlink r:id="rId434" w:history="1">
        <w:r w:rsidR="00533C71" w:rsidRPr="00533C71">
          <w:rPr>
            <w:rFonts w:ascii="Kristen ITC" w:hAnsi="Kristen ITC" w:cs="Kristen ITC"/>
            <w:b/>
            <w:color w:val="808080"/>
            <w:u w:val="single"/>
            <w:lang w:val="x-none" w:eastAsia="en-US"/>
          </w:rPr>
          <w:t>[</w:t>
        </w:r>
      </w:hyperlink>
      <w:r w:rsidR="00533C71" w:rsidRPr="00533C71">
        <w:rPr>
          <w:rFonts w:ascii="Kristen ITC" w:hAnsi="Kristen ITC" w:cs="Kristen ITC"/>
          <w:b/>
          <w:i/>
          <w:iCs/>
          <w:color w:val="808080"/>
          <w:u w:val="single"/>
          <w:lang w:val="x-none" w:eastAsia="en-US"/>
        </w:rPr>
        <w:t>aos</w:t>
      </w:r>
      <w:hyperlink r:id="rId435" w:history="1">
        <w:r w:rsidR="00533C71" w:rsidRPr="00533C71">
          <w:rPr>
            <w:rFonts w:ascii="Kristen ITC" w:hAnsi="Kristen ITC" w:cs="Kristen ITC"/>
            <w:b/>
            <w:color w:val="808080"/>
            <w:u w:val="single"/>
            <w:lang w:val="x-none" w:eastAsia="en-US"/>
          </w:rPr>
          <w:t>]</w:t>
        </w:r>
      </w:hyperlink>
      <w:r w:rsidR="00533C71" w:rsidRPr="00533C71">
        <w:rPr>
          <w:rFonts w:ascii="Kristen ITC" w:hAnsi="Kristen ITC" w:cs="Kristen ITC"/>
          <w:b/>
          <w:color w:val="DF0000"/>
          <w:u w:val="single"/>
          <w:lang w:val="x-none" w:eastAsia="en-US"/>
        </w:rPr>
        <w:t xml:space="preserve"> demônios expulsai</w:t>
      </w:r>
      <w:r w:rsidR="00533C71">
        <w:rPr>
          <w:rFonts w:ascii="Kristen ITC" w:hAnsi="Kristen ITC" w:cs="Kristen ITC"/>
          <w:color w:val="DF0000"/>
          <w:lang w:val="x-none" w:eastAsia="en-US"/>
        </w:rPr>
        <w:t xml:space="preserve">: de graça recebestes, de graça </w:t>
      </w:r>
      <w:proofErr w:type="spellStart"/>
      <w:r w:rsidR="00533C71">
        <w:rPr>
          <w:rFonts w:ascii="Kristen ITC" w:hAnsi="Kristen ITC" w:cs="Kristen ITC"/>
          <w:color w:val="DF0000"/>
          <w:lang w:val="x-none" w:eastAsia="en-US"/>
        </w:rPr>
        <w:t>dai</w:t>
      </w:r>
      <w:proofErr w:type="spellEnd"/>
      <w:r w:rsidR="00533C71">
        <w:rPr>
          <w:rFonts w:ascii="Kristen ITC" w:hAnsi="Kristen ITC" w:cs="Kristen ITC"/>
          <w:color w:val="DF0000"/>
          <w:lang w:val="x-none" w:eastAsia="en-US"/>
        </w:rPr>
        <w:t>.</w:t>
      </w:r>
      <w:r w:rsidR="00533C71">
        <w:rPr>
          <w:rFonts w:ascii="Segoe UI" w:hAnsi="Segoe UI" w:cs="Segoe UI"/>
          <w:i/>
          <w:iCs/>
          <w:color w:val="464646"/>
          <w:sz w:val="16"/>
          <w:szCs w:val="16"/>
          <w:lang w:val="x-none" w:eastAsia="en-US"/>
        </w:rPr>
        <w:t xml:space="preserve"> LTT</w:t>
      </w:r>
    </w:p>
    <w:p w:rsidR="00533C71" w:rsidRDefault="00D71718" w:rsidP="00533C71">
      <w:pPr>
        <w:autoSpaceDE w:val="0"/>
        <w:autoSpaceDN w:val="0"/>
        <w:adjustRightInd w:val="0"/>
        <w:spacing w:before="30" w:beforeAutospacing="0" w:after="0" w:afterAutospacing="0"/>
        <w:ind w:right="45"/>
        <w:rPr>
          <w:rFonts w:ascii="Segoe UI" w:hAnsi="Segoe UI" w:cs="Segoe UI"/>
          <w:i/>
          <w:iCs/>
          <w:color w:val="464646"/>
          <w:sz w:val="16"/>
          <w:szCs w:val="16"/>
          <w:lang w:val="x-none" w:eastAsia="en-US"/>
        </w:rPr>
      </w:pPr>
      <w:hyperlink r:id="rId436" w:history="1">
        <w:r w:rsidR="00533C71">
          <w:rPr>
            <w:rFonts w:ascii="Segoe UI" w:hAnsi="Segoe UI" w:cs="Segoe UI"/>
            <w:b/>
            <w:bCs/>
            <w:color w:val="7DBA2C"/>
            <w:sz w:val="18"/>
            <w:szCs w:val="18"/>
            <w:lang w:val="x-none" w:eastAsia="en-US"/>
          </w:rPr>
          <w:t xml:space="preserve">Mt 12:28 </w:t>
        </w:r>
      </w:hyperlink>
      <w:r w:rsidR="00533C71">
        <w:rPr>
          <w:rFonts w:ascii="Kristen ITC" w:hAnsi="Kristen ITC" w:cs="Kristen ITC"/>
          <w:color w:val="DF0000"/>
          <w:lang w:val="x-none" w:eastAsia="en-US"/>
        </w:rPr>
        <w:t>Se, porém, *Eu*expulso os demônios através de</w:t>
      </w:r>
      <w:r w:rsidR="00533C71">
        <w:rPr>
          <w:rFonts w:ascii="Kristen ITC" w:hAnsi="Kristen ITC" w:cs="Kristen ITC"/>
          <w:color w:val="0000FF"/>
          <w:lang w:val="x-none" w:eastAsia="en-US"/>
        </w:rPr>
        <w:t xml:space="preserve">  </w:t>
      </w:r>
      <w:hyperlink r:id="rId437" w:history="1">
        <w:r w:rsidR="00533C71">
          <w:rPr>
            <w:rFonts w:ascii="Kristen ITC" w:hAnsi="Kristen ITC" w:cs="Kristen ITC"/>
            <w:color w:val="808080"/>
            <w:lang w:val="x-none" w:eastAsia="en-US"/>
          </w:rPr>
          <w:t>[</w:t>
        </w:r>
      </w:hyperlink>
      <w:r w:rsidR="00533C71">
        <w:rPr>
          <w:rFonts w:ascii="Kristen ITC" w:hAnsi="Kristen ITC" w:cs="Kristen ITC"/>
          <w:i/>
          <w:iCs/>
          <w:color w:val="808080"/>
          <w:lang w:val="x-none" w:eastAsia="en-US"/>
        </w:rPr>
        <w:t>o</w:t>
      </w:r>
      <w:hyperlink r:id="rId438" w:history="1">
        <w:r w:rsidR="00533C71">
          <w:rPr>
            <w:rFonts w:ascii="Kristen ITC" w:hAnsi="Kristen ITC" w:cs="Kristen ITC"/>
            <w:color w:val="808080"/>
            <w:lang w:val="x-none" w:eastAsia="en-US"/>
          </w:rPr>
          <w:t>]</w:t>
        </w:r>
      </w:hyperlink>
      <w:r w:rsidR="00533C71">
        <w:rPr>
          <w:rFonts w:ascii="Kristen ITC" w:hAnsi="Kristen ITC" w:cs="Kristen ITC"/>
          <w:color w:val="DF0000"/>
          <w:lang w:val="x-none" w:eastAsia="en-US"/>
        </w:rPr>
        <w:t xml:space="preserve"> Espírito de Deus, então chegou sobre vós o reinar de Deus .</w:t>
      </w:r>
      <w:r w:rsidR="00533C71">
        <w:rPr>
          <w:rFonts w:ascii="Kristen ITC" w:hAnsi="Kristen ITC" w:cs="Kristen ITC"/>
          <w:color w:val="0000FF"/>
          <w:lang w:val="x-none" w:eastAsia="en-US"/>
        </w:rPr>
        <w:t xml:space="preserve"> </w:t>
      </w:r>
      <w:r w:rsidR="00533C71">
        <w:rPr>
          <w:rFonts w:ascii="Segoe UI" w:hAnsi="Segoe UI" w:cs="Segoe UI"/>
          <w:i/>
          <w:iCs/>
          <w:color w:val="464646"/>
          <w:sz w:val="16"/>
          <w:szCs w:val="16"/>
          <w:lang w:val="x-none" w:eastAsia="en-US"/>
        </w:rPr>
        <w:t xml:space="preserve"> LTT</w:t>
      </w:r>
    </w:p>
    <w:p w:rsidR="008B05C4" w:rsidRDefault="006D4B54" w:rsidP="008B05C4">
      <w:pPr>
        <w:autoSpaceDE w:val="0"/>
        <w:autoSpaceDN w:val="0"/>
        <w:adjustRightInd w:val="0"/>
        <w:spacing w:before="30" w:beforeAutospacing="0" w:after="0" w:afterAutospacing="0"/>
        <w:ind w:right="45"/>
        <w:rPr>
          <w:rFonts w:ascii="Segoe UI" w:hAnsi="Segoe UI" w:cs="Segoe UI"/>
          <w:i/>
          <w:iCs/>
          <w:color w:val="464646"/>
          <w:sz w:val="16"/>
          <w:szCs w:val="16"/>
          <w:lang w:val="x-none" w:eastAsia="en-US"/>
        </w:rPr>
      </w:pPr>
      <w:r w:rsidRPr="00F80456">
        <w:rPr>
          <w:rFonts w:cs="Tahoma"/>
        </w:rPr>
        <w:t xml:space="preserve">). Em nenhum lugar na instrução à igreja é dito os crentes </w:t>
      </w:r>
      <w:r w:rsidR="00533C71">
        <w:rPr>
          <w:rFonts w:cs="Tahoma"/>
        </w:rPr>
        <w:t xml:space="preserve">para </w:t>
      </w:r>
      <w:r w:rsidRPr="00F80456">
        <w:rPr>
          <w:rFonts w:cs="Tahoma"/>
        </w:rPr>
        <w:t>expulsarem demônios.</w:t>
      </w:r>
      <w:r w:rsidRPr="00F80456">
        <w:rPr>
          <w:rFonts w:cs="Tahoma"/>
        </w:rPr>
        <w:br/>
      </w:r>
      <w:r w:rsidRPr="00F80456">
        <w:rPr>
          <w:rFonts w:cs="Tahoma"/>
        </w:rPr>
        <w:br/>
      </w:r>
      <w:r w:rsidRPr="00F80456">
        <w:rPr>
          <w:rFonts w:cs="Tahoma"/>
        </w:rPr>
        <w:br/>
      </w:r>
      <w:r w:rsidR="00F201BF">
        <w:rPr>
          <w:rFonts w:cs="Tahoma"/>
          <w:b/>
          <w:bCs/>
        </w:rPr>
        <w:t>d</w:t>
      </w:r>
      <w:r w:rsidRPr="00F80456">
        <w:rPr>
          <w:rFonts w:cs="Tahoma"/>
          <w:b/>
          <w:bCs/>
        </w:rPr>
        <w:t>.. Poligamia </w:t>
      </w:r>
      <w:r w:rsidRPr="00F80456">
        <w:rPr>
          <w:rFonts w:cs="Tahoma"/>
        </w:rPr>
        <w:br/>
        <w:t xml:space="preserve">"Abraão, Jacó, Davi e outros tinham mais de uma esposa. Isso significa que a poligamia é aceitável, como alguns </w:t>
      </w:r>
      <w:proofErr w:type="spellStart"/>
      <w:r w:rsidRPr="00F80456">
        <w:rPr>
          <w:rFonts w:cs="Tahoma"/>
        </w:rPr>
        <w:t>crêem</w:t>
      </w:r>
      <w:proofErr w:type="spellEnd"/>
      <w:r w:rsidRPr="00F80456">
        <w:rPr>
          <w:rFonts w:cs="Tahoma"/>
        </w:rPr>
        <w:t>? Não, não é uma prática aceitável. Muito embora Deus não os tenha condenado individualmente por tais práticas, até onde os registros das Escrituras dizem a respeito, sabemos que a poligamia está errada porque Deus deu a Adão uma mulher e disse: "</w:t>
      </w:r>
      <w:r w:rsidR="008B05C4">
        <w:rPr>
          <w:rFonts w:ascii="Segoe UI" w:hAnsi="Segoe UI" w:cs="Segoe UI"/>
          <w:color w:val="000000"/>
          <w:sz w:val="18"/>
          <w:szCs w:val="18"/>
          <w:lang w:val="x-none" w:eastAsia="en-US"/>
        </w:rPr>
        <w:t xml:space="preserve">    Gn 2 24 </w:t>
      </w:r>
      <w:r w:rsidR="008B05C4">
        <w:rPr>
          <w:rFonts w:ascii="Kristen ITC" w:hAnsi="Kristen ITC" w:cs="Kristen ITC"/>
          <w:color w:val="0000FF"/>
          <w:sz w:val="22"/>
          <w:szCs w:val="22"/>
          <w:lang w:val="x-none" w:eastAsia="en-US"/>
        </w:rPr>
        <w:t xml:space="preserve">Portanto, </w:t>
      </w:r>
      <w:r w:rsidR="008B05C4" w:rsidRPr="008B05C4">
        <w:rPr>
          <w:rFonts w:ascii="Kristen ITC" w:hAnsi="Kristen ITC" w:cs="Kristen ITC"/>
          <w:color w:val="0000FF"/>
          <w:sz w:val="22"/>
          <w:szCs w:val="22"/>
          <w:u w:val="single"/>
          <w:lang w:val="x-none" w:eastAsia="en-US"/>
        </w:rPr>
        <w:t>o</w:t>
      </w:r>
      <w:r w:rsidR="008B05C4" w:rsidRPr="008B05C4">
        <w:rPr>
          <w:rFonts w:ascii="Kristen ITC" w:hAnsi="Kristen ITC" w:cs="Kristen ITC"/>
          <w:color w:val="0000FF"/>
          <w:sz w:val="22"/>
          <w:szCs w:val="22"/>
          <w:lang w:val="x-none" w:eastAsia="en-US"/>
        </w:rPr>
        <w:t xml:space="preserve"> varão deixará o seu pai e a sua mãe, e se achegará- e- aderirá </w:t>
      </w:r>
      <w:r w:rsidR="008B05C4" w:rsidRPr="008B05C4">
        <w:rPr>
          <w:rFonts w:ascii="Kristen ITC" w:hAnsi="Kristen ITC" w:cs="Kristen ITC"/>
          <w:color w:val="0000FF"/>
          <w:sz w:val="22"/>
          <w:szCs w:val="22"/>
          <w:u w:val="single"/>
          <w:lang w:val="x-none" w:eastAsia="en-US"/>
        </w:rPr>
        <w:t>à sua esposa</w:t>
      </w:r>
      <w:r w:rsidR="008B05C4" w:rsidRPr="008B05C4">
        <w:rPr>
          <w:rFonts w:ascii="Kristen ITC" w:hAnsi="Kristen ITC" w:cs="Kristen ITC"/>
          <w:color w:val="0000FF"/>
          <w:sz w:val="22"/>
          <w:szCs w:val="22"/>
          <w:lang w:val="x-none" w:eastAsia="en-US"/>
        </w:rPr>
        <w:t xml:space="preserve">, e </w:t>
      </w:r>
      <w:r w:rsidR="008B05C4" w:rsidRPr="008B05C4">
        <w:rPr>
          <w:rFonts w:ascii="Kristen ITC" w:hAnsi="Kristen ITC" w:cs="Kristen ITC"/>
          <w:color w:val="0000FF"/>
          <w:sz w:val="22"/>
          <w:szCs w:val="22"/>
          <w:u w:val="single"/>
          <w:lang w:val="x-none" w:eastAsia="en-US"/>
        </w:rPr>
        <w:t>ambos</w:t>
      </w:r>
      <w:r w:rsidR="008B05C4" w:rsidRPr="008B05C4">
        <w:rPr>
          <w:rFonts w:ascii="Kristen ITC" w:hAnsi="Kristen ITC" w:cs="Kristen ITC"/>
          <w:color w:val="0000FF"/>
          <w:sz w:val="22"/>
          <w:szCs w:val="22"/>
          <w:lang w:val="x-none" w:eastAsia="en-US"/>
        </w:rPr>
        <w:t xml:space="preserve"> serão uma </w:t>
      </w:r>
      <w:r w:rsidR="008B05C4" w:rsidRPr="008B05C4">
        <w:rPr>
          <w:rFonts w:ascii="Kristen ITC" w:hAnsi="Kristen ITC" w:cs="Kristen ITC"/>
          <w:color w:val="808080"/>
          <w:sz w:val="22"/>
          <w:szCs w:val="22"/>
          <w:lang w:val="x-none" w:eastAsia="en-US"/>
        </w:rPr>
        <w:t>[</w:t>
      </w:r>
      <w:r w:rsidR="008B05C4" w:rsidRPr="008B05C4">
        <w:rPr>
          <w:rFonts w:ascii="Kristen ITC" w:hAnsi="Kristen ITC" w:cs="Kristen ITC"/>
          <w:i/>
          <w:iCs/>
          <w:color w:val="808080"/>
          <w:sz w:val="22"/>
          <w:szCs w:val="22"/>
          <w:lang w:val="x-none" w:eastAsia="en-US"/>
        </w:rPr>
        <w:t>só</w:t>
      </w:r>
      <w:r w:rsidR="008B05C4" w:rsidRPr="008B05C4">
        <w:rPr>
          <w:rFonts w:ascii="Kristen ITC" w:hAnsi="Kristen ITC" w:cs="Kristen ITC"/>
          <w:color w:val="808080"/>
          <w:sz w:val="22"/>
          <w:szCs w:val="22"/>
          <w:lang w:val="x-none" w:eastAsia="en-US"/>
        </w:rPr>
        <w:t>]</w:t>
      </w:r>
      <w:r w:rsidR="008B05C4" w:rsidRPr="008B05C4">
        <w:rPr>
          <w:rFonts w:ascii="Kristen ITC" w:hAnsi="Kristen ITC" w:cs="Kristen ITC"/>
          <w:color w:val="0000FF"/>
          <w:sz w:val="22"/>
          <w:szCs w:val="22"/>
          <w:lang w:val="x-none" w:eastAsia="en-US"/>
        </w:rPr>
        <w:t xml:space="preserve"> carne</w:t>
      </w:r>
      <w:r w:rsidR="008B05C4">
        <w:rPr>
          <w:rFonts w:ascii="Kristen ITC" w:hAnsi="Kristen ITC" w:cs="Kristen ITC"/>
          <w:color w:val="0000FF"/>
          <w:sz w:val="22"/>
          <w:szCs w:val="22"/>
          <w:lang w:val="x-none" w:eastAsia="en-US"/>
        </w:rPr>
        <w:t>.</w:t>
      </w:r>
      <w:r w:rsidRPr="00F80456">
        <w:rPr>
          <w:rFonts w:cs="Tahoma"/>
        </w:rPr>
        <w:t xml:space="preserve">" e porque numerosas passagens no Novo Testamento falam da fidelidade conjugal a uma só esposa (p. ex., Mt 5:27, 31-32; I Co 7:2-3; Ef 5:22-23, Cl 3:18-19; </w:t>
      </w:r>
      <w:proofErr w:type="spellStart"/>
      <w:r w:rsidRPr="00F80456">
        <w:rPr>
          <w:rFonts w:cs="Tahoma"/>
        </w:rPr>
        <w:t>ITs</w:t>
      </w:r>
      <w:proofErr w:type="spellEnd"/>
      <w:r w:rsidRPr="00F80456">
        <w:rPr>
          <w:rFonts w:cs="Tahoma"/>
        </w:rPr>
        <w:t xml:space="preserve"> 4:3-7)." (</w:t>
      </w:r>
      <w:proofErr w:type="spellStart"/>
      <w:r w:rsidRPr="00F80456">
        <w:rPr>
          <w:rFonts w:cs="Tahoma"/>
        </w:rPr>
        <w:t>Zuck</w:t>
      </w:r>
      <w:proofErr w:type="spellEnd"/>
      <w:r w:rsidRPr="00F80456">
        <w:rPr>
          <w:rFonts w:cs="Tahoma"/>
        </w:rPr>
        <w:t>, pág. 286)</w:t>
      </w:r>
      <w:r w:rsidR="00F201BF">
        <w:rPr>
          <w:rFonts w:cs="Tahoma"/>
        </w:rPr>
        <w:br/>
      </w:r>
      <w:hyperlink r:id="rId439" w:history="1">
        <w:r w:rsidR="008B05C4">
          <w:rPr>
            <w:rFonts w:ascii="Segoe UI" w:hAnsi="Segoe UI" w:cs="Segoe UI"/>
            <w:b/>
            <w:bCs/>
            <w:color w:val="7DBA2C"/>
            <w:sz w:val="18"/>
            <w:szCs w:val="18"/>
            <w:lang w:val="x-none" w:eastAsia="en-US"/>
          </w:rPr>
          <w:t xml:space="preserve">Mt 5:27 </w:t>
        </w:r>
      </w:hyperlink>
      <w:r w:rsidR="008B05C4">
        <w:rPr>
          <w:rFonts w:ascii="Kristen ITC" w:hAnsi="Kristen ITC" w:cs="Kristen ITC"/>
          <w:color w:val="DF0000"/>
          <w:lang w:val="x-none" w:eastAsia="en-US"/>
        </w:rPr>
        <w:t xml:space="preserve">Ouvistes que foi </w:t>
      </w:r>
      <w:proofErr w:type="gramStart"/>
      <w:r w:rsidR="008B05C4">
        <w:rPr>
          <w:rFonts w:ascii="Kristen ITC" w:hAnsi="Kristen ITC" w:cs="Kristen ITC"/>
          <w:color w:val="DF0000"/>
          <w:lang w:val="x-none" w:eastAsia="en-US"/>
        </w:rPr>
        <w:t>dito  pelos</w:t>
      </w:r>
      <w:proofErr w:type="gramEnd"/>
      <w:r w:rsidR="008B05C4">
        <w:rPr>
          <w:rFonts w:ascii="Kristen ITC" w:hAnsi="Kristen ITC" w:cs="Kristen ITC"/>
          <w:color w:val="DF0000"/>
          <w:lang w:val="x-none" w:eastAsia="en-US"/>
        </w:rPr>
        <w:t xml:space="preserve"> antigos: 'Não cometerás adultério';</w:t>
      </w:r>
      <w:r w:rsidR="008B05C4">
        <w:rPr>
          <w:rFonts w:ascii="Kristen ITC" w:hAnsi="Kristen ITC" w:cs="Kristen ITC"/>
          <w:color w:val="0000FF"/>
          <w:lang w:val="x-none" w:eastAsia="en-US"/>
        </w:rPr>
        <w:t xml:space="preserve"> </w:t>
      </w:r>
      <w:r w:rsidR="008B05C4">
        <w:rPr>
          <w:rFonts w:ascii="Segoe UI" w:hAnsi="Segoe UI" w:cs="Segoe UI"/>
          <w:i/>
          <w:iCs/>
          <w:color w:val="464646"/>
          <w:sz w:val="16"/>
          <w:szCs w:val="16"/>
          <w:lang w:val="x-none" w:eastAsia="en-US"/>
        </w:rPr>
        <w:t xml:space="preserve"> LTT</w:t>
      </w:r>
    </w:p>
    <w:p w:rsidR="008B05C4" w:rsidRDefault="00D71718" w:rsidP="008B05C4">
      <w:pPr>
        <w:autoSpaceDE w:val="0"/>
        <w:autoSpaceDN w:val="0"/>
        <w:adjustRightInd w:val="0"/>
        <w:spacing w:before="30" w:beforeAutospacing="0" w:after="0" w:afterAutospacing="0"/>
        <w:ind w:right="45"/>
        <w:rPr>
          <w:rFonts w:ascii="Segoe UI" w:hAnsi="Segoe UI" w:cs="Segoe UI"/>
          <w:i/>
          <w:iCs/>
          <w:color w:val="464646"/>
          <w:sz w:val="16"/>
          <w:szCs w:val="16"/>
          <w:lang w:val="x-none" w:eastAsia="en-US"/>
        </w:rPr>
      </w:pPr>
      <w:hyperlink r:id="rId440" w:history="1">
        <w:r w:rsidR="008B05C4">
          <w:rPr>
            <w:rFonts w:ascii="Segoe UI" w:hAnsi="Segoe UI" w:cs="Segoe UI"/>
            <w:b/>
            <w:bCs/>
            <w:color w:val="7DBA2C"/>
            <w:sz w:val="18"/>
            <w:szCs w:val="18"/>
            <w:lang w:val="x-none" w:eastAsia="en-US"/>
          </w:rPr>
          <w:t xml:space="preserve">Mt 5:31-32 </w:t>
        </w:r>
      </w:hyperlink>
      <w:r w:rsidR="008B05C4">
        <w:rPr>
          <w:rFonts w:ascii="Segoe UI" w:hAnsi="Segoe UI" w:cs="Segoe UI"/>
          <w:b/>
          <w:bCs/>
          <w:color w:val="000000"/>
          <w:position w:val="4"/>
          <w:sz w:val="14"/>
          <w:szCs w:val="14"/>
          <w:lang w:val="x-none" w:eastAsia="en-US"/>
        </w:rPr>
        <w:t xml:space="preserve"> 31 </w:t>
      </w:r>
      <w:r w:rsidR="008B05C4">
        <w:rPr>
          <w:rFonts w:ascii="Kristen ITC" w:hAnsi="Kristen ITC" w:cs="Kristen ITC"/>
          <w:color w:val="DF0000"/>
          <w:lang w:val="x-none" w:eastAsia="en-US"/>
        </w:rPr>
        <w:t>Também foi dito que 'todo- e- qualquer- homem que mandar- embora  a sua esposa, lhe dê carta de divórcio' ;</w:t>
      </w:r>
      <w:r w:rsidR="008B05C4">
        <w:rPr>
          <w:rFonts w:ascii="Kristen ITC" w:hAnsi="Kristen ITC" w:cs="Kristen ITC"/>
          <w:color w:val="0000FF"/>
          <w:lang w:val="x-none" w:eastAsia="en-US"/>
        </w:rPr>
        <w:t xml:space="preserve"> </w:t>
      </w:r>
      <w:r w:rsidR="008B05C4">
        <w:rPr>
          <w:rFonts w:ascii="Segoe UI" w:hAnsi="Segoe UI" w:cs="Segoe UI"/>
          <w:b/>
          <w:bCs/>
          <w:color w:val="000000"/>
          <w:position w:val="4"/>
          <w:sz w:val="14"/>
          <w:szCs w:val="14"/>
          <w:lang w:val="x-none" w:eastAsia="en-US"/>
        </w:rPr>
        <w:t xml:space="preserve"> 32 </w:t>
      </w:r>
      <w:r w:rsidR="008B05C4">
        <w:rPr>
          <w:rFonts w:ascii="Kristen ITC" w:hAnsi="Kristen ITC" w:cs="Kristen ITC"/>
          <w:color w:val="DF0000"/>
          <w:lang w:val="x-none" w:eastAsia="en-US"/>
        </w:rPr>
        <w:t xml:space="preserve">*Eu*, em clarificação </w:t>
      </w:r>
      <w:hyperlink r:id="rId441" w:history="1">
        <w:r w:rsidR="008B05C4">
          <w:rPr>
            <w:rFonts w:ascii="Kristen ITC" w:hAnsi="Kristen ITC" w:cs="Kristen ITC"/>
            <w:color w:val="808080"/>
            <w:lang w:val="x-none" w:eastAsia="en-US"/>
          </w:rPr>
          <w:t>[</w:t>
        </w:r>
      </w:hyperlink>
      <w:r w:rsidR="008B05C4">
        <w:rPr>
          <w:rFonts w:ascii="Kristen ITC" w:hAnsi="Kristen ITC" w:cs="Kristen ITC"/>
          <w:i/>
          <w:iCs/>
          <w:color w:val="808080"/>
          <w:lang w:val="x-none" w:eastAsia="en-US"/>
        </w:rPr>
        <w:t>a isso</w:t>
      </w:r>
      <w:hyperlink r:id="rId442" w:history="1">
        <w:r w:rsidR="008B05C4">
          <w:rPr>
            <w:rFonts w:ascii="Kristen ITC" w:hAnsi="Kristen ITC" w:cs="Kristen ITC"/>
            <w:color w:val="808080"/>
            <w:lang w:val="x-none" w:eastAsia="en-US"/>
          </w:rPr>
          <w:t>]</w:t>
        </w:r>
      </w:hyperlink>
      <w:r w:rsidR="008B05C4">
        <w:rPr>
          <w:rFonts w:ascii="Kristen ITC" w:hAnsi="Kristen ITC" w:cs="Kristen ITC"/>
          <w:color w:val="DF0000"/>
          <w:lang w:val="x-none" w:eastAsia="en-US"/>
        </w:rPr>
        <w:t xml:space="preserve"> , vos digo que todo- e- qualquer- homem que mandar- embora  a sua esposa (a não ser por causa de fornicação) a faz cometer- adultério; e todo- e- qualquer- homem que casar com aquela tendo sido mandada- embora , comete adultério.</w:t>
      </w:r>
      <w:r w:rsidR="008B05C4">
        <w:rPr>
          <w:rFonts w:ascii="Kristen ITC" w:hAnsi="Kristen ITC" w:cs="Kristen ITC"/>
          <w:color w:val="0000FF"/>
          <w:lang w:val="x-none" w:eastAsia="en-US"/>
        </w:rPr>
        <w:t xml:space="preserve"> </w:t>
      </w:r>
      <w:r w:rsidR="008B05C4">
        <w:rPr>
          <w:rFonts w:ascii="Segoe UI" w:hAnsi="Segoe UI" w:cs="Segoe UI"/>
          <w:i/>
          <w:iCs/>
          <w:color w:val="464646"/>
          <w:sz w:val="16"/>
          <w:szCs w:val="16"/>
          <w:lang w:val="x-none" w:eastAsia="en-US"/>
        </w:rPr>
        <w:t xml:space="preserve"> LTT</w:t>
      </w:r>
    </w:p>
    <w:p w:rsidR="008B05C4" w:rsidRDefault="00D71718" w:rsidP="008B05C4">
      <w:pPr>
        <w:autoSpaceDE w:val="0"/>
        <w:autoSpaceDN w:val="0"/>
        <w:adjustRightInd w:val="0"/>
        <w:spacing w:before="30" w:beforeAutospacing="0" w:after="0" w:afterAutospacing="0"/>
        <w:ind w:right="45"/>
        <w:rPr>
          <w:rFonts w:ascii="Segoe UI" w:hAnsi="Segoe UI" w:cs="Segoe UI"/>
          <w:i/>
          <w:iCs/>
          <w:color w:val="464646"/>
          <w:sz w:val="16"/>
          <w:szCs w:val="16"/>
          <w:lang w:val="x-none" w:eastAsia="en-US"/>
        </w:rPr>
      </w:pPr>
      <w:hyperlink r:id="rId443" w:history="1">
        <w:r w:rsidR="008B05C4">
          <w:rPr>
            <w:rFonts w:ascii="Segoe UI" w:hAnsi="Segoe UI" w:cs="Segoe UI"/>
            <w:b/>
            <w:bCs/>
            <w:color w:val="7DBA2C"/>
            <w:sz w:val="18"/>
            <w:szCs w:val="18"/>
            <w:lang w:val="x-none" w:eastAsia="en-US"/>
          </w:rPr>
          <w:t xml:space="preserve">1Co 7:2-3 </w:t>
        </w:r>
      </w:hyperlink>
      <w:r w:rsidR="008B05C4">
        <w:rPr>
          <w:rFonts w:ascii="Segoe UI" w:hAnsi="Segoe UI" w:cs="Segoe UI"/>
          <w:b/>
          <w:bCs/>
          <w:color w:val="000000"/>
          <w:position w:val="4"/>
          <w:sz w:val="14"/>
          <w:szCs w:val="14"/>
          <w:lang w:val="x-none" w:eastAsia="en-US"/>
        </w:rPr>
        <w:t xml:space="preserve"> 2 </w:t>
      </w:r>
      <w:r w:rsidR="008B05C4">
        <w:rPr>
          <w:rFonts w:ascii="Kristen ITC" w:hAnsi="Kristen ITC" w:cs="Kristen ITC"/>
          <w:color w:val="0000FF"/>
          <w:lang w:val="x-none" w:eastAsia="en-US"/>
        </w:rPr>
        <w:t xml:space="preserve">Por causa, porém, das fornicações , </w:t>
      </w:r>
      <w:r w:rsidR="008B05C4" w:rsidRPr="008B05C4">
        <w:rPr>
          <w:rFonts w:ascii="Kristen ITC" w:hAnsi="Kristen ITC" w:cs="Kristen ITC"/>
          <w:b/>
          <w:color w:val="0000FF"/>
          <w:u w:val="single"/>
          <w:lang w:val="x-none" w:eastAsia="en-US"/>
        </w:rPr>
        <w:t xml:space="preserve">cada um </w:t>
      </w:r>
      <w:hyperlink r:id="rId444" w:history="1">
        <w:r w:rsidR="008B05C4" w:rsidRPr="008B05C4">
          <w:rPr>
            <w:rFonts w:ascii="Kristen ITC" w:hAnsi="Kristen ITC" w:cs="Kristen ITC"/>
            <w:b/>
            <w:color w:val="808080"/>
            <w:u w:val="single"/>
            <w:lang w:val="x-none" w:eastAsia="en-US"/>
          </w:rPr>
          <w:t>[</w:t>
        </w:r>
      </w:hyperlink>
      <w:r w:rsidR="008B05C4" w:rsidRPr="008B05C4">
        <w:rPr>
          <w:rFonts w:ascii="Kristen ITC" w:hAnsi="Kristen ITC" w:cs="Kristen ITC"/>
          <w:b/>
          <w:i/>
          <w:iCs/>
          <w:color w:val="808080"/>
          <w:u w:val="single"/>
          <w:lang w:val="x-none" w:eastAsia="en-US"/>
        </w:rPr>
        <w:t>homem</w:t>
      </w:r>
      <w:hyperlink r:id="rId445" w:history="1">
        <w:r w:rsidR="008B05C4" w:rsidRPr="008B05C4">
          <w:rPr>
            <w:rFonts w:ascii="Kristen ITC" w:hAnsi="Kristen ITC" w:cs="Kristen ITC"/>
            <w:b/>
            <w:color w:val="808080"/>
            <w:u w:val="single"/>
            <w:lang w:val="x-none" w:eastAsia="en-US"/>
          </w:rPr>
          <w:t>]</w:t>
        </w:r>
      </w:hyperlink>
      <w:r w:rsidR="008B05C4" w:rsidRPr="008B05C4">
        <w:rPr>
          <w:rFonts w:ascii="Kristen ITC" w:hAnsi="Kristen ITC" w:cs="Kristen ITC"/>
          <w:b/>
          <w:color w:val="0000FF"/>
          <w:u w:val="single"/>
          <w:lang w:val="x-none" w:eastAsia="en-US"/>
        </w:rPr>
        <w:t xml:space="preserve"> a sua própria esposa tenha , e cada uma </w:t>
      </w:r>
      <w:hyperlink r:id="rId446" w:history="1">
        <w:r w:rsidR="008B05C4" w:rsidRPr="008B05C4">
          <w:rPr>
            <w:rFonts w:ascii="Kristen ITC" w:hAnsi="Kristen ITC" w:cs="Kristen ITC"/>
            <w:b/>
            <w:color w:val="808080"/>
            <w:u w:val="single"/>
            <w:lang w:val="x-none" w:eastAsia="en-US"/>
          </w:rPr>
          <w:t>[</w:t>
        </w:r>
      </w:hyperlink>
      <w:r w:rsidR="008B05C4" w:rsidRPr="008B05C4">
        <w:rPr>
          <w:rFonts w:ascii="Kristen ITC" w:hAnsi="Kristen ITC" w:cs="Kristen ITC"/>
          <w:b/>
          <w:i/>
          <w:iCs/>
          <w:color w:val="808080"/>
          <w:u w:val="single"/>
          <w:lang w:val="x-none" w:eastAsia="en-US"/>
        </w:rPr>
        <w:t>mulher</w:t>
      </w:r>
      <w:hyperlink r:id="rId447" w:history="1">
        <w:r w:rsidR="008B05C4" w:rsidRPr="008B05C4">
          <w:rPr>
            <w:rFonts w:ascii="Kristen ITC" w:hAnsi="Kristen ITC" w:cs="Kristen ITC"/>
            <w:b/>
            <w:color w:val="808080"/>
            <w:u w:val="single"/>
            <w:lang w:val="x-none" w:eastAsia="en-US"/>
          </w:rPr>
          <w:t>]</w:t>
        </w:r>
      </w:hyperlink>
      <w:r w:rsidR="008B05C4" w:rsidRPr="008B05C4">
        <w:rPr>
          <w:rFonts w:ascii="Kristen ITC" w:hAnsi="Kristen ITC" w:cs="Kristen ITC"/>
          <w:b/>
          <w:color w:val="0000FF"/>
          <w:u w:val="single"/>
          <w:lang w:val="x-none" w:eastAsia="en-US"/>
        </w:rPr>
        <w:t xml:space="preserve"> o seu próprio marido tenha</w:t>
      </w:r>
      <w:r w:rsidR="008B05C4">
        <w:rPr>
          <w:rFonts w:ascii="Kristen ITC" w:hAnsi="Kristen ITC" w:cs="Kristen ITC"/>
          <w:color w:val="0000FF"/>
          <w:lang w:val="x-none" w:eastAsia="en-US"/>
        </w:rPr>
        <w:t xml:space="preserve"> . </w:t>
      </w:r>
      <w:r w:rsidR="008B05C4">
        <w:rPr>
          <w:rFonts w:ascii="Segoe UI" w:hAnsi="Segoe UI" w:cs="Segoe UI"/>
          <w:b/>
          <w:bCs/>
          <w:color w:val="000000"/>
          <w:position w:val="4"/>
          <w:sz w:val="14"/>
          <w:szCs w:val="14"/>
          <w:lang w:val="x-none" w:eastAsia="en-US"/>
        </w:rPr>
        <w:t xml:space="preserve"> 3 </w:t>
      </w:r>
      <w:r w:rsidR="008B05C4" w:rsidRPr="005222A0">
        <w:rPr>
          <w:rFonts w:ascii="Kristen ITC" w:hAnsi="Kristen ITC" w:cs="Kristen ITC"/>
          <w:b/>
          <w:color w:val="0000FF"/>
          <w:u w:val="single"/>
          <w:lang w:val="x-none" w:eastAsia="en-US"/>
        </w:rPr>
        <w:t>À</w:t>
      </w:r>
      <w:r w:rsidR="008B05C4" w:rsidRPr="008B05C4">
        <w:rPr>
          <w:rFonts w:ascii="Kristen ITC" w:hAnsi="Kristen ITC" w:cs="Kristen ITC"/>
          <w:b/>
          <w:color w:val="0000FF"/>
          <w:lang w:val="x-none" w:eastAsia="en-US"/>
        </w:rPr>
        <w:t xml:space="preserve"> esposa </w:t>
      </w:r>
      <w:r w:rsidR="008B05C4" w:rsidRPr="005222A0">
        <w:rPr>
          <w:rFonts w:ascii="Kristen ITC" w:hAnsi="Kristen ITC" w:cs="Kristen ITC"/>
          <w:b/>
          <w:color w:val="0000FF"/>
          <w:u w:val="single"/>
          <w:lang w:val="x-none" w:eastAsia="en-US"/>
        </w:rPr>
        <w:t>o</w:t>
      </w:r>
      <w:r w:rsidR="008B05C4" w:rsidRPr="008B05C4">
        <w:rPr>
          <w:rFonts w:ascii="Kristen ITC" w:hAnsi="Kristen ITC" w:cs="Kristen ITC"/>
          <w:b/>
          <w:color w:val="0000FF"/>
          <w:lang w:val="x-none" w:eastAsia="en-US"/>
        </w:rPr>
        <w:t xml:space="preserve"> marido pague a benevolência  que está sendo devida a </w:t>
      </w:r>
      <w:r w:rsidR="008B05C4" w:rsidRPr="005222A0">
        <w:rPr>
          <w:rFonts w:ascii="Kristen ITC" w:hAnsi="Kristen ITC" w:cs="Kristen ITC"/>
          <w:b/>
          <w:color w:val="0000FF"/>
          <w:u w:val="single"/>
          <w:lang w:val="x-none" w:eastAsia="en-US"/>
        </w:rPr>
        <w:t>ela</w:t>
      </w:r>
      <w:r w:rsidR="008B05C4" w:rsidRPr="008B05C4">
        <w:rPr>
          <w:rFonts w:ascii="Kristen ITC" w:hAnsi="Kristen ITC" w:cs="Kristen ITC"/>
          <w:b/>
          <w:color w:val="0000FF"/>
          <w:lang w:val="x-none" w:eastAsia="en-US"/>
        </w:rPr>
        <w:t xml:space="preserve">; e, semelhantemente, também </w:t>
      </w:r>
      <w:r w:rsidR="008B05C4" w:rsidRPr="005222A0">
        <w:rPr>
          <w:rFonts w:ascii="Kristen ITC" w:hAnsi="Kristen ITC" w:cs="Kristen ITC"/>
          <w:b/>
          <w:color w:val="0000FF"/>
          <w:u w:val="single"/>
          <w:lang w:val="x-none" w:eastAsia="en-US"/>
        </w:rPr>
        <w:t>a</w:t>
      </w:r>
      <w:r w:rsidR="008B05C4" w:rsidRPr="008B05C4">
        <w:rPr>
          <w:rFonts w:ascii="Kristen ITC" w:hAnsi="Kristen ITC" w:cs="Kristen ITC"/>
          <w:b/>
          <w:color w:val="0000FF"/>
          <w:lang w:val="x-none" w:eastAsia="en-US"/>
        </w:rPr>
        <w:t xml:space="preserve"> esposa </w:t>
      </w:r>
      <w:hyperlink r:id="rId448" w:history="1">
        <w:r w:rsidR="008B05C4" w:rsidRPr="008B05C4">
          <w:rPr>
            <w:rFonts w:ascii="Kristen ITC" w:hAnsi="Kristen ITC" w:cs="Kristen ITC"/>
            <w:b/>
            <w:color w:val="808080"/>
            <w:lang w:val="x-none" w:eastAsia="en-US"/>
          </w:rPr>
          <w:t>[</w:t>
        </w:r>
      </w:hyperlink>
      <w:r w:rsidR="008B05C4" w:rsidRPr="008B05C4">
        <w:rPr>
          <w:rFonts w:ascii="Kristen ITC" w:hAnsi="Kristen ITC" w:cs="Kristen ITC"/>
          <w:b/>
          <w:i/>
          <w:iCs/>
          <w:color w:val="808080"/>
          <w:lang w:val="x-none" w:eastAsia="en-US"/>
        </w:rPr>
        <w:t>a pague</w:t>
      </w:r>
      <w:hyperlink r:id="rId449" w:history="1">
        <w:r w:rsidR="008B05C4" w:rsidRPr="008B05C4">
          <w:rPr>
            <w:rFonts w:ascii="Kristen ITC" w:hAnsi="Kristen ITC" w:cs="Kristen ITC"/>
            <w:b/>
            <w:color w:val="808080"/>
            <w:lang w:val="x-none" w:eastAsia="en-US"/>
          </w:rPr>
          <w:t>]</w:t>
        </w:r>
      </w:hyperlink>
      <w:r w:rsidR="008B05C4" w:rsidRPr="008B05C4">
        <w:rPr>
          <w:rFonts w:ascii="Kristen ITC" w:hAnsi="Kristen ITC" w:cs="Kristen ITC"/>
          <w:b/>
          <w:color w:val="0000FF"/>
          <w:lang w:val="x-none" w:eastAsia="en-US"/>
        </w:rPr>
        <w:t xml:space="preserve"> </w:t>
      </w:r>
      <w:r w:rsidR="008B05C4" w:rsidRPr="005222A0">
        <w:rPr>
          <w:rFonts w:ascii="Kristen ITC" w:hAnsi="Kristen ITC" w:cs="Kristen ITC"/>
          <w:b/>
          <w:color w:val="0000FF"/>
          <w:u w:val="single"/>
          <w:lang w:val="x-none" w:eastAsia="en-US"/>
        </w:rPr>
        <w:t>ao</w:t>
      </w:r>
      <w:r w:rsidR="008B05C4" w:rsidRPr="008B05C4">
        <w:rPr>
          <w:rFonts w:ascii="Kristen ITC" w:hAnsi="Kristen ITC" w:cs="Kristen ITC"/>
          <w:b/>
          <w:color w:val="0000FF"/>
          <w:lang w:val="x-none" w:eastAsia="en-US"/>
        </w:rPr>
        <w:t xml:space="preserve"> marido</w:t>
      </w:r>
      <w:r w:rsidR="008B05C4">
        <w:rPr>
          <w:rFonts w:ascii="Kristen ITC" w:hAnsi="Kristen ITC" w:cs="Kristen ITC"/>
          <w:color w:val="0000FF"/>
          <w:lang w:val="x-none" w:eastAsia="en-US"/>
        </w:rPr>
        <w:t xml:space="preserve">. </w:t>
      </w:r>
      <w:r w:rsidR="008B05C4">
        <w:rPr>
          <w:rFonts w:ascii="Segoe UI" w:hAnsi="Segoe UI" w:cs="Segoe UI"/>
          <w:i/>
          <w:iCs/>
          <w:color w:val="464646"/>
          <w:sz w:val="16"/>
          <w:szCs w:val="16"/>
          <w:lang w:val="x-none" w:eastAsia="en-US"/>
        </w:rPr>
        <w:t xml:space="preserve"> LTT</w:t>
      </w:r>
    </w:p>
    <w:p w:rsidR="008B05C4" w:rsidRDefault="00D71718" w:rsidP="008B05C4">
      <w:pPr>
        <w:autoSpaceDE w:val="0"/>
        <w:autoSpaceDN w:val="0"/>
        <w:adjustRightInd w:val="0"/>
        <w:spacing w:before="30" w:beforeAutospacing="0" w:after="0" w:afterAutospacing="0"/>
        <w:ind w:right="45"/>
        <w:rPr>
          <w:rFonts w:ascii="Segoe UI" w:hAnsi="Segoe UI" w:cs="Segoe UI"/>
          <w:i/>
          <w:iCs/>
          <w:color w:val="464646"/>
          <w:sz w:val="16"/>
          <w:szCs w:val="16"/>
          <w:lang w:val="x-none" w:eastAsia="en-US"/>
        </w:rPr>
      </w:pPr>
      <w:hyperlink r:id="rId450" w:history="1">
        <w:r w:rsidR="008B05C4">
          <w:rPr>
            <w:rFonts w:ascii="Segoe UI" w:hAnsi="Segoe UI" w:cs="Segoe UI"/>
            <w:b/>
            <w:bCs/>
            <w:color w:val="7DBA2C"/>
            <w:sz w:val="18"/>
            <w:szCs w:val="18"/>
            <w:lang w:val="x-none" w:eastAsia="en-US"/>
          </w:rPr>
          <w:t xml:space="preserve">Ef 5:22-23 </w:t>
        </w:r>
      </w:hyperlink>
      <w:r w:rsidR="008B05C4">
        <w:rPr>
          <w:rFonts w:ascii="Segoe UI" w:hAnsi="Segoe UI" w:cs="Segoe UI"/>
          <w:b/>
          <w:bCs/>
          <w:color w:val="000000"/>
          <w:position w:val="4"/>
          <w:sz w:val="14"/>
          <w:szCs w:val="14"/>
          <w:lang w:val="x-none" w:eastAsia="en-US"/>
        </w:rPr>
        <w:t xml:space="preserve"> 22 </w:t>
      </w:r>
      <w:hyperlink r:id="rId451" w:history="1">
        <w:r w:rsidR="008B05C4">
          <w:rPr>
            <w:rFonts w:ascii="Kristen ITC" w:hAnsi="Kristen ITC" w:cs="Kristen ITC"/>
            <w:color w:val="808080"/>
            <w:lang w:val="x-none" w:eastAsia="en-US"/>
          </w:rPr>
          <w:t>[</w:t>
        </w:r>
      </w:hyperlink>
      <w:r w:rsidR="008B05C4">
        <w:rPr>
          <w:rFonts w:ascii="Kristen ITC" w:hAnsi="Kristen ITC" w:cs="Kristen ITC"/>
          <w:i/>
          <w:iCs/>
          <w:color w:val="808080"/>
          <w:lang w:val="x-none" w:eastAsia="en-US"/>
        </w:rPr>
        <w:t>Vós</w:t>
      </w:r>
      <w:hyperlink r:id="rId452" w:history="1">
        <w:r w:rsidR="008B05C4">
          <w:rPr>
            <w:rFonts w:ascii="Kristen ITC" w:hAnsi="Kristen ITC" w:cs="Kristen ITC"/>
            <w:color w:val="808080"/>
            <w:lang w:val="x-none" w:eastAsia="en-US"/>
          </w:rPr>
          <w:t>]</w:t>
        </w:r>
      </w:hyperlink>
      <w:r w:rsidR="008B05C4">
        <w:rPr>
          <w:rFonts w:ascii="Kristen ITC" w:hAnsi="Kristen ITC" w:cs="Kristen ITC"/>
          <w:color w:val="0000FF"/>
          <w:lang w:val="x-none" w:eastAsia="en-US"/>
        </w:rPr>
        <w:t>, as esposas: aos vossos próprios maridos submetei vós mesmas, como a o Senhor;</w:t>
      </w:r>
      <w:r w:rsidR="008B05C4">
        <w:rPr>
          <w:rFonts w:ascii="Segoe UI" w:hAnsi="Segoe UI" w:cs="Segoe UI"/>
          <w:b/>
          <w:bCs/>
          <w:color w:val="000000"/>
          <w:position w:val="4"/>
          <w:sz w:val="14"/>
          <w:szCs w:val="14"/>
          <w:lang w:val="x-none" w:eastAsia="en-US"/>
        </w:rPr>
        <w:t xml:space="preserve"> 23 </w:t>
      </w:r>
      <w:r w:rsidR="008B05C4">
        <w:rPr>
          <w:rFonts w:ascii="Kristen ITC" w:hAnsi="Kristen ITC" w:cs="Kristen ITC"/>
          <w:color w:val="0000FF"/>
          <w:lang w:val="x-none" w:eastAsia="en-US"/>
        </w:rPr>
        <w:t xml:space="preserve">Porque o marido é </w:t>
      </w:r>
      <w:hyperlink r:id="rId453" w:history="1">
        <w:r w:rsidR="008B05C4">
          <w:rPr>
            <w:rFonts w:ascii="Kristen ITC" w:hAnsi="Kristen ITC" w:cs="Kristen ITC"/>
            <w:color w:val="808080"/>
            <w:lang w:val="x-none" w:eastAsia="en-US"/>
          </w:rPr>
          <w:t>[</w:t>
        </w:r>
      </w:hyperlink>
      <w:r w:rsidR="008B05C4">
        <w:rPr>
          <w:rFonts w:ascii="Kristen ITC" w:hAnsi="Kristen ITC" w:cs="Kristen ITC"/>
          <w:i/>
          <w:iCs/>
          <w:color w:val="808080"/>
          <w:lang w:val="x-none" w:eastAsia="en-US"/>
        </w:rPr>
        <w:t>o</w:t>
      </w:r>
      <w:hyperlink r:id="rId454" w:history="1">
        <w:r w:rsidR="008B05C4">
          <w:rPr>
            <w:rFonts w:ascii="Kristen ITC" w:hAnsi="Kristen ITC" w:cs="Kristen ITC"/>
            <w:color w:val="808080"/>
            <w:lang w:val="x-none" w:eastAsia="en-US"/>
          </w:rPr>
          <w:t>]</w:t>
        </w:r>
      </w:hyperlink>
      <w:r w:rsidR="008B05C4">
        <w:rPr>
          <w:rFonts w:ascii="Kristen ITC" w:hAnsi="Kristen ITC" w:cs="Kristen ITC"/>
          <w:color w:val="0000FF"/>
          <w:lang w:val="x-none" w:eastAsia="en-US"/>
        </w:rPr>
        <w:t xml:space="preserve"> cabeça da esposa, como também o Cristo </w:t>
      </w:r>
      <w:hyperlink r:id="rId455" w:history="1">
        <w:r w:rsidR="008B05C4">
          <w:rPr>
            <w:rFonts w:ascii="Kristen ITC" w:hAnsi="Kristen ITC" w:cs="Kristen ITC"/>
            <w:color w:val="808080"/>
            <w:lang w:val="x-none" w:eastAsia="en-US"/>
          </w:rPr>
          <w:t>[</w:t>
        </w:r>
      </w:hyperlink>
      <w:r w:rsidR="008B05C4">
        <w:rPr>
          <w:rFonts w:ascii="Kristen ITC" w:hAnsi="Kristen ITC" w:cs="Kristen ITC"/>
          <w:i/>
          <w:iCs/>
          <w:color w:val="808080"/>
          <w:lang w:val="x-none" w:eastAsia="en-US"/>
        </w:rPr>
        <w:t>é o</w:t>
      </w:r>
      <w:hyperlink r:id="rId456" w:history="1">
        <w:r w:rsidR="008B05C4">
          <w:rPr>
            <w:rFonts w:ascii="Kristen ITC" w:hAnsi="Kristen ITC" w:cs="Kristen ITC"/>
            <w:color w:val="808080"/>
            <w:lang w:val="x-none" w:eastAsia="en-US"/>
          </w:rPr>
          <w:t>]</w:t>
        </w:r>
      </w:hyperlink>
      <w:r w:rsidR="008B05C4">
        <w:rPr>
          <w:rFonts w:ascii="Kristen ITC" w:hAnsi="Kristen ITC" w:cs="Kristen ITC"/>
          <w:color w:val="0000FF"/>
          <w:lang w:val="x-none" w:eastAsia="en-US"/>
        </w:rPr>
        <w:t xml:space="preserve"> cabeça da assembleia  e, *Ele mesmo*, é </w:t>
      </w:r>
      <w:hyperlink r:id="rId457" w:history="1">
        <w:r w:rsidR="008B05C4">
          <w:rPr>
            <w:rFonts w:ascii="Kristen ITC" w:hAnsi="Kristen ITC" w:cs="Kristen ITC"/>
            <w:color w:val="808080"/>
            <w:lang w:val="x-none" w:eastAsia="en-US"/>
          </w:rPr>
          <w:t>[</w:t>
        </w:r>
      </w:hyperlink>
      <w:r w:rsidR="008B05C4">
        <w:rPr>
          <w:rFonts w:ascii="Kristen ITC" w:hAnsi="Kristen ITC" w:cs="Kristen ITC"/>
          <w:i/>
          <w:iCs/>
          <w:color w:val="808080"/>
          <w:lang w:val="x-none" w:eastAsia="en-US"/>
        </w:rPr>
        <w:t>o</w:t>
      </w:r>
      <w:hyperlink r:id="rId458" w:history="1">
        <w:r w:rsidR="008B05C4">
          <w:rPr>
            <w:rFonts w:ascii="Kristen ITC" w:hAnsi="Kristen ITC" w:cs="Kristen ITC"/>
            <w:color w:val="808080"/>
            <w:lang w:val="x-none" w:eastAsia="en-US"/>
          </w:rPr>
          <w:t>]</w:t>
        </w:r>
      </w:hyperlink>
      <w:r w:rsidR="008B05C4">
        <w:rPr>
          <w:rFonts w:ascii="Kristen ITC" w:hAnsi="Kristen ITC" w:cs="Kristen ITC"/>
          <w:color w:val="0000FF"/>
          <w:lang w:val="x-none" w:eastAsia="en-US"/>
        </w:rPr>
        <w:t xml:space="preserve"> Salvador do corpo . </w:t>
      </w:r>
      <w:r w:rsidR="008B05C4">
        <w:rPr>
          <w:rFonts w:ascii="Segoe UI" w:hAnsi="Segoe UI" w:cs="Segoe UI"/>
          <w:i/>
          <w:iCs/>
          <w:color w:val="464646"/>
          <w:sz w:val="16"/>
          <w:szCs w:val="16"/>
          <w:lang w:val="x-none" w:eastAsia="en-US"/>
        </w:rPr>
        <w:t xml:space="preserve"> LTT</w:t>
      </w:r>
    </w:p>
    <w:p w:rsidR="008B05C4" w:rsidRDefault="00D71718" w:rsidP="008B05C4">
      <w:pPr>
        <w:autoSpaceDE w:val="0"/>
        <w:autoSpaceDN w:val="0"/>
        <w:adjustRightInd w:val="0"/>
        <w:spacing w:before="30" w:beforeAutospacing="0" w:after="0" w:afterAutospacing="0"/>
        <w:ind w:right="45"/>
        <w:rPr>
          <w:rFonts w:ascii="Segoe UI" w:hAnsi="Segoe UI" w:cs="Segoe UI"/>
          <w:i/>
          <w:iCs/>
          <w:color w:val="464646"/>
          <w:sz w:val="16"/>
          <w:szCs w:val="16"/>
          <w:lang w:val="x-none" w:eastAsia="en-US"/>
        </w:rPr>
      </w:pPr>
      <w:hyperlink r:id="rId459" w:history="1">
        <w:r w:rsidR="008B05C4">
          <w:rPr>
            <w:rFonts w:ascii="Segoe UI" w:hAnsi="Segoe UI" w:cs="Segoe UI"/>
            <w:b/>
            <w:bCs/>
            <w:color w:val="7DBA2C"/>
            <w:sz w:val="18"/>
            <w:szCs w:val="18"/>
            <w:lang w:val="x-none" w:eastAsia="en-US"/>
          </w:rPr>
          <w:t xml:space="preserve">Cl 3:18-19 </w:t>
        </w:r>
      </w:hyperlink>
      <w:r w:rsidR="008B05C4">
        <w:rPr>
          <w:rFonts w:ascii="Segoe UI" w:hAnsi="Segoe UI" w:cs="Segoe UI"/>
          <w:b/>
          <w:bCs/>
          <w:color w:val="000000"/>
          <w:position w:val="4"/>
          <w:sz w:val="14"/>
          <w:szCs w:val="14"/>
          <w:lang w:val="x-none" w:eastAsia="en-US"/>
        </w:rPr>
        <w:t xml:space="preserve"> 18 </w:t>
      </w:r>
      <w:hyperlink r:id="rId460" w:history="1">
        <w:r w:rsidR="008B05C4">
          <w:rPr>
            <w:rFonts w:ascii="Kristen ITC" w:hAnsi="Kristen ITC" w:cs="Kristen ITC"/>
            <w:color w:val="808080"/>
            <w:lang w:val="x-none" w:eastAsia="en-US"/>
          </w:rPr>
          <w:t>[</w:t>
        </w:r>
      </w:hyperlink>
      <w:r w:rsidR="008B05C4">
        <w:rPr>
          <w:rFonts w:ascii="Kristen ITC" w:hAnsi="Kristen ITC" w:cs="Kristen ITC"/>
          <w:i/>
          <w:iCs/>
          <w:color w:val="808080"/>
          <w:lang w:val="x-none" w:eastAsia="en-US"/>
        </w:rPr>
        <w:t>Vós</w:t>
      </w:r>
      <w:hyperlink r:id="rId461" w:history="1">
        <w:r w:rsidR="008B05C4">
          <w:rPr>
            <w:rFonts w:ascii="Kristen ITC" w:hAnsi="Kristen ITC" w:cs="Kristen ITC"/>
            <w:color w:val="808080"/>
            <w:lang w:val="x-none" w:eastAsia="en-US"/>
          </w:rPr>
          <w:t>]</w:t>
        </w:r>
      </w:hyperlink>
      <w:r w:rsidR="008B05C4">
        <w:rPr>
          <w:rFonts w:ascii="Kristen ITC" w:hAnsi="Kristen ITC" w:cs="Kristen ITC"/>
          <w:color w:val="0000FF"/>
          <w:lang w:val="x-none" w:eastAsia="en-US"/>
        </w:rPr>
        <w:t xml:space="preserve">, </w:t>
      </w:r>
      <w:r w:rsidR="008B05C4" w:rsidRPr="008B05C4">
        <w:rPr>
          <w:rFonts w:ascii="Kristen ITC" w:hAnsi="Kristen ITC" w:cs="Kristen ITC"/>
          <w:b/>
          <w:color w:val="0000FF"/>
          <w:lang w:val="x-none" w:eastAsia="en-US"/>
        </w:rPr>
        <w:t xml:space="preserve">as esposas: submetei vós mesmas aos </w:t>
      </w:r>
      <w:hyperlink r:id="rId462" w:history="1">
        <w:r w:rsidR="008B05C4" w:rsidRPr="008B05C4">
          <w:rPr>
            <w:rFonts w:ascii="Kristen ITC" w:hAnsi="Kristen ITC" w:cs="Kristen ITC"/>
            <w:b/>
            <w:color w:val="808080"/>
            <w:lang w:val="x-none" w:eastAsia="en-US"/>
          </w:rPr>
          <w:t>[</w:t>
        </w:r>
      </w:hyperlink>
      <w:r w:rsidR="008B05C4" w:rsidRPr="008B05C4">
        <w:rPr>
          <w:rFonts w:ascii="Kristen ITC" w:hAnsi="Kristen ITC" w:cs="Kristen ITC"/>
          <w:b/>
          <w:i/>
          <w:iCs/>
          <w:color w:val="808080"/>
          <w:lang w:val="x-none" w:eastAsia="en-US"/>
        </w:rPr>
        <w:t>vossos</w:t>
      </w:r>
      <w:hyperlink r:id="rId463" w:history="1">
        <w:r w:rsidR="008B05C4" w:rsidRPr="008B05C4">
          <w:rPr>
            <w:rFonts w:ascii="Kristen ITC" w:hAnsi="Kristen ITC" w:cs="Kristen ITC"/>
            <w:b/>
            <w:color w:val="808080"/>
            <w:lang w:val="x-none" w:eastAsia="en-US"/>
          </w:rPr>
          <w:t>]</w:t>
        </w:r>
      </w:hyperlink>
      <w:r w:rsidR="008B05C4" w:rsidRPr="008B05C4">
        <w:rPr>
          <w:rFonts w:ascii="Kristen ITC" w:hAnsi="Kristen ITC" w:cs="Kristen ITC"/>
          <w:b/>
          <w:color w:val="0000FF"/>
          <w:lang w:val="x-none" w:eastAsia="en-US"/>
        </w:rPr>
        <w:t xml:space="preserve"> próprios maridos</w:t>
      </w:r>
      <w:r w:rsidR="008B05C4">
        <w:rPr>
          <w:rFonts w:ascii="Kristen ITC" w:hAnsi="Kristen ITC" w:cs="Kristen ITC"/>
          <w:color w:val="0000FF"/>
          <w:lang w:val="x-none" w:eastAsia="en-US"/>
        </w:rPr>
        <w:t xml:space="preserve">, como convém em </w:t>
      </w:r>
      <w:hyperlink r:id="rId464" w:history="1">
        <w:r w:rsidR="008B05C4">
          <w:rPr>
            <w:rFonts w:ascii="Kristen ITC" w:hAnsi="Kristen ITC" w:cs="Kristen ITC"/>
            <w:color w:val="808080"/>
            <w:lang w:val="x-none" w:eastAsia="en-US"/>
          </w:rPr>
          <w:t>[</w:t>
        </w:r>
      </w:hyperlink>
      <w:r w:rsidR="008B05C4">
        <w:rPr>
          <w:rFonts w:ascii="Kristen ITC" w:hAnsi="Kristen ITC" w:cs="Kristen ITC"/>
          <w:i/>
          <w:iCs/>
          <w:color w:val="808080"/>
          <w:lang w:val="x-none" w:eastAsia="en-US"/>
        </w:rPr>
        <w:t>o</w:t>
      </w:r>
      <w:hyperlink r:id="rId465" w:history="1">
        <w:r w:rsidR="008B05C4">
          <w:rPr>
            <w:rFonts w:ascii="Kristen ITC" w:hAnsi="Kristen ITC" w:cs="Kristen ITC"/>
            <w:color w:val="808080"/>
            <w:lang w:val="x-none" w:eastAsia="en-US"/>
          </w:rPr>
          <w:t>]</w:t>
        </w:r>
      </w:hyperlink>
      <w:r w:rsidR="008B05C4">
        <w:rPr>
          <w:rFonts w:ascii="Kristen ITC" w:hAnsi="Kristen ITC" w:cs="Kristen ITC"/>
          <w:color w:val="0000FF"/>
          <w:lang w:val="x-none" w:eastAsia="en-US"/>
        </w:rPr>
        <w:t xml:space="preserve"> Senhor.</w:t>
      </w:r>
      <w:r w:rsidR="008B05C4">
        <w:rPr>
          <w:rFonts w:ascii="Segoe UI" w:hAnsi="Segoe UI" w:cs="Segoe UI"/>
          <w:b/>
          <w:bCs/>
          <w:color w:val="000000"/>
          <w:position w:val="4"/>
          <w:sz w:val="14"/>
          <w:szCs w:val="14"/>
          <w:lang w:val="x-none" w:eastAsia="en-US"/>
        </w:rPr>
        <w:t xml:space="preserve"> 19 </w:t>
      </w:r>
      <w:hyperlink r:id="rId466" w:history="1">
        <w:r w:rsidR="008B05C4">
          <w:rPr>
            <w:rFonts w:ascii="Kristen ITC" w:hAnsi="Kristen ITC" w:cs="Kristen ITC"/>
            <w:color w:val="808080"/>
            <w:lang w:val="x-none" w:eastAsia="en-US"/>
          </w:rPr>
          <w:t>[</w:t>
        </w:r>
      </w:hyperlink>
      <w:r w:rsidR="008B05C4">
        <w:rPr>
          <w:rFonts w:ascii="Kristen ITC" w:hAnsi="Kristen ITC" w:cs="Kristen ITC"/>
          <w:i/>
          <w:iCs/>
          <w:color w:val="808080"/>
          <w:lang w:val="x-none" w:eastAsia="en-US"/>
        </w:rPr>
        <w:t>Vós</w:t>
      </w:r>
      <w:hyperlink r:id="rId467" w:history="1">
        <w:r w:rsidR="008B05C4">
          <w:rPr>
            <w:rFonts w:ascii="Kristen ITC" w:hAnsi="Kristen ITC" w:cs="Kristen ITC"/>
            <w:color w:val="808080"/>
            <w:lang w:val="x-none" w:eastAsia="en-US"/>
          </w:rPr>
          <w:t>]</w:t>
        </w:r>
      </w:hyperlink>
      <w:r w:rsidR="008B05C4">
        <w:rPr>
          <w:rFonts w:ascii="Kristen ITC" w:hAnsi="Kristen ITC" w:cs="Kristen ITC"/>
          <w:color w:val="0000FF"/>
          <w:lang w:val="x-none" w:eastAsia="en-US"/>
        </w:rPr>
        <w:t xml:space="preserve">, </w:t>
      </w:r>
      <w:r w:rsidR="008B05C4" w:rsidRPr="008B05C4">
        <w:rPr>
          <w:rFonts w:ascii="Kristen ITC" w:hAnsi="Kristen ITC" w:cs="Kristen ITC"/>
          <w:b/>
          <w:color w:val="0000FF"/>
          <w:lang w:val="x-none" w:eastAsia="en-US"/>
        </w:rPr>
        <w:t xml:space="preserve">os maridos: amai vós as </w:t>
      </w:r>
      <w:hyperlink r:id="rId468" w:history="1">
        <w:r w:rsidR="008B05C4" w:rsidRPr="008B05C4">
          <w:rPr>
            <w:rFonts w:ascii="Kristen ITC" w:hAnsi="Kristen ITC" w:cs="Kristen ITC"/>
            <w:b/>
            <w:color w:val="808080"/>
            <w:lang w:val="x-none" w:eastAsia="en-US"/>
          </w:rPr>
          <w:t>[</w:t>
        </w:r>
      </w:hyperlink>
      <w:r w:rsidR="008B05C4" w:rsidRPr="008B05C4">
        <w:rPr>
          <w:rFonts w:ascii="Kristen ITC" w:hAnsi="Kristen ITC" w:cs="Kristen ITC"/>
          <w:b/>
          <w:i/>
          <w:iCs/>
          <w:color w:val="808080"/>
          <w:lang w:val="x-none" w:eastAsia="en-US"/>
        </w:rPr>
        <w:t>vossas</w:t>
      </w:r>
      <w:hyperlink r:id="rId469" w:history="1">
        <w:r w:rsidR="008B05C4" w:rsidRPr="008B05C4">
          <w:rPr>
            <w:rFonts w:ascii="Kristen ITC" w:hAnsi="Kristen ITC" w:cs="Kristen ITC"/>
            <w:b/>
            <w:color w:val="808080"/>
            <w:lang w:val="x-none" w:eastAsia="en-US"/>
          </w:rPr>
          <w:t>]</w:t>
        </w:r>
      </w:hyperlink>
      <w:r w:rsidR="008B05C4" w:rsidRPr="008B05C4">
        <w:rPr>
          <w:rFonts w:ascii="Kristen ITC" w:hAnsi="Kristen ITC" w:cs="Kristen ITC"/>
          <w:b/>
          <w:color w:val="0000FF"/>
          <w:lang w:val="x-none" w:eastAsia="en-US"/>
        </w:rPr>
        <w:t xml:space="preserve"> esposas</w:t>
      </w:r>
      <w:r w:rsidR="008B05C4">
        <w:rPr>
          <w:rFonts w:ascii="Kristen ITC" w:hAnsi="Kristen ITC" w:cs="Kristen ITC"/>
          <w:color w:val="0000FF"/>
          <w:lang w:val="x-none" w:eastAsia="en-US"/>
        </w:rPr>
        <w:t>, e não sejais vós tornados ásperos- irritados contra elas.</w:t>
      </w:r>
      <w:r w:rsidR="008B05C4">
        <w:rPr>
          <w:rFonts w:ascii="Segoe UI" w:hAnsi="Segoe UI" w:cs="Segoe UI"/>
          <w:i/>
          <w:iCs/>
          <w:color w:val="464646"/>
          <w:sz w:val="16"/>
          <w:szCs w:val="16"/>
          <w:lang w:val="x-none" w:eastAsia="en-US"/>
        </w:rPr>
        <w:t xml:space="preserve"> LTT</w:t>
      </w:r>
    </w:p>
    <w:p w:rsidR="008B05C4" w:rsidRDefault="00D71718" w:rsidP="008B05C4">
      <w:pPr>
        <w:autoSpaceDE w:val="0"/>
        <w:autoSpaceDN w:val="0"/>
        <w:adjustRightInd w:val="0"/>
        <w:spacing w:before="30" w:beforeAutospacing="0" w:after="0" w:afterAutospacing="0"/>
        <w:ind w:right="45"/>
        <w:rPr>
          <w:rFonts w:ascii="Segoe UI" w:hAnsi="Segoe UI" w:cs="Segoe UI"/>
          <w:i/>
          <w:iCs/>
          <w:color w:val="464646"/>
          <w:sz w:val="16"/>
          <w:szCs w:val="16"/>
          <w:lang w:val="x-none" w:eastAsia="en-US"/>
        </w:rPr>
      </w:pPr>
      <w:hyperlink r:id="rId470" w:history="1">
        <w:r w:rsidR="008B05C4">
          <w:rPr>
            <w:rFonts w:ascii="Segoe UI" w:hAnsi="Segoe UI" w:cs="Segoe UI"/>
            <w:b/>
            <w:bCs/>
            <w:color w:val="7DBA2C"/>
            <w:sz w:val="18"/>
            <w:szCs w:val="18"/>
            <w:lang w:val="x-none" w:eastAsia="en-US"/>
          </w:rPr>
          <w:t xml:space="preserve">1Ts 4:3-7 </w:t>
        </w:r>
      </w:hyperlink>
      <w:r w:rsidR="008B05C4">
        <w:rPr>
          <w:rFonts w:ascii="Segoe UI" w:hAnsi="Segoe UI" w:cs="Segoe UI"/>
          <w:b/>
          <w:bCs/>
          <w:color w:val="000000"/>
          <w:position w:val="4"/>
          <w:sz w:val="14"/>
          <w:szCs w:val="14"/>
          <w:lang w:val="x-none" w:eastAsia="en-US"/>
        </w:rPr>
        <w:t xml:space="preserve"> 3 </w:t>
      </w:r>
      <w:r w:rsidR="008B05C4">
        <w:rPr>
          <w:rFonts w:ascii="Kristen ITC" w:hAnsi="Kristen ITC" w:cs="Kristen ITC"/>
          <w:color w:val="0000FF"/>
          <w:lang w:val="x-none" w:eastAsia="en-US"/>
        </w:rPr>
        <w:t xml:space="preserve">Porque esta é a vontade de Deus, </w:t>
      </w:r>
      <w:hyperlink r:id="rId471" w:history="1">
        <w:r w:rsidR="008B05C4">
          <w:rPr>
            <w:rFonts w:ascii="Kristen ITC" w:hAnsi="Kristen ITC" w:cs="Kristen ITC"/>
            <w:color w:val="808080"/>
            <w:lang w:val="x-none" w:eastAsia="en-US"/>
          </w:rPr>
          <w:t>[</w:t>
        </w:r>
      </w:hyperlink>
      <w:r w:rsidR="008B05C4">
        <w:rPr>
          <w:rFonts w:ascii="Kristen ITC" w:hAnsi="Kristen ITC" w:cs="Kristen ITC"/>
          <w:i/>
          <w:iCs/>
          <w:color w:val="808080"/>
          <w:lang w:val="x-none" w:eastAsia="en-US"/>
        </w:rPr>
        <w:t>a saber</w:t>
      </w:r>
      <w:hyperlink r:id="rId472" w:history="1">
        <w:r w:rsidR="008B05C4">
          <w:rPr>
            <w:rFonts w:ascii="Kristen ITC" w:hAnsi="Kristen ITC" w:cs="Kristen ITC"/>
            <w:color w:val="808080"/>
            <w:lang w:val="x-none" w:eastAsia="en-US"/>
          </w:rPr>
          <w:t>]</w:t>
        </w:r>
      </w:hyperlink>
      <w:r w:rsidR="008B05C4">
        <w:rPr>
          <w:rFonts w:ascii="Kristen ITC" w:hAnsi="Kristen ITC" w:cs="Kristen ITC"/>
          <w:color w:val="0000FF"/>
          <w:lang w:val="x-none" w:eastAsia="en-US"/>
        </w:rPr>
        <w:t>, a vossa santificação: vos abster</w:t>
      </w:r>
      <w:hyperlink r:id="rId473" w:history="1">
        <w:r w:rsidR="008B05C4">
          <w:rPr>
            <w:rFonts w:ascii="Kristen ITC" w:hAnsi="Kristen ITC" w:cs="Kristen ITC"/>
            <w:color w:val="808080"/>
            <w:lang w:val="x-none" w:eastAsia="en-US"/>
          </w:rPr>
          <w:t>[</w:t>
        </w:r>
        <w:proofErr w:type="spellStart"/>
      </w:hyperlink>
      <w:r w:rsidR="008B05C4">
        <w:rPr>
          <w:rFonts w:ascii="Kristen ITC" w:hAnsi="Kristen ITC" w:cs="Kristen ITC"/>
          <w:i/>
          <w:iCs/>
          <w:color w:val="808080"/>
          <w:lang w:val="x-none" w:eastAsia="en-US"/>
        </w:rPr>
        <w:t>des</w:t>
      </w:r>
      <w:proofErr w:type="spellEnd"/>
      <w:r w:rsidR="008B05C4">
        <w:rPr>
          <w:rFonts w:ascii="Kristen ITC" w:hAnsi="Kristen ITC" w:cs="Kristen ITC"/>
          <w:i/>
          <w:iCs/>
          <w:color w:val="808080"/>
          <w:lang w:val="x-none" w:eastAsia="en-US"/>
        </w:rPr>
        <w:fldChar w:fldCharType="begin"/>
      </w:r>
      <w:r w:rsidR="008B05C4">
        <w:rPr>
          <w:rFonts w:ascii="Kristen ITC" w:hAnsi="Kristen ITC" w:cs="Kristen ITC"/>
          <w:i/>
          <w:iCs/>
          <w:color w:val="808080"/>
          <w:lang w:val="x-none" w:eastAsia="en-US"/>
        </w:rPr>
        <w:instrText>HYPERLINK "_NOLINK_|_IGNORE_|VLIDX:5|verse:52.4.3|modid:ltt2009"</w:instrText>
      </w:r>
      <w:r w:rsidR="008B05C4">
        <w:rPr>
          <w:rFonts w:ascii="Kristen ITC" w:hAnsi="Kristen ITC" w:cs="Kristen ITC"/>
          <w:i/>
          <w:iCs/>
          <w:color w:val="808080"/>
          <w:lang w:val="x-none" w:eastAsia="en-US"/>
        </w:rPr>
        <w:fldChar w:fldCharType="separate"/>
      </w:r>
      <w:r w:rsidR="008B05C4">
        <w:rPr>
          <w:rFonts w:ascii="Kristen ITC" w:hAnsi="Kristen ITC" w:cs="Kristen ITC"/>
          <w:color w:val="808080"/>
          <w:lang w:val="x-none" w:eastAsia="en-US"/>
        </w:rPr>
        <w:t>]</w:t>
      </w:r>
      <w:r w:rsidR="008B05C4">
        <w:rPr>
          <w:rFonts w:ascii="Kristen ITC" w:hAnsi="Kristen ITC" w:cs="Kristen ITC"/>
          <w:i/>
          <w:iCs/>
          <w:color w:val="808080"/>
          <w:lang w:val="x-none" w:eastAsia="en-US"/>
        </w:rPr>
        <w:fldChar w:fldCharType="end"/>
      </w:r>
      <w:r w:rsidR="008B05C4">
        <w:rPr>
          <w:rFonts w:ascii="Kristen ITC" w:hAnsi="Kristen ITC" w:cs="Kristen ITC"/>
          <w:color w:val="0000FF"/>
          <w:lang w:val="x-none" w:eastAsia="en-US"/>
        </w:rPr>
        <w:t xml:space="preserve"> para- longe- da fornicação , </w:t>
      </w:r>
      <w:r w:rsidR="008B05C4">
        <w:rPr>
          <w:rFonts w:ascii="Segoe UI" w:hAnsi="Segoe UI" w:cs="Segoe UI"/>
          <w:b/>
          <w:bCs/>
          <w:color w:val="000000"/>
          <w:position w:val="4"/>
          <w:sz w:val="14"/>
          <w:szCs w:val="14"/>
          <w:lang w:val="x-none" w:eastAsia="en-US"/>
        </w:rPr>
        <w:t xml:space="preserve"> 4 </w:t>
      </w:r>
      <w:hyperlink r:id="rId474" w:history="1">
        <w:r w:rsidR="008B05C4">
          <w:rPr>
            <w:rFonts w:ascii="Kristen ITC" w:hAnsi="Kristen ITC" w:cs="Kristen ITC"/>
            <w:color w:val="808080"/>
            <w:lang w:val="x-none" w:eastAsia="en-US"/>
          </w:rPr>
          <w:t>[</w:t>
        </w:r>
      </w:hyperlink>
      <w:r w:rsidR="008B05C4">
        <w:rPr>
          <w:rFonts w:ascii="Kristen ITC" w:hAnsi="Kristen ITC" w:cs="Kristen ITC"/>
          <w:i/>
          <w:iCs/>
          <w:color w:val="808080"/>
          <w:lang w:val="x-none" w:eastAsia="en-US"/>
        </w:rPr>
        <w:t>E</w:t>
      </w:r>
      <w:hyperlink r:id="rId475" w:history="1">
        <w:r w:rsidR="008B05C4">
          <w:rPr>
            <w:rFonts w:ascii="Kristen ITC" w:hAnsi="Kristen ITC" w:cs="Kristen ITC"/>
            <w:color w:val="808080"/>
            <w:lang w:val="x-none" w:eastAsia="en-US"/>
          </w:rPr>
          <w:t>]</w:t>
        </w:r>
      </w:hyperlink>
      <w:r w:rsidR="008B05C4">
        <w:rPr>
          <w:rFonts w:ascii="Kristen ITC" w:hAnsi="Kristen ITC" w:cs="Kristen ITC"/>
          <w:color w:val="0000FF"/>
          <w:lang w:val="x-none" w:eastAsia="en-US"/>
        </w:rPr>
        <w:t xml:space="preserve"> saber, cada um de vós, ao seu </w:t>
      </w:r>
      <w:hyperlink r:id="rId476" w:history="1">
        <w:r w:rsidR="008B05C4">
          <w:rPr>
            <w:rFonts w:ascii="Kristen ITC" w:hAnsi="Kristen ITC" w:cs="Kristen ITC"/>
            <w:color w:val="808080"/>
            <w:lang w:val="x-none" w:eastAsia="en-US"/>
          </w:rPr>
          <w:t>[</w:t>
        </w:r>
      </w:hyperlink>
      <w:r w:rsidR="008B05C4">
        <w:rPr>
          <w:rFonts w:ascii="Kristen ITC" w:hAnsi="Kristen ITC" w:cs="Kristen ITC"/>
          <w:i/>
          <w:iCs/>
          <w:color w:val="808080"/>
          <w:lang w:val="x-none" w:eastAsia="en-US"/>
        </w:rPr>
        <w:t>próprio</w:t>
      </w:r>
      <w:hyperlink r:id="rId477" w:history="1">
        <w:r w:rsidR="008B05C4">
          <w:rPr>
            <w:rFonts w:ascii="Kristen ITC" w:hAnsi="Kristen ITC" w:cs="Kristen ITC"/>
            <w:color w:val="808080"/>
            <w:lang w:val="x-none" w:eastAsia="en-US"/>
          </w:rPr>
          <w:t>]</w:t>
        </w:r>
      </w:hyperlink>
      <w:r w:rsidR="008B05C4">
        <w:rPr>
          <w:rFonts w:ascii="Kristen ITC" w:hAnsi="Kristen ITC" w:cs="Kristen ITC"/>
          <w:color w:val="0000FF"/>
          <w:lang w:val="x-none" w:eastAsia="en-US"/>
        </w:rPr>
        <w:t xml:space="preserve"> vaso possuir em santificação e honra</w:t>
      </w:r>
      <w:r w:rsidR="008B05C4">
        <w:rPr>
          <w:rFonts w:ascii="Segoe UI" w:hAnsi="Segoe UI" w:cs="Segoe UI"/>
          <w:b/>
          <w:bCs/>
          <w:color w:val="000000"/>
          <w:position w:val="4"/>
          <w:sz w:val="14"/>
          <w:szCs w:val="14"/>
          <w:lang w:val="x-none" w:eastAsia="en-US"/>
        </w:rPr>
        <w:t xml:space="preserve"> 5 </w:t>
      </w:r>
      <w:r w:rsidR="008B05C4">
        <w:rPr>
          <w:rFonts w:ascii="Kristen ITC" w:hAnsi="Kristen ITC" w:cs="Kristen ITC"/>
          <w:color w:val="0000FF"/>
          <w:lang w:val="x-none" w:eastAsia="en-US"/>
        </w:rPr>
        <w:t>(Não n</w:t>
      </w:r>
      <w:hyperlink r:id="rId478" w:history="1">
        <w:r w:rsidR="008B05C4">
          <w:rPr>
            <w:rFonts w:ascii="Kristen ITC" w:hAnsi="Kristen ITC" w:cs="Kristen ITC"/>
            <w:color w:val="808080"/>
            <w:lang w:val="x-none" w:eastAsia="en-US"/>
          </w:rPr>
          <w:t>[</w:t>
        </w:r>
      </w:hyperlink>
      <w:r w:rsidR="008B05C4">
        <w:rPr>
          <w:rFonts w:ascii="Kristen ITC" w:hAnsi="Kristen ITC" w:cs="Kristen ITC"/>
          <w:i/>
          <w:iCs/>
          <w:color w:val="808080"/>
          <w:lang w:val="x-none" w:eastAsia="en-US"/>
        </w:rPr>
        <w:t>a</w:t>
      </w:r>
      <w:hyperlink r:id="rId479" w:history="1">
        <w:r w:rsidR="008B05C4">
          <w:rPr>
            <w:rFonts w:ascii="Kristen ITC" w:hAnsi="Kristen ITC" w:cs="Kristen ITC"/>
            <w:color w:val="808080"/>
            <w:lang w:val="x-none" w:eastAsia="en-US"/>
          </w:rPr>
          <w:t>]</w:t>
        </w:r>
      </w:hyperlink>
      <w:r w:rsidR="008B05C4">
        <w:rPr>
          <w:rFonts w:ascii="Kristen ITC" w:hAnsi="Kristen ITC" w:cs="Kristen ITC"/>
          <w:color w:val="0000FF"/>
          <w:lang w:val="x-none" w:eastAsia="en-US"/>
        </w:rPr>
        <w:t xml:space="preserve"> paixão d</w:t>
      </w:r>
      <w:hyperlink r:id="rId480" w:history="1">
        <w:r w:rsidR="008B05C4">
          <w:rPr>
            <w:rFonts w:ascii="Kristen ITC" w:hAnsi="Kristen ITC" w:cs="Kristen ITC"/>
            <w:color w:val="808080"/>
            <w:lang w:val="x-none" w:eastAsia="en-US"/>
          </w:rPr>
          <w:t>[</w:t>
        </w:r>
      </w:hyperlink>
      <w:r w:rsidR="008B05C4">
        <w:rPr>
          <w:rFonts w:ascii="Kristen ITC" w:hAnsi="Kristen ITC" w:cs="Kristen ITC"/>
          <w:i/>
          <w:iCs/>
          <w:color w:val="808080"/>
          <w:lang w:val="x-none" w:eastAsia="en-US"/>
        </w:rPr>
        <w:t>a</w:t>
      </w:r>
      <w:hyperlink r:id="rId481" w:history="1">
        <w:r w:rsidR="008B05C4">
          <w:rPr>
            <w:rFonts w:ascii="Kristen ITC" w:hAnsi="Kristen ITC" w:cs="Kristen ITC"/>
            <w:color w:val="808080"/>
            <w:lang w:val="x-none" w:eastAsia="en-US"/>
          </w:rPr>
          <w:t>]</w:t>
        </w:r>
      </w:hyperlink>
      <w:r w:rsidR="008B05C4">
        <w:rPr>
          <w:rFonts w:ascii="Kristen ITC" w:hAnsi="Kristen ITC" w:cs="Kristen ITC"/>
          <w:color w:val="0000FF"/>
          <w:lang w:val="x-none" w:eastAsia="en-US"/>
        </w:rPr>
        <w:t xml:space="preserve"> concupiscência, mesmo como os gentios, aqueles não tendo conhecido a Deus),</w:t>
      </w:r>
      <w:r w:rsidR="008B05C4">
        <w:rPr>
          <w:rFonts w:ascii="Segoe UI" w:hAnsi="Segoe UI" w:cs="Segoe UI"/>
          <w:b/>
          <w:bCs/>
          <w:color w:val="000000"/>
          <w:position w:val="4"/>
          <w:sz w:val="14"/>
          <w:szCs w:val="14"/>
          <w:lang w:val="x-none" w:eastAsia="en-US"/>
        </w:rPr>
        <w:t xml:space="preserve"> 6 </w:t>
      </w:r>
      <w:r w:rsidR="008B05C4">
        <w:rPr>
          <w:rFonts w:ascii="Kristen ITC" w:hAnsi="Kristen ITC" w:cs="Kristen ITC"/>
          <w:color w:val="0000FF"/>
          <w:lang w:val="x-none" w:eastAsia="en-US"/>
        </w:rPr>
        <w:t xml:space="preserve">Nenhum </w:t>
      </w:r>
      <w:hyperlink r:id="rId482" w:history="1">
        <w:r w:rsidR="008B05C4">
          <w:rPr>
            <w:rFonts w:ascii="Kristen ITC" w:hAnsi="Kristen ITC" w:cs="Kristen ITC"/>
            <w:color w:val="808080"/>
            <w:lang w:val="x-none" w:eastAsia="en-US"/>
          </w:rPr>
          <w:t>[</w:t>
        </w:r>
      </w:hyperlink>
      <w:r w:rsidR="008B05C4">
        <w:rPr>
          <w:rFonts w:ascii="Kristen ITC" w:hAnsi="Kristen ITC" w:cs="Kristen ITC"/>
          <w:i/>
          <w:iCs/>
          <w:color w:val="808080"/>
          <w:lang w:val="x-none" w:eastAsia="en-US"/>
        </w:rPr>
        <w:t>homem</w:t>
      </w:r>
      <w:hyperlink r:id="rId483" w:history="1">
        <w:r w:rsidR="008B05C4">
          <w:rPr>
            <w:rFonts w:ascii="Kristen ITC" w:hAnsi="Kristen ITC" w:cs="Kristen ITC"/>
            <w:color w:val="808080"/>
            <w:lang w:val="x-none" w:eastAsia="en-US"/>
          </w:rPr>
          <w:t>]</w:t>
        </w:r>
      </w:hyperlink>
      <w:r w:rsidR="008B05C4">
        <w:rPr>
          <w:rFonts w:ascii="Kristen ITC" w:hAnsi="Kristen ITC" w:cs="Kristen ITC"/>
          <w:color w:val="0000FF"/>
          <w:lang w:val="x-none" w:eastAsia="en-US"/>
        </w:rPr>
        <w:t xml:space="preserve"> pisar em cima e defraudar  em o assunto </w:t>
      </w:r>
      <w:hyperlink r:id="rId484" w:history="1">
        <w:r w:rsidR="008B05C4">
          <w:rPr>
            <w:rFonts w:ascii="Kristen ITC" w:hAnsi="Kristen ITC" w:cs="Kristen ITC"/>
            <w:color w:val="808080"/>
            <w:lang w:val="x-none" w:eastAsia="en-US"/>
          </w:rPr>
          <w:t>[</w:t>
        </w:r>
      </w:hyperlink>
      <w:r w:rsidR="008B05C4">
        <w:rPr>
          <w:rFonts w:ascii="Kristen ITC" w:hAnsi="Kristen ITC" w:cs="Kristen ITC"/>
          <w:i/>
          <w:iCs/>
          <w:color w:val="808080"/>
          <w:lang w:val="x-none" w:eastAsia="en-US"/>
        </w:rPr>
        <w:t>nenhum</w:t>
      </w:r>
      <w:hyperlink r:id="rId485" w:history="1">
        <w:r w:rsidR="008B05C4">
          <w:rPr>
            <w:rFonts w:ascii="Kristen ITC" w:hAnsi="Kristen ITC" w:cs="Kristen ITC"/>
            <w:color w:val="808080"/>
            <w:lang w:val="x-none" w:eastAsia="en-US"/>
          </w:rPr>
          <w:t>]</w:t>
        </w:r>
      </w:hyperlink>
      <w:r w:rsidR="008B05C4">
        <w:rPr>
          <w:rFonts w:ascii="Kristen ITC" w:hAnsi="Kristen ITC" w:cs="Kristen ITC"/>
          <w:color w:val="0000FF"/>
          <w:lang w:val="x-none" w:eastAsia="en-US"/>
        </w:rPr>
        <w:t xml:space="preserve"> ao seu irmão, porque </w:t>
      </w:r>
      <w:hyperlink r:id="rId486" w:history="1">
        <w:r w:rsidR="008B05C4">
          <w:rPr>
            <w:rFonts w:ascii="Kristen ITC" w:hAnsi="Kristen ITC" w:cs="Kristen ITC"/>
            <w:color w:val="808080"/>
            <w:lang w:val="x-none" w:eastAsia="en-US"/>
          </w:rPr>
          <w:t>[</w:t>
        </w:r>
      </w:hyperlink>
      <w:r w:rsidR="008B05C4">
        <w:rPr>
          <w:rFonts w:ascii="Kristen ITC" w:hAnsi="Kristen ITC" w:cs="Kristen ITC"/>
          <w:i/>
          <w:iCs/>
          <w:color w:val="808080"/>
          <w:lang w:val="x-none" w:eastAsia="en-US"/>
        </w:rPr>
        <w:t>o</w:t>
      </w:r>
      <w:hyperlink r:id="rId487" w:history="1">
        <w:r w:rsidR="008B05C4">
          <w:rPr>
            <w:rFonts w:ascii="Kristen ITC" w:hAnsi="Kristen ITC" w:cs="Kristen ITC"/>
            <w:color w:val="808080"/>
            <w:lang w:val="x-none" w:eastAsia="en-US"/>
          </w:rPr>
          <w:t>]</w:t>
        </w:r>
      </w:hyperlink>
      <w:r w:rsidR="008B05C4">
        <w:rPr>
          <w:rFonts w:ascii="Kristen ITC" w:hAnsi="Kristen ITC" w:cs="Kristen ITC"/>
          <w:color w:val="0000FF"/>
          <w:lang w:val="x-none" w:eastAsia="en-US"/>
        </w:rPr>
        <w:t xml:space="preserve"> vingador </w:t>
      </w:r>
      <w:hyperlink r:id="rId488" w:history="1">
        <w:r w:rsidR="008B05C4">
          <w:rPr>
            <w:rFonts w:ascii="Kristen ITC" w:hAnsi="Kristen ITC" w:cs="Kristen ITC"/>
            <w:color w:val="808080"/>
            <w:lang w:val="x-none" w:eastAsia="en-US"/>
          </w:rPr>
          <w:t>[</w:t>
        </w:r>
      </w:hyperlink>
      <w:r w:rsidR="008B05C4">
        <w:rPr>
          <w:rFonts w:ascii="Kristen ITC" w:hAnsi="Kristen ITC" w:cs="Kristen ITC"/>
          <w:i/>
          <w:iCs/>
          <w:color w:val="808080"/>
          <w:lang w:val="x-none" w:eastAsia="en-US"/>
        </w:rPr>
        <w:t>é</w:t>
      </w:r>
      <w:hyperlink r:id="rId489" w:history="1">
        <w:r w:rsidR="008B05C4">
          <w:rPr>
            <w:rFonts w:ascii="Kristen ITC" w:hAnsi="Kristen ITC" w:cs="Kristen ITC"/>
            <w:color w:val="808080"/>
            <w:lang w:val="x-none" w:eastAsia="en-US"/>
          </w:rPr>
          <w:t>]</w:t>
        </w:r>
      </w:hyperlink>
      <w:r w:rsidR="008B05C4">
        <w:rPr>
          <w:rFonts w:ascii="Kristen ITC" w:hAnsi="Kristen ITC" w:cs="Kristen ITC"/>
          <w:color w:val="0000FF"/>
          <w:lang w:val="x-none" w:eastAsia="en-US"/>
        </w:rPr>
        <w:t xml:space="preserve"> o Senhor concernente a todas estas coisas, como também </w:t>
      </w:r>
      <w:hyperlink r:id="rId490" w:history="1">
        <w:r w:rsidR="008B05C4">
          <w:rPr>
            <w:rFonts w:ascii="Kristen ITC" w:hAnsi="Kristen ITC" w:cs="Kristen ITC"/>
            <w:color w:val="808080"/>
            <w:lang w:val="x-none" w:eastAsia="en-US"/>
          </w:rPr>
          <w:t>[</w:t>
        </w:r>
      </w:hyperlink>
      <w:r w:rsidR="008B05C4">
        <w:rPr>
          <w:rFonts w:ascii="Kristen ITC" w:hAnsi="Kristen ITC" w:cs="Kristen ITC"/>
          <w:i/>
          <w:iCs/>
          <w:color w:val="808080"/>
          <w:lang w:val="x-none" w:eastAsia="en-US"/>
        </w:rPr>
        <w:t>isto</w:t>
      </w:r>
      <w:hyperlink r:id="rId491" w:history="1">
        <w:r w:rsidR="008B05C4">
          <w:rPr>
            <w:rFonts w:ascii="Kristen ITC" w:hAnsi="Kristen ITC" w:cs="Kristen ITC"/>
            <w:color w:val="808080"/>
            <w:lang w:val="x-none" w:eastAsia="en-US"/>
          </w:rPr>
          <w:t>]</w:t>
        </w:r>
      </w:hyperlink>
      <w:r w:rsidR="008B05C4">
        <w:rPr>
          <w:rFonts w:ascii="Kristen ITC" w:hAnsi="Kristen ITC" w:cs="Kristen ITC"/>
          <w:color w:val="0000FF"/>
          <w:lang w:val="x-none" w:eastAsia="en-US"/>
        </w:rPr>
        <w:t xml:space="preserve"> vos dissemos de antemão, e plenamente testificamos. </w:t>
      </w:r>
      <w:r w:rsidR="008B05C4">
        <w:rPr>
          <w:rFonts w:ascii="Segoe UI" w:hAnsi="Segoe UI" w:cs="Segoe UI"/>
          <w:b/>
          <w:bCs/>
          <w:color w:val="000000"/>
          <w:position w:val="4"/>
          <w:sz w:val="14"/>
          <w:szCs w:val="14"/>
          <w:lang w:val="x-none" w:eastAsia="en-US"/>
        </w:rPr>
        <w:t xml:space="preserve"> 7 </w:t>
      </w:r>
      <w:r w:rsidR="008B05C4">
        <w:rPr>
          <w:rFonts w:ascii="Kristen ITC" w:hAnsi="Kristen ITC" w:cs="Kristen ITC"/>
          <w:color w:val="0000FF"/>
          <w:lang w:val="x-none" w:eastAsia="en-US"/>
        </w:rPr>
        <w:t xml:space="preserve">Porque Deus não nos chamou para </w:t>
      </w:r>
      <w:hyperlink r:id="rId492" w:history="1">
        <w:r w:rsidR="008B05C4">
          <w:rPr>
            <w:rFonts w:ascii="Kristen ITC" w:hAnsi="Kristen ITC" w:cs="Kristen ITC"/>
            <w:color w:val="808080"/>
            <w:lang w:val="x-none" w:eastAsia="en-US"/>
          </w:rPr>
          <w:t>[</w:t>
        </w:r>
      </w:hyperlink>
      <w:r w:rsidR="008B05C4">
        <w:rPr>
          <w:rFonts w:ascii="Kristen ITC" w:hAnsi="Kristen ITC" w:cs="Kristen ITC"/>
          <w:i/>
          <w:iCs/>
          <w:color w:val="808080"/>
          <w:lang w:val="x-none" w:eastAsia="en-US"/>
        </w:rPr>
        <w:t>a</w:t>
      </w:r>
      <w:hyperlink r:id="rId493" w:history="1">
        <w:r w:rsidR="008B05C4">
          <w:rPr>
            <w:rFonts w:ascii="Kristen ITC" w:hAnsi="Kristen ITC" w:cs="Kristen ITC"/>
            <w:color w:val="808080"/>
            <w:lang w:val="x-none" w:eastAsia="en-US"/>
          </w:rPr>
          <w:t>]</w:t>
        </w:r>
      </w:hyperlink>
      <w:r w:rsidR="008B05C4">
        <w:rPr>
          <w:rFonts w:ascii="Kristen ITC" w:hAnsi="Kristen ITC" w:cs="Kristen ITC"/>
          <w:color w:val="0000FF"/>
          <w:lang w:val="x-none" w:eastAsia="en-US"/>
        </w:rPr>
        <w:t xml:space="preserve"> imundícia, mas para  santificação. </w:t>
      </w:r>
      <w:r w:rsidR="008B05C4">
        <w:rPr>
          <w:rFonts w:ascii="Segoe UI" w:hAnsi="Segoe UI" w:cs="Segoe UI"/>
          <w:i/>
          <w:iCs/>
          <w:color w:val="464646"/>
          <w:sz w:val="16"/>
          <w:szCs w:val="16"/>
          <w:lang w:val="x-none" w:eastAsia="en-US"/>
        </w:rPr>
        <w:t xml:space="preserve"> LTT</w:t>
      </w:r>
    </w:p>
    <w:p w:rsidR="00FC443E" w:rsidRPr="00F80456" w:rsidRDefault="00F201BF" w:rsidP="008B05C4">
      <w:pPr>
        <w:autoSpaceDE w:val="0"/>
        <w:autoSpaceDN w:val="0"/>
        <w:adjustRightInd w:val="0"/>
        <w:spacing w:before="30" w:beforeAutospacing="0" w:after="0" w:afterAutospacing="0"/>
        <w:ind w:right="45"/>
        <w:rPr>
          <w:rFonts w:cs="Tahoma"/>
        </w:rPr>
      </w:pPr>
      <w:r>
        <w:rPr>
          <w:rFonts w:cs="Tahoma"/>
        </w:rPr>
        <w:br/>
      </w:r>
    </w:p>
    <w:p w:rsidR="00FC443E" w:rsidRPr="00FC443E" w:rsidRDefault="000A6571" w:rsidP="000A7BBA">
      <w:pPr>
        <w:pStyle w:val="Ttulo2"/>
      </w:pPr>
      <w:bookmarkStart w:id="73" w:name="_Toc11248255"/>
      <w:r>
        <w:lastRenderedPageBreak/>
        <w:t>7.</w:t>
      </w:r>
      <w:r w:rsidR="006D4B54">
        <w:t>8</w:t>
      </w:r>
      <w:r>
        <w:t>.</w:t>
      </w:r>
      <w:r w:rsidR="006D4B54">
        <w:t xml:space="preserve"> Não despreze um texto </w:t>
      </w:r>
      <w:r w:rsidR="00F201BF">
        <w:t>dizendo-o ser</w:t>
      </w:r>
      <w:r w:rsidR="006D4B54">
        <w:t xml:space="preserve"> </w:t>
      </w:r>
      <w:r w:rsidR="00F201BF">
        <w:t>"apenas da cultura da época",</w:t>
      </w:r>
      <w:r w:rsidR="006D4B54">
        <w:t xml:space="preserve"> simplesmente porque ele não parece se ajustar com o pensamento da sociedade atual</w:t>
      </w:r>
      <w:bookmarkEnd w:id="73"/>
    </w:p>
    <w:p w:rsidR="00FC443E" w:rsidRPr="00F80456" w:rsidRDefault="006D4B54" w:rsidP="005222A0">
      <w:pPr>
        <w:autoSpaceDE w:val="0"/>
        <w:autoSpaceDN w:val="0"/>
        <w:adjustRightInd w:val="0"/>
        <w:spacing w:before="30" w:beforeAutospacing="0" w:after="0" w:afterAutospacing="0"/>
        <w:ind w:right="45"/>
        <w:rPr>
          <w:rFonts w:cs="Tahoma"/>
        </w:rPr>
      </w:pPr>
      <w:r w:rsidRPr="00F80456">
        <w:rPr>
          <w:rFonts w:cs="Tahoma"/>
          <w:b/>
          <w:bCs/>
        </w:rPr>
        <w:br/>
        <w:t>a.. Ex.: A liderança do marido em casa (Ef 5:22-23) </w:t>
      </w:r>
      <w:r w:rsidRPr="00F80456">
        <w:rPr>
          <w:rFonts w:cs="Tahoma"/>
        </w:rPr>
        <w:br/>
      </w:r>
      <w:r w:rsidR="005222A0">
        <w:rPr>
          <w:rFonts w:ascii="Segoe UI" w:hAnsi="Segoe UI" w:cs="Segoe UI"/>
          <w:color w:val="000000"/>
          <w:sz w:val="18"/>
          <w:szCs w:val="18"/>
          <w:lang w:val="x-none" w:eastAsia="en-US"/>
        </w:rPr>
        <w:t xml:space="preserve">22 </w:t>
      </w:r>
      <w:r w:rsidR="005222A0">
        <w:rPr>
          <w:rFonts w:ascii="Kristen ITC" w:hAnsi="Kristen ITC" w:cs="Kristen ITC"/>
          <w:color w:val="808080"/>
          <w:sz w:val="22"/>
          <w:szCs w:val="22"/>
          <w:lang w:val="x-none" w:eastAsia="en-US"/>
        </w:rPr>
        <w:t>[</w:t>
      </w:r>
      <w:r w:rsidR="005222A0" w:rsidRPr="005222A0">
        <w:rPr>
          <w:rFonts w:ascii="Kristen ITC" w:hAnsi="Kristen ITC" w:cs="Kristen ITC"/>
          <w:b/>
          <w:i/>
          <w:iCs/>
          <w:color w:val="808080"/>
          <w:sz w:val="22"/>
          <w:szCs w:val="22"/>
          <w:lang w:val="x-none" w:eastAsia="en-US"/>
        </w:rPr>
        <w:t>Vós</w:t>
      </w:r>
      <w:r w:rsidR="005222A0" w:rsidRPr="005222A0">
        <w:rPr>
          <w:rFonts w:ascii="Kristen ITC" w:hAnsi="Kristen ITC" w:cs="Kristen ITC"/>
          <w:b/>
          <w:color w:val="808080"/>
          <w:sz w:val="22"/>
          <w:szCs w:val="22"/>
          <w:lang w:val="x-none" w:eastAsia="en-US"/>
        </w:rPr>
        <w:t>]</w:t>
      </w:r>
      <w:r w:rsidR="005222A0" w:rsidRPr="005222A0">
        <w:rPr>
          <w:rFonts w:ascii="Kristen ITC" w:hAnsi="Kristen ITC" w:cs="Kristen ITC"/>
          <w:b/>
          <w:color w:val="0000FF"/>
          <w:sz w:val="22"/>
          <w:szCs w:val="22"/>
          <w:lang w:val="x-none" w:eastAsia="en-US"/>
        </w:rPr>
        <w:t>, as esposas: aos vossos próprios maridos submetei vós mesmas, como a o Senhor</w:t>
      </w:r>
      <w:r w:rsidR="005222A0">
        <w:rPr>
          <w:rFonts w:ascii="Kristen ITC" w:hAnsi="Kristen ITC" w:cs="Kristen ITC"/>
          <w:color w:val="0000FF"/>
          <w:sz w:val="22"/>
          <w:szCs w:val="22"/>
          <w:lang w:val="x-none" w:eastAsia="en-US"/>
        </w:rPr>
        <w:t>;</w:t>
      </w:r>
      <w:r w:rsidR="005222A0">
        <w:rPr>
          <w:rFonts w:ascii="Segoe UI" w:hAnsi="Segoe UI" w:cs="Segoe UI"/>
          <w:color w:val="000000"/>
          <w:sz w:val="18"/>
          <w:szCs w:val="18"/>
          <w:lang w:val="x-none" w:eastAsia="en-US"/>
        </w:rPr>
        <w:t xml:space="preserve"> 23 </w:t>
      </w:r>
      <w:r w:rsidR="005222A0">
        <w:rPr>
          <w:rFonts w:ascii="Kristen ITC" w:hAnsi="Kristen ITC" w:cs="Kristen ITC"/>
          <w:color w:val="0000FF"/>
          <w:sz w:val="22"/>
          <w:szCs w:val="22"/>
          <w:lang w:val="x-none" w:eastAsia="en-US"/>
        </w:rPr>
        <w:t xml:space="preserve">Porque </w:t>
      </w:r>
      <w:r w:rsidR="005222A0" w:rsidRPr="005222A0">
        <w:rPr>
          <w:rFonts w:ascii="Kristen ITC" w:hAnsi="Kristen ITC" w:cs="Kristen ITC"/>
          <w:b/>
          <w:color w:val="0000FF"/>
          <w:sz w:val="22"/>
          <w:szCs w:val="22"/>
          <w:lang w:val="x-none" w:eastAsia="en-US"/>
        </w:rPr>
        <w:t xml:space="preserve">o marido é </w:t>
      </w:r>
      <w:r w:rsidR="005222A0" w:rsidRPr="005222A0">
        <w:rPr>
          <w:rFonts w:ascii="Kristen ITC" w:hAnsi="Kristen ITC" w:cs="Kristen ITC"/>
          <w:b/>
          <w:color w:val="808080"/>
          <w:sz w:val="22"/>
          <w:szCs w:val="22"/>
          <w:lang w:val="x-none" w:eastAsia="en-US"/>
        </w:rPr>
        <w:t>[</w:t>
      </w:r>
      <w:r w:rsidR="005222A0" w:rsidRPr="005222A0">
        <w:rPr>
          <w:rFonts w:ascii="Kristen ITC" w:hAnsi="Kristen ITC" w:cs="Kristen ITC"/>
          <w:b/>
          <w:i/>
          <w:iCs/>
          <w:color w:val="808080"/>
          <w:sz w:val="22"/>
          <w:szCs w:val="22"/>
          <w:lang w:val="x-none" w:eastAsia="en-US"/>
        </w:rPr>
        <w:t>o</w:t>
      </w:r>
      <w:r w:rsidR="005222A0" w:rsidRPr="005222A0">
        <w:rPr>
          <w:rFonts w:ascii="Kristen ITC" w:hAnsi="Kristen ITC" w:cs="Kristen ITC"/>
          <w:b/>
          <w:color w:val="808080"/>
          <w:sz w:val="22"/>
          <w:szCs w:val="22"/>
          <w:lang w:val="x-none" w:eastAsia="en-US"/>
        </w:rPr>
        <w:t>]</w:t>
      </w:r>
      <w:r w:rsidR="005222A0" w:rsidRPr="005222A0">
        <w:rPr>
          <w:rFonts w:ascii="Kristen ITC" w:hAnsi="Kristen ITC" w:cs="Kristen ITC"/>
          <w:b/>
          <w:color w:val="0000FF"/>
          <w:sz w:val="22"/>
          <w:szCs w:val="22"/>
          <w:lang w:val="x-none" w:eastAsia="en-US"/>
        </w:rPr>
        <w:t xml:space="preserve"> cabeça da esposa, como também o Cristo </w:t>
      </w:r>
      <w:r w:rsidR="005222A0" w:rsidRPr="005222A0">
        <w:rPr>
          <w:rFonts w:ascii="Kristen ITC" w:hAnsi="Kristen ITC" w:cs="Kristen ITC"/>
          <w:b/>
          <w:color w:val="808080"/>
          <w:sz w:val="22"/>
          <w:szCs w:val="22"/>
          <w:lang w:val="x-none" w:eastAsia="en-US"/>
        </w:rPr>
        <w:t>[</w:t>
      </w:r>
      <w:r w:rsidR="005222A0" w:rsidRPr="005222A0">
        <w:rPr>
          <w:rFonts w:ascii="Kristen ITC" w:hAnsi="Kristen ITC" w:cs="Kristen ITC"/>
          <w:b/>
          <w:i/>
          <w:iCs/>
          <w:color w:val="808080"/>
          <w:sz w:val="22"/>
          <w:szCs w:val="22"/>
          <w:lang w:val="x-none" w:eastAsia="en-US"/>
        </w:rPr>
        <w:t>é o</w:t>
      </w:r>
      <w:r w:rsidR="005222A0" w:rsidRPr="005222A0">
        <w:rPr>
          <w:rFonts w:ascii="Kristen ITC" w:hAnsi="Kristen ITC" w:cs="Kristen ITC"/>
          <w:b/>
          <w:color w:val="808080"/>
          <w:sz w:val="22"/>
          <w:szCs w:val="22"/>
          <w:lang w:val="x-none" w:eastAsia="en-US"/>
        </w:rPr>
        <w:t>]</w:t>
      </w:r>
      <w:r w:rsidR="005222A0" w:rsidRPr="005222A0">
        <w:rPr>
          <w:rFonts w:ascii="Kristen ITC" w:hAnsi="Kristen ITC" w:cs="Kristen ITC"/>
          <w:b/>
          <w:color w:val="0000FF"/>
          <w:sz w:val="22"/>
          <w:szCs w:val="22"/>
          <w:lang w:val="x-none" w:eastAsia="en-US"/>
        </w:rPr>
        <w:t xml:space="preserve"> cabeça da assembleia  e, *Ele mesmo*, é </w:t>
      </w:r>
      <w:r w:rsidR="005222A0" w:rsidRPr="005222A0">
        <w:rPr>
          <w:rFonts w:ascii="Kristen ITC" w:hAnsi="Kristen ITC" w:cs="Kristen ITC"/>
          <w:b/>
          <w:color w:val="808080"/>
          <w:sz w:val="22"/>
          <w:szCs w:val="22"/>
          <w:lang w:val="x-none" w:eastAsia="en-US"/>
        </w:rPr>
        <w:t>[</w:t>
      </w:r>
      <w:r w:rsidR="005222A0" w:rsidRPr="005222A0">
        <w:rPr>
          <w:rFonts w:ascii="Kristen ITC" w:hAnsi="Kristen ITC" w:cs="Kristen ITC"/>
          <w:b/>
          <w:i/>
          <w:iCs/>
          <w:color w:val="808080"/>
          <w:sz w:val="22"/>
          <w:szCs w:val="22"/>
          <w:lang w:val="x-none" w:eastAsia="en-US"/>
        </w:rPr>
        <w:t>o</w:t>
      </w:r>
      <w:r w:rsidR="005222A0" w:rsidRPr="005222A0">
        <w:rPr>
          <w:rFonts w:ascii="Kristen ITC" w:hAnsi="Kristen ITC" w:cs="Kristen ITC"/>
          <w:b/>
          <w:color w:val="808080"/>
          <w:sz w:val="22"/>
          <w:szCs w:val="22"/>
          <w:lang w:val="x-none" w:eastAsia="en-US"/>
        </w:rPr>
        <w:t>]</w:t>
      </w:r>
      <w:r w:rsidR="005222A0" w:rsidRPr="005222A0">
        <w:rPr>
          <w:rFonts w:ascii="Kristen ITC" w:hAnsi="Kristen ITC" w:cs="Kristen ITC"/>
          <w:b/>
          <w:color w:val="0000FF"/>
          <w:sz w:val="22"/>
          <w:szCs w:val="22"/>
          <w:lang w:val="x-none" w:eastAsia="en-US"/>
        </w:rPr>
        <w:t xml:space="preserve"> Salvador do corpo</w:t>
      </w:r>
      <w:r w:rsidR="005222A0">
        <w:rPr>
          <w:rFonts w:ascii="Kristen ITC" w:hAnsi="Kristen ITC" w:cs="Kristen ITC"/>
          <w:color w:val="0000FF"/>
          <w:sz w:val="22"/>
          <w:szCs w:val="22"/>
          <w:lang w:val="x-none" w:eastAsia="en-US"/>
        </w:rPr>
        <w:t xml:space="preserve"> .</w:t>
      </w:r>
      <w:r w:rsidR="005222A0">
        <w:rPr>
          <w:rFonts w:cs="Tahoma"/>
        </w:rPr>
        <w:br/>
      </w:r>
      <w:r w:rsidRPr="00F80456">
        <w:rPr>
          <w:rFonts w:cs="Tahoma"/>
        </w:rPr>
        <w:t xml:space="preserve">A sociedade moderna rejeita com </w:t>
      </w:r>
      <w:proofErr w:type="spellStart"/>
      <w:r w:rsidRPr="00F80456">
        <w:rPr>
          <w:rFonts w:cs="Tahoma"/>
        </w:rPr>
        <w:t>freqüência</w:t>
      </w:r>
      <w:proofErr w:type="spellEnd"/>
      <w:r w:rsidRPr="00F80456">
        <w:rPr>
          <w:rFonts w:cs="Tahoma"/>
        </w:rPr>
        <w:t xml:space="preserve"> as diferenças de papéis entre homens e mulheres. Assim sendo, o pensamento de que o marido seja o líder e a mulher seja submissa ao seu marido é rejeitada com </w:t>
      </w:r>
      <w:proofErr w:type="spellStart"/>
      <w:r w:rsidRPr="00F80456">
        <w:rPr>
          <w:rFonts w:cs="Tahoma"/>
        </w:rPr>
        <w:t>freqüência</w:t>
      </w:r>
      <w:proofErr w:type="spellEnd"/>
      <w:r w:rsidRPr="00F80456">
        <w:rPr>
          <w:rFonts w:cs="Tahoma"/>
        </w:rPr>
        <w:t xml:space="preserve"> como sendo uma limitação cultural dos tempos de Paulo. Não há nada no contexto que limite esses mandamentos aos tempos de Paulo. De fato, a instrução para os maridos é baseada no exemplo do amor de Cristo por sua igreja.</w:t>
      </w:r>
      <w:r w:rsidRPr="00F80456">
        <w:rPr>
          <w:rFonts w:cs="Tahoma"/>
        </w:rPr>
        <w:br/>
      </w:r>
      <w:r w:rsidRPr="00F80456">
        <w:rPr>
          <w:rFonts w:cs="Tahoma"/>
        </w:rPr>
        <w:br/>
      </w:r>
      <w:r w:rsidRPr="00F80456">
        <w:rPr>
          <w:rFonts w:cs="Tahoma"/>
        </w:rPr>
        <w:br/>
      </w:r>
      <w:r w:rsidR="00F201BF">
        <w:rPr>
          <w:rFonts w:cs="Tahoma"/>
          <w:b/>
          <w:bCs/>
        </w:rPr>
        <w:t>b</w:t>
      </w:r>
      <w:r w:rsidRPr="00F80456">
        <w:rPr>
          <w:rFonts w:cs="Tahoma"/>
          <w:b/>
          <w:bCs/>
        </w:rPr>
        <w:t>.. Ex.: Anciãos (I Tm 2:11-15) </w:t>
      </w:r>
      <w:r w:rsidRPr="00F80456">
        <w:rPr>
          <w:rFonts w:cs="Tahoma"/>
        </w:rPr>
        <w:br/>
      </w:r>
      <w:r w:rsidR="005222A0">
        <w:rPr>
          <w:rFonts w:ascii="Segoe UI" w:hAnsi="Segoe UI" w:cs="Segoe UI"/>
          <w:color w:val="000000"/>
          <w:sz w:val="18"/>
          <w:szCs w:val="18"/>
          <w:lang w:val="x-none" w:eastAsia="en-US"/>
        </w:rPr>
        <w:t xml:space="preserve">11 </w:t>
      </w:r>
      <w:r w:rsidR="005222A0" w:rsidRPr="005222A0">
        <w:rPr>
          <w:rFonts w:ascii="Kristen ITC" w:hAnsi="Kristen ITC" w:cs="Kristen ITC"/>
          <w:b/>
          <w:color w:val="808080"/>
          <w:sz w:val="22"/>
          <w:szCs w:val="22"/>
          <w:lang w:val="x-none" w:eastAsia="en-US"/>
        </w:rPr>
        <w:t>[</w:t>
      </w:r>
      <w:r w:rsidR="005222A0" w:rsidRPr="005222A0">
        <w:rPr>
          <w:rFonts w:ascii="Kristen ITC" w:hAnsi="Kristen ITC" w:cs="Kristen ITC"/>
          <w:b/>
          <w:i/>
          <w:iCs/>
          <w:color w:val="808080"/>
          <w:sz w:val="22"/>
          <w:szCs w:val="22"/>
          <w:lang w:val="x-none" w:eastAsia="en-US"/>
        </w:rPr>
        <w:t>A</w:t>
      </w:r>
      <w:r w:rsidR="005222A0" w:rsidRPr="005222A0">
        <w:rPr>
          <w:rFonts w:ascii="Kristen ITC" w:hAnsi="Kristen ITC" w:cs="Kristen ITC"/>
          <w:b/>
          <w:color w:val="808080"/>
          <w:sz w:val="22"/>
          <w:szCs w:val="22"/>
          <w:lang w:val="x-none" w:eastAsia="en-US"/>
        </w:rPr>
        <w:t>]</w:t>
      </w:r>
      <w:r w:rsidR="005222A0" w:rsidRPr="005222A0">
        <w:rPr>
          <w:rFonts w:ascii="Kristen ITC" w:hAnsi="Kristen ITC" w:cs="Kristen ITC"/>
          <w:b/>
          <w:color w:val="0000FF"/>
          <w:sz w:val="22"/>
          <w:szCs w:val="22"/>
          <w:lang w:val="x-none" w:eastAsia="en-US"/>
        </w:rPr>
        <w:t xml:space="preserve"> mulher em silêncio- de- quietude aprenda ela, em toda </w:t>
      </w:r>
      <w:r w:rsidR="005222A0" w:rsidRPr="005222A0">
        <w:rPr>
          <w:rFonts w:ascii="Kristen ITC" w:hAnsi="Kristen ITC" w:cs="Kristen ITC"/>
          <w:b/>
          <w:color w:val="808080"/>
          <w:sz w:val="22"/>
          <w:szCs w:val="22"/>
          <w:lang w:val="x-none" w:eastAsia="en-US"/>
        </w:rPr>
        <w:t>[</w:t>
      </w:r>
      <w:r w:rsidR="005222A0" w:rsidRPr="005222A0">
        <w:rPr>
          <w:rFonts w:ascii="Kristen ITC" w:hAnsi="Kristen ITC" w:cs="Kristen ITC"/>
          <w:b/>
          <w:i/>
          <w:iCs/>
          <w:color w:val="808080"/>
          <w:sz w:val="22"/>
          <w:szCs w:val="22"/>
          <w:lang w:val="x-none" w:eastAsia="en-US"/>
        </w:rPr>
        <w:t>a</w:t>
      </w:r>
      <w:r w:rsidR="005222A0" w:rsidRPr="005222A0">
        <w:rPr>
          <w:rFonts w:ascii="Kristen ITC" w:hAnsi="Kristen ITC" w:cs="Kristen ITC"/>
          <w:b/>
          <w:color w:val="808080"/>
          <w:sz w:val="22"/>
          <w:szCs w:val="22"/>
          <w:lang w:val="x-none" w:eastAsia="en-US"/>
        </w:rPr>
        <w:t>]</w:t>
      </w:r>
      <w:r w:rsidR="005222A0" w:rsidRPr="005222A0">
        <w:rPr>
          <w:rFonts w:ascii="Kristen ITC" w:hAnsi="Kristen ITC" w:cs="Kristen ITC"/>
          <w:b/>
          <w:color w:val="0000FF"/>
          <w:sz w:val="22"/>
          <w:szCs w:val="22"/>
          <w:lang w:val="x-none" w:eastAsia="en-US"/>
        </w:rPr>
        <w:t xml:space="preserve"> sujeição</w:t>
      </w:r>
      <w:r w:rsidR="005222A0">
        <w:rPr>
          <w:rFonts w:ascii="Kristen ITC" w:hAnsi="Kristen ITC" w:cs="Kristen ITC"/>
          <w:color w:val="0000FF"/>
          <w:sz w:val="22"/>
          <w:szCs w:val="22"/>
          <w:lang w:val="x-none" w:eastAsia="en-US"/>
        </w:rPr>
        <w:t>.</w:t>
      </w:r>
      <w:r w:rsidR="005222A0">
        <w:rPr>
          <w:rFonts w:ascii="Segoe UI" w:hAnsi="Segoe UI" w:cs="Segoe UI"/>
          <w:color w:val="000000"/>
          <w:sz w:val="18"/>
          <w:szCs w:val="18"/>
          <w:lang w:val="x-none" w:eastAsia="en-US"/>
        </w:rPr>
        <w:t xml:space="preserve"> 12 </w:t>
      </w:r>
      <w:r w:rsidR="005222A0">
        <w:rPr>
          <w:rFonts w:ascii="Kristen ITC" w:hAnsi="Kristen ITC" w:cs="Kristen ITC"/>
          <w:color w:val="0000FF"/>
          <w:sz w:val="22"/>
          <w:szCs w:val="22"/>
          <w:lang w:val="x-none" w:eastAsia="en-US"/>
        </w:rPr>
        <w:t xml:space="preserve">Ademais, </w:t>
      </w:r>
      <w:r w:rsidR="005222A0" w:rsidRPr="005222A0">
        <w:rPr>
          <w:rFonts w:ascii="Kristen ITC" w:hAnsi="Kristen ITC" w:cs="Kristen ITC"/>
          <w:b/>
          <w:color w:val="0000FF"/>
          <w:sz w:val="22"/>
          <w:szCs w:val="22"/>
          <w:lang w:val="x-none" w:eastAsia="en-US"/>
        </w:rPr>
        <w:t>a uma mulher, não permito ensinar a (nem usar- de- autoridade sobre) um varão, mas estar ela em silêncio- de- quietude</w:t>
      </w:r>
      <w:r w:rsidR="005222A0">
        <w:rPr>
          <w:rFonts w:ascii="Kristen ITC" w:hAnsi="Kristen ITC" w:cs="Kristen ITC"/>
          <w:color w:val="0000FF"/>
          <w:sz w:val="22"/>
          <w:szCs w:val="22"/>
          <w:lang w:val="x-none" w:eastAsia="en-US"/>
        </w:rPr>
        <w:t>,</w:t>
      </w:r>
      <w:r w:rsidR="005222A0">
        <w:rPr>
          <w:rFonts w:ascii="Segoe UI" w:hAnsi="Segoe UI" w:cs="Segoe UI"/>
          <w:color w:val="000000"/>
          <w:sz w:val="18"/>
          <w:szCs w:val="18"/>
          <w:lang w:val="x-none" w:eastAsia="en-US"/>
        </w:rPr>
        <w:t xml:space="preserve"> 13 </w:t>
      </w:r>
      <w:r w:rsidR="005222A0">
        <w:rPr>
          <w:rFonts w:ascii="Kristen ITC" w:hAnsi="Kristen ITC" w:cs="Kristen ITC"/>
          <w:color w:val="0000FF"/>
          <w:sz w:val="22"/>
          <w:szCs w:val="22"/>
          <w:lang w:val="x-none" w:eastAsia="en-US"/>
        </w:rPr>
        <w:t>Porque primeiro foi dado- forma a Adão, depois a Eva;</w:t>
      </w:r>
      <w:r w:rsidR="005222A0">
        <w:rPr>
          <w:rFonts w:ascii="Segoe UI" w:hAnsi="Segoe UI" w:cs="Segoe UI"/>
          <w:color w:val="000000"/>
          <w:sz w:val="18"/>
          <w:szCs w:val="18"/>
          <w:lang w:val="x-none" w:eastAsia="en-US"/>
        </w:rPr>
        <w:t xml:space="preserve"> 14 </w:t>
      </w:r>
      <w:r w:rsidR="005222A0">
        <w:rPr>
          <w:rFonts w:ascii="Kristen ITC" w:hAnsi="Kristen ITC" w:cs="Kristen ITC"/>
          <w:color w:val="0000FF"/>
          <w:sz w:val="22"/>
          <w:szCs w:val="22"/>
          <w:lang w:val="x-none" w:eastAsia="en-US"/>
        </w:rPr>
        <w:t>E Adão não foi enganado- por- sedução, mas a mulher, havendo ela sido enganada- por- sedução, em transgressão tem caído</w:t>
      </w:r>
      <w:r w:rsidR="005222A0">
        <w:rPr>
          <w:rFonts w:ascii="Segoe UI" w:hAnsi="Segoe UI" w:cs="Segoe UI"/>
          <w:color w:val="000000"/>
          <w:sz w:val="18"/>
          <w:szCs w:val="18"/>
          <w:lang w:val="x-none" w:eastAsia="en-US"/>
        </w:rPr>
        <w:t xml:space="preserve"> 15 </w:t>
      </w:r>
      <w:r w:rsidR="005222A0">
        <w:rPr>
          <w:rFonts w:ascii="Kristen ITC" w:hAnsi="Kristen ITC" w:cs="Kristen ITC"/>
          <w:color w:val="0000FF"/>
          <w:sz w:val="22"/>
          <w:szCs w:val="22"/>
          <w:lang w:val="x-none" w:eastAsia="en-US"/>
        </w:rPr>
        <w:t xml:space="preserve">(Será, porém, preservada através do dar à luz filhos, se </w:t>
      </w:r>
      <w:r w:rsidR="005222A0">
        <w:rPr>
          <w:rFonts w:ascii="Kristen ITC" w:hAnsi="Kristen ITC" w:cs="Kristen ITC"/>
          <w:color w:val="808080"/>
          <w:sz w:val="22"/>
          <w:szCs w:val="22"/>
          <w:lang w:val="x-none" w:eastAsia="en-US"/>
        </w:rPr>
        <w:t>[</w:t>
      </w:r>
      <w:r w:rsidR="005222A0">
        <w:rPr>
          <w:rFonts w:ascii="Kristen ITC" w:hAnsi="Kristen ITC" w:cs="Kristen ITC"/>
          <w:i/>
          <w:iCs/>
          <w:color w:val="808080"/>
          <w:sz w:val="22"/>
          <w:szCs w:val="22"/>
          <w:lang w:val="x-none" w:eastAsia="en-US"/>
        </w:rPr>
        <w:t>eles</w:t>
      </w:r>
      <w:r w:rsidR="005222A0">
        <w:rPr>
          <w:rFonts w:ascii="Kristen ITC" w:hAnsi="Kristen ITC" w:cs="Kristen ITC"/>
          <w:color w:val="808080"/>
          <w:sz w:val="22"/>
          <w:szCs w:val="22"/>
          <w:lang w:val="x-none" w:eastAsia="en-US"/>
        </w:rPr>
        <w:t>]</w:t>
      </w:r>
      <w:r w:rsidR="005222A0">
        <w:rPr>
          <w:rFonts w:ascii="Kristen ITC" w:hAnsi="Kristen ITC" w:cs="Kristen ITC"/>
          <w:color w:val="0000FF"/>
          <w:sz w:val="22"/>
          <w:szCs w:val="22"/>
          <w:lang w:val="x-none" w:eastAsia="en-US"/>
        </w:rPr>
        <w:t xml:space="preserve">  permanecerem em fé, e amor- caridade , e santificação, com sobriedade- autocontrole).</w:t>
      </w:r>
      <w:r w:rsidR="005222A0">
        <w:rPr>
          <w:rFonts w:ascii="Kristen ITC" w:hAnsi="Kristen ITC" w:cs="Kristen ITC"/>
          <w:color w:val="0000FF"/>
          <w:sz w:val="22"/>
          <w:szCs w:val="22"/>
          <w:lang w:val="x-none" w:eastAsia="en-US"/>
        </w:rPr>
        <w:br/>
      </w:r>
      <w:r w:rsidR="005222A0">
        <w:rPr>
          <w:rFonts w:cs="Tahoma"/>
        </w:rPr>
        <w:br/>
      </w:r>
      <w:r w:rsidRPr="00F80456">
        <w:rPr>
          <w:rFonts w:cs="Tahoma"/>
        </w:rPr>
        <w:t>As Escrituras deixam claro que a mulher não deve sustentar posições de autoridade acima d</w:t>
      </w:r>
      <w:r w:rsidR="00E17CE8">
        <w:rPr>
          <w:rFonts w:cs="Tahoma"/>
        </w:rPr>
        <w:t>e</w:t>
      </w:r>
      <w:r w:rsidRPr="00F80456">
        <w:rPr>
          <w:rFonts w:cs="Tahoma"/>
        </w:rPr>
        <w:t xml:space="preserve"> home</w:t>
      </w:r>
      <w:r w:rsidR="00E17CE8">
        <w:rPr>
          <w:rFonts w:cs="Tahoma"/>
        </w:rPr>
        <w:t xml:space="preserve">ns, </w:t>
      </w:r>
      <w:r w:rsidRPr="00F80456">
        <w:rPr>
          <w:rFonts w:cs="Tahoma"/>
        </w:rPr>
        <w:t>na igreja. Muitas igrejas cristãs, contudo, permitem que as mulheres sejam anciãs e pastoras. Passagens como I Tm 2:11-15, que expressamente proíbem posições de liderança para mulheres, são rejeitadas tais como um produto de uma sociedade machista. Nada, entretanto, em I Tm 2:11-15 indica que seus mandamentos são limitados àquele tempo e cultura. De fato, a liderança masculina é fundamentada na ordem da criação (2:13) e na queda (2:14).</w:t>
      </w:r>
      <w:r w:rsidRPr="00F80456">
        <w:rPr>
          <w:rFonts w:cs="Tahoma"/>
        </w:rPr>
        <w:br/>
      </w:r>
      <w:r w:rsidRPr="00F80456">
        <w:rPr>
          <w:rFonts w:cs="Tahoma"/>
        </w:rPr>
        <w:br/>
      </w:r>
      <w:r w:rsidRPr="00F80456">
        <w:rPr>
          <w:rFonts w:cs="Tahoma"/>
        </w:rPr>
        <w:br/>
      </w:r>
      <w:r w:rsidR="00E17CE8">
        <w:rPr>
          <w:rFonts w:cs="Tahoma"/>
          <w:b/>
          <w:bCs/>
        </w:rPr>
        <w:t xml:space="preserve">c.. </w:t>
      </w:r>
      <w:r w:rsidRPr="00F80456">
        <w:rPr>
          <w:rFonts w:cs="Tahoma"/>
          <w:b/>
          <w:bCs/>
        </w:rPr>
        <w:t>Mais exemplos de interpretação-distorção</w:t>
      </w:r>
      <w:r w:rsidRPr="00F80456">
        <w:rPr>
          <w:rFonts w:cs="Tahoma"/>
        </w:rPr>
        <w:t xml:space="preserve"> (acréscimos a Mike </w:t>
      </w:r>
      <w:proofErr w:type="spellStart"/>
      <w:r w:rsidRPr="00F80456">
        <w:rPr>
          <w:rFonts w:cs="Tahoma"/>
        </w:rPr>
        <w:t>Vlach</w:t>
      </w:r>
      <w:proofErr w:type="spellEnd"/>
      <w:r w:rsidRPr="00F80456">
        <w:rPr>
          <w:rFonts w:cs="Tahoma"/>
        </w:rPr>
        <w:t xml:space="preserve">:): </w:t>
      </w:r>
      <w:r w:rsidRPr="00F80456">
        <w:rPr>
          <w:rFonts w:cs="Tahoma"/>
        </w:rPr>
        <w:br/>
        <w:t>- João 2 (água para suco de uva): Agostinho ( padre católico de heresias) (3</w:t>
      </w:r>
      <w:r w:rsidR="00E17CE8">
        <w:rPr>
          <w:rFonts w:cs="Tahoma"/>
        </w:rPr>
        <w:t>54-430</w:t>
      </w:r>
      <w:r w:rsidRPr="00F80456">
        <w:rPr>
          <w:rFonts w:cs="Tahoma"/>
        </w:rPr>
        <w:t xml:space="preserve">) interpreta as 6 talhas como 6 eras, cada uma de 1000 anos, totalizando 6000 anos </w:t>
      </w:r>
      <w:r w:rsidR="000A18FC">
        <w:rPr>
          <w:rFonts w:cs="Tahoma"/>
        </w:rPr>
        <w:t>!</w:t>
      </w:r>
      <w:r w:rsidRPr="00F80456">
        <w:rPr>
          <w:rFonts w:cs="Tahoma"/>
        </w:rPr>
        <w:br/>
        <w:t xml:space="preserve">- Jo 21:11: Rupert </w:t>
      </w:r>
      <w:proofErr w:type="spellStart"/>
      <w:r w:rsidRPr="00F80456">
        <w:rPr>
          <w:rFonts w:cs="Tahoma"/>
        </w:rPr>
        <w:t>of</w:t>
      </w:r>
      <w:proofErr w:type="spellEnd"/>
      <w:r w:rsidRPr="00F80456">
        <w:rPr>
          <w:rFonts w:cs="Tahoma"/>
        </w:rPr>
        <w:t xml:space="preserve"> </w:t>
      </w:r>
      <w:proofErr w:type="spellStart"/>
      <w:r w:rsidRPr="00F80456">
        <w:rPr>
          <w:rFonts w:cs="Tahoma"/>
        </w:rPr>
        <w:t>Deutz</w:t>
      </w:r>
      <w:proofErr w:type="spellEnd"/>
      <w:r w:rsidRPr="00F80456">
        <w:rPr>
          <w:rFonts w:cs="Tahoma"/>
        </w:rPr>
        <w:t xml:space="preserve"> (1</w:t>
      </w:r>
      <w:r w:rsidR="00E17CE8">
        <w:rPr>
          <w:rFonts w:cs="Tahoma"/>
        </w:rPr>
        <w:t>075-1129), beneditino,</w:t>
      </w:r>
      <w:r w:rsidRPr="00F80456">
        <w:rPr>
          <w:rFonts w:cs="Tahoma"/>
        </w:rPr>
        <w:t xml:space="preserve"> interpreta os 100+50+3=153 peixes como a proporção de 100 casados, 50 viúvos ou auto- controlados, 3 virgens!?!?!</w:t>
      </w:r>
      <w:r w:rsidRPr="00F80456">
        <w:rPr>
          <w:rFonts w:cs="Tahoma"/>
        </w:rPr>
        <w:br/>
        <w:t xml:space="preserve">- Ap 7:4-8: </w:t>
      </w:r>
      <w:proofErr w:type="spellStart"/>
      <w:r w:rsidRPr="00F80456">
        <w:rPr>
          <w:rFonts w:cs="Tahoma"/>
        </w:rPr>
        <w:t>Ladd</w:t>
      </w:r>
      <w:proofErr w:type="spellEnd"/>
      <w:r w:rsidRPr="00F80456">
        <w:rPr>
          <w:rFonts w:cs="Tahoma"/>
        </w:rPr>
        <w:t xml:space="preserve">, e também </w:t>
      </w:r>
      <w:proofErr w:type="spellStart"/>
      <w:r w:rsidRPr="00F80456">
        <w:rPr>
          <w:rFonts w:cs="Tahoma"/>
        </w:rPr>
        <w:t>Fairbairn</w:t>
      </w:r>
      <w:proofErr w:type="spellEnd"/>
      <w:r w:rsidRPr="00F80456">
        <w:rPr>
          <w:rFonts w:cs="Tahoma"/>
        </w:rPr>
        <w:t>, interpretam os 144.000 como todos os componentes de "o Verdadeiro Israel" (todos os que forem salvos) durante a Tribulação, brutalmente colidindo de frente com o fato que são exatamente 144.000, somente machos adultos, judeus, virgens, 12.000 de cada uma de 12 tribos da nação de Israel!?!?!</w:t>
      </w:r>
    </w:p>
    <w:p w:rsidR="00FC443E" w:rsidRPr="00F201BF" w:rsidRDefault="006D4B54" w:rsidP="000A7BBA">
      <w:pPr>
        <w:pStyle w:val="NormalWeb"/>
        <w:spacing w:before="0" w:beforeAutospacing="0" w:after="0" w:afterAutospacing="0"/>
        <w:jc w:val="center"/>
        <w:rPr>
          <w:rFonts w:ascii="Tahoma" w:hAnsi="Tahoma" w:cs="Tahoma"/>
          <w:lang w:val="en-CA"/>
        </w:rPr>
      </w:pPr>
      <w:r w:rsidRPr="00D71718">
        <w:rPr>
          <w:rFonts w:ascii="Tahoma" w:hAnsi="Tahoma" w:cs="Tahoma"/>
          <w:lang w:val="en-CA"/>
        </w:rPr>
        <w:br/>
      </w:r>
      <w:r w:rsidRPr="00D71718">
        <w:rPr>
          <w:rFonts w:ascii="Tahoma" w:hAnsi="Tahoma" w:cs="Tahoma"/>
          <w:lang w:val="en-CA"/>
        </w:rPr>
        <w:br/>
      </w:r>
      <w:r w:rsidRPr="00D71718">
        <w:rPr>
          <w:rFonts w:ascii="Tahoma" w:hAnsi="Tahoma" w:cs="Tahoma"/>
          <w:lang w:val="en-CA"/>
        </w:rPr>
        <w:br/>
      </w:r>
      <w:r w:rsidRPr="00F201BF">
        <w:rPr>
          <w:rFonts w:ascii="Tahoma" w:hAnsi="Tahoma" w:cs="Tahoma"/>
          <w:b/>
          <w:bCs/>
          <w:lang w:val="en-CA"/>
        </w:rPr>
        <w:t>Mike Vlach</w:t>
      </w:r>
      <w:r w:rsidR="00F201BF" w:rsidRPr="00F201BF">
        <w:rPr>
          <w:rFonts w:ascii="Tahoma" w:hAnsi="Tahoma" w:cs="Tahoma"/>
          <w:lang w:val="en-CA"/>
        </w:rPr>
        <w:br/>
      </w:r>
      <w:hyperlink r:id="rId494" w:history="1">
        <w:r w:rsidRPr="00F201BF">
          <w:rPr>
            <w:rStyle w:val="Hyperlink"/>
            <w:rFonts w:ascii="Tahoma" w:hAnsi="Tahoma" w:cs="Tahoma"/>
            <w:lang w:val="en-CA"/>
          </w:rPr>
          <w:t>http://www.ihcc.org</w:t>
        </w:r>
      </w:hyperlink>
      <w:r w:rsidRPr="00F201BF">
        <w:rPr>
          <w:rFonts w:ascii="Tahoma" w:hAnsi="Tahoma" w:cs="Tahoma"/>
          <w:lang w:val="en-CA"/>
        </w:rPr>
        <w:t xml:space="preserve">, </w:t>
      </w:r>
      <w:hyperlink r:id="rId495" w:history="1">
        <w:r w:rsidRPr="00F201BF">
          <w:rPr>
            <w:rStyle w:val="Hyperlink"/>
            <w:rFonts w:ascii="Tahoma" w:hAnsi="Tahoma" w:cs="Tahoma"/>
            <w:lang w:val="en-CA"/>
          </w:rPr>
          <w:t>ihcc@ihcc.org</w:t>
        </w:r>
      </w:hyperlink>
    </w:p>
    <w:p w:rsidR="002B63EA" w:rsidRPr="007811E2" w:rsidRDefault="006D4B54" w:rsidP="000A7BBA">
      <w:pPr>
        <w:pStyle w:val="NormalWeb"/>
        <w:spacing w:before="0" w:beforeAutospacing="0" w:after="0" w:afterAutospacing="0"/>
        <w:jc w:val="center"/>
        <w:rPr>
          <w:rFonts w:cs="Tahoma"/>
          <w:lang w:val="en-CA"/>
        </w:rPr>
      </w:pPr>
      <w:r w:rsidRPr="00F201BF">
        <w:rPr>
          <w:rFonts w:ascii="Tahoma" w:hAnsi="Tahoma" w:cs="Tahoma"/>
          <w:lang w:val="en-CA"/>
        </w:rPr>
        <w:br/>
      </w:r>
    </w:p>
    <w:sectPr w:rsidR="002B63EA" w:rsidRPr="007811E2" w:rsidSect="00966D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ntium">
    <w:panose1 w:val="02000503060000020004"/>
    <w:charset w:val="00"/>
    <w:family w:val="auto"/>
    <w:pitch w:val="variable"/>
    <w:sig w:usb0="E00000FF" w:usb1="00000003" w:usb2="00000000" w:usb3="00000000" w:csb0="0000001B" w:csb1="00000000"/>
  </w:font>
  <w:font w:name="Kristen ITC">
    <w:panose1 w:val="03050502040202030202"/>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iagara Engraved">
    <w:panose1 w:val="04020502070703030202"/>
    <w:charset w:val="00"/>
    <w:family w:val="decorative"/>
    <w:pitch w:val="variable"/>
    <w:sig w:usb0="00000003" w:usb1="00000000" w:usb2="00000000" w:usb3="00000000" w:csb0="00000001" w:csb1="00000000"/>
  </w:font>
  <w:font w:name="Gill Sans MT Condensed">
    <w:panose1 w:val="020B0506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E1B31"/>
    <w:multiLevelType w:val="hybridMultilevel"/>
    <w:tmpl w:val="BBECC73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36D420F1"/>
    <w:multiLevelType w:val="hybridMultilevel"/>
    <w:tmpl w:val="F9BAD8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1178A"/>
    <w:rsid w:val="00006C19"/>
    <w:rsid w:val="00013563"/>
    <w:rsid w:val="00020D1C"/>
    <w:rsid w:val="0002354E"/>
    <w:rsid w:val="0002699A"/>
    <w:rsid w:val="00031A53"/>
    <w:rsid w:val="00047BE1"/>
    <w:rsid w:val="000571C9"/>
    <w:rsid w:val="00062FE3"/>
    <w:rsid w:val="00063E62"/>
    <w:rsid w:val="000649FA"/>
    <w:rsid w:val="00090FB5"/>
    <w:rsid w:val="000951CA"/>
    <w:rsid w:val="0009533E"/>
    <w:rsid w:val="0009763C"/>
    <w:rsid w:val="000A088B"/>
    <w:rsid w:val="000A18FC"/>
    <w:rsid w:val="000A6571"/>
    <w:rsid w:val="000A7BBA"/>
    <w:rsid w:val="000B0055"/>
    <w:rsid w:val="000B589D"/>
    <w:rsid w:val="000C7FAC"/>
    <w:rsid w:val="000D384C"/>
    <w:rsid w:val="000D657F"/>
    <w:rsid w:val="000E4CDE"/>
    <w:rsid w:val="000F4032"/>
    <w:rsid w:val="000F4765"/>
    <w:rsid w:val="000F4944"/>
    <w:rsid w:val="000F4F02"/>
    <w:rsid w:val="00101D4B"/>
    <w:rsid w:val="00102847"/>
    <w:rsid w:val="0010320F"/>
    <w:rsid w:val="00116693"/>
    <w:rsid w:val="00116E58"/>
    <w:rsid w:val="00117540"/>
    <w:rsid w:val="00125160"/>
    <w:rsid w:val="00125644"/>
    <w:rsid w:val="001350FC"/>
    <w:rsid w:val="00141476"/>
    <w:rsid w:val="0014630C"/>
    <w:rsid w:val="001608BE"/>
    <w:rsid w:val="0016173B"/>
    <w:rsid w:val="00161C7A"/>
    <w:rsid w:val="00161F5C"/>
    <w:rsid w:val="00162D37"/>
    <w:rsid w:val="0017512E"/>
    <w:rsid w:val="00180CBA"/>
    <w:rsid w:val="001823D3"/>
    <w:rsid w:val="00196775"/>
    <w:rsid w:val="001A13E6"/>
    <w:rsid w:val="001A2AE1"/>
    <w:rsid w:val="001A42AD"/>
    <w:rsid w:val="001A43C9"/>
    <w:rsid w:val="001A4B5F"/>
    <w:rsid w:val="001B05A3"/>
    <w:rsid w:val="001D35BC"/>
    <w:rsid w:val="001D46EA"/>
    <w:rsid w:val="001D4E4B"/>
    <w:rsid w:val="001D5112"/>
    <w:rsid w:val="001E08CB"/>
    <w:rsid w:val="001E1CCF"/>
    <w:rsid w:val="001E74CF"/>
    <w:rsid w:val="001F485C"/>
    <w:rsid w:val="001F4FFF"/>
    <w:rsid w:val="001F6D81"/>
    <w:rsid w:val="00203AB6"/>
    <w:rsid w:val="00205066"/>
    <w:rsid w:val="0021118F"/>
    <w:rsid w:val="00211298"/>
    <w:rsid w:val="0021321A"/>
    <w:rsid w:val="00215A0E"/>
    <w:rsid w:val="002261FB"/>
    <w:rsid w:val="0022659D"/>
    <w:rsid w:val="00230C23"/>
    <w:rsid w:val="002432EA"/>
    <w:rsid w:val="002448FC"/>
    <w:rsid w:val="00244DBC"/>
    <w:rsid w:val="00250257"/>
    <w:rsid w:val="00261C26"/>
    <w:rsid w:val="002641DC"/>
    <w:rsid w:val="0026671A"/>
    <w:rsid w:val="00267311"/>
    <w:rsid w:val="002707D7"/>
    <w:rsid w:val="00271E12"/>
    <w:rsid w:val="0028051E"/>
    <w:rsid w:val="00281433"/>
    <w:rsid w:val="002845B6"/>
    <w:rsid w:val="002908AB"/>
    <w:rsid w:val="00296F80"/>
    <w:rsid w:val="002A112C"/>
    <w:rsid w:val="002A6CE9"/>
    <w:rsid w:val="002B3EEE"/>
    <w:rsid w:val="002B63EA"/>
    <w:rsid w:val="002B6DAF"/>
    <w:rsid w:val="002D3F56"/>
    <w:rsid w:val="002D5731"/>
    <w:rsid w:val="002D6F35"/>
    <w:rsid w:val="002E26FA"/>
    <w:rsid w:val="002E4A08"/>
    <w:rsid w:val="002E7160"/>
    <w:rsid w:val="002E7709"/>
    <w:rsid w:val="00302267"/>
    <w:rsid w:val="003134FB"/>
    <w:rsid w:val="00313A8C"/>
    <w:rsid w:val="00315733"/>
    <w:rsid w:val="003200E5"/>
    <w:rsid w:val="003206E5"/>
    <w:rsid w:val="00321AEC"/>
    <w:rsid w:val="0032237D"/>
    <w:rsid w:val="0033050A"/>
    <w:rsid w:val="00334D36"/>
    <w:rsid w:val="00334E1D"/>
    <w:rsid w:val="00336CD3"/>
    <w:rsid w:val="00337A25"/>
    <w:rsid w:val="00345E89"/>
    <w:rsid w:val="00350D7E"/>
    <w:rsid w:val="00357E3C"/>
    <w:rsid w:val="003720B9"/>
    <w:rsid w:val="00375657"/>
    <w:rsid w:val="003804D7"/>
    <w:rsid w:val="00380CA1"/>
    <w:rsid w:val="0038341B"/>
    <w:rsid w:val="00393D92"/>
    <w:rsid w:val="003B446C"/>
    <w:rsid w:val="003B61A0"/>
    <w:rsid w:val="003C032B"/>
    <w:rsid w:val="003C0C3E"/>
    <w:rsid w:val="003D56C4"/>
    <w:rsid w:val="003E0BB5"/>
    <w:rsid w:val="003E6371"/>
    <w:rsid w:val="003F5CD7"/>
    <w:rsid w:val="00410825"/>
    <w:rsid w:val="00417AD2"/>
    <w:rsid w:val="0043266C"/>
    <w:rsid w:val="00432F08"/>
    <w:rsid w:val="00433204"/>
    <w:rsid w:val="00440E7B"/>
    <w:rsid w:val="004456BF"/>
    <w:rsid w:val="0045069B"/>
    <w:rsid w:val="00452B75"/>
    <w:rsid w:val="004532F9"/>
    <w:rsid w:val="00463027"/>
    <w:rsid w:val="00465D53"/>
    <w:rsid w:val="0047712A"/>
    <w:rsid w:val="00481C4B"/>
    <w:rsid w:val="00486D8C"/>
    <w:rsid w:val="00491175"/>
    <w:rsid w:val="00495761"/>
    <w:rsid w:val="00495A6C"/>
    <w:rsid w:val="00497CF0"/>
    <w:rsid w:val="004A54F2"/>
    <w:rsid w:val="004A5EFA"/>
    <w:rsid w:val="004B123B"/>
    <w:rsid w:val="004B4532"/>
    <w:rsid w:val="004B644C"/>
    <w:rsid w:val="004B7508"/>
    <w:rsid w:val="004C2A1A"/>
    <w:rsid w:val="004C2D09"/>
    <w:rsid w:val="004C61B7"/>
    <w:rsid w:val="004E114A"/>
    <w:rsid w:val="004E5307"/>
    <w:rsid w:val="004F464B"/>
    <w:rsid w:val="005041ED"/>
    <w:rsid w:val="00507763"/>
    <w:rsid w:val="005128C0"/>
    <w:rsid w:val="00515C03"/>
    <w:rsid w:val="005222A0"/>
    <w:rsid w:val="005229E6"/>
    <w:rsid w:val="00522F68"/>
    <w:rsid w:val="0052345C"/>
    <w:rsid w:val="005234A9"/>
    <w:rsid w:val="00533C71"/>
    <w:rsid w:val="0053549D"/>
    <w:rsid w:val="00537918"/>
    <w:rsid w:val="00540AD2"/>
    <w:rsid w:val="00543604"/>
    <w:rsid w:val="005443A9"/>
    <w:rsid w:val="005478FD"/>
    <w:rsid w:val="00547B02"/>
    <w:rsid w:val="0055160F"/>
    <w:rsid w:val="005535EA"/>
    <w:rsid w:val="00555CD5"/>
    <w:rsid w:val="005607F3"/>
    <w:rsid w:val="00563E66"/>
    <w:rsid w:val="00566184"/>
    <w:rsid w:val="0058334C"/>
    <w:rsid w:val="00593480"/>
    <w:rsid w:val="00597D71"/>
    <w:rsid w:val="005A3803"/>
    <w:rsid w:val="005A481A"/>
    <w:rsid w:val="005A55C5"/>
    <w:rsid w:val="005B1A5E"/>
    <w:rsid w:val="005B7225"/>
    <w:rsid w:val="005C783B"/>
    <w:rsid w:val="005D461F"/>
    <w:rsid w:val="005E43BB"/>
    <w:rsid w:val="005E6294"/>
    <w:rsid w:val="005F2BF4"/>
    <w:rsid w:val="005F5FB3"/>
    <w:rsid w:val="00616FB1"/>
    <w:rsid w:val="0062214A"/>
    <w:rsid w:val="006235B1"/>
    <w:rsid w:val="00631A44"/>
    <w:rsid w:val="00632AE9"/>
    <w:rsid w:val="0064165C"/>
    <w:rsid w:val="00644AFB"/>
    <w:rsid w:val="00644C7B"/>
    <w:rsid w:val="00662723"/>
    <w:rsid w:val="00663EA0"/>
    <w:rsid w:val="00686501"/>
    <w:rsid w:val="00691DC0"/>
    <w:rsid w:val="00695A29"/>
    <w:rsid w:val="006A2318"/>
    <w:rsid w:val="006B0BF3"/>
    <w:rsid w:val="006B127E"/>
    <w:rsid w:val="006B77ED"/>
    <w:rsid w:val="006C2E75"/>
    <w:rsid w:val="006C7933"/>
    <w:rsid w:val="006D4B54"/>
    <w:rsid w:val="006E0C0B"/>
    <w:rsid w:val="006E32DF"/>
    <w:rsid w:val="006E5774"/>
    <w:rsid w:val="006E5A3C"/>
    <w:rsid w:val="006E7F7F"/>
    <w:rsid w:val="006F237B"/>
    <w:rsid w:val="006F2C95"/>
    <w:rsid w:val="007017D9"/>
    <w:rsid w:val="007139BF"/>
    <w:rsid w:val="00714639"/>
    <w:rsid w:val="007172AD"/>
    <w:rsid w:val="00725C7E"/>
    <w:rsid w:val="0073313A"/>
    <w:rsid w:val="00744FA6"/>
    <w:rsid w:val="00750BAD"/>
    <w:rsid w:val="0075637A"/>
    <w:rsid w:val="00771D2D"/>
    <w:rsid w:val="007811E2"/>
    <w:rsid w:val="00785414"/>
    <w:rsid w:val="00785C7C"/>
    <w:rsid w:val="00792743"/>
    <w:rsid w:val="00792C58"/>
    <w:rsid w:val="0079388A"/>
    <w:rsid w:val="007C01AB"/>
    <w:rsid w:val="007C276B"/>
    <w:rsid w:val="007C3B0F"/>
    <w:rsid w:val="007C4BF2"/>
    <w:rsid w:val="007E3849"/>
    <w:rsid w:val="007E76E1"/>
    <w:rsid w:val="0080544B"/>
    <w:rsid w:val="0081178A"/>
    <w:rsid w:val="00811DD3"/>
    <w:rsid w:val="0081475D"/>
    <w:rsid w:val="00816376"/>
    <w:rsid w:val="00816DB0"/>
    <w:rsid w:val="008172A5"/>
    <w:rsid w:val="00821936"/>
    <w:rsid w:val="00823484"/>
    <w:rsid w:val="00831046"/>
    <w:rsid w:val="00842AE5"/>
    <w:rsid w:val="008559E6"/>
    <w:rsid w:val="00872592"/>
    <w:rsid w:val="008773C4"/>
    <w:rsid w:val="00880119"/>
    <w:rsid w:val="0088565D"/>
    <w:rsid w:val="008878B5"/>
    <w:rsid w:val="00887EE4"/>
    <w:rsid w:val="0089276F"/>
    <w:rsid w:val="0089625D"/>
    <w:rsid w:val="008A10AA"/>
    <w:rsid w:val="008A68A7"/>
    <w:rsid w:val="008A699E"/>
    <w:rsid w:val="008B05C4"/>
    <w:rsid w:val="008C3947"/>
    <w:rsid w:val="008C5ED9"/>
    <w:rsid w:val="008D12FF"/>
    <w:rsid w:val="008D1D26"/>
    <w:rsid w:val="008E2FA1"/>
    <w:rsid w:val="008F08DF"/>
    <w:rsid w:val="008F4FD8"/>
    <w:rsid w:val="008F6E99"/>
    <w:rsid w:val="00902678"/>
    <w:rsid w:val="00913DEF"/>
    <w:rsid w:val="00924F85"/>
    <w:rsid w:val="0093131B"/>
    <w:rsid w:val="00934FEB"/>
    <w:rsid w:val="00936454"/>
    <w:rsid w:val="00953636"/>
    <w:rsid w:val="00964451"/>
    <w:rsid w:val="00966D63"/>
    <w:rsid w:val="0099028E"/>
    <w:rsid w:val="00994771"/>
    <w:rsid w:val="009A1794"/>
    <w:rsid w:val="009A621B"/>
    <w:rsid w:val="009B0F36"/>
    <w:rsid w:val="009B10F7"/>
    <w:rsid w:val="009B2DF1"/>
    <w:rsid w:val="009B5894"/>
    <w:rsid w:val="009B6AE9"/>
    <w:rsid w:val="009B77C9"/>
    <w:rsid w:val="009C05DF"/>
    <w:rsid w:val="009C1F3A"/>
    <w:rsid w:val="009C31FA"/>
    <w:rsid w:val="009C42BE"/>
    <w:rsid w:val="009C7D3F"/>
    <w:rsid w:val="009D19B8"/>
    <w:rsid w:val="009D6434"/>
    <w:rsid w:val="009D6AD8"/>
    <w:rsid w:val="009E1F37"/>
    <w:rsid w:val="009E3A7B"/>
    <w:rsid w:val="009E6D51"/>
    <w:rsid w:val="009F3772"/>
    <w:rsid w:val="009F794F"/>
    <w:rsid w:val="00A200F9"/>
    <w:rsid w:val="00A23ACD"/>
    <w:rsid w:val="00A2473E"/>
    <w:rsid w:val="00A360F9"/>
    <w:rsid w:val="00A426C1"/>
    <w:rsid w:val="00A452DE"/>
    <w:rsid w:val="00A55B6F"/>
    <w:rsid w:val="00A57D14"/>
    <w:rsid w:val="00A76AF9"/>
    <w:rsid w:val="00A773C2"/>
    <w:rsid w:val="00A81773"/>
    <w:rsid w:val="00A84613"/>
    <w:rsid w:val="00A86E21"/>
    <w:rsid w:val="00A97D05"/>
    <w:rsid w:val="00AB1BD1"/>
    <w:rsid w:val="00AC2A39"/>
    <w:rsid w:val="00AE06D5"/>
    <w:rsid w:val="00AE1D7F"/>
    <w:rsid w:val="00AE2979"/>
    <w:rsid w:val="00AF1443"/>
    <w:rsid w:val="00AF463E"/>
    <w:rsid w:val="00AF4C33"/>
    <w:rsid w:val="00AF7E13"/>
    <w:rsid w:val="00B049E1"/>
    <w:rsid w:val="00B04C8B"/>
    <w:rsid w:val="00B050B7"/>
    <w:rsid w:val="00B22125"/>
    <w:rsid w:val="00B32E6D"/>
    <w:rsid w:val="00B479AD"/>
    <w:rsid w:val="00B51B93"/>
    <w:rsid w:val="00B538D5"/>
    <w:rsid w:val="00B74D5A"/>
    <w:rsid w:val="00B75816"/>
    <w:rsid w:val="00B76C27"/>
    <w:rsid w:val="00B827AF"/>
    <w:rsid w:val="00B82CE2"/>
    <w:rsid w:val="00B83D6E"/>
    <w:rsid w:val="00B879BA"/>
    <w:rsid w:val="00B970E6"/>
    <w:rsid w:val="00BA15EA"/>
    <w:rsid w:val="00BB2696"/>
    <w:rsid w:val="00BC2279"/>
    <w:rsid w:val="00BC2A1E"/>
    <w:rsid w:val="00BD48BC"/>
    <w:rsid w:val="00BD5CC8"/>
    <w:rsid w:val="00C00D3C"/>
    <w:rsid w:val="00C01D56"/>
    <w:rsid w:val="00C03AFD"/>
    <w:rsid w:val="00C07E48"/>
    <w:rsid w:val="00C11285"/>
    <w:rsid w:val="00C137CB"/>
    <w:rsid w:val="00C14E20"/>
    <w:rsid w:val="00C254DA"/>
    <w:rsid w:val="00C2782F"/>
    <w:rsid w:val="00C32F2F"/>
    <w:rsid w:val="00C36E95"/>
    <w:rsid w:val="00C432B6"/>
    <w:rsid w:val="00C55B4B"/>
    <w:rsid w:val="00C67369"/>
    <w:rsid w:val="00C67757"/>
    <w:rsid w:val="00C7708B"/>
    <w:rsid w:val="00C77ED6"/>
    <w:rsid w:val="00C8575A"/>
    <w:rsid w:val="00C915C8"/>
    <w:rsid w:val="00C9244A"/>
    <w:rsid w:val="00C96EE6"/>
    <w:rsid w:val="00C97EE0"/>
    <w:rsid w:val="00CB78CA"/>
    <w:rsid w:val="00CD2800"/>
    <w:rsid w:val="00CD7576"/>
    <w:rsid w:val="00CE1A48"/>
    <w:rsid w:val="00CE5696"/>
    <w:rsid w:val="00CE6B88"/>
    <w:rsid w:val="00CF7014"/>
    <w:rsid w:val="00D04FBB"/>
    <w:rsid w:val="00D11BA4"/>
    <w:rsid w:val="00D12AA4"/>
    <w:rsid w:val="00D20248"/>
    <w:rsid w:val="00D217A1"/>
    <w:rsid w:val="00D21F3E"/>
    <w:rsid w:val="00D44630"/>
    <w:rsid w:val="00D611F3"/>
    <w:rsid w:val="00D63CCB"/>
    <w:rsid w:val="00D716B9"/>
    <w:rsid w:val="00D71718"/>
    <w:rsid w:val="00D72611"/>
    <w:rsid w:val="00D768DF"/>
    <w:rsid w:val="00D77A80"/>
    <w:rsid w:val="00D81DCD"/>
    <w:rsid w:val="00D8676D"/>
    <w:rsid w:val="00D87030"/>
    <w:rsid w:val="00D937CD"/>
    <w:rsid w:val="00D952CC"/>
    <w:rsid w:val="00DA288F"/>
    <w:rsid w:val="00DA3CFE"/>
    <w:rsid w:val="00DA40D0"/>
    <w:rsid w:val="00DB71AB"/>
    <w:rsid w:val="00DC7320"/>
    <w:rsid w:val="00DD3DCB"/>
    <w:rsid w:val="00DD3ED7"/>
    <w:rsid w:val="00DD7AB7"/>
    <w:rsid w:val="00DE13A3"/>
    <w:rsid w:val="00DE32AD"/>
    <w:rsid w:val="00DF2ACE"/>
    <w:rsid w:val="00DF3CBD"/>
    <w:rsid w:val="00E042BA"/>
    <w:rsid w:val="00E14AD1"/>
    <w:rsid w:val="00E1629D"/>
    <w:rsid w:val="00E17CE8"/>
    <w:rsid w:val="00E32612"/>
    <w:rsid w:val="00E34861"/>
    <w:rsid w:val="00E35B82"/>
    <w:rsid w:val="00E41D8C"/>
    <w:rsid w:val="00E558DA"/>
    <w:rsid w:val="00E5726D"/>
    <w:rsid w:val="00E60132"/>
    <w:rsid w:val="00E6333E"/>
    <w:rsid w:val="00E8058A"/>
    <w:rsid w:val="00E81CAC"/>
    <w:rsid w:val="00E8630C"/>
    <w:rsid w:val="00EA08CB"/>
    <w:rsid w:val="00EA6180"/>
    <w:rsid w:val="00EA7C20"/>
    <w:rsid w:val="00EB0BEE"/>
    <w:rsid w:val="00EB2EEB"/>
    <w:rsid w:val="00EC5657"/>
    <w:rsid w:val="00ED1A4F"/>
    <w:rsid w:val="00ED28AB"/>
    <w:rsid w:val="00EE438E"/>
    <w:rsid w:val="00F00AFB"/>
    <w:rsid w:val="00F03D5C"/>
    <w:rsid w:val="00F06A00"/>
    <w:rsid w:val="00F10615"/>
    <w:rsid w:val="00F13C40"/>
    <w:rsid w:val="00F201BF"/>
    <w:rsid w:val="00F20B54"/>
    <w:rsid w:val="00F24821"/>
    <w:rsid w:val="00F4355F"/>
    <w:rsid w:val="00F50B29"/>
    <w:rsid w:val="00F51476"/>
    <w:rsid w:val="00F57231"/>
    <w:rsid w:val="00F660B6"/>
    <w:rsid w:val="00F70441"/>
    <w:rsid w:val="00F7300D"/>
    <w:rsid w:val="00F73699"/>
    <w:rsid w:val="00F753CB"/>
    <w:rsid w:val="00F77D02"/>
    <w:rsid w:val="00F80456"/>
    <w:rsid w:val="00F82E83"/>
    <w:rsid w:val="00F85E3F"/>
    <w:rsid w:val="00FB6D40"/>
    <w:rsid w:val="00FB7B47"/>
    <w:rsid w:val="00FC1D79"/>
    <w:rsid w:val="00FC443E"/>
    <w:rsid w:val="00FC497B"/>
    <w:rsid w:val="00FD6F6A"/>
    <w:rsid w:val="00FD76B6"/>
    <w:rsid w:val="00FE08F6"/>
    <w:rsid w:val="00FE2B24"/>
    <w:rsid w:val="00FF08B8"/>
    <w:rsid w:val="00FF28B5"/>
    <w:rsid w:val="00FF5C33"/>
    <w:rsid w:val="00FF5F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48B0"/>
  <w15:docId w15:val="{5BFA1252-94BC-4FE4-8CFF-362E5993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723"/>
    <w:pPr>
      <w:spacing w:before="100" w:beforeAutospacing="1" w:after="100" w:afterAutospacing="1" w:line="240" w:lineRule="auto"/>
    </w:pPr>
    <w:rPr>
      <w:rFonts w:ascii="Tahoma" w:hAnsi="Tahoma" w:cs="Times New Roman"/>
      <w:sz w:val="20"/>
      <w:szCs w:val="20"/>
      <w:lang w:eastAsia="pt-BR"/>
    </w:rPr>
  </w:style>
  <w:style w:type="paragraph" w:styleId="Ttulo1">
    <w:name w:val="heading 1"/>
    <w:basedOn w:val="Normal"/>
    <w:next w:val="Normal"/>
    <w:link w:val="Ttulo1Char"/>
    <w:autoRedefine/>
    <w:uiPriority w:val="9"/>
    <w:qFormat/>
    <w:rsid w:val="00FC443E"/>
    <w:pPr>
      <w:spacing w:beforeLines="20" w:beforeAutospacing="0" w:afterLines="20" w:afterAutospacing="0" w:line="360" w:lineRule="auto"/>
      <w:jc w:val="center"/>
      <w:outlineLvl w:val="0"/>
    </w:pPr>
    <w:rPr>
      <w:rFonts w:cs="Tahoma"/>
      <w:b/>
      <w:sz w:val="72"/>
      <w:szCs w:val="72"/>
      <w:u w:val="single"/>
      <w:shd w:val="clear" w:color="auto" w:fill="FFFF00"/>
    </w:rPr>
  </w:style>
  <w:style w:type="paragraph" w:styleId="Ttulo2">
    <w:name w:val="heading 2"/>
    <w:basedOn w:val="Normal"/>
    <w:link w:val="Ttulo2Char"/>
    <w:autoRedefine/>
    <w:uiPriority w:val="9"/>
    <w:qFormat/>
    <w:rsid w:val="002908AB"/>
    <w:pPr>
      <w:spacing w:before="0" w:beforeAutospacing="0" w:after="0" w:afterAutospacing="0"/>
      <w:outlineLvl w:val="1"/>
    </w:pPr>
    <w:rPr>
      <w:b/>
      <w:sz w:val="24"/>
    </w:rPr>
  </w:style>
  <w:style w:type="paragraph" w:styleId="Ttulo3">
    <w:name w:val="heading 3"/>
    <w:basedOn w:val="Normal"/>
    <w:next w:val="Normal"/>
    <w:link w:val="Ttulo3Char"/>
    <w:autoRedefine/>
    <w:uiPriority w:val="9"/>
    <w:unhideWhenUsed/>
    <w:qFormat/>
    <w:rsid w:val="009C05DF"/>
    <w:pPr>
      <w:keepNext/>
      <w:keepLines/>
      <w:spacing w:before="200"/>
      <w:outlineLvl w:val="2"/>
    </w:pPr>
    <w:rPr>
      <w:rFonts w:eastAsiaTheme="majorEastAsia" w:cs="Tahoma"/>
      <w:b/>
      <w:bCs/>
    </w:rPr>
  </w:style>
  <w:style w:type="paragraph" w:styleId="Ttulo4">
    <w:name w:val="heading 4"/>
    <w:basedOn w:val="Normal"/>
    <w:next w:val="Normal"/>
    <w:link w:val="Ttulo4Char"/>
    <w:uiPriority w:val="9"/>
    <w:semiHidden/>
    <w:unhideWhenUsed/>
    <w:qFormat/>
    <w:rsid w:val="006627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C443E"/>
    <w:rPr>
      <w:rFonts w:ascii="Tahoma" w:hAnsi="Tahoma" w:cs="Tahoma"/>
      <w:b/>
      <w:sz w:val="72"/>
      <w:szCs w:val="72"/>
      <w:u w:val="single"/>
      <w:lang w:eastAsia="pt-BR"/>
    </w:rPr>
  </w:style>
  <w:style w:type="character" w:customStyle="1" w:styleId="Ttulo2Char">
    <w:name w:val="Título 2 Char"/>
    <w:basedOn w:val="Fontepargpadro"/>
    <w:link w:val="Ttulo2"/>
    <w:uiPriority w:val="9"/>
    <w:rsid w:val="002908AB"/>
    <w:rPr>
      <w:rFonts w:ascii="Tahoma" w:hAnsi="Tahoma" w:cs="Times New Roman"/>
      <w:b/>
      <w:sz w:val="24"/>
      <w:szCs w:val="20"/>
      <w:lang w:eastAsia="pt-BR"/>
    </w:rPr>
  </w:style>
  <w:style w:type="character" w:customStyle="1" w:styleId="Ttulo3Char">
    <w:name w:val="Título 3 Char"/>
    <w:basedOn w:val="Fontepargpadro"/>
    <w:link w:val="Ttulo3"/>
    <w:uiPriority w:val="9"/>
    <w:rsid w:val="009C05DF"/>
    <w:rPr>
      <w:rFonts w:ascii="Tahoma" w:eastAsiaTheme="majorEastAsia" w:hAnsi="Tahoma" w:cs="Tahoma"/>
      <w:b/>
      <w:bCs/>
      <w:sz w:val="20"/>
      <w:szCs w:val="20"/>
      <w:lang w:eastAsia="pt-BR"/>
    </w:rPr>
  </w:style>
  <w:style w:type="character" w:customStyle="1" w:styleId="Ttulo4Char">
    <w:name w:val="Título 4 Char"/>
    <w:basedOn w:val="Fontepargpadro"/>
    <w:link w:val="Ttulo4"/>
    <w:uiPriority w:val="9"/>
    <w:semiHidden/>
    <w:rsid w:val="00662723"/>
    <w:rPr>
      <w:rFonts w:asciiTheme="majorHAnsi" w:eastAsiaTheme="majorEastAsia" w:hAnsiTheme="majorHAnsi" w:cstheme="majorBidi"/>
      <w:b/>
      <w:bCs/>
      <w:i/>
      <w:iCs/>
      <w:color w:val="4F81BD" w:themeColor="accent1"/>
      <w:sz w:val="20"/>
      <w:szCs w:val="20"/>
      <w:lang w:eastAsia="pt-BR"/>
    </w:rPr>
  </w:style>
  <w:style w:type="paragraph" w:styleId="Textodenotaderodap">
    <w:name w:val="footnote text"/>
    <w:basedOn w:val="Normal"/>
    <w:link w:val="TextodenotaderodapChar"/>
    <w:semiHidden/>
    <w:rsid w:val="009C42BE"/>
    <w:pPr>
      <w:spacing w:before="0" w:beforeAutospacing="0" w:after="0" w:afterAutospacing="0"/>
      <w:ind w:firstLine="284"/>
    </w:pPr>
    <w:rPr>
      <w:rFonts w:asciiTheme="minorHAnsi" w:hAnsiTheme="minorHAnsi" w:cstheme="minorBidi"/>
      <w:sz w:val="16"/>
      <w:szCs w:val="22"/>
      <w:lang w:eastAsia="en-US"/>
    </w:rPr>
  </w:style>
  <w:style w:type="character" w:customStyle="1" w:styleId="TextodenotaderodapChar">
    <w:name w:val="Texto de nota de rodapé Char"/>
    <w:basedOn w:val="Fontepargpadro"/>
    <w:link w:val="Textodenotaderodap"/>
    <w:semiHidden/>
    <w:rsid w:val="009C42BE"/>
    <w:rPr>
      <w:rFonts w:eastAsia="Times New Roman"/>
      <w:sz w:val="16"/>
    </w:rPr>
  </w:style>
  <w:style w:type="table" w:styleId="Tabelacomgrade">
    <w:name w:val="Table Grid"/>
    <w:basedOn w:val="Tabelanormal"/>
    <w:uiPriority w:val="59"/>
    <w:rsid w:val="00B05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55B4B"/>
    <w:rPr>
      <w:color w:val="0000FF" w:themeColor="hyperlink"/>
      <w:u w:val="single"/>
    </w:rPr>
  </w:style>
  <w:style w:type="paragraph" w:styleId="Textodebalo">
    <w:name w:val="Balloon Text"/>
    <w:basedOn w:val="Normal"/>
    <w:link w:val="TextodebaloChar"/>
    <w:uiPriority w:val="99"/>
    <w:semiHidden/>
    <w:unhideWhenUsed/>
    <w:rsid w:val="009B0F36"/>
    <w:pPr>
      <w:spacing w:before="0" w:after="0"/>
    </w:pPr>
    <w:rPr>
      <w:rFonts w:cs="Tahoma"/>
      <w:sz w:val="16"/>
      <w:szCs w:val="16"/>
    </w:rPr>
  </w:style>
  <w:style w:type="character" w:customStyle="1" w:styleId="TextodebaloChar">
    <w:name w:val="Texto de balão Char"/>
    <w:basedOn w:val="Fontepargpadro"/>
    <w:link w:val="Textodebalo"/>
    <w:uiPriority w:val="99"/>
    <w:semiHidden/>
    <w:rsid w:val="009B0F36"/>
    <w:rPr>
      <w:rFonts w:ascii="Tahoma" w:hAnsi="Tahoma" w:cs="Tahoma"/>
      <w:sz w:val="16"/>
      <w:szCs w:val="16"/>
      <w:lang w:eastAsia="pt-BR"/>
    </w:rPr>
  </w:style>
  <w:style w:type="character" w:customStyle="1" w:styleId="apple-converted-space">
    <w:name w:val="apple-converted-space"/>
    <w:basedOn w:val="Fontepargpadro"/>
    <w:rsid w:val="007C01AB"/>
  </w:style>
  <w:style w:type="paragraph" w:styleId="NormalWeb">
    <w:name w:val="Normal (Web)"/>
    <w:basedOn w:val="Normal"/>
    <w:uiPriority w:val="99"/>
    <w:unhideWhenUsed/>
    <w:rsid w:val="00FC443E"/>
    <w:rPr>
      <w:rFonts w:ascii="Times New Roman" w:eastAsiaTheme="minorEastAsia" w:hAnsi="Times New Roman"/>
      <w:sz w:val="24"/>
      <w:szCs w:val="24"/>
    </w:rPr>
  </w:style>
  <w:style w:type="paragraph" w:styleId="PargrafodaLista">
    <w:name w:val="List Paragraph"/>
    <w:basedOn w:val="Normal"/>
    <w:uiPriority w:val="34"/>
    <w:qFormat/>
    <w:rsid w:val="00FC443E"/>
    <w:pPr>
      <w:spacing w:before="0" w:beforeAutospacing="0" w:after="200" w:afterAutospacing="0" w:line="276" w:lineRule="auto"/>
      <w:ind w:left="720"/>
      <w:contextualSpacing/>
    </w:pPr>
    <w:rPr>
      <w:rFonts w:asciiTheme="minorHAnsi" w:eastAsiaTheme="minorHAnsi" w:hAnsiTheme="minorHAnsi" w:cstheme="minorBidi"/>
      <w:sz w:val="22"/>
      <w:szCs w:val="22"/>
      <w:lang w:eastAsia="en-US"/>
    </w:rPr>
  </w:style>
  <w:style w:type="paragraph" w:styleId="CabealhodoSumrio">
    <w:name w:val="TOC Heading"/>
    <w:basedOn w:val="Ttulo1"/>
    <w:next w:val="Normal"/>
    <w:uiPriority w:val="39"/>
    <w:unhideWhenUsed/>
    <w:qFormat/>
    <w:rsid w:val="008A68A7"/>
    <w:pPr>
      <w:keepNext/>
      <w:keepLines/>
      <w:spacing w:beforeLines="0" w:before="240" w:afterLines="0" w:after="0" w:line="259" w:lineRule="auto"/>
      <w:jc w:val="left"/>
      <w:outlineLvl w:val="9"/>
    </w:pPr>
    <w:rPr>
      <w:rFonts w:asciiTheme="majorHAnsi" w:eastAsiaTheme="majorEastAsia" w:hAnsiTheme="majorHAnsi" w:cstheme="majorBidi"/>
      <w:b w:val="0"/>
      <w:color w:val="365F91" w:themeColor="accent1" w:themeShade="BF"/>
      <w:sz w:val="32"/>
      <w:szCs w:val="32"/>
      <w:u w:val="none"/>
      <w:shd w:val="clear" w:color="auto" w:fill="auto"/>
    </w:rPr>
  </w:style>
  <w:style w:type="paragraph" w:styleId="Sumrio1">
    <w:name w:val="toc 1"/>
    <w:basedOn w:val="Normal"/>
    <w:next w:val="Normal"/>
    <w:autoRedefine/>
    <w:uiPriority w:val="39"/>
    <w:unhideWhenUsed/>
    <w:rsid w:val="00D71718"/>
    <w:pPr>
      <w:tabs>
        <w:tab w:val="right" w:leader="dot" w:pos="8494"/>
      </w:tabs>
      <w:spacing w:before="0" w:beforeAutospacing="0" w:after="0" w:afterAutospacing="0"/>
    </w:pPr>
  </w:style>
  <w:style w:type="paragraph" w:styleId="Sumrio2">
    <w:name w:val="toc 2"/>
    <w:basedOn w:val="Normal"/>
    <w:next w:val="Normal"/>
    <w:autoRedefine/>
    <w:uiPriority w:val="39"/>
    <w:unhideWhenUsed/>
    <w:rsid w:val="008A68A7"/>
    <w:pPr>
      <w:ind w:left="200"/>
    </w:pPr>
  </w:style>
  <w:style w:type="paragraph" w:styleId="Sumrio3">
    <w:name w:val="toc 3"/>
    <w:basedOn w:val="Normal"/>
    <w:next w:val="Normal"/>
    <w:autoRedefine/>
    <w:uiPriority w:val="39"/>
    <w:unhideWhenUsed/>
    <w:rsid w:val="008A68A7"/>
    <w:pPr>
      <w:ind w:left="400"/>
    </w:pPr>
  </w:style>
  <w:style w:type="character" w:customStyle="1" w:styleId="alt-edited">
    <w:name w:val="alt-edited"/>
    <w:basedOn w:val="Fontepargpadro"/>
    <w:rsid w:val="00A200F9"/>
  </w:style>
  <w:style w:type="character" w:styleId="HiperlinkVisitado">
    <w:name w:val="FollowedHyperlink"/>
    <w:basedOn w:val="Fontepargpadro"/>
    <w:uiPriority w:val="99"/>
    <w:semiHidden/>
    <w:unhideWhenUsed/>
    <w:rsid w:val="006E0C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36746">
      <w:bodyDiv w:val="1"/>
      <w:marLeft w:val="0"/>
      <w:marRight w:val="0"/>
      <w:marTop w:val="0"/>
      <w:marBottom w:val="0"/>
      <w:divBdr>
        <w:top w:val="none" w:sz="0" w:space="0" w:color="auto"/>
        <w:left w:val="none" w:sz="0" w:space="0" w:color="auto"/>
        <w:bottom w:val="none" w:sz="0" w:space="0" w:color="auto"/>
        <w:right w:val="none" w:sz="0" w:space="0" w:color="auto"/>
      </w:divBdr>
      <w:divsChild>
        <w:div w:id="651064888">
          <w:marLeft w:val="0"/>
          <w:marRight w:val="0"/>
          <w:marTop w:val="0"/>
          <w:marBottom w:val="0"/>
          <w:divBdr>
            <w:top w:val="none" w:sz="0" w:space="0" w:color="auto"/>
            <w:left w:val="none" w:sz="0" w:space="0" w:color="auto"/>
            <w:bottom w:val="none" w:sz="0" w:space="0" w:color="auto"/>
            <w:right w:val="none" w:sz="0" w:space="0" w:color="auto"/>
          </w:divBdr>
        </w:div>
        <w:div w:id="1599023450">
          <w:marLeft w:val="0"/>
          <w:marRight w:val="0"/>
          <w:marTop w:val="60"/>
          <w:marBottom w:val="60"/>
          <w:divBdr>
            <w:top w:val="none" w:sz="0" w:space="0" w:color="auto"/>
            <w:left w:val="none" w:sz="0" w:space="0" w:color="auto"/>
            <w:bottom w:val="none" w:sz="0" w:space="0" w:color="auto"/>
            <w:right w:val="none" w:sz="0" w:space="0" w:color="auto"/>
          </w:divBdr>
        </w:div>
        <w:div w:id="1776754553">
          <w:marLeft w:val="0"/>
          <w:marRight w:val="0"/>
          <w:marTop w:val="60"/>
          <w:marBottom w:val="60"/>
          <w:divBdr>
            <w:top w:val="none" w:sz="0" w:space="0" w:color="auto"/>
            <w:left w:val="none" w:sz="0" w:space="0" w:color="auto"/>
            <w:bottom w:val="none" w:sz="0" w:space="0" w:color="auto"/>
            <w:right w:val="none" w:sz="0" w:space="0" w:color="auto"/>
          </w:divBdr>
        </w:div>
        <w:div w:id="2142533416">
          <w:marLeft w:val="0"/>
          <w:marRight w:val="0"/>
          <w:marTop w:val="60"/>
          <w:marBottom w:val="60"/>
          <w:divBdr>
            <w:top w:val="none" w:sz="0" w:space="0" w:color="auto"/>
            <w:left w:val="none" w:sz="0" w:space="0" w:color="auto"/>
            <w:bottom w:val="none" w:sz="0" w:space="0" w:color="auto"/>
            <w:right w:val="none" w:sz="0" w:space="0" w:color="auto"/>
          </w:divBdr>
        </w:div>
        <w:div w:id="1579173177">
          <w:marLeft w:val="0"/>
          <w:marRight w:val="0"/>
          <w:marTop w:val="60"/>
          <w:marBottom w:val="60"/>
          <w:divBdr>
            <w:top w:val="none" w:sz="0" w:space="0" w:color="auto"/>
            <w:left w:val="none" w:sz="0" w:space="0" w:color="auto"/>
            <w:bottom w:val="none" w:sz="0" w:space="0" w:color="auto"/>
            <w:right w:val="none" w:sz="0" w:space="0" w:color="auto"/>
          </w:divBdr>
        </w:div>
        <w:div w:id="894512214">
          <w:marLeft w:val="0"/>
          <w:marRight w:val="0"/>
          <w:marTop w:val="60"/>
          <w:marBottom w:val="60"/>
          <w:divBdr>
            <w:top w:val="none" w:sz="0" w:space="0" w:color="auto"/>
            <w:left w:val="none" w:sz="0" w:space="0" w:color="auto"/>
            <w:bottom w:val="none" w:sz="0" w:space="0" w:color="auto"/>
            <w:right w:val="none" w:sz="0" w:space="0" w:color="auto"/>
          </w:divBdr>
        </w:div>
        <w:div w:id="2123650403">
          <w:marLeft w:val="0"/>
          <w:marRight w:val="0"/>
          <w:marTop w:val="60"/>
          <w:marBottom w:val="60"/>
          <w:divBdr>
            <w:top w:val="none" w:sz="0" w:space="0" w:color="auto"/>
            <w:left w:val="none" w:sz="0" w:space="0" w:color="auto"/>
            <w:bottom w:val="none" w:sz="0" w:space="0" w:color="auto"/>
            <w:right w:val="none" w:sz="0" w:space="0" w:color="auto"/>
          </w:divBdr>
        </w:div>
        <w:div w:id="1630747110">
          <w:marLeft w:val="0"/>
          <w:marRight w:val="0"/>
          <w:marTop w:val="60"/>
          <w:marBottom w:val="60"/>
          <w:divBdr>
            <w:top w:val="none" w:sz="0" w:space="0" w:color="auto"/>
            <w:left w:val="none" w:sz="0" w:space="0" w:color="auto"/>
            <w:bottom w:val="none" w:sz="0" w:space="0" w:color="auto"/>
            <w:right w:val="none" w:sz="0" w:space="0" w:color="auto"/>
          </w:divBdr>
        </w:div>
        <w:div w:id="1143541633">
          <w:marLeft w:val="0"/>
          <w:marRight w:val="0"/>
          <w:marTop w:val="60"/>
          <w:marBottom w:val="60"/>
          <w:divBdr>
            <w:top w:val="none" w:sz="0" w:space="0" w:color="auto"/>
            <w:left w:val="none" w:sz="0" w:space="0" w:color="auto"/>
            <w:bottom w:val="none" w:sz="0" w:space="0" w:color="auto"/>
            <w:right w:val="none" w:sz="0" w:space="0" w:color="auto"/>
          </w:divBdr>
        </w:div>
        <w:div w:id="1306083514">
          <w:marLeft w:val="0"/>
          <w:marRight w:val="0"/>
          <w:marTop w:val="60"/>
          <w:marBottom w:val="60"/>
          <w:divBdr>
            <w:top w:val="none" w:sz="0" w:space="0" w:color="auto"/>
            <w:left w:val="none" w:sz="0" w:space="0" w:color="auto"/>
            <w:bottom w:val="none" w:sz="0" w:space="0" w:color="auto"/>
            <w:right w:val="none" w:sz="0" w:space="0" w:color="auto"/>
          </w:divBdr>
        </w:div>
        <w:div w:id="734402066">
          <w:marLeft w:val="0"/>
          <w:marRight w:val="0"/>
          <w:marTop w:val="60"/>
          <w:marBottom w:val="60"/>
          <w:divBdr>
            <w:top w:val="none" w:sz="0" w:space="0" w:color="auto"/>
            <w:left w:val="none" w:sz="0" w:space="0" w:color="auto"/>
            <w:bottom w:val="none" w:sz="0" w:space="0" w:color="auto"/>
            <w:right w:val="none" w:sz="0" w:space="0" w:color="auto"/>
          </w:divBdr>
        </w:div>
        <w:div w:id="758141115">
          <w:marLeft w:val="0"/>
          <w:marRight w:val="0"/>
          <w:marTop w:val="60"/>
          <w:marBottom w:val="60"/>
          <w:divBdr>
            <w:top w:val="none" w:sz="0" w:space="0" w:color="auto"/>
            <w:left w:val="none" w:sz="0" w:space="0" w:color="auto"/>
            <w:bottom w:val="none" w:sz="0" w:space="0" w:color="auto"/>
            <w:right w:val="none" w:sz="0" w:space="0" w:color="auto"/>
          </w:divBdr>
        </w:div>
        <w:div w:id="878980576">
          <w:marLeft w:val="0"/>
          <w:marRight w:val="0"/>
          <w:marTop w:val="60"/>
          <w:marBottom w:val="60"/>
          <w:divBdr>
            <w:top w:val="none" w:sz="0" w:space="0" w:color="auto"/>
            <w:left w:val="none" w:sz="0" w:space="0" w:color="auto"/>
            <w:bottom w:val="none" w:sz="0" w:space="0" w:color="auto"/>
            <w:right w:val="none" w:sz="0" w:space="0" w:color="auto"/>
          </w:divBdr>
        </w:div>
        <w:div w:id="105858653">
          <w:marLeft w:val="0"/>
          <w:marRight w:val="0"/>
          <w:marTop w:val="60"/>
          <w:marBottom w:val="60"/>
          <w:divBdr>
            <w:top w:val="none" w:sz="0" w:space="0" w:color="auto"/>
            <w:left w:val="none" w:sz="0" w:space="0" w:color="auto"/>
            <w:bottom w:val="none" w:sz="0" w:space="0" w:color="auto"/>
            <w:right w:val="none" w:sz="0" w:space="0" w:color="auto"/>
          </w:divBdr>
        </w:div>
        <w:div w:id="73286188">
          <w:marLeft w:val="0"/>
          <w:marRight w:val="0"/>
          <w:marTop w:val="60"/>
          <w:marBottom w:val="60"/>
          <w:divBdr>
            <w:top w:val="none" w:sz="0" w:space="0" w:color="auto"/>
            <w:left w:val="none" w:sz="0" w:space="0" w:color="auto"/>
            <w:bottom w:val="none" w:sz="0" w:space="0" w:color="auto"/>
            <w:right w:val="none" w:sz="0" w:space="0" w:color="auto"/>
          </w:divBdr>
        </w:div>
        <w:div w:id="1026563562">
          <w:marLeft w:val="0"/>
          <w:marRight w:val="0"/>
          <w:marTop w:val="60"/>
          <w:marBottom w:val="60"/>
          <w:divBdr>
            <w:top w:val="none" w:sz="0" w:space="0" w:color="auto"/>
            <w:left w:val="none" w:sz="0" w:space="0" w:color="auto"/>
            <w:bottom w:val="none" w:sz="0" w:space="0" w:color="auto"/>
            <w:right w:val="none" w:sz="0" w:space="0" w:color="auto"/>
          </w:divBdr>
        </w:div>
        <w:div w:id="763653124">
          <w:marLeft w:val="0"/>
          <w:marRight w:val="0"/>
          <w:marTop w:val="60"/>
          <w:marBottom w:val="60"/>
          <w:divBdr>
            <w:top w:val="none" w:sz="0" w:space="0" w:color="auto"/>
            <w:left w:val="none" w:sz="0" w:space="0" w:color="auto"/>
            <w:bottom w:val="none" w:sz="0" w:space="0" w:color="auto"/>
            <w:right w:val="none" w:sz="0" w:space="0" w:color="auto"/>
          </w:divBdr>
        </w:div>
        <w:div w:id="1951624413">
          <w:marLeft w:val="0"/>
          <w:marRight w:val="0"/>
          <w:marTop w:val="60"/>
          <w:marBottom w:val="60"/>
          <w:divBdr>
            <w:top w:val="none" w:sz="0" w:space="0" w:color="auto"/>
            <w:left w:val="none" w:sz="0" w:space="0" w:color="auto"/>
            <w:bottom w:val="none" w:sz="0" w:space="0" w:color="auto"/>
            <w:right w:val="none" w:sz="0" w:space="0" w:color="auto"/>
          </w:divBdr>
        </w:div>
        <w:div w:id="24211460">
          <w:marLeft w:val="0"/>
          <w:marRight w:val="0"/>
          <w:marTop w:val="60"/>
          <w:marBottom w:val="60"/>
          <w:divBdr>
            <w:top w:val="none" w:sz="0" w:space="0" w:color="auto"/>
            <w:left w:val="none" w:sz="0" w:space="0" w:color="auto"/>
            <w:bottom w:val="none" w:sz="0" w:space="0" w:color="auto"/>
            <w:right w:val="none" w:sz="0" w:space="0" w:color="auto"/>
          </w:divBdr>
        </w:div>
        <w:div w:id="87387500">
          <w:marLeft w:val="0"/>
          <w:marRight w:val="0"/>
          <w:marTop w:val="60"/>
          <w:marBottom w:val="60"/>
          <w:divBdr>
            <w:top w:val="none" w:sz="0" w:space="0" w:color="auto"/>
            <w:left w:val="none" w:sz="0" w:space="0" w:color="auto"/>
            <w:bottom w:val="none" w:sz="0" w:space="0" w:color="auto"/>
            <w:right w:val="none" w:sz="0" w:space="0" w:color="auto"/>
          </w:divBdr>
        </w:div>
        <w:div w:id="2003509776">
          <w:marLeft w:val="0"/>
          <w:marRight w:val="0"/>
          <w:marTop w:val="60"/>
          <w:marBottom w:val="60"/>
          <w:divBdr>
            <w:top w:val="none" w:sz="0" w:space="0" w:color="auto"/>
            <w:left w:val="none" w:sz="0" w:space="0" w:color="auto"/>
            <w:bottom w:val="none" w:sz="0" w:space="0" w:color="auto"/>
            <w:right w:val="none" w:sz="0" w:space="0" w:color="auto"/>
          </w:divBdr>
        </w:div>
        <w:div w:id="1484393917">
          <w:marLeft w:val="0"/>
          <w:marRight w:val="0"/>
          <w:marTop w:val="60"/>
          <w:marBottom w:val="60"/>
          <w:divBdr>
            <w:top w:val="none" w:sz="0" w:space="0" w:color="auto"/>
            <w:left w:val="none" w:sz="0" w:space="0" w:color="auto"/>
            <w:bottom w:val="none" w:sz="0" w:space="0" w:color="auto"/>
            <w:right w:val="none" w:sz="0" w:space="0" w:color="auto"/>
          </w:divBdr>
        </w:div>
        <w:div w:id="282617300">
          <w:marLeft w:val="0"/>
          <w:marRight w:val="0"/>
          <w:marTop w:val="60"/>
          <w:marBottom w:val="60"/>
          <w:divBdr>
            <w:top w:val="none" w:sz="0" w:space="0" w:color="auto"/>
            <w:left w:val="none" w:sz="0" w:space="0" w:color="auto"/>
            <w:bottom w:val="none" w:sz="0" w:space="0" w:color="auto"/>
            <w:right w:val="none" w:sz="0" w:space="0" w:color="auto"/>
          </w:divBdr>
        </w:div>
        <w:div w:id="743841693">
          <w:marLeft w:val="0"/>
          <w:marRight w:val="0"/>
          <w:marTop w:val="60"/>
          <w:marBottom w:val="60"/>
          <w:divBdr>
            <w:top w:val="none" w:sz="0" w:space="0" w:color="auto"/>
            <w:left w:val="none" w:sz="0" w:space="0" w:color="auto"/>
            <w:bottom w:val="none" w:sz="0" w:space="0" w:color="auto"/>
            <w:right w:val="none" w:sz="0" w:space="0" w:color="auto"/>
          </w:divBdr>
        </w:div>
        <w:div w:id="1541747834">
          <w:marLeft w:val="0"/>
          <w:marRight w:val="0"/>
          <w:marTop w:val="60"/>
          <w:marBottom w:val="60"/>
          <w:divBdr>
            <w:top w:val="none" w:sz="0" w:space="0" w:color="auto"/>
            <w:left w:val="none" w:sz="0" w:space="0" w:color="auto"/>
            <w:bottom w:val="none" w:sz="0" w:space="0" w:color="auto"/>
            <w:right w:val="none" w:sz="0" w:space="0" w:color="auto"/>
          </w:divBdr>
        </w:div>
        <w:div w:id="1232689511">
          <w:marLeft w:val="0"/>
          <w:marRight w:val="0"/>
          <w:marTop w:val="60"/>
          <w:marBottom w:val="60"/>
          <w:divBdr>
            <w:top w:val="none" w:sz="0" w:space="0" w:color="auto"/>
            <w:left w:val="none" w:sz="0" w:space="0" w:color="auto"/>
            <w:bottom w:val="none" w:sz="0" w:space="0" w:color="auto"/>
            <w:right w:val="none" w:sz="0" w:space="0" w:color="auto"/>
          </w:divBdr>
        </w:div>
        <w:div w:id="1907253000">
          <w:marLeft w:val="0"/>
          <w:marRight w:val="0"/>
          <w:marTop w:val="60"/>
          <w:marBottom w:val="60"/>
          <w:divBdr>
            <w:top w:val="none" w:sz="0" w:space="0" w:color="auto"/>
            <w:left w:val="none" w:sz="0" w:space="0" w:color="auto"/>
            <w:bottom w:val="none" w:sz="0" w:space="0" w:color="auto"/>
            <w:right w:val="none" w:sz="0" w:space="0" w:color="auto"/>
          </w:divBdr>
        </w:div>
        <w:div w:id="1785076727">
          <w:marLeft w:val="0"/>
          <w:marRight w:val="0"/>
          <w:marTop w:val="60"/>
          <w:marBottom w:val="60"/>
          <w:divBdr>
            <w:top w:val="none" w:sz="0" w:space="0" w:color="auto"/>
            <w:left w:val="none" w:sz="0" w:space="0" w:color="auto"/>
            <w:bottom w:val="none" w:sz="0" w:space="0" w:color="auto"/>
            <w:right w:val="none" w:sz="0" w:space="0" w:color="auto"/>
          </w:divBdr>
        </w:div>
        <w:div w:id="1701591115">
          <w:marLeft w:val="0"/>
          <w:marRight w:val="0"/>
          <w:marTop w:val="60"/>
          <w:marBottom w:val="60"/>
          <w:divBdr>
            <w:top w:val="none" w:sz="0" w:space="0" w:color="auto"/>
            <w:left w:val="none" w:sz="0" w:space="0" w:color="auto"/>
            <w:bottom w:val="none" w:sz="0" w:space="0" w:color="auto"/>
            <w:right w:val="none" w:sz="0" w:space="0" w:color="auto"/>
          </w:divBdr>
        </w:div>
        <w:div w:id="969898564">
          <w:marLeft w:val="0"/>
          <w:marRight w:val="0"/>
          <w:marTop w:val="60"/>
          <w:marBottom w:val="60"/>
          <w:divBdr>
            <w:top w:val="none" w:sz="0" w:space="0" w:color="auto"/>
            <w:left w:val="none" w:sz="0" w:space="0" w:color="auto"/>
            <w:bottom w:val="none" w:sz="0" w:space="0" w:color="auto"/>
            <w:right w:val="none" w:sz="0" w:space="0" w:color="auto"/>
          </w:divBdr>
        </w:div>
        <w:div w:id="916747854">
          <w:marLeft w:val="0"/>
          <w:marRight w:val="0"/>
          <w:marTop w:val="60"/>
          <w:marBottom w:val="60"/>
          <w:divBdr>
            <w:top w:val="none" w:sz="0" w:space="0" w:color="auto"/>
            <w:left w:val="none" w:sz="0" w:space="0" w:color="auto"/>
            <w:bottom w:val="none" w:sz="0" w:space="0" w:color="auto"/>
            <w:right w:val="none" w:sz="0" w:space="0" w:color="auto"/>
          </w:divBdr>
        </w:div>
        <w:div w:id="1126771814">
          <w:marLeft w:val="0"/>
          <w:marRight w:val="0"/>
          <w:marTop w:val="60"/>
          <w:marBottom w:val="60"/>
          <w:divBdr>
            <w:top w:val="none" w:sz="0" w:space="0" w:color="auto"/>
            <w:left w:val="none" w:sz="0" w:space="0" w:color="auto"/>
            <w:bottom w:val="none" w:sz="0" w:space="0" w:color="auto"/>
            <w:right w:val="none" w:sz="0" w:space="0" w:color="auto"/>
          </w:divBdr>
        </w:div>
        <w:div w:id="1551573069">
          <w:marLeft w:val="0"/>
          <w:marRight w:val="0"/>
          <w:marTop w:val="60"/>
          <w:marBottom w:val="60"/>
          <w:divBdr>
            <w:top w:val="none" w:sz="0" w:space="0" w:color="auto"/>
            <w:left w:val="none" w:sz="0" w:space="0" w:color="auto"/>
            <w:bottom w:val="none" w:sz="0" w:space="0" w:color="auto"/>
            <w:right w:val="none" w:sz="0" w:space="0" w:color="auto"/>
          </w:divBdr>
        </w:div>
        <w:div w:id="866135650">
          <w:marLeft w:val="0"/>
          <w:marRight w:val="0"/>
          <w:marTop w:val="60"/>
          <w:marBottom w:val="60"/>
          <w:divBdr>
            <w:top w:val="none" w:sz="0" w:space="0" w:color="auto"/>
            <w:left w:val="none" w:sz="0" w:space="0" w:color="auto"/>
            <w:bottom w:val="none" w:sz="0" w:space="0" w:color="auto"/>
            <w:right w:val="none" w:sz="0" w:space="0" w:color="auto"/>
          </w:divBdr>
        </w:div>
        <w:div w:id="173033001">
          <w:marLeft w:val="0"/>
          <w:marRight w:val="0"/>
          <w:marTop w:val="60"/>
          <w:marBottom w:val="60"/>
          <w:divBdr>
            <w:top w:val="none" w:sz="0" w:space="0" w:color="auto"/>
            <w:left w:val="none" w:sz="0" w:space="0" w:color="auto"/>
            <w:bottom w:val="none" w:sz="0" w:space="0" w:color="auto"/>
            <w:right w:val="none" w:sz="0" w:space="0" w:color="auto"/>
          </w:divBdr>
        </w:div>
        <w:div w:id="969940116">
          <w:marLeft w:val="0"/>
          <w:marRight w:val="0"/>
          <w:marTop w:val="60"/>
          <w:marBottom w:val="60"/>
          <w:divBdr>
            <w:top w:val="none" w:sz="0" w:space="0" w:color="auto"/>
            <w:left w:val="none" w:sz="0" w:space="0" w:color="auto"/>
            <w:bottom w:val="none" w:sz="0" w:space="0" w:color="auto"/>
            <w:right w:val="none" w:sz="0" w:space="0" w:color="auto"/>
          </w:divBdr>
        </w:div>
        <w:div w:id="1915358223">
          <w:marLeft w:val="0"/>
          <w:marRight w:val="0"/>
          <w:marTop w:val="60"/>
          <w:marBottom w:val="60"/>
          <w:divBdr>
            <w:top w:val="none" w:sz="0" w:space="0" w:color="auto"/>
            <w:left w:val="none" w:sz="0" w:space="0" w:color="auto"/>
            <w:bottom w:val="none" w:sz="0" w:space="0" w:color="auto"/>
            <w:right w:val="none" w:sz="0" w:space="0" w:color="auto"/>
          </w:divBdr>
        </w:div>
        <w:div w:id="914630867">
          <w:marLeft w:val="0"/>
          <w:marRight w:val="0"/>
          <w:marTop w:val="60"/>
          <w:marBottom w:val="60"/>
          <w:divBdr>
            <w:top w:val="none" w:sz="0" w:space="0" w:color="auto"/>
            <w:left w:val="none" w:sz="0" w:space="0" w:color="auto"/>
            <w:bottom w:val="none" w:sz="0" w:space="0" w:color="auto"/>
            <w:right w:val="none" w:sz="0" w:space="0" w:color="auto"/>
          </w:divBdr>
        </w:div>
        <w:div w:id="888224250">
          <w:marLeft w:val="0"/>
          <w:marRight w:val="0"/>
          <w:marTop w:val="60"/>
          <w:marBottom w:val="60"/>
          <w:divBdr>
            <w:top w:val="none" w:sz="0" w:space="0" w:color="auto"/>
            <w:left w:val="none" w:sz="0" w:space="0" w:color="auto"/>
            <w:bottom w:val="none" w:sz="0" w:space="0" w:color="auto"/>
            <w:right w:val="none" w:sz="0" w:space="0" w:color="auto"/>
          </w:divBdr>
        </w:div>
        <w:div w:id="943150088">
          <w:marLeft w:val="0"/>
          <w:marRight w:val="0"/>
          <w:marTop w:val="60"/>
          <w:marBottom w:val="60"/>
          <w:divBdr>
            <w:top w:val="none" w:sz="0" w:space="0" w:color="auto"/>
            <w:left w:val="none" w:sz="0" w:space="0" w:color="auto"/>
            <w:bottom w:val="none" w:sz="0" w:space="0" w:color="auto"/>
            <w:right w:val="none" w:sz="0" w:space="0" w:color="auto"/>
          </w:divBdr>
        </w:div>
        <w:div w:id="1518230607">
          <w:marLeft w:val="0"/>
          <w:marRight w:val="0"/>
          <w:marTop w:val="60"/>
          <w:marBottom w:val="60"/>
          <w:divBdr>
            <w:top w:val="none" w:sz="0" w:space="0" w:color="auto"/>
            <w:left w:val="none" w:sz="0" w:space="0" w:color="auto"/>
            <w:bottom w:val="none" w:sz="0" w:space="0" w:color="auto"/>
            <w:right w:val="none" w:sz="0" w:space="0" w:color="auto"/>
          </w:divBdr>
        </w:div>
        <w:div w:id="1744449098">
          <w:marLeft w:val="0"/>
          <w:marRight w:val="0"/>
          <w:marTop w:val="60"/>
          <w:marBottom w:val="60"/>
          <w:divBdr>
            <w:top w:val="none" w:sz="0" w:space="0" w:color="auto"/>
            <w:left w:val="none" w:sz="0" w:space="0" w:color="auto"/>
            <w:bottom w:val="none" w:sz="0" w:space="0" w:color="auto"/>
            <w:right w:val="none" w:sz="0" w:space="0" w:color="auto"/>
          </w:divBdr>
        </w:div>
        <w:div w:id="1411466079">
          <w:marLeft w:val="0"/>
          <w:marRight w:val="0"/>
          <w:marTop w:val="60"/>
          <w:marBottom w:val="60"/>
          <w:divBdr>
            <w:top w:val="none" w:sz="0" w:space="0" w:color="auto"/>
            <w:left w:val="none" w:sz="0" w:space="0" w:color="auto"/>
            <w:bottom w:val="none" w:sz="0" w:space="0" w:color="auto"/>
            <w:right w:val="none" w:sz="0" w:space="0" w:color="auto"/>
          </w:divBdr>
        </w:div>
        <w:div w:id="552470552">
          <w:marLeft w:val="0"/>
          <w:marRight w:val="0"/>
          <w:marTop w:val="60"/>
          <w:marBottom w:val="60"/>
          <w:divBdr>
            <w:top w:val="none" w:sz="0" w:space="0" w:color="auto"/>
            <w:left w:val="none" w:sz="0" w:space="0" w:color="auto"/>
            <w:bottom w:val="none" w:sz="0" w:space="0" w:color="auto"/>
            <w:right w:val="none" w:sz="0" w:space="0" w:color="auto"/>
          </w:divBdr>
        </w:div>
        <w:div w:id="485560980">
          <w:marLeft w:val="0"/>
          <w:marRight w:val="0"/>
          <w:marTop w:val="60"/>
          <w:marBottom w:val="60"/>
          <w:divBdr>
            <w:top w:val="none" w:sz="0" w:space="0" w:color="auto"/>
            <w:left w:val="none" w:sz="0" w:space="0" w:color="auto"/>
            <w:bottom w:val="none" w:sz="0" w:space="0" w:color="auto"/>
            <w:right w:val="none" w:sz="0" w:space="0" w:color="auto"/>
          </w:divBdr>
        </w:div>
        <w:div w:id="1225793835">
          <w:marLeft w:val="0"/>
          <w:marRight w:val="0"/>
          <w:marTop w:val="60"/>
          <w:marBottom w:val="60"/>
          <w:divBdr>
            <w:top w:val="none" w:sz="0" w:space="0" w:color="auto"/>
            <w:left w:val="none" w:sz="0" w:space="0" w:color="auto"/>
            <w:bottom w:val="none" w:sz="0" w:space="0" w:color="auto"/>
            <w:right w:val="none" w:sz="0" w:space="0" w:color="auto"/>
          </w:divBdr>
        </w:div>
        <w:div w:id="126703027">
          <w:marLeft w:val="0"/>
          <w:marRight w:val="0"/>
          <w:marTop w:val="60"/>
          <w:marBottom w:val="60"/>
          <w:divBdr>
            <w:top w:val="none" w:sz="0" w:space="0" w:color="auto"/>
            <w:left w:val="none" w:sz="0" w:space="0" w:color="auto"/>
            <w:bottom w:val="none" w:sz="0" w:space="0" w:color="auto"/>
            <w:right w:val="none" w:sz="0" w:space="0" w:color="auto"/>
          </w:divBdr>
        </w:div>
        <w:div w:id="1120300711">
          <w:marLeft w:val="0"/>
          <w:marRight w:val="0"/>
          <w:marTop w:val="60"/>
          <w:marBottom w:val="60"/>
          <w:divBdr>
            <w:top w:val="none" w:sz="0" w:space="0" w:color="auto"/>
            <w:left w:val="none" w:sz="0" w:space="0" w:color="auto"/>
            <w:bottom w:val="none" w:sz="0" w:space="0" w:color="auto"/>
            <w:right w:val="none" w:sz="0" w:space="0" w:color="auto"/>
          </w:divBdr>
        </w:div>
        <w:div w:id="844054619">
          <w:marLeft w:val="0"/>
          <w:marRight w:val="0"/>
          <w:marTop w:val="60"/>
          <w:marBottom w:val="60"/>
          <w:divBdr>
            <w:top w:val="none" w:sz="0" w:space="0" w:color="auto"/>
            <w:left w:val="none" w:sz="0" w:space="0" w:color="auto"/>
            <w:bottom w:val="none" w:sz="0" w:space="0" w:color="auto"/>
            <w:right w:val="none" w:sz="0" w:space="0" w:color="auto"/>
          </w:divBdr>
        </w:div>
        <w:div w:id="42991816">
          <w:marLeft w:val="0"/>
          <w:marRight w:val="0"/>
          <w:marTop w:val="60"/>
          <w:marBottom w:val="60"/>
          <w:divBdr>
            <w:top w:val="none" w:sz="0" w:space="0" w:color="auto"/>
            <w:left w:val="none" w:sz="0" w:space="0" w:color="auto"/>
            <w:bottom w:val="none" w:sz="0" w:space="0" w:color="auto"/>
            <w:right w:val="none" w:sz="0" w:space="0" w:color="auto"/>
          </w:divBdr>
        </w:div>
        <w:div w:id="1866478039">
          <w:marLeft w:val="0"/>
          <w:marRight w:val="0"/>
          <w:marTop w:val="60"/>
          <w:marBottom w:val="60"/>
          <w:divBdr>
            <w:top w:val="none" w:sz="0" w:space="0" w:color="auto"/>
            <w:left w:val="none" w:sz="0" w:space="0" w:color="auto"/>
            <w:bottom w:val="none" w:sz="0" w:space="0" w:color="auto"/>
            <w:right w:val="none" w:sz="0" w:space="0" w:color="auto"/>
          </w:divBdr>
        </w:div>
        <w:div w:id="724911831">
          <w:marLeft w:val="0"/>
          <w:marRight w:val="0"/>
          <w:marTop w:val="60"/>
          <w:marBottom w:val="60"/>
          <w:divBdr>
            <w:top w:val="none" w:sz="0" w:space="0" w:color="auto"/>
            <w:left w:val="none" w:sz="0" w:space="0" w:color="auto"/>
            <w:bottom w:val="none" w:sz="0" w:space="0" w:color="auto"/>
            <w:right w:val="none" w:sz="0" w:space="0" w:color="auto"/>
          </w:divBdr>
        </w:div>
        <w:div w:id="1114520761">
          <w:marLeft w:val="0"/>
          <w:marRight w:val="0"/>
          <w:marTop w:val="60"/>
          <w:marBottom w:val="60"/>
          <w:divBdr>
            <w:top w:val="none" w:sz="0" w:space="0" w:color="auto"/>
            <w:left w:val="none" w:sz="0" w:space="0" w:color="auto"/>
            <w:bottom w:val="none" w:sz="0" w:space="0" w:color="auto"/>
            <w:right w:val="none" w:sz="0" w:space="0" w:color="auto"/>
          </w:divBdr>
        </w:div>
        <w:div w:id="683870873">
          <w:marLeft w:val="0"/>
          <w:marRight w:val="0"/>
          <w:marTop w:val="60"/>
          <w:marBottom w:val="60"/>
          <w:divBdr>
            <w:top w:val="none" w:sz="0" w:space="0" w:color="auto"/>
            <w:left w:val="none" w:sz="0" w:space="0" w:color="auto"/>
            <w:bottom w:val="none" w:sz="0" w:space="0" w:color="auto"/>
            <w:right w:val="none" w:sz="0" w:space="0" w:color="auto"/>
          </w:divBdr>
        </w:div>
        <w:div w:id="727917146">
          <w:marLeft w:val="0"/>
          <w:marRight w:val="0"/>
          <w:marTop w:val="60"/>
          <w:marBottom w:val="60"/>
          <w:divBdr>
            <w:top w:val="none" w:sz="0" w:space="0" w:color="auto"/>
            <w:left w:val="none" w:sz="0" w:space="0" w:color="auto"/>
            <w:bottom w:val="none" w:sz="0" w:space="0" w:color="auto"/>
            <w:right w:val="none" w:sz="0" w:space="0" w:color="auto"/>
          </w:divBdr>
        </w:div>
        <w:div w:id="1535578573">
          <w:marLeft w:val="0"/>
          <w:marRight w:val="0"/>
          <w:marTop w:val="60"/>
          <w:marBottom w:val="60"/>
          <w:divBdr>
            <w:top w:val="none" w:sz="0" w:space="0" w:color="auto"/>
            <w:left w:val="none" w:sz="0" w:space="0" w:color="auto"/>
            <w:bottom w:val="none" w:sz="0" w:space="0" w:color="auto"/>
            <w:right w:val="none" w:sz="0" w:space="0" w:color="auto"/>
          </w:divBdr>
        </w:div>
        <w:div w:id="1874881643">
          <w:marLeft w:val="0"/>
          <w:marRight w:val="0"/>
          <w:marTop w:val="60"/>
          <w:marBottom w:val="60"/>
          <w:divBdr>
            <w:top w:val="none" w:sz="0" w:space="0" w:color="auto"/>
            <w:left w:val="none" w:sz="0" w:space="0" w:color="auto"/>
            <w:bottom w:val="none" w:sz="0" w:space="0" w:color="auto"/>
            <w:right w:val="none" w:sz="0" w:space="0" w:color="auto"/>
          </w:divBdr>
        </w:div>
        <w:div w:id="2085105652">
          <w:marLeft w:val="0"/>
          <w:marRight w:val="0"/>
          <w:marTop w:val="60"/>
          <w:marBottom w:val="60"/>
          <w:divBdr>
            <w:top w:val="none" w:sz="0" w:space="0" w:color="auto"/>
            <w:left w:val="none" w:sz="0" w:space="0" w:color="auto"/>
            <w:bottom w:val="none" w:sz="0" w:space="0" w:color="auto"/>
            <w:right w:val="none" w:sz="0" w:space="0" w:color="auto"/>
          </w:divBdr>
        </w:div>
        <w:div w:id="1093016896">
          <w:marLeft w:val="0"/>
          <w:marRight w:val="0"/>
          <w:marTop w:val="60"/>
          <w:marBottom w:val="60"/>
          <w:divBdr>
            <w:top w:val="none" w:sz="0" w:space="0" w:color="auto"/>
            <w:left w:val="none" w:sz="0" w:space="0" w:color="auto"/>
            <w:bottom w:val="none" w:sz="0" w:space="0" w:color="auto"/>
            <w:right w:val="none" w:sz="0" w:space="0" w:color="auto"/>
          </w:divBdr>
        </w:div>
        <w:div w:id="769353981">
          <w:marLeft w:val="0"/>
          <w:marRight w:val="0"/>
          <w:marTop w:val="60"/>
          <w:marBottom w:val="60"/>
          <w:divBdr>
            <w:top w:val="none" w:sz="0" w:space="0" w:color="auto"/>
            <w:left w:val="none" w:sz="0" w:space="0" w:color="auto"/>
            <w:bottom w:val="none" w:sz="0" w:space="0" w:color="auto"/>
            <w:right w:val="none" w:sz="0" w:space="0" w:color="auto"/>
          </w:divBdr>
        </w:div>
        <w:div w:id="1707487934">
          <w:marLeft w:val="0"/>
          <w:marRight w:val="0"/>
          <w:marTop w:val="60"/>
          <w:marBottom w:val="60"/>
          <w:divBdr>
            <w:top w:val="none" w:sz="0" w:space="0" w:color="auto"/>
            <w:left w:val="none" w:sz="0" w:space="0" w:color="auto"/>
            <w:bottom w:val="none" w:sz="0" w:space="0" w:color="auto"/>
            <w:right w:val="none" w:sz="0" w:space="0" w:color="auto"/>
          </w:divBdr>
        </w:div>
        <w:div w:id="1007245947">
          <w:marLeft w:val="0"/>
          <w:marRight w:val="0"/>
          <w:marTop w:val="60"/>
          <w:marBottom w:val="60"/>
          <w:divBdr>
            <w:top w:val="none" w:sz="0" w:space="0" w:color="auto"/>
            <w:left w:val="none" w:sz="0" w:space="0" w:color="auto"/>
            <w:bottom w:val="none" w:sz="0" w:space="0" w:color="auto"/>
            <w:right w:val="none" w:sz="0" w:space="0" w:color="auto"/>
          </w:divBdr>
        </w:div>
        <w:div w:id="1423916664">
          <w:marLeft w:val="0"/>
          <w:marRight w:val="0"/>
          <w:marTop w:val="60"/>
          <w:marBottom w:val="60"/>
          <w:divBdr>
            <w:top w:val="none" w:sz="0" w:space="0" w:color="auto"/>
            <w:left w:val="none" w:sz="0" w:space="0" w:color="auto"/>
            <w:bottom w:val="none" w:sz="0" w:space="0" w:color="auto"/>
            <w:right w:val="none" w:sz="0" w:space="0" w:color="auto"/>
          </w:divBdr>
        </w:div>
        <w:div w:id="786386403">
          <w:marLeft w:val="0"/>
          <w:marRight w:val="0"/>
          <w:marTop w:val="60"/>
          <w:marBottom w:val="60"/>
          <w:divBdr>
            <w:top w:val="none" w:sz="0" w:space="0" w:color="auto"/>
            <w:left w:val="none" w:sz="0" w:space="0" w:color="auto"/>
            <w:bottom w:val="none" w:sz="0" w:space="0" w:color="auto"/>
            <w:right w:val="none" w:sz="0" w:space="0" w:color="auto"/>
          </w:divBdr>
        </w:div>
        <w:div w:id="454258508">
          <w:marLeft w:val="0"/>
          <w:marRight w:val="0"/>
          <w:marTop w:val="60"/>
          <w:marBottom w:val="60"/>
          <w:divBdr>
            <w:top w:val="none" w:sz="0" w:space="0" w:color="auto"/>
            <w:left w:val="none" w:sz="0" w:space="0" w:color="auto"/>
            <w:bottom w:val="none" w:sz="0" w:space="0" w:color="auto"/>
            <w:right w:val="none" w:sz="0" w:space="0" w:color="auto"/>
          </w:divBdr>
        </w:div>
        <w:div w:id="1750227870">
          <w:marLeft w:val="0"/>
          <w:marRight w:val="0"/>
          <w:marTop w:val="60"/>
          <w:marBottom w:val="60"/>
          <w:divBdr>
            <w:top w:val="none" w:sz="0" w:space="0" w:color="auto"/>
            <w:left w:val="none" w:sz="0" w:space="0" w:color="auto"/>
            <w:bottom w:val="none" w:sz="0" w:space="0" w:color="auto"/>
            <w:right w:val="none" w:sz="0" w:space="0" w:color="auto"/>
          </w:divBdr>
        </w:div>
        <w:div w:id="1634287408">
          <w:marLeft w:val="0"/>
          <w:marRight w:val="0"/>
          <w:marTop w:val="60"/>
          <w:marBottom w:val="60"/>
          <w:divBdr>
            <w:top w:val="none" w:sz="0" w:space="0" w:color="auto"/>
            <w:left w:val="none" w:sz="0" w:space="0" w:color="auto"/>
            <w:bottom w:val="none" w:sz="0" w:space="0" w:color="auto"/>
            <w:right w:val="none" w:sz="0" w:space="0" w:color="auto"/>
          </w:divBdr>
        </w:div>
        <w:div w:id="645822811">
          <w:marLeft w:val="0"/>
          <w:marRight w:val="0"/>
          <w:marTop w:val="0"/>
          <w:marBottom w:val="0"/>
          <w:divBdr>
            <w:top w:val="none" w:sz="0" w:space="0" w:color="auto"/>
            <w:left w:val="none" w:sz="0" w:space="0" w:color="auto"/>
            <w:bottom w:val="none" w:sz="0" w:space="0" w:color="auto"/>
            <w:right w:val="none" w:sz="0" w:space="0" w:color="auto"/>
          </w:divBdr>
        </w:div>
        <w:div w:id="1251038347">
          <w:marLeft w:val="0"/>
          <w:marRight w:val="0"/>
          <w:marTop w:val="0"/>
          <w:marBottom w:val="0"/>
          <w:divBdr>
            <w:top w:val="none" w:sz="0" w:space="0" w:color="auto"/>
            <w:left w:val="none" w:sz="0" w:space="0" w:color="auto"/>
            <w:bottom w:val="none" w:sz="0" w:space="0" w:color="auto"/>
            <w:right w:val="none" w:sz="0" w:space="0" w:color="auto"/>
          </w:divBdr>
        </w:div>
        <w:div w:id="170417967">
          <w:marLeft w:val="0"/>
          <w:marRight w:val="0"/>
          <w:marTop w:val="60"/>
          <w:marBottom w:val="60"/>
          <w:divBdr>
            <w:top w:val="none" w:sz="0" w:space="0" w:color="auto"/>
            <w:left w:val="none" w:sz="0" w:space="0" w:color="auto"/>
            <w:bottom w:val="none" w:sz="0" w:space="0" w:color="auto"/>
            <w:right w:val="none" w:sz="0" w:space="0" w:color="auto"/>
          </w:divBdr>
        </w:div>
        <w:div w:id="1060128865">
          <w:marLeft w:val="0"/>
          <w:marRight w:val="0"/>
          <w:marTop w:val="60"/>
          <w:marBottom w:val="60"/>
          <w:divBdr>
            <w:top w:val="none" w:sz="0" w:space="0" w:color="auto"/>
            <w:left w:val="none" w:sz="0" w:space="0" w:color="auto"/>
            <w:bottom w:val="none" w:sz="0" w:space="0" w:color="auto"/>
            <w:right w:val="none" w:sz="0" w:space="0" w:color="auto"/>
          </w:divBdr>
        </w:div>
        <w:div w:id="1567183379">
          <w:marLeft w:val="0"/>
          <w:marRight w:val="0"/>
          <w:marTop w:val="60"/>
          <w:marBottom w:val="60"/>
          <w:divBdr>
            <w:top w:val="none" w:sz="0" w:space="0" w:color="auto"/>
            <w:left w:val="none" w:sz="0" w:space="0" w:color="auto"/>
            <w:bottom w:val="none" w:sz="0" w:space="0" w:color="auto"/>
            <w:right w:val="none" w:sz="0" w:space="0" w:color="auto"/>
          </w:divBdr>
        </w:div>
        <w:div w:id="1333022838">
          <w:marLeft w:val="0"/>
          <w:marRight w:val="0"/>
          <w:marTop w:val="60"/>
          <w:marBottom w:val="60"/>
          <w:divBdr>
            <w:top w:val="none" w:sz="0" w:space="0" w:color="auto"/>
            <w:left w:val="none" w:sz="0" w:space="0" w:color="auto"/>
            <w:bottom w:val="none" w:sz="0" w:space="0" w:color="auto"/>
            <w:right w:val="none" w:sz="0" w:space="0" w:color="auto"/>
          </w:divBdr>
        </w:div>
        <w:div w:id="1879852105">
          <w:marLeft w:val="0"/>
          <w:marRight w:val="0"/>
          <w:marTop w:val="60"/>
          <w:marBottom w:val="60"/>
          <w:divBdr>
            <w:top w:val="none" w:sz="0" w:space="0" w:color="auto"/>
            <w:left w:val="none" w:sz="0" w:space="0" w:color="auto"/>
            <w:bottom w:val="none" w:sz="0" w:space="0" w:color="auto"/>
            <w:right w:val="none" w:sz="0" w:space="0" w:color="auto"/>
          </w:divBdr>
        </w:div>
        <w:div w:id="1359549656">
          <w:marLeft w:val="0"/>
          <w:marRight w:val="0"/>
          <w:marTop w:val="60"/>
          <w:marBottom w:val="60"/>
          <w:divBdr>
            <w:top w:val="none" w:sz="0" w:space="0" w:color="auto"/>
            <w:left w:val="none" w:sz="0" w:space="0" w:color="auto"/>
            <w:bottom w:val="none" w:sz="0" w:space="0" w:color="auto"/>
            <w:right w:val="none" w:sz="0" w:space="0" w:color="auto"/>
          </w:divBdr>
        </w:div>
        <w:div w:id="787360787">
          <w:marLeft w:val="0"/>
          <w:marRight w:val="0"/>
          <w:marTop w:val="60"/>
          <w:marBottom w:val="60"/>
          <w:divBdr>
            <w:top w:val="none" w:sz="0" w:space="0" w:color="auto"/>
            <w:left w:val="none" w:sz="0" w:space="0" w:color="auto"/>
            <w:bottom w:val="none" w:sz="0" w:space="0" w:color="auto"/>
            <w:right w:val="none" w:sz="0" w:space="0" w:color="auto"/>
          </w:divBdr>
        </w:div>
        <w:div w:id="1891382740">
          <w:marLeft w:val="0"/>
          <w:marRight w:val="0"/>
          <w:marTop w:val="60"/>
          <w:marBottom w:val="60"/>
          <w:divBdr>
            <w:top w:val="none" w:sz="0" w:space="0" w:color="auto"/>
            <w:left w:val="none" w:sz="0" w:space="0" w:color="auto"/>
            <w:bottom w:val="none" w:sz="0" w:space="0" w:color="auto"/>
            <w:right w:val="none" w:sz="0" w:space="0" w:color="auto"/>
          </w:divBdr>
        </w:div>
        <w:div w:id="781730267">
          <w:marLeft w:val="0"/>
          <w:marRight w:val="0"/>
          <w:marTop w:val="60"/>
          <w:marBottom w:val="60"/>
          <w:divBdr>
            <w:top w:val="none" w:sz="0" w:space="0" w:color="auto"/>
            <w:left w:val="none" w:sz="0" w:space="0" w:color="auto"/>
            <w:bottom w:val="none" w:sz="0" w:space="0" w:color="auto"/>
            <w:right w:val="none" w:sz="0" w:space="0" w:color="auto"/>
          </w:divBdr>
        </w:div>
        <w:div w:id="238486900">
          <w:marLeft w:val="0"/>
          <w:marRight w:val="0"/>
          <w:marTop w:val="60"/>
          <w:marBottom w:val="60"/>
          <w:divBdr>
            <w:top w:val="none" w:sz="0" w:space="0" w:color="auto"/>
            <w:left w:val="none" w:sz="0" w:space="0" w:color="auto"/>
            <w:bottom w:val="none" w:sz="0" w:space="0" w:color="auto"/>
            <w:right w:val="none" w:sz="0" w:space="0" w:color="auto"/>
          </w:divBdr>
        </w:div>
        <w:div w:id="1251045088">
          <w:marLeft w:val="0"/>
          <w:marRight w:val="0"/>
          <w:marTop w:val="60"/>
          <w:marBottom w:val="60"/>
          <w:divBdr>
            <w:top w:val="none" w:sz="0" w:space="0" w:color="auto"/>
            <w:left w:val="none" w:sz="0" w:space="0" w:color="auto"/>
            <w:bottom w:val="none" w:sz="0" w:space="0" w:color="auto"/>
            <w:right w:val="none" w:sz="0" w:space="0" w:color="auto"/>
          </w:divBdr>
        </w:div>
        <w:div w:id="1127970299">
          <w:marLeft w:val="0"/>
          <w:marRight w:val="0"/>
          <w:marTop w:val="60"/>
          <w:marBottom w:val="60"/>
          <w:divBdr>
            <w:top w:val="none" w:sz="0" w:space="0" w:color="auto"/>
            <w:left w:val="none" w:sz="0" w:space="0" w:color="auto"/>
            <w:bottom w:val="none" w:sz="0" w:space="0" w:color="auto"/>
            <w:right w:val="none" w:sz="0" w:space="0" w:color="auto"/>
          </w:divBdr>
        </w:div>
        <w:div w:id="1251430041">
          <w:marLeft w:val="0"/>
          <w:marRight w:val="0"/>
          <w:marTop w:val="60"/>
          <w:marBottom w:val="60"/>
          <w:divBdr>
            <w:top w:val="none" w:sz="0" w:space="0" w:color="auto"/>
            <w:left w:val="none" w:sz="0" w:space="0" w:color="auto"/>
            <w:bottom w:val="none" w:sz="0" w:space="0" w:color="auto"/>
            <w:right w:val="none" w:sz="0" w:space="0" w:color="auto"/>
          </w:divBdr>
        </w:div>
        <w:div w:id="1394549927">
          <w:marLeft w:val="0"/>
          <w:marRight w:val="0"/>
          <w:marTop w:val="60"/>
          <w:marBottom w:val="60"/>
          <w:divBdr>
            <w:top w:val="none" w:sz="0" w:space="0" w:color="auto"/>
            <w:left w:val="none" w:sz="0" w:space="0" w:color="auto"/>
            <w:bottom w:val="none" w:sz="0" w:space="0" w:color="auto"/>
            <w:right w:val="none" w:sz="0" w:space="0" w:color="auto"/>
          </w:divBdr>
        </w:div>
        <w:div w:id="892427612">
          <w:marLeft w:val="0"/>
          <w:marRight w:val="0"/>
          <w:marTop w:val="60"/>
          <w:marBottom w:val="60"/>
          <w:divBdr>
            <w:top w:val="none" w:sz="0" w:space="0" w:color="auto"/>
            <w:left w:val="none" w:sz="0" w:space="0" w:color="auto"/>
            <w:bottom w:val="none" w:sz="0" w:space="0" w:color="auto"/>
            <w:right w:val="none" w:sz="0" w:space="0" w:color="auto"/>
          </w:divBdr>
        </w:div>
        <w:div w:id="846402196">
          <w:marLeft w:val="0"/>
          <w:marRight w:val="0"/>
          <w:marTop w:val="60"/>
          <w:marBottom w:val="60"/>
          <w:divBdr>
            <w:top w:val="none" w:sz="0" w:space="0" w:color="auto"/>
            <w:left w:val="none" w:sz="0" w:space="0" w:color="auto"/>
            <w:bottom w:val="none" w:sz="0" w:space="0" w:color="auto"/>
            <w:right w:val="none" w:sz="0" w:space="0" w:color="auto"/>
          </w:divBdr>
        </w:div>
        <w:div w:id="1403061555">
          <w:marLeft w:val="0"/>
          <w:marRight w:val="0"/>
          <w:marTop w:val="60"/>
          <w:marBottom w:val="60"/>
          <w:divBdr>
            <w:top w:val="none" w:sz="0" w:space="0" w:color="auto"/>
            <w:left w:val="none" w:sz="0" w:space="0" w:color="auto"/>
            <w:bottom w:val="none" w:sz="0" w:space="0" w:color="auto"/>
            <w:right w:val="none" w:sz="0" w:space="0" w:color="auto"/>
          </w:divBdr>
        </w:div>
        <w:div w:id="227544683">
          <w:marLeft w:val="0"/>
          <w:marRight w:val="0"/>
          <w:marTop w:val="60"/>
          <w:marBottom w:val="60"/>
          <w:divBdr>
            <w:top w:val="none" w:sz="0" w:space="0" w:color="auto"/>
            <w:left w:val="none" w:sz="0" w:space="0" w:color="auto"/>
            <w:bottom w:val="none" w:sz="0" w:space="0" w:color="auto"/>
            <w:right w:val="none" w:sz="0" w:space="0" w:color="auto"/>
          </w:divBdr>
        </w:div>
        <w:div w:id="967973015">
          <w:marLeft w:val="0"/>
          <w:marRight w:val="0"/>
          <w:marTop w:val="60"/>
          <w:marBottom w:val="60"/>
          <w:divBdr>
            <w:top w:val="none" w:sz="0" w:space="0" w:color="auto"/>
            <w:left w:val="none" w:sz="0" w:space="0" w:color="auto"/>
            <w:bottom w:val="none" w:sz="0" w:space="0" w:color="auto"/>
            <w:right w:val="none" w:sz="0" w:space="0" w:color="auto"/>
          </w:divBdr>
        </w:div>
        <w:div w:id="1842506992">
          <w:marLeft w:val="0"/>
          <w:marRight w:val="0"/>
          <w:marTop w:val="60"/>
          <w:marBottom w:val="60"/>
          <w:divBdr>
            <w:top w:val="none" w:sz="0" w:space="0" w:color="auto"/>
            <w:left w:val="none" w:sz="0" w:space="0" w:color="auto"/>
            <w:bottom w:val="none" w:sz="0" w:space="0" w:color="auto"/>
            <w:right w:val="none" w:sz="0" w:space="0" w:color="auto"/>
          </w:divBdr>
        </w:div>
        <w:div w:id="1269003552">
          <w:marLeft w:val="0"/>
          <w:marRight w:val="0"/>
          <w:marTop w:val="60"/>
          <w:marBottom w:val="60"/>
          <w:divBdr>
            <w:top w:val="none" w:sz="0" w:space="0" w:color="auto"/>
            <w:left w:val="none" w:sz="0" w:space="0" w:color="auto"/>
            <w:bottom w:val="none" w:sz="0" w:space="0" w:color="auto"/>
            <w:right w:val="none" w:sz="0" w:space="0" w:color="auto"/>
          </w:divBdr>
        </w:div>
        <w:div w:id="114982605">
          <w:marLeft w:val="0"/>
          <w:marRight w:val="0"/>
          <w:marTop w:val="0"/>
          <w:marBottom w:val="0"/>
          <w:divBdr>
            <w:top w:val="none" w:sz="0" w:space="0" w:color="auto"/>
            <w:left w:val="none" w:sz="0" w:space="0" w:color="auto"/>
            <w:bottom w:val="none" w:sz="0" w:space="0" w:color="auto"/>
            <w:right w:val="none" w:sz="0" w:space="0" w:color="auto"/>
          </w:divBdr>
        </w:div>
        <w:div w:id="971591297">
          <w:marLeft w:val="0"/>
          <w:marRight w:val="0"/>
          <w:marTop w:val="60"/>
          <w:marBottom w:val="60"/>
          <w:divBdr>
            <w:top w:val="none" w:sz="0" w:space="0" w:color="auto"/>
            <w:left w:val="none" w:sz="0" w:space="0" w:color="auto"/>
            <w:bottom w:val="none" w:sz="0" w:space="0" w:color="auto"/>
            <w:right w:val="none" w:sz="0" w:space="0" w:color="auto"/>
          </w:divBdr>
        </w:div>
        <w:div w:id="1250195987">
          <w:marLeft w:val="0"/>
          <w:marRight w:val="0"/>
          <w:marTop w:val="60"/>
          <w:marBottom w:val="60"/>
          <w:divBdr>
            <w:top w:val="none" w:sz="0" w:space="0" w:color="auto"/>
            <w:left w:val="none" w:sz="0" w:space="0" w:color="auto"/>
            <w:bottom w:val="none" w:sz="0" w:space="0" w:color="auto"/>
            <w:right w:val="none" w:sz="0" w:space="0" w:color="auto"/>
          </w:divBdr>
        </w:div>
        <w:div w:id="1255748252">
          <w:marLeft w:val="0"/>
          <w:marRight w:val="0"/>
          <w:marTop w:val="60"/>
          <w:marBottom w:val="60"/>
          <w:divBdr>
            <w:top w:val="none" w:sz="0" w:space="0" w:color="auto"/>
            <w:left w:val="none" w:sz="0" w:space="0" w:color="auto"/>
            <w:bottom w:val="none" w:sz="0" w:space="0" w:color="auto"/>
            <w:right w:val="none" w:sz="0" w:space="0" w:color="auto"/>
          </w:divBdr>
        </w:div>
        <w:div w:id="390612932">
          <w:marLeft w:val="0"/>
          <w:marRight w:val="0"/>
          <w:marTop w:val="60"/>
          <w:marBottom w:val="60"/>
          <w:divBdr>
            <w:top w:val="none" w:sz="0" w:space="0" w:color="auto"/>
            <w:left w:val="none" w:sz="0" w:space="0" w:color="auto"/>
            <w:bottom w:val="none" w:sz="0" w:space="0" w:color="auto"/>
            <w:right w:val="none" w:sz="0" w:space="0" w:color="auto"/>
          </w:divBdr>
        </w:div>
        <w:div w:id="1099134375">
          <w:marLeft w:val="0"/>
          <w:marRight w:val="0"/>
          <w:marTop w:val="60"/>
          <w:marBottom w:val="60"/>
          <w:divBdr>
            <w:top w:val="none" w:sz="0" w:space="0" w:color="auto"/>
            <w:left w:val="none" w:sz="0" w:space="0" w:color="auto"/>
            <w:bottom w:val="none" w:sz="0" w:space="0" w:color="auto"/>
            <w:right w:val="none" w:sz="0" w:space="0" w:color="auto"/>
          </w:divBdr>
        </w:div>
        <w:div w:id="731194691">
          <w:marLeft w:val="0"/>
          <w:marRight w:val="0"/>
          <w:marTop w:val="60"/>
          <w:marBottom w:val="60"/>
          <w:divBdr>
            <w:top w:val="none" w:sz="0" w:space="0" w:color="auto"/>
            <w:left w:val="none" w:sz="0" w:space="0" w:color="auto"/>
            <w:bottom w:val="none" w:sz="0" w:space="0" w:color="auto"/>
            <w:right w:val="none" w:sz="0" w:space="0" w:color="auto"/>
          </w:divBdr>
        </w:div>
        <w:div w:id="207233">
          <w:marLeft w:val="0"/>
          <w:marRight w:val="0"/>
          <w:marTop w:val="60"/>
          <w:marBottom w:val="60"/>
          <w:divBdr>
            <w:top w:val="none" w:sz="0" w:space="0" w:color="auto"/>
            <w:left w:val="none" w:sz="0" w:space="0" w:color="auto"/>
            <w:bottom w:val="none" w:sz="0" w:space="0" w:color="auto"/>
            <w:right w:val="none" w:sz="0" w:space="0" w:color="auto"/>
          </w:divBdr>
        </w:div>
        <w:div w:id="1575122534">
          <w:marLeft w:val="0"/>
          <w:marRight w:val="0"/>
          <w:marTop w:val="60"/>
          <w:marBottom w:val="60"/>
          <w:divBdr>
            <w:top w:val="none" w:sz="0" w:space="0" w:color="auto"/>
            <w:left w:val="none" w:sz="0" w:space="0" w:color="auto"/>
            <w:bottom w:val="none" w:sz="0" w:space="0" w:color="auto"/>
            <w:right w:val="none" w:sz="0" w:space="0" w:color="auto"/>
          </w:divBdr>
        </w:div>
        <w:div w:id="1627733287">
          <w:marLeft w:val="0"/>
          <w:marRight w:val="0"/>
          <w:marTop w:val="60"/>
          <w:marBottom w:val="60"/>
          <w:divBdr>
            <w:top w:val="none" w:sz="0" w:space="0" w:color="auto"/>
            <w:left w:val="none" w:sz="0" w:space="0" w:color="auto"/>
            <w:bottom w:val="none" w:sz="0" w:space="0" w:color="auto"/>
            <w:right w:val="none" w:sz="0" w:space="0" w:color="auto"/>
          </w:divBdr>
        </w:div>
        <w:div w:id="334040509">
          <w:marLeft w:val="0"/>
          <w:marRight w:val="0"/>
          <w:marTop w:val="60"/>
          <w:marBottom w:val="60"/>
          <w:divBdr>
            <w:top w:val="none" w:sz="0" w:space="0" w:color="auto"/>
            <w:left w:val="none" w:sz="0" w:space="0" w:color="auto"/>
            <w:bottom w:val="none" w:sz="0" w:space="0" w:color="auto"/>
            <w:right w:val="none" w:sz="0" w:space="0" w:color="auto"/>
          </w:divBdr>
        </w:div>
        <w:div w:id="291177280">
          <w:marLeft w:val="0"/>
          <w:marRight w:val="0"/>
          <w:marTop w:val="60"/>
          <w:marBottom w:val="60"/>
          <w:divBdr>
            <w:top w:val="none" w:sz="0" w:space="0" w:color="auto"/>
            <w:left w:val="none" w:sz="0" w:space="0" w:color="auto"/>
            <w:bottom w:val="none" w:sz="0" w:space="0" w:color="auto"/>
            <w:right w:val="none" w:sz="0" w:space="0" w:color="auto"/>
          </w:divBdr>
        </w:div>
        <w:div w:id="855312202">
          <w:marLeft w:val="0"/>
          <w:marRight w:val="0"/>
          <w:marTop w:val="60"/>
          <w:marBottom w:val="60"/>
          <w:divBdr>
            <w:top w:val="none" w:sz="0" w:space="0" w:color="auto"/>
            <w:left w:val="none" w:sz="0" w:space="0" w:color="auto"/>
            <w:bottom w:val="none" w:sz="0" w:space="0" w:color="auto"/>
            <w:right w:val="none" w:sz="0" w:space="0" w:color="auto"/>
          </w:divBdr>
        </w:div>
        <w:div w:id="963075820">
          <w:marLeft w:val="0"/>
          <w:marRight w:val="0"/>
          <w:marTop w:val="60"/>
          <w:marBottom w:val="60"/>
          <w:divBdr>
            <w:top w:val="none" w:sz="0" w:space="0" w:color="auto"/>
            <w:left w:val="none" w:sz="0" w:space="0" w:color="auto"/>
            <w:bottom w:val="none" w:sz="0" w:space="0" w:color="auto"/>
            <w:right w:val="none" w:sz="0" w:space="0" w:color="auto"/>
          </w:divBdr>
        </w:div>
        <w:div w:id="836650550">
          <w:marLeft w:val="0"/>
          <w:marRight w:val="0"/>
          <w:marTop w:val="60"/>
          <w:marBottom w:val="60"/>
          <w:divBdr>
            <w:top w:val="none" w:sz="0" w:space="0" w:color="auto"/>
            <w:left w:val="none" w:sz="0" w:space="0" w:color="auto"/>
            <w:bottom w:val="none" w:sz="0" w:space="0" w:color="auto"/>
            <w:right w:val="none" w:sz="0" w:space="0" w:color="auto"/>
          </w:divBdr>
        </w:div>
        <w:div w:id="372971048">
          <w:marLeft w:val="0"/>
          <w:marRight w:val="0"/>
          <w:marTop w:val="60"/>
          <w:marBottom w:val="60"/>
          <w:divBdr>
            <w:top w:val="none" w:sz="0" w:space="0" w:color="auto"/>
            <w:left w:val="none" w:sz="0" w:space="0" w:color="auto"/>
            <w:bottom w:val="none" w:sz="0" w:space="0" w:color="auto"/>
            <w:right w:val="none" w:sz="0" w:space="0" w:color="auto"/>
          </w:divBdr>
        </w:div>
        <w:div w:id="2078089559">
          <w:marLeft w:val="0"/>
          <w:marRight w:val="0"/>
          <w:marTop w:val="60"/>
          <w:marBottom w:val="60"/>
          <w:divBdr>
            <w:top w:val="none" w:sz="0" w:space="0" w:color="auto"/>
            <w:left w:val="none" w:sz="0" w:space="0" w:color="auto"/>
            <w:bottom w:val="none" w:sz="0" w:space="0" w:color="auto"/>
            <w:right w:val="none" w:sz="0" w:space="0" w:color="auto"/>
          </w:divBdr>
        </w:div>
        <w:div w:id="539517950">
          <w:marLeft w:val="0"/>
          <w:marRight w:val="0"/>
          <w:marTop w:val="60"/>
          <w:marBottom w:val="60"/>
          <w:divBdr>
            <w:top w:val="none" w:sz="0" w:space="0" w:color="auto"/>
            <w:left w:val="none" w:sz="0" w:space="0" w:color="auto"/>
            <w:bottom w:val="none" w:sz="0" w:space="0" w:color="auto"/>
            <w:right w:val="none" w:sz="0" w:space="0" w:color="auto"/>
          </w:divBdr>
        </w:div>
        <w:div w:id="889195682">
          <w:marLeft w:val="0"/>
          <w:marRight w:val="0"/>
          <w:marTop w:val="60"/>
          <w:marBottom w:val="60"/>
          <w:divBdr>
            <w:top w:val="none" w:sz="0" w:space="0" w:color="auto"/>
            <w:left w:val="none" w:sz="0" w:space="0" w:color="auto"/>
            <w:bottom w:val="none" w:sz="0" w:space="0" w:color="auto"/>
            <w:right w:val="none" w:sz="0" w:space="0" w:color="auto"/>
          </w:divBdr>
        </w:div>
        <w:div w:id="519516644">
          <w:marLeft w:val="0"/>
          <w:marRight w:val="0"/>
          <w:marTop w:val="60"/>
          <w:marBottom w:val="60"/>
          <w:divBdr>
            <w:top w:val="none" w:sz="0" w:space="0" w:color="auto"/>
            <w:left w:val="none" w:sz="0" w:space="0" w:color="auto"/>
            <w:bottom w:val="none" w:sz="0" w:space="0" w:color="auto"/>
            <w:right w:val="none" w:sz="0" w:space="0" w:color="auto"/>
          </w:divBdr>
        </w:div>
        <w:div w:id="294994592">
          <w:marLeft w:val="0"/>
          <w:marRight w:val="0"/>
          <w:marTop w:val="60"/>
          <w:marBottom w:val="60"/>
          <w:divBdr>
            <w:top w:val="none" w:sz="0" w:space="0" w:color="auto"/>
            <w:left w:val="none" w:sz="0" w:space="0" w:color="auto"/>
            <w:bottom w:val="none" w:sz="0" w:space="0" w:color="auto"/>
            <w:right w:val="none" w:sz="0" w:space="0" w:color="auto"/>
          </w:divBdr>
        </w:div>
        <w:div w:id="359865508">
          <w:marLeft w:val="0"/>
          <w:marRight w:val="0"/>
          <w:marTop w:val="60"/>
          <w:marBottom w:val="60"/>
          <w:divBdr>
            <w:top w:val="none" w:sz="0" w:space="0" w:color="auto"/>
            <w:left w:val="none" w:sz="0" w:space="0" w:color="auto"/>
            <w:bottom w:val="none" w:sz="0" w:space="0" w:color="auto"/>
            <w:right w:val="none" w:sz="0" w:space="0" w:color="auto"/>
          </w:divBdr>
        </w:div>
        <w:div w:id="1525709729">
          <w:marLeft w:val="0"/>
          <w:marRight w:val="0"/>
          <w:marTop w:val="60"/>
          <w:marBottom w:val="60"/>
          <w:divBdr>
            <w:top w:val="none" w:sz="0" w:space="0" w:color="auto"/>
            <w:left w:val="none" w:sz="0" w:space="0" w:color="auto"/>
            <w:bottom w:val="none" w:sz="0" w:space="0" w:color="auto"/>
            <w:right w:val="none" w:sz="0" w:space="0" w:color="auto"/>
          </w:divBdr>
        </w:div>
        <w:div w:id="2120177257">
          <w:marLeft w:val="0"/>
          <w:marRight w:val="0"/>
          <w:marTop w:val="60"/>
          <w:marBottom w:val="60"/>
          <w:divBdr>
            <w:top w:val="none" w:sz="0" w:space="0" w:color="auto"/>
            <w:left w:val="none" w:sz="0" w:space="0" w:color="auto"/>
            <w:bottom w:val="none" w:sz="0" w:space="0" w:color="auto"/>
            <w:right w:val="none" w:sz="0" w:space="0" w:color="auto"/>
          </w:divBdr>
        </w:div>
        <w:div w:id="147943971">
          <w:marLeft w:val="0"/>
          <w:marRight w:val="0"/>
          <w:marTop w:val="60"/>
          <w:marBottom w:val="60"/>
          <w:divBdr>
            <w:top w:val="none" w:sz="0" w:space="0" w:color="auto"/>
            <w:left w:val="none" w:sz="0" w:space="0" w:color="auto"/>
            <w:bottom w:val="none" w:sz="0" w:space="0" w:color="auto"/>
            <w:right w:val="none" w:sz="0" w:space="0" w:color="auto"/>
          </w:divBdr>
        </w:div>
        <w:div w:id="1445808987">
          <w:marLeft w:val="0"/>
          <w:marRight w:val="0"/>
          <w:marTop w:val="60"/>
          <w:marBottom w:val="60"/>
          <w:divBdr>
            <w:top w:val="none" w:sz="0" w:space="0" w:color="auto"/>
            <w:left w:val="none" w:sz="0" w:space="0" w:color="auto"/>
            <w:bottom w:val="none" w:sz="0" w:space="0" w:color="auto"/>
            <w:right w:val="none" w:sz="0" w:space="0" w:color="auto"/>
          </w:divBdr>
        </w:div>
        <w:div w:id="2040810523">
          <w:marLeft w:val="0"/>
          <w:marRight w:val="0"/>
          <w:marTop w:val="60"/>
          <w:marBottom w:val="60"/>
          <w:divBdr>
            <w:top w:val="none" w:sz="0" w:space="0" w:color="auto"/>
            <w:left w:val="none" w:sz="0" w:space="0" w:color="auto"/>
            <w:bottom w:val="none" w:sz="0" w:space="0" w:color="auto"/>
            <w:right w:val="none" w:sz="0" w:space="0" w:color="auto"/>
          </w:divBdr>
        </w:div>
        <w:div w:id="1025592663">
          <w:marLeft w:val="0"/>
          <w:marRight w:val="0"/>
          <w:marTop w:val="60"/>
          <w:marBottom w:val="60"/>
          <w:divBdr>
            <w:top w:val="none" w:sz="0" w:space="0" w:color="auto"/>
            <w:left w:val="none" w:sz="0" w:space="0" w:color="auto"/>
            <w:bottom w:val="none" w:sz="0" w:space="0" w:color="auto"/>
            <w:right w:val="none" w:sz="0" w:space="0" w:color="auto"/>
          </w:divBdr>
        </w:div>
        <w:div w:id="883442860">
          <w:marLeft w:val="0"/>
          <w:marRight w:val="0"/>
          <w:marTop w:val="60"/>
          <w:marBottom w:val="60"/>
          <w:divBdr>
            <w:top w:val="none" w:sz="0" w:space="0" w:color="auto"/>
            <w:left w:val="none" w:sz="0" w:space="0" w:color="auto"/>
            <w:bottom w:val="none" w:sz="0" w:space="0" w:color="auto"/>
            <w:right w:val="none" w:sz="0" w:space="0" w:color="auto"/>
          </w:divBdr>
        </w:div>
        <w:div w:id="101385198">
          <w:marLeft w:val="0"/>
          <w:marRight w:val="0"/>
          <w:marTop w:val="60"/>
          <w:marBottom w:val="60"/>
          <w:divBdr>
            <w:top w:val="none" w:sz="0" w:space="0" w:color="auto"/>
            <w:left w:val="none" w:sz="0" w:space="0" w:color="auto"/>
            <w:bottom w:val="none" w:sz="0" w:space="0" w:color="auto"/>
            <w:right w:val="none" w:sz="0" w:space="0" w:color="auto"/>
          </w:divBdr>
        </w:div>
        <w:div w:id="1211460887">
          <w:marLeft w:val="0"/>
          <w:marRight w:val="0"/>
          <w:marTop w:val="60"/>
          <w:marBottom w:val="60"/>
          <w:divBdr>
            <w:top w:val="none" w:sz="0" w:space="0" w:color="auto"/>
            <w:left w:val="none" w:sz="0" w:space="0" w:color="auto"/>
            <w:bottom w:val="none" w:sz="0" w:space="0" w:color="auto"/>
            <w:right w:val="none" w:sz="0" w:space="0" w:color="auto"/>
          </w:divBdr>
        </w:div>
        <w:div w:id="664744534">
          <w:marLeft w:val="0"/>
          <w:marRight w:val="0"/>
          <w:marTop w:val="60"/>
          <w:marBottom w:val="60"/>
          <w:divBdr>
            <w:top w:val="none" w:sz="0" w:space="0" w:color="auto"/>
            <w:left w:val="none" w:sz="0" w:space="0" w:color="auto"/>
            <w:bottom w:val="none" w:sz="0" w:space="0" w:color="auto"/>
            <w:right w:val="none" w:sz="0" w:space="0" w:color="auto"/>
          </w:divBdr>
        </w:div>
        <w:div w:id="499199592">
          <w:marLeft w:val="0"/>
          <w:marRight w:val="0"/>
          <w:marTop w:val="60"/>
          <w:marBottom w:val="60"/>
          <w:divBdr>
            <w:top w:val="none" w:sz="0" w:space="0" w:color="auto"/>
            <w:left w:val="none" w:sz="0" w:space="0" w:color="auto"/>
            <w:bottom w:val="none" w:sz="0" w:space="0" w:color="auto"/>
            <w:right w:val="none" w:sz="0" w:space="0" w:color="auto"/>
          </w:divBdr>
        </w:div>
        <w:div w:id="1797673653">
          <w:marLeft w:val="0"/>
          <w:marRight w:val="0"/>
          <w:marTop w:val="60"/>
          <w:marBottom w:val="60"/>
          <w:divBdr>
            <w:top w:val="none" w:sz="0" w:space="0" w:color="auto"/>
            <w:left w:val="none" w:sz="0" w:space="0" w:color="auto"/>
            <w:bottom w:val="none" w:sz="0" w:space="0" w:color="auto"/>
            <w:right w:val="none" w:sz="0" w:space="0" w:color="auto"/>
          </w:divBdr>
        </w:div>
        <w:div w:id="412051046">
          <w:marLeft w:val="0"/>
          <w:marRight w:val="0"/>
          <w:marTop w:val="60"/>
          <w:marBottom w:val="60"/>
          <w:divBdr>
            <w:top w:val="none" w:sz="0" w:space="0" w:color="auto"/>
            <w:left w:val="none" w:sz="0" w:space="0" w:color="auto"/>
            <w:bottom w:val="none" w:sz="0" w:space="0" w:color="auto"/>
            <w:right w:val="none" w:sz="0" w:space="0" w:color="auto"/>
          </w:divBdr>
        </w:div>
        <w:div w:id="1960640816">
          <w:marLeft w:val="0"/>
          <w:marRight w:val="0"/>
          <w:marTop w:val="60"/>
          <w:marBottom w:val="60"/>
          <w:divBdr>
            <w:top w:val="none" w:sz="0" w:space="0" w:color="auto"/>
            <w:left w:val="none" w:sz="0" w:space="0" w:color="auto"/>
            <w:bottom w:val="none" w:sz="0" w:space="0" w:color="auto"/>
            <w:right w:val="none" w:sz="0" w:space="0" w:color="auto"/>
          </w:divBdr>
        </w:div>
        <w:div w:id="501165754">
          <w:marLeft w:val="0"/>
          <w:marRight w:val="0"/>
          <w:marTop w:val="60"/>
          <w:marBottom w:val="60"/>
          <w:divBdr>
            <w:top w:val="none" w:sz="0" w:space="0" w:color="auto"/>
            <w:left w:val="none" w:sz="0" w:space="0" w:color="auto"/>
            <w:bottom w:val="none" w:sz="0" w:space="0" w:color="auto"/>
            <w:right w:val="none" w:sz="0" w:space="0" w:color="auto"/>
          </w:divBdr>
        </w:div>
        <w:div w:id="1007709559">
          <w:marLeft w:val="0"/>
          <w:marRight w:val="0"/>
          <w:marTop w:val="60"/>
          <w:marBottom w:val="60"/>
          <w:divBdr>
            <w:top w:val="none" w:sz="0" w:space="0" w:color="auto"/>
            <w:left w:val="none" w:sz="0" w:space="0" w:color="auto"/>
            <w:bottom w:val="none" w:sz="0" w:space="0" w:color="auto"/>
            <w:right w:val="none" w:sz="0" w:space="0" w:color="auto"/>
          </w:divBdr>
        </w:div>
        <w:div w:id="650134674">
          <w:marLeft w:val="0"/>
          <w:marRight w:val="0"/>
          <w:marTop w:val="60"/>
          <w:marBottom w:val="60"/>
          <w:divBdr>
            <w:top w:val="none" w:sz="0" w:space="0" w:color="auto"/>
            <w:left w:val="none" w:sz="0" w:space="0" w:color="auto"/>
            <w:bottom w:val="none" w:sz="0" w:space="0" w:color="auto"/>
            <w:right w:val="none" w:sz="0" w:space="0" w:color="auto"/>
          </w:divBdr>
        </w:div>
        <w:div w:id="549263983">
          <w:marLeft w:val="0"/>
          <w:marRight w:val="0"/>
          <w:marTop w:val="60"/>
          <w:marBottom w:val="60"/>
          <w:divBdr>
            <w:top w:val="none" w:sz="0" w:space="0" w:color="auto"/>
            <w:left w:val="none" w:sz="0" w:space="0" w:color="auto"/>
            <w:bottom w:val="none" w:sz="0" w:space="0" w:color="auto"/>
            <w:right w:val="none" w:sz="0" w:space="0" w:color="auto"/>
          </w:divBdr>
        </w:div>
        <w:div w:id="683483060">
          <w:marLeft w:val="0"/>
          <w:marRight w:val="0"/>
          <w:marTop w:val="60"/>
          <w:marBottom w:val="60"/>
          <w:divBdr>
            <w:top w:val="none" w:sz="0" w:space="0" w:color="auto"/>
            <w:left w:val="none" w:sz="0" w:space="0" w:color="auto"/>
            <w:bottom w:val="none" w:sz="0" w:space="0" w:color="auto"/>
            <w:right w:val="none" w:sz="0" w:space="0" w:color="auto"/>
          </w:divBdr>
        </w:div>
        <w:div w:id="1186796026">
          <w:marLeft w:val="0"/>
          <w:marRight w:val="0"/>
          <w:marTop w:val="60"/>
          <w:marBottom w:val="60"/>
          <w:divBdr>
            <w:top w:val="none" w:sz="0" w:space="0" w:color="auto"/>
            <w:left w:val="none" w:sz="0" w:space="0" w:color="auto"/>
            <w:bottom w:val="none" w:sz="0" w:space="0" w:color="auto"/>
            <w:right w:val="none" w:sz="0" w:space="0" w:color="auto"/>
          </w:divBdr>
        </w:div>
        <w:div w:id="831067065">
          <w:marLeft w:val="0"/>
          <w:marRight w:val="0"/>
          <w:marTop w:val="60"/>
          <w:marBottom w:val="60"/>
          <w:divBdr>
            <w:top w:val="none" w:sz="0" w:space="0" w:color="auto"/>
            <w:left w:val="none" w:sz="0" w:space="0" w:color="auto"/>
            <w:bottom w:val="none" w:sz="0" w:space="0" w:color="auto"/>
            <w:right w:val="none" w:sz="0" w:space="0" w:color="auto"/>
          </w:divBdr>
        </w:div>
        <w:div w:id="621307117">
          <w:marLeft w:val="0"/>
          <w:marRight w:val="0"/>
          <w:marTop w:val="60"/>
          <w:marBottom w:val="60"/>
          <w:divBdr>
            <w:top w:val="none" w:sz="0" w:space="0" w:color="auto"/>
            <w:left w:val="none" w:sz="0" w:space="0" w:color="auto"/>
            <w:bottom w:val="none" w:sz="0" w:space="0" w:color="auto"/>
            <w:right w:val="none" w:sz="0" w:space="0" w:color="auto"/>
          </w:divBdr>
        </w:div>
        <w:div w:id="69431606">
          <w:marLeft w:val="0"/>
          <w:marRight w:val="0"/>
          <w:marTop w:val="60"/>
          <w:marBottom w:val="60"/>
          <w:divBdr>
            <w:top w:val="none" w:sz="0" w:space="0" w:color="auto"/>
            <w:left w:val="none" w:sz="0" w:space="0" w:color="auto"/>
            <w:bottom w:val="none" w:sz="0" w:space="0" w:color="auto"/>
            <w:right w:val="none" w:sz="0" w:space="0" w:color="auto"/>
          </w:divBdr>
        </w:div>
        <w:div w:id="1093554446">
          <w:marLeft w:val="0"/>
          <w:marRight w:val="0"/>
          <w:marTop w:val="60"/>
          <w:marBottom w:val="60"/>
          <w:divBdr>
            <w:top w:val="none" w:sz="0" w:space="0" w:color="auto"/>
            <w:left w:val="none" w:sz="0" w:space="0" w:color="auto"/>
            <w:bottom w:val="none" w:sz="0" w:space="0" w:color="auto"/>
            <w:right w:val="none" w:sz="0" w:space="0" w:color="auto"/>
          </w:divBdr>
        </w:div>
        <w:div w:id="829756959">
          <w:marLeft w:val="0"/>
          <w:marRight w:val="0"/>
          <w:marTop w:val="60"/>
          <w:marBottom w:val="60"/>
          <w:divBdr>
            <w:top w:val="none" w:sz="0" w:space="0" w:color="auto"/>
            <w:left w:val="none" w:sz="0" w:space="0" w:color="auto"/>
            <w:bottom w:val="none" w:sz="0" w:space="0" w:color="auto"/>
            <w:right w:val="none" w:sz="0" w:space="0" w:color="auto"/>
          </w:divBdr>
        </w:div>
        <w:div w:id="620261477">
          <w:marLeft w:val="0"/>
          <w:marRight w:val="0"/>
          <w:marTop w:val="60"/>
          <w:marBottom w:val="60"/>
          <w:divBdr>
            <w:top w:val="none" w:sz="0" w:space="0" w:color="auto"/>
            <w:left w:val="none" w:sz="0" w:space="0" w:color="auto"/>
            <w:bottom w:val="none" w:sz="0" w:space="0" w:color="auto"/>
            <w:right w:val="none" w:sz="0" w:space="0" w:color="auto"/>
          </w:divBdr>
        </w:div>
        <w:div w:id="1969434907">
          <w:marLeft w:val="0"/>
          <w:marRight w:val="0"/>
          <w:marTop w:val="60"/>
          <w:marBottom w:val="60"/>
          <w:divBdr>
            <w:top w:val="none" w:sz="0" w:space="0" w:color="auto"/>
            <w:left w:val="none" w:sz="0" w:space="0" w:color="auto"/>
            <w:bottom w:val="none" w:sz="0" w:space="0" w:color="auto"/>
            <w:right w:val="none" w:sz="0" w:space="0" w:color="auto"/>
          </w:divBdr>
        </w:div>
        <w:div w:id="2025553843">
          <w:marLeft w:val="0"/>
          <w:marRight w:val="0"/>
          <w:marTop w:val="60"/>
          <w:marBottom w:val="60"/>
          <w:divBdr>
            <w:top w:val="none" w:sz="0" w:space="0" w:color="auto"/>
            <w:left w:val="none" w:sz="0" w:space="0" w:color="auto"/>
            <w:bottom w:val="none" w:sz="0" w:space="0" w:color="auto"/>
            <w:right w:val="none" w:sz="0" w:space="0" w:color="auto"/>
          </w:divBdr>
        </w:div>
        <w:div w:id="682364741">
          <w:marLeft w:val="0"/>
          <w:marRight w:val="0"/>
          <w:marTop w:val="60"/>
          <w:marBottom w:val="60"/>
          <w:divBdr>
            <w:top w:val="none" w:sz="0" w:space="0" w:color="auto"/>
            <w:left w:val="none" w:sz="0" w:space="0" w:color="auto"/>
            <w:bottom w:val="none" w:sz="0" w:space="0" w:color="auto"/>
            <w:right w:val="none" w:sz="0" w:space="0" w:color="auto"/>
          </w:divBdr>
        </w:div>
        <w:div w:id="1634481139">
          <w:marLeft w:val="0"/>
          <w:marRight w:val="0"/>
          <w:marTop w:val="60"/>
          <w:marBottom w:val="60"/>
          <w:divBdr>
            <w:top w:val="none" w:sz="0" w:space="0" w:color="auto"/>
            <w:left w:val="none" w:sz="0" w:space="0" w:color="auto"/>
            <w:bottom w:val="none" w:sz="0" w:space="0" w:color="auto"/>
            <w:right w:val="none" w:sz="0" w:space="0" w:color="auto"/>
          </w:divBdr>
        </w:div>
        <w:div w:id="2045327977">
          <w:marLeft w:val="0"/>
          <w:marRight w:val="0"/>
          <w:marTop w:val="60"/>
          <w:marBottom w:val="60"/>
          <w:divBdr>
            <w:top w:val="none" w:sz="0" w:space="0" w:color="auto"/>
            <w:left w:val="none" w:sz="0" w:space="0" w:color="auto"/>
            <w:bottom w:val="none" w:sz="0" w:space="0" w:color="auto"/>
            <w:right w:val="none" w:sz="0" w:space="0" w:color="auto"/>
          </w:divBdr>
        </w:div>
        <w:div w:id="1564832347">
          <w:marLeft w:val="0"/>
          <w:marRight w:val="0"/>
          <w:marTop w:val="60"/>
          <w:marBottom w:val="60"/>
          <w:divBdr>
            <w:top w:val="none" w:sz="0" w:space="0" w:color="auto"/>
            <w:left w:val="none" w:sz="0" w:space="0" w:color="auto"/>
            <w:bottom w:val="none" w:sz="0" w:space="0" w:color="auto"/>
            <w:right w:val="none" w:sz="0" w:space="0" w:color="auto"/>
          </w:divBdr>
        </w:div>
        <w:div w:id="731663320">
          <w:marLeft w:val="0"/>
          <w:marRight w:val="0"/>
          <w:marTop w:val="60"/>
          <w:marBottom w:val="60"/>
          <w:divBdr>
            <w:top w:val="none" w:sz="0" w:space="0" w:color="auto"/>
            <w:left w:val="none" w:sz="0" w:space="0" w:color="auto"/>
            <w:bottom w:val="none" w:sz="0" w:space="0" w:color="auto"/>
            <w:right w:val="none" w:sz="0" w:space="0" w:color="auto"/>
          </w:divBdr>
        </w:div>
        <w:div w:id="1052072807">
          <w:marLeft w:val="0"/>
          <w:marRight w:val="0"/>
          <w:marTop w:val="60"/>
          <w:marBottom w:val="60"/>
          <w:divBdr>
            <w:top w:val="none" w:sz="0" w:space="0" w:color="auto"/>
            <w:left w:val="none" w:sz="0" w:space="0" w:color="auto"/>
            <w:bottom w:val="none" w:sz="0" w:space="0" w:color="auto"/>
            <w:right w:val="none" w:sz="0" w:space="0" w:color="auto"/>
          </w:divBdr>
        </w:div>
        <w:div w:id="307983227">
          <w:marLeft w:val="0"/>
          <w:marRight w:val="0"/>
          <w:marTop w:val="60"/>
          <w:marBottom w:val="60"/>
          <w:divBdr>
            <w:top w:val="none" w:sz="0" w:space="0" w:color="auto"/>
            <w:left w:val="none" w:sz="0" w:space="0" w:color="auto"/>
            <w:bottom w:val="none" w:sz="0" w:space="0" w:color="auto"/>
            <w:right w:val="none" w:sz="0" w:space="0" w:color="auto"/>
          </w:divBdr>
        </w:div>
        <w:div w:id="1884712980">
          <w:marLeft w:val="0"/>
          <w:marRight w:val="0"/>
          <w:marTop w:val="60"/>
          <w:marBottom w:val="60"/>
          <w:divBdr>
            <w:top w:val="none" w:sz="0" w:space="0" w:color="auto"/>
            <w:left w:val="none" w:sz="0" w:space="0" w:color="auto"/>
            <w:bottom w:val="none" w:sz="0" w:space="0" w:color="auto"/>
            <w:right w:val="none" w:sz="0" w:space="0" w:color="auto"/>
          </w:divBdr>
        </w:div>
        <w:div w:id="1392264405">
          <w:marLeft w:val="0"/>
          <w:marRight w:val="0"/>
          <w:marTop w:val="60"/>
          <w:marBottom w:val="60"/>
          <w:divBdr>
            <w:top w:val="none" w:sz="0" w:space="0" w:color="auto"/>
            <w:left w:val="none" w:sz="0" w:space="0" w:color="auto"/>
            <w:bottom w:val="none" w:sz="0" w:space="0" w:color="auto"/>
            <w:right w:val="none" w:sz="0" w:space="0" w:color="auto"/>
          </w:divBdr>
        </w:div>
        <w:div w:id="889658580">
          <w:marLeft w:val="0"/>
          <w:marRight w:val="0"/>
          <w:marTop w:val="60"/>
          <w:marBottom w:val="60"/>
          <w:divBdr>
            <w:top w:val="none" w:sz="0" w:space="0" w:color="auto"/>
            <w:left w:val="none" w:sz="0" w:space="0" w:color="auto"/>
            <w:bottom w:val="none" w:sz="0" w:space="0" w:color="auto"/>
            <w:right w:val="none" w:sz="0" w:space="0" w:color="auto"/>
          </w:divBdr>
        </w:div>
        <w:div w:id="163398730">
          <w:marLeft w:val="0"/>
          <w:marRight w:val="0"/>
          <w:marTop w:val="60"/>
          <w:marBottom w:val="60"/>
          <w:divBdr>
            <w:top w:val="none" w:sz="0" w:space="0" w:color="auto"/>
            <w:left w:val="none" w:sz="0" w:space="0" w:color="auto"/>
            <w:bottom w:val="none" w:sz="0" w:space="0" w:color="auto"/>
            <w:right w:val="none" w:sz="0" w:space="0" w:color="auto"/>
          </w:divBdr>
        </w:div>
        <w:div w:id="1639456170">
          <w:marLeft w:val="0"/>
          <w:marRight w:val="0"/>
          <w:marTop w:val="60"/>
          <w:marBottom w:val="60"/>
          <w:divBdr>
            <w:top w:val="none" w:sz="0" w:space="0" w:color="auto"/>
            <w:left w:val="none" w:sz="0" w:space="0" w:color="auto"/>
            <w:bottom w:val="none" w:sz="0" w:space="0" w:color="auto"/>
            <w:right w:val="none" w:sz="0" w:space="0" w:color="auto"/>
          </w:divBdr>
        </w:div>
        <w:div w:id="373116462">
          <w:marLeft w:val="0"/>
          <w:marRight w:val="0"/>
          <w:marTop w:val="60"/>
          <w:marBottom w:val="60"/>
          <w:divBdr>
            <w:top w:val="none" w:sz="0" w:space="0" w:color="auto"/>
            <w:left w:val="none" w:sz="0" w:space="0" w:color="auto"/>
            <w:bottom w:val="none" w:sz="0" w:space="0" w:color="auto"/>
            <w:right w:val="none" w:sz="0" w:space="0" w:color="auto"/>
          </w:divBdr>
        </w:div>
        <w:div w:id="1247886346">
          <w:marLeft w:val="0"/>
          <w:marRight w:val="0"/>
          <w:marTop w:val="60"/>
          <w:marBottom w:val="60"/>
          <w:divBdr>
            <w:top w:val="none" w:sz="0" w:space="0" w:color="auto"/>
            <w:left w:val="none" w:sz="0" w:space="0" w:color="auto"/>
            <w:bottom w:val="none" w:sz="0" w:space="0" w:color="auto"/>
            <w:right w:val="none" w:sz="0" w:space="0" w:color="auto"/>
          </w:divBdr>
        </w:div>
        <w:div w:id="1960792456">
          <w:marLeft w:val="0"/>
          <w:marRight w:val="0"/>
          <w:marTop w:val="60"/>
          <w:marBottom w:val="60"/>
          <w:divBdr>
            <w:top w:val="none" w:sz="0" w:space="0" w:color="auto"/>
            <w:left w:val="none" w:sz="0" w:space="0" w:color="auto"/>
            <w:bottom w:val="none" w:sz="0" w:space="0" w:color="auto"/>
            <w:right w:val="none" w:sz="0" w:space="0" w:color="auto"/>
          </w:divBdr>
        </w:div>
        <w:div w:id="2024814654">
          <w:marLeft w:val="0"/>
          <w:marRight w:val="0"/>
          <w:marTop w:val="60"/>
          <w:marBottom w:val="60"/>
          <w:divBdr>
            <w:top w:val="none" w:sz="0" w:space="0" w:color="auto"/>
            <w:left w:val="none" w:sz="0" w:space="0" w:color="auto"/>
            <w:bottom w:val="none" w:sz="0" w:space="0" w:color="auto"/>
            <w:right w:val="none" w:sz="0" w:space="0" w:color="auto"/>
          </w:divBdr>
        </w:div>
        <w:div w:id="1213883304">
          <w:marLeft w:val="0"/>
          <w:marRight w:val="0"/>
          <w:marTop w:val="60"/>
          <w:marBottom w:val="60"/>
          <w:divBdr>
            <w:top w:val="none" w:sz="0" w:space="0" w:color="auto"/>
            <w:left w:val="none" w:sz="0" w:space="0" w:color="auto"/>
            <w:bottom w:val="none" w:sz="0" w:space="0" w:color="auto"/>
            <w:right w:val="none" w:sz="0" w:space="0" w:color="auto"/>
          </w:divBdr>
        </w:div>
        <w:div w:id="1364744266">
          <w:marLeft w:val="0"/>
          <w:marRight w:val="0"/>
          <w:marTop w:val="60"/>
          <w:marBottom w:val="60"/>
          <w:divBdr>
            <w:top w:val="none" w:sz="0" w:space="0" w:color="auto"/>
            <w:left w:val="none" w:sz="0" w:space="0" w:color="auto"/>
            <w:bottom w:val="none" w:sz="0" w:space="0" w:color="auto"/>
            <w:right w:val="none" w:sz="0" w:space="0" w:color="auto"/>
          </w:divBdr>
        </w:div>
        <w:div w:id="949900641">
          <w:marLeft w:val="0"/>
          <w:marRight w:val="0"/>
          <w:marTop w:val="60"/>
          <w:marBottom w:val="60"/>
          <w:divBdr>
            <w:top w:val="none" w:sz="0" w:space="0" w:color="auto"/>
            <w:left w:val="none" w:sz="0" w:space="0" w:color="auto"/>
            <w:bottom w:val="none" w:sz="0" w:space="0" w:color="auto"/>
            <w:right w:val="none" w:sz="0" w:space="0" w:color="auto"/>
          </w:divBdr>
        </w:div>
        <w:div w:id="227154523">
          <w:marLeft w:val="0"/>
          <w:marRight w:val="0"/>
          <w:marTop w:val="60"/>
          <w:marBottom w:val="60"/>
          <w:divBdr>
            <w:top w:val="none" w:sz="0" w:space="0" w:color="auto"/>
            <w:left w:val="none" w:sz="0" w:space="0" w:color="auto"/>
            <w:bottom w:val="none" w:sz="0" w:space="0" w:color="auto"/>
            <w:right w:val="none" w:sz="0" w:space="0" w:color="auto"/>
          </w:divBdr>
        </w:div>
        <w:div w:id="789932477">
          <w:marLeft w:val="0"/>
          <w:marRight w:val="0"/>
          <w:marTop w:val="60"/>
          <w:marBottom w:val="60"/>
          <w:divBdr>
            <w:top w:val="none" w:sz="0" w:space="0" w:color="auto"/>
            <w:left w:val="none" w:sz="0" w:space="0" w:color="auto"/>
            <w:bottom w:val="none" w:sz="0" w:space="0" w:color="auto"/>
            <w:right w:val="none" w:sz="0" w:space="0" w:color="auto"/>
          </w:divBdr>
        </w:div>
        <w:div w:id="350691627">
          <w:marLeft w:val="0"/>
          <w:marRight w:val="0"/>
          <w:marTop w:val="60"/>
          <w:marBottom w:val="60"/>
          <w:divBdr>
            <w:top w:val="none" w:sz="0" w:space="0" w:color="auto"/>
            <w:left w:val="none" w:sz="0" w:space="0" w:color="auto"/>
            <w:bottom w:val="none" w:sz="0" w:space="0" w:color="auto"/>
            <w:right w:val="none" w:sz="0" w:space="0" w:color="auto"/>
          </w:divBdr>
        </w:div>
        <w:div w:id="130638532">
          <w:marLeft w:val="0"/>
          <w:marRight w:val="0"/>
          <w:marTop w:val="60"/>
          <w:marBottom w:val="60"/>
          <w:divBdr>
            <w:top w:val="none" w:sz="0" w:space="0" w:color="auto"/>
            <w:left w:val="none" w:sz="0" w:space="0" w:color="auto"/>
            <w:bottom w:val="none" w:sz="0" w:space="0" w:color="auto"/>
            <w:right w:val="none" w:sz="0" w:space="0" w:color="auto"/>
          </w:divBdr>
        </w:div>
        <w:div w:id="296449313">
          <w:marLeft w:val="0"/>
          <w:marRight w:val="0"/>
          <w:marTop w:val="60"/>
          <w:marBottom w:val="60"/>
          <w:divBdr>
            <w:top w:val="none" w:sz="0" w:space="0" w:color="auto"/>
            <w:left w:val="none" w:sz="0" w:space="0" w:color="auto"/>
            <w:bottom w:val="none" w:sz="0" w:space="0" w:color="auto"/>
            <w:right w:val="none" w:sz="0" w:space="0" w:color="auto"/>
          </w:divBdr>
        </w:div>
        <w:div w:id="485711615">
          <w:marLeft w:val="0"/>
          <w:marRight w:val="0"/>
          <w:marTop w:val="60"/>
          <w:marBottom w:val="60"/>
          <w:divBdr>
            <w:top w:val="none" w:sz="0" w:space="0" w:color="auto"/>
            <w:left w:val="none" w:sz="0" w:space="0" w:color="auto"/>
            <w:bottom w:val="none" w:sz="0" w:space="0" w:color="auto"/>
            <w:right w:val="none" w:sz="0" w:space="0" w:color="auto"/>
          </w:divBdr>
        </w:div>
        <w:div w:id="1965766769">
          <w:marLeft w:val="0"/>
          <w:marRight w:val="0"/>
          <w:marTop w:val="60"/>
          <w:marBottom w:val="60"/>
          <w:divBdr>
            <w:top w:val="none" w:sz="0" w:space="0" w:color="auto"/>
            <w:left w:val="none" w:sz="0" w:space="0" w:color="auto"/>
            <w:bottom w:val="none" w:sz="0" w:space="0" w:color="auto"/>
            <w:right w:val="none" w:sz="0" w:space="0" w:color="auto"/>
          </w:divBdr>
        </w:div>
        <w:div w:id="1375929550">
          <w:marLeft w:val="0"/>
          <w:marRight w:val="0"/>
          <w:marTop w:val="0"/>
          <w:marBottom w:val="0"/>
          <w:divBdr>
            <w:top w:val="none" w:sz="0" w:space="0" w:color="auto"/>
            <w:left w:val="none" w:sz="0" w:space="0" w:color="auto"/>
            <w:bottom w:val="none" w:sz="0" w:space="0" w:color="auto"/>
            <w:right w:val="none" w:sz="0" w:space="0" w:color="auto"/>
          </w:divBdr>
        </w:div>
        <w:div w:id="1346858273">
          <w:marLeft w:val="0"/>
          <w:marRight w:val="0"/>
          <w:marTop w:val="60"/>
          <w:marBottom w:val="60"/>
          <w:divBdr>
            <w:top w:val="none" w:sz="0" w:space="0" w:color="auto"/>
            <w:left w:val="none" w:sz="0" w:space="0" w:color="auto"/>
            <w:bottom w:val="none" w:sz="0" w:space="0" w:color="auto"/>
            <w:right w:val="none" w:sz="0" w:space="0" w:color="auto"/>
          </w:divBdr>
        </w:div>
        <w:div w:id="827867580">
          <w:marLeft w:val="0"/>
          <w:marRight w:val="0"/>
          <w:marTop w:val="60"/>
          <w:marBottom w:val="60"/>
          <w:divBdr>
            <w:top w:val="none" w:sz="0" w:space="0" w:color="auto"/>
            <w:left w:val="none" w:sz="0" w:space="0" w:color="auto"/>
            <w:bottom w:val="none" w:sz="0" w:space="0" w:color="auto"/>
            <w:right w:val="none" w:sz="0" w:space="0" w:color="auto"/>
          </w:divBdr>
        </w:div>
        <w:div w:id="1976906853">
          <w:marLeft w:val="0"/>
          <w:marRight w:val="0"/>
          <w:marTop w:val="60"/>
          <w:marBottom w:val="60"/>
          <w:divBdr>
            <w:top w:val="none" w:sz="0" w:space="0" w:color="auto"/>
            <w:left w:val="none" w:sz="0" w:space="0" w:color="auto"/>
            <w:bottom w:val="none" w:sz="0" w:space="0" w:color="auto"/>
            <w:right w:val="none" w:sz="0" w:space="0" w:color="auto"/>
          </w:divBdr>
        </w:div>
        <w:div w:id="508062542">
          <w:marLeft w:val="0"/>
          <w:marRight w:val="0"/>
          <w:marTop w:val="60"/>
          <w:marBottom w:val="60"/>
          <w:divBdr>
            <w:top w:val="none" w:sz="0" w:space="0" w:color="auto"/>
            <w:left w:val="none" w:sz="0" w:space="0" w:color="auto"/>
            <w:bottom w:val="none" w:sz="0" w:space="0" w:color="auto"/>
            <w:right w:val="none" w:sz="0" w:space="0" w:color="auto"/>
          </w:divBdr>
        </w:div>
        <w:div w:id="647168006">
          <w:marLeft w:val="0"/>
          <w:marRight w:val="0"/>
          <w:marTop w:val="60"/>
          <w:marBottom w:val="60"/>
          <w:divBdr>
            <w:top w:val="none" w:sz="0" w:space="0" w:color="auto"/>
            <w:left w:val="none" w:sz="0" w:space="0" w:color="auto"/>
            <w:bottom w:val="none" w:sz="0" w:space="0" w:color="auto"/>
            <w:right w:val="none" w:sz="0" w:space="0" w:color="auto"/>
          </w:divBdr>
        </w:div>
        <w:div w:id="1996949793">
          <w:marLeft w:val="0"/>
          <w:marRight w:val="0"/>
          <w:marTop w:val="60"/>
          <w:marBottom w:val="60"/>
          <w:divBdr>
            <w:top w:val="none" w:sz="0" w:space="0" w:color="auto"/>
            <w:left w:val="none" w:sz="0" w:space="0" w:color="auto"/>
            <w:bottom w:val="none" w:sz="0" w:space="0" w:color="auto"/>
            <w:right w:val="none" w:sz="0" w:space="0" w:color="auto"/>
          </w:divBdr>
        </w:div>
        <w:div w:id="1089275199">
          <w:marLeft w:val="0"/>
          <w:marRight w:val="0"/>
          <w:marTop w:val="60"/>
          <w:marBottom w:val="60"/>
          <w:divBdr>
            <w:top w:val="none" w:sz="0" w:space="0" w:color="auto"/>
            <w:left w:val="none" w:sz="0" w:space="0" w:color="auto"/>
            <w:bottom w:val="none" w:sz="0" w:space="0" w:color="auto"/>
            <w:right w:val="none" w:sz="0" w:space="0" w:color="auto"/>
          </w:divBdr>
        </w:div>
        <w:div w:id="1227305367">
          <w:marLeft w:val="0"/>
          <w:marRight w:val="0"/>
          <w:marTop w:val="60"/>
          <w:marBottom w:val="60"/>
          <w:divBdr>
            <w:top w:val="none" w:sz="0" w:space="0" w:color="auto"/>
            <w:left w:val="none" w:sz="0" w:space="0" w:color="auto"/>
            <w:bottom w:val="none" w:sz="0" w:space="0" w:color="auto"/>
            <w:right w:val="none" w:sz="0" w:space="0" w:color="auto"/>
          </w:divBdr>
        </w:div>
        <w:div w:id="115950193">
          <w:marLeft w:val="0"/>
          <w:marRight w:val="0"/>
          <w:marTop w:val="60"/>
          <w:marBottom w:val="60"/>
          <w:divBdr>
            <w:top w:val="none" w:sz="0" w:space="0" w:color="auto"/>
            <w:left w:val="none" w:sz="0" w:space="0" w:color="auto"/>
            <w:bottom w:val="none" w:sz="0" w:space="0" w:color="auto"/>
            <w:right w:val="none" w:sz="0" w:space="0" w:color="auto"/>
          </w:divBdr>
        </w:div>
        <w:div w:id="347484905">
          <w:marLeft w:val="0"/>
          <w:marRight w:val="0"/>
          <w:marTop w:val="60"/>
          <w:marBottom w:val="60"/>
          <w:divBdr>
            <w:top w:val="none" w:sz="0" w:space="0" w:color="auto"/>
            <w:left w:val="none" w:sz="0" w:space="0" w:color="auto"/>
            <w:bottom w:val="none" w:sz="0" w:space="0" w:color="auto"/>
            <w:right w:val="none" w:sz="0" w:space="0" w:color="auto"/>
          </w:divBdr>
        </w:div>
        <w:div w:id="1001275309">
          <w:marLeft w:val="0"/>
          <w:marRight w:val="0"/>
          <w:marTop w:val="60"/>
          <w:marBottom w:val="60"/>
          <w:divBdr>
            <w:top w:val="none" w:sz="0" w:space="0" w:color="auto"/>
            <w:left w:val="none" w:sz="0" w:space="0" w:color="auto"/>
            <w:bottom w:val="none" w:sz="0" w:space="0" w:color="auto"/>
            <w:right w:val="none" w:sz="0" w:space="0" w:color="auto"/>
          </w:divBdr>
        </w:div>
        <w:div w:id="1607352011">
          <w:marLeft w:val="0"/>
          <w:marRight w:val="0"/>
          <w:marTop w:val="60"/>
          <w:marBottom w:val="60"/>
          <w:divBdr>
            <w:top w:val="none" w:sz="0" w:space="0" w:color="auto"/>
            <w:left w:val="none" w:sz="0" w:space="0" w:color="auto"/>
            <w:bottom w:val="none" w:sz="0" w:space="0" w:color="auto"/>
            <w:right w:val="none" w:sz="0" w:space="0" w:color="auto"/>
          </w:divBdr>
        </w:div>
        <w:div w:id="359088840">
          <w:marLeft w:val="0"/>
          <w:marRight w:val="0"/>
          <w:marTop w:val="60"/>
          <w:marBottom w:val="60"/>
          <w:divBdr>
            <w:top w:val="none" w:sz="0" w:space="0" w:color="auto"/>
            <w:left w:val="none" w:sz="0" w:space="0" w:color="auto"/>
            <w:bottom w:val="none" w:sz="0" w:space="0" w:color="auto"/>
            <w:right w:val="none" w:sz="0" w:space="0" w:color="auto"/>
          </w:divBdr>
        </w:div>
        <w:div w:id="34547845">
          <w:marLeft w:val="0"/>
          <w:marRight w:val="0"/>
          <w:marTop w:val="60"/>
          <w:marBottom w:val="60"/>
          <w:divBdr>
            <w:top w:val="none" w:sz="0" w:space="0" w:color="auto"/>
            <w:left w:val="none" w:sz="0" w:space="0" w:color="auto"/>
            <w:bottom w:val="none" w:sz="0" w:space="0" w:color="auto"/>
            <w:right w:val="none" w:sz="0" w:space="0" w:color="auto"/>
          </w:divBdr>
        </w:div>
        <w:div w:id="214245831">
          <w:marLeft w:val="0"/>
          <w:marRight w:val="0"/>
          <w:marTop w:val="60"/>
          <w:marBottom w:val="60"/>
          <w:divBdr>
            <w:top w:val="none" w:sz="0" w:space="0" w:color="auto"/>
            <w:left w:val="none" w:sz="0" w:space="0" w:color="auto"/>
            <w:bottom w:val="none" w:sz="0" w:space="0" w:color="auto"/>
            <w:right w:val="none" w:sz="0" w:space="0" w:color="auto"/>
          </w:divBdr>
        </w:div>
        <w:div w:id="1479957495">
          <w:marLeft w:val="0"/>
          <w:marRight w:val="0"/>
          <w:marTop w:val="60"/>
          <w:marBottom w:val="60"/>
          <w:divBdr>
            <w:top w:val="none" w:sz="0" w:space="0" w:color="auto"/>
            <w:left w:val="none" w:sz="0" w:space="0" w:color="auto"/>
            <w:bottom w:val="none" w:sz="0" w:space="0" w:color="auto"/>
            <w:right w:val="none" w:sz="0" w:space="0" w:color="auto"/>
          </w:divBdr>
        </w:div>
        <w:div w:id="986978069">
          <w:marLeft w:val="0"/>
          <w:marRight w:val="0"/>
          <w:marTop w:val="60"/>
          <w:marBottom w:val="60"/>
          <w:divBdr>
            <w:top w:val="none" w:sz="0" w:space="0" w:color="auto"/>
            <w:left w:val="none" w:sz="0" w:space="0" w:color="auto"/>
            <w:bottom w:val="none" w:sz="0" w:space="0" w:color="auto"/>
            <w:right w:val="none" w:sz="0" w:space="0" w:color="auto"/>
          </w:divBdr>
        </w:div>
        <w:div w:id="302346001">
          <w:marLeft w:val="0"/>
          <w:marRight w:val="0"/>
          <w:marTop w:val="60"/>
          <w:marBottom w:val="60"/>
          <w:divBdr>
            <w:top w:val="none" w:sz="0" w:space="0" w:color="auto"/>
            <w:left w:val="none" w:sz="0" w:space="0" w:color="auto"/>
            <w:bottom w:val="none" w:sz="0" w:space="0" w:color="auto"/>
            <w:right w:val="none" w:sz="0" w:space="0" w:color="auto"/>
          </w:divBdr>
        </w:div>
        <w:div w:id="1996107908">
          <w:marLeft w:val="0"/>
          <w:marRight w:val="0"/>
          <w:marTop w:val="60"/>
          <w:marBottom w:val="60"/>
          <w:divBdr>
            <w:top w:val="none" w:sz="0" w:space="0" w:color="auto"/>
            <w:left w:val="none" w:sz="0" w:space="0" w:color="auto"/>
            <w:bottom w:val="none" w:sz="0" w:space="0" w:color="auto"/>
            <w:right w:val="none" w:sz="0" w:space="0" w:color="auto"/>
          </w:divBdr>
        </w:div>
        <w:div w:id="1301231163">
          <w:marLeft w:val="0"/>
          <w:marRight w:val="0"/>
          <w:marTop w:val="60"/>
          <w:marBottom w:val="60"/>
          <w:divBdr>
            <w:top w:val="none" w:sz="0" w:space="0" w:color="auto"/>
            <w:left w:val="none" w:sz="0" w:space="0" w:color="auto"/>
            <w:bottom w:val="none" w:sz="0" w:space="0" w:color="auto"/>
            <w:right w:val="none" w:sz="0" w:space="0" w:color="auto"/>
          </w:divBdr>
        </w:div>
        <w:div w:id="148137654">
          <w:marLeft w:val="0"/>
          <w:marRight w:val="0"/>
          <w:marTop w:val="60"/>
          <w:marBottom w:val="60"/>
          <w:divBdr>
            <w:top w:val="none" w:sz="0" w:space="0" w:color="auto"/>
            <w:left w:val="none" w:sz="0" w:space="0" w:color="auto"/>
            <w:bottom w:val="none" w:sz="0" w:space="0" w:color="auto"/>
            <w:right w:val="none" w:sz="0" w:space="0" w:color="auto"/>
          </w:divBdr>
        </w:div>
        <w:div w:id="2144957672">
          <w:marLeft w:val="0"/>
          <w:marRight w:val="0"/>
          <w:marTop w:val="60"/>
          <w:marBottom w:val="60"/>
          <w:divBdr>
            <w:top w:val="none" w:sz="0" w:space="0" w:color="auto"/>
            <w:left w:val="none" w:sz="0" w:space="0" w:color="auto"/>
            <w:bottom w:val="none" w:sz="0" w:space="0" w:color="auto"/>
            <w:right w:val="none" w:sz="0" w:space="0" w:color="auto"/>
          </w:divBdr>
        </w:div>
        <w:div w:id="289017079">
          <w:marLeft w:val="0"/>
          <w:marRight w:val="0"/>
          <w:marTop w:val="60"/>
          <w:marBottom w:val="60"/>
          <w:divBdr>
            <w:top w:val="none" w:sz="0" w:space="0" w:color="auto"/>
            <w:left w:val="none" w:sz="0" w:space="0" w:color="auto"/>
            <w:bottom w:val="none" w:sz="0" w:space="0" w:color="auto"/>
            <w:right w:val="none" w:sz="0" w:space="0" w:color="auto"/>
          </w:divBdr>
        </w:div>
        <w:div w:id="1966546777">
          <w:marLeft w:val="0"/>
          <w:marRight w:val="0"/>
          <w:marTop w:val="60"/>
          <w:marBottom w:val="60"/>
          <w:divBdr>
            <w:top w:val="none" w:sz="0" w:space="0" w:color="auto"/>
            <w:left w:val="none" w:sz="0" w:space="0" w:color="auto"/>
            <w:bottom w:val="none" w:sz="0" w:space="0" w:color="auto"/>
            <w:right w:val="none" w:sz="0" w:space="0" w:color="auto"/>
          </w:divBdr>
        </w:div>
        <w:div w:id="661666607">
          <w:marLeft w:val="0"/>
          <w:marRight w:val="0"/>
          <w:marTop w:val="60"/>
          <w:marBottom w:val="60"/>
          <w:divBdr>
            <w:top w:val="none" w:sz="0" w:space="0" w:color="auto"/>
            <w:left w:val="none" w:sz="0" w:space="0" w:color="auto"/>
            <w:bottom w:val="none" w:sz="0" w:space="0" w:color="auto"/>
            <w:right w:val="none" w:sz="0" w:space="0" w:color="auto"/>
          </w:divBdr>
        </w:div>
        <w:div w:id="233243335">
          <w:marLeft w:val="0"/>
          <w:marRight w:val="0"/>
          <w:marTop w:val="60"/>
          <w:marBottom w:val="60"/>
          <w:divBdr>
            <w:top w:val="none" w:sz="0" w:space="0" w:color="auto"/>
            <w:left w:val="none" w:sz="0" w:space="0" w:color="auto"/>
            <w:bottom w:val="none" w:sz="0" w:space="0" w:color="auto"/>
            <w:right w:val="none" w:sz="0" w:space="0" w:color="auto"/>
          </w:divBdr>
        </w:div>
        <w:div w:id="159393392">
          <w:marLeft w:val="0"/>
          <w:marRight w:val="0"/>
          <w:marTop w:val="60"/>
          <w:marBottom w:val="60"/>
          <w:divBdr>
            <w:top w:val="none" w:sz="0" w:space="0" w:color="auto"/>
            <w:left w:val="none" w:sz="0" w:space="0" w:color="auto"/>
            <w:bottom w:val="none" w:sz="0" w:space="0" w:color="auto"/>
            <w:right w:val="none" w:sz="0" w:space="0" w:color="auto"/>
          </w:divBdr>
        </w:div>
        <w:div w:id="765227901">
          <w:marLeft w:val="0"/>
          <w:marRight w:val="0"/>
          <w:marTop w:val="60"/>
          <w:marBottom w:val="60"/>
          <w:divBdr>
            <w:top w:val="none" w:sz="0" w:space="0" w:color="auto"/>
            <w:left w:val="none" w:sz="0" w:space="0" w:color="auto"/>
            <w:bottom w:val="none" w:sz="0" w:space="0" w:color="auto"/>
            <w:right w:val="none" w:sz="0" w:space="0" w:color="auto"/>
          </w:divBdr>
        </w:div>
        <w:div w:id="733241921">
          <w:marLeft w:val="0"/>
          <w:marRight w:val="0"/>
          <w:marTop w:val="60"/>
          <w:marBottom w:val="60"/>
          <w:divBdr>
            <w:top w:val="none" w:sz="0" w:space="0" w:color="auto"/>
            <w:left w:val="none" w:sz="0" w:space="0" w:color="auto"/>
            <w:bottom w:val="none" w:sz="0" w:space="0" w:color="auto"/>
            <w:right w:val="none" w:sz="0" w:space="0" w:color="auto"/>
          </w:divBdr>
        </w:div>
        <w:div w:id="156389580">
          <w:marLeft w:val="0"/>
          <w:marRight w:val="0"/>
          <w:marTop w:val="60"/>
          <w:marBottom w:val="60"/>
          <w:divBdr>
            <w:top w:val="none" w:sz="0" w:space="0" w:color="auto"/>
            <w:left w:val="none" w:sz="0" w:space="0" w:color="auto"/>
            <w:bottom w:val="none" w:sz="0" w:space="0" w:color="auto"/>
            <w:right w:val="none" w:sz="0" w:space="0" w:color="auto"/>
          </w:divBdr>
        </w:div>
        <w:div w:id="1323581658">
          <w:marLeft w:val="0"/>
          <w:marRight w:val="0"/>
          <w:marTop w:val="60"/>
          <w:marBottom w:val="60"/>
          <w:divBdr>
            <w:top w:val="none" w:sz="0" w:space="0" w:color="auto"/>
            <w:left w:val="none" w:sz="0" w:space="0" w:color="auto"/>
            <w:bottom w:val="none" w:sz="0" w:space="0" w:color="auto"/>
            <w:right w:val="none" w:sz="0" w:space="0" w:color="auto"/>
          </w:divBdr>
        </w:div>
        <w:div w:id="2111703471">
          <w:marLeft w:val="0"/>
          <w:marRight w:val="0"/>
          <w:marTop w:val="60"/>
          <w:marBottom w:val="60"/>
          <w:divBdr>
            <w:top w:val="none" w:sz="0" w:space="0" w:color="auto"/>
            <w:left w:val="none" w:sz="0" w:space="0" w:color="auto"/>
            <w:bottom w:val="none" w:sz="0" w:space="0" w:color="auto"/>
            <w:right w:val="none" w:sz="0" w:space="0" w:color="auto"/>
          </w:divBdr>
        </w:div>
        <w:div w:id="316761781">
          <w:marLeft w:val="0"/>
          <w:marRight w:val="0"/>
          <w:marTop w:val="60"/>
          <w:marBottom w:val="60"/>
          <w:divBdr>
            <w:top w:val="none" w:sz="0" w:space="0" w:color="auto"/>
            <w:left w:val="none" w:sz="0" w:space="0" w:color="auto"/>
            <w:bottom w:val="none" w:sz="0" w:space="0" w:color="auto"/>
            <w:right w:val="none" w:sz="0" w:space="0" w:color="auto"/>
          </w:divBdr>
        </w:div>
        <w:div w:id="1517773116">
          <w:marLeft w:val="0"/>
          <w:marRight w:val="0"/>
          <w:marTop w:val="60"/>
          <w:marBottom w:val="60"/>
          <w:divBdr>
            <w:top w:val="none" w:sz="0" w:space="0" w:color="auto"/>
            <w:left w:val="none" w:sz="0" w:space="0" w:color="auto"/>
            <w:bottom w:val="none" w:sz="0" w:space="0" w:color="auto"/>
            <w:right w:val="none" w:sz="0" w:space="0" w:color="auto"/>
          </w:divBdr>
        </w:div>
        <w:div w:id="1315253742">
          <w:marLeft w:val="0"/>
          <w:marRight w:val="0"/>
          <w:marTop w:val="60"/>
          <w:marBottom w:val="60"/>
          <w:divBdr>
            <w:top w:val="none" w:sz="0" w:space="0" w:color="auto"/>
            <w:left w:val="none" w:sz="0" w:space="0" w:color="auto"/>
            <w:bottom w:val="none" w:sz="0" w:space="0" w:color="auto"/>
            <w:right w:val="none" w:sz="0" w:space="0" w:color="auto"/>
          </w:divBdr>
        </w:div>
        <w:div w:id="276183169">
          <w:marLeft w:val="0"/>
          <w:marRight w:val="0"/>
          <w:marTop w:val="60"/>
          <w:marBottom w:val="60"/>
          <w:divBdr>
            <w:top w:val="none" w:sz="0" w:space="0" w:color="auto"/>
            <w:left w:val="none" w:sz="0" w:space="0" w:color="auto"/>
            <w:bottom w:val="none" w:sz="0" w:space="0" w:color="auto"/>
            <w:right w:val="none" w:sz="0" w:space="0" w:color="auto"/>
          </w:divBdr>
        </w:div>
        <w:div w:id="1458715247">
          <w:marLeft w:val="0"/>
          <w:marRight w:val="0"/>
          <w:marTop w:val="60"/>
          <w:marBottom w:val="60"/>
          <w:divBdr>
            <w:top w:val="none" w:sz="0" w:space="0" w:color="auto"/>
            <w:left w:val="none" w:sz="0" w:space="0" w:color="auto"/>
            <w:bottom w:val="none" w:sz="0" w:space="0" w:color="auto"/>
            <w:right w:val="none" w:sz="0" w:space="0" w:color="auto"/>
          </w:divBdr>
        </w:div>
        <w:div w:id="1432705668">
          <w:marLeft w:val="0"/>
          <w:marRight w:val="0"/>
          <w:marTop w:val="60"/>
          <w:marBottom w:val="60"/>
          <w:divBdr>
            <w:top w:val="none" w:sz="0" w:space="0" w:color="auto"/>
            <w:left w:val="none" w:sz="0" w:space="0" w:color="auto"/>
            <w:bottom w:val="none" w:sz="0" w:space="0" w:color="auto"/>
            <w:right w:val="none" w:sz="0" w:space="0" w:color="auto"/>
          </w:divBdr>
        </w:div>
        <w:div w:id="619337409">
          <w:marLeft w:val="0"/>
          <w:marRight w:val="0"/>
          <w:marTop w:val="60"/>
          <w:marBottom w:val="60"/>
          <w:divBdr>
            <w:top w:val="none" w:sz="0" w:space="0" w:color="auto"/>
            <w:left w:val="none" w:sz="0" w:space="0" w:color="auto"/>
            <w:bottom w:val="none" w:sz="0" w:space="0" w:color="auto"/>
            <w:right w:val="none" w:sz="0" w:space="0" w:color="auto"/>
          </w:divBdr>
        </w:div>
        <w:div w:id="1554731825">
          <w:marLeft w:val="0"/>
          <w:marRight w:val="0"/>
          <w:marTop w:val="60"/>
          <w:marBottom w:val="60"/>
          <w:divBdr>
            <w:top w:val="none" w:sz="0" w:space="0" w:color="auto"/>
            <w:left w:val="none" w:sz="0" w:space="0" w:color="auto"/>
            <w:bottom w:val="none" w:sz="0" w:space="0" w:color="auto"/>
            <w:right w:val="none" w:sz="0" w:space="0" w:color="auto"/>
          </w:divBdr>
        </w:div>
        <w:div w:id="477842902">
          <w:marLeft w:val="0"/>
          <w:marRight w:val="0"/>
          <w:marTop w:val="60"/>
          <w:marBottom w:val="60"/>
          <w:divBdr>
            <w:top w:val="none" w:sz="0" w:space="0" w:color="auto"/>
            <w:left w:val="none" w:sz="0" w:space="0" w:color="auto"/>
            <w:bottom w:val="none" w:sz="0" w:space="0" w:color="auto"/>
            <w:right w:val="none" w:sz="0" w:space="0" w:color="auto"/>
          </w:divBdr>
        </w:div>
        <w:div w:id="913122715">
          <w:marLeft w:val="0"/>
          <w:marRight w:val="0"/>
          <w:marTop w:val="60"/>
          <w:marBottom w:val="60"/>
          <w:divBdr>
            <w:top w:val="none" w:sz="0" w:space="0" w:color="auto"/>
            <w:left w:val="none" w:sz="0" w:space="0" w:color="auto"/>
            <w:bottom w:val="none" w:sz="0" w:space="0" w:color="auto"/>
            <w:right w:val="none" w:sz="0" w:space="0" w:color="auto"/>
          </w:divBdr>
        </w:div>
        <w:div w:id="885676953">
          <w:marLeft w:val="0"/>
          <w:marRight w:val="0"/>
          <w:marTop w:val="60"/>
          <w:marBottom w:val="60"/>
          <w:divBdr>
            <w:top w:val="none" w:sz="0" w:space="0" w:color="auto"/>
            <w:left w:val="none" w:sz="0" w:space="0" w:color="auto"/>
            <w:bottom w:val="none" w:sz="0" w:space="0" w:color="auto"/>
            <w:right w:val="none" w:sz="0" w:space="0" w:color="auto"/>
          </w:divBdr>
        </w:div>
        <w:div w:id="459304988">
          <w:marLeft w:val="0"/>
          <w:marRight w:val="0"/>
          <w:marTop w:val="60"/>
          <w:marBottom w:val="60"/>
          <w:divBdr>
            <w:top w:val="none" w:sz="0" w:space="0" w:color="auto"/>
            <w:left w:val="none" w:sz="0" w:space="0" w:color="auto"/>
            <w:bottom w:val="none" w:sz="0" w:space="0" w:color="auto"/>
            <w:right w:val="none" w:sz="0" w:space="0" w:color="auto"/>
          </w:divBdr>
        </w:div>
        <w:div w:id="131290822">
          <w:marLeft w:val="0"/>
          <w:marRight w:val="0"/>
          <w:marTop w:val="60"/>
          <w:marBottom w:val="60"/>
          <w:divBdr>
            <w:top w:val="none" w:sz="0" w:space="0" w:color="auto"/>
            <w:left w:val="none" w:sz="0" w:space="0" w:color="auto"/>
            <w:bottom w:val="none" w:sz="0" w:space="0" w:color="auto"/>
            <w:right w:val="none" w:sz="0" w:space="0" w:color="auto"/>
          </w:divBdr>
        </w:div>
        <w:div w:id="50690901">
          <w:marLeft w:val="0"/>
          <w:marRight w:val="0"/>
          <w:marTop w:val="60"/>
          <w:marBottom w:val="60"/>
          <w:divBdr>
            <w:top w:val="none" w:sz="0" w:space="0" w:color="auto"/>
            <w:left w:val="none" w:sz="0" w:space="0" w:color="auto"/>
            <w:bottom w:val="none" w:sz="0" w:space="0" w:color="auto"/>
            <w:right w:val="none" w:sz="0" w:space="0" w:color="auto"/>
          </w:divBdr>
        </w:div>
        <w:div w:id="284626539">
          <w:marLeft w:val="0"/>
          <w:marRight w:val="0"/>
          <w:marTop w:val="60"/>
          <w:marBottom w:val="60"/>
          <w:divBdr>
            <w:top w:val="none" w:sz="0" w:space="0" w:color="auto"/>
            <w:left w:val="none" w:sz="0" w:space="0" w:color="auto"/>
            <w:bottom w:val="none" w:sz="0" w:space="0" w:color="auto"/>
            <w:right w:val="none" w:sz="0" w:space="0" w:color="auto"/>
          </w:divBdr>
        </w:div>
        <w:div w:id="696808750">
          <w:marLeft w:val="0"/>
          <w:marRight w:val="0"/>
          <w:marTop w:val="60"/>
          <w:marBottom w:val="60"/>
          <w:divBdr>
            <w:top w:val="none" w:sz="0" w:space="0" w:color="auto"/>
            <w:left w:val="none" w:sz="0" w:space="0" w:color="auto"/>
            <w:bottom w:val="none" w:sz="0" w:space="0" w:color="auto"/>
            <w:right w:val="none" w:sz="0" w:space="0" w:color="auto"/>
          </w:divBdr>
        </w:div>
        <w:div w:id="416173547">
          <w:marLeft w:val="360"/>
          <w:marRight w:val="0"/>
          <w:marTop w:val="0"/>
          <w:marBottom w:val="0"/>
          <w:divBdr>
            <w:top w:val="none" w:sz="0" w:space="0" w:color="auto"/>
            <w:left w:val="none" w:sz="0" w:space="0" w:color="auto"/>
            <w:bottom w:val="none" w:sz="0" w:space="0" w:color="auto"/>
            <w:right w:val="none" w:sz="0" w:space="0" w:color="auto"/>
          </w:divBdr>
        </w:div>
        <w:div w:id="1410496315">
          <w:marLeft w:val="360"/>
          <w:marRight w:val="0"/>
          <w:marTop w:val="0"/>
          <w:marBottom w:val="0"/>
          <w:divBdr>
            <w:top w:val="none" w:sz="0" w:space="0" w:color="auto"/>
            <w:left w:val="none" w:sz="0" w:space="0" w:color="auto"/>
            <w:bottom w:val="none" w:sz="0" w:space="0" w:color="auto"/>
            <w:right w:val="none" w:sz="0" w:space="0" w:color="auto"/>
          </w:divBdr>
        </w:div>
        <w:div w:id="1207566968">
          <w:marLeft w:val="0"/>
          <w:marRight w:val="0"/>
          <w:marTop w:val="60"/>
          <w:marBottom w:val="60"/>
          <w:divBdr>
            <w:top w:val="none" w:sz="0" w:space="0" w:color="auto"/>
            <w:left w:val="none" w:sz="0" w:space="0" w:color="auto"/>
            <w:bottom w:val="none" w:sz="0" w:space="0" w:color="auto"/>
            <w:right w:val="none" w:sz="0" w:space="0" w:color="auto"/>
          </w:divBdr>
        </w:div>
        <w:div w:id="771315316">
          <w:marLeft w:val="0"/>
          <w:marRight w:val="0"/>
          <w:marTop w:val="60"/>
          <w:marBottom w:val="60"/>
          <w:divBdr>
            <w:top w:val="none" w:sz="0" w:space="0" w:color="auto"/>
            <w:left w:val="none" w:sz="0" w:space="0" w:color="auto"/>
            <w:bottom w:val="none" w:sz="0" w:space="0" w:color="auto"/>
            <w:right w:val="none" w:sz="0" w:space="0" w:color="auto"/>
          </w:divBdr>
        </w:div>
        <w:div w:id="1227909254">
          <w:marLeft w:val="0"/>
          <w:marRight w:val="0"/>
          <w:marTop w:val="60"/>
          <w:marBottom w:val="60"/>
          <w:divBdr>
            <w:top w:val="none" w:sz="0" w:space="0" w:color="auto"/>
            <w:left w:val="none" w:sz="0" w:space="0" w:color="auto"/>
            <w:bottom w:val="none" w:sz="0" w:space="0" w:color="auto"/>
            <w:right w:val="none" w:sz="0" w:space="0" w:color="auto"/>
          </w:divBdr>
        </w:div>
        <w:div w:id="77021630">
          <w:marLeft w:val="0"/>
          <w:marRight w:val="0"/>
          <w:marTop w:val="60"/>
          <w:marBottom w:val="60"/>
          <w:divBdr>
            <w:top w:val="none" w:sz="0" w:space="0" w:color="auto"/>
            <w:left w:val="none" w:sz="0" w:space="0" w:color="auto"/>
            <w:bottom w:val="none" w:sz="0" w:space="0" w:color="auto"/>
            <w:right w:val="none" w:sz="0" w:space="0" w:color="auto"/>
          </w:divBdr>
        </w:div>
        <w:div w:id="555510106">
          <w:marLeft w:val="0"/>
          <w:marRight w:val="0"/>
          <w:marTop w:val="60"/>
          <w:marBottom w:val="60"/>
          <w:divBdr>
            <w:top w:val="none" w:sz="0" w:space="0" w:color="auto"/>
            <w:left w:val="none" w:sz="0" w:space="0" w:color="auto"/>
            <w:bottom w:val="none" w:sz="0" w:space="0" w:color="auto"/>
            <w:right w:val="none" w:sz="0" w:space="0" w:color="auto"/>
          </w:divBdr>
        </w:div>
        <w:div w:id="925958714">
          <w:marLeft w:val="0"/>
          <w:marRight w:val="0"/>
          <w:marTop w:val="60"/>
          <w:marBottom w:val="60"/>
          <w:divBdr>
            <w:top w:val="none" w:sz="0" w:space="0" w:color="auto"/>
            <w:left w:val="none" w:sz="0" w:space="0" w:color="auto"/>
            <w:bottom w:val="none" w:sz="0" w:space="0" w:color="auto"/>
            <w:right w:val="none" w:sz="0" w:space="0" w:color="auto"/>
          </w:divBdr>
        </w:div>
        <w:div w:id="1807114776">
          <w:marLeft w:val="360"/>
          <w:marRight w:val="0"/>
          <w:marTop w:val="0"/>
          <w:marBottom w:val="0"/>
          <w:divBdr>
            <w:top w:val="none" w:sz="0" w:space="0" w:color="auto"/>
            <w:left w:val="none" w:sz="0" w:space="0" w:color="auto"/>
            <w:bottom w:val="none" w:sz="0" w:space="0" w:color="auto"/>
            <w:right w:val="none" w:sz="0" w:space="0" w:color="auto"/>
          </w:divBdr>
        </w:div>
        <w:div w:id="1652752848">
          <w:marLeft w:val="360"/>
          <w:marRight w:val="0"/>
          <w:marTop w:val="0"/>
          <w:marBottom w:val="0"/>
          <w:divBdr>
            <w:top w:val="none" w:sz="0" w:space="0" w:color="auto"/>
            <w:left w:val="none" w:sz="0" w:space="0" w:color="auto"/>
            <w:bottom w:val="none" w:sz="0" w:space="0" w:color="auto"/>
            <w:right w:val="none" w:sz="0" w:space="0" w:color="auto"/>
          </w:divBdr>
        </w:div>
        <w:div w:id="523715029">
          <w:marLeft w:val="360"/>
          <w:marRight w:val="0"/>
          <w:marTop w:val="0"/>
          <w:marBottom w:val="0"/>
          <w:divBdr>
            <w:top w:val="none" w:sz="0" w:space="0" w:color="auto"/>
            <w:left w:val="none" w:sz="0" w:space="0" w:color="auto"/>
            <w:bottom w:val="none" w:sz="0" w:space="0" w:color="auto"/>
            <w:right w:val="none" w:sz="0" w:space="0" w:color="auto"/>
          </w:divBdr>
        </w:div>
        <w:div w:id="840780804">
          <w:marLeft w:val="0"/>
          <w:marRight w:val="0"/>
          <w:marTop w:val="60"/>
          <w:marBottom w:val="60"/>
          <w:divBdr>
            <w:top w:val="none" w:sz="0" w:space="0" w:color="auto"/>
            <w:left w:val="none" w:sz="0" w:space="0" w:color="auto"/>
            <w:bottom w:val="none" w:sz="0" w:space="0" w:color="auto"/>
            <w:right w:val="none" w:sz="0" w:space="0" w:color="auto"/>
          </w:divBdr>
        </w:div>
        <w:div w:id="1275018301">
          <w:marLeft w:val="0"/>
          <w:marRight w:val="0"/>
          <w:marTop w:val="60"/>
          <w:marBottom w:val="60"/>
          <w:divBdr>
            <w:top w:val="none" w:sz="0" w:space="0" w:color="auto"/>
            <w:left w:val="none" w:sz="0" w:space="0" w:color="auto"/>
            <w:bottom w:val="none" w:sz="0" w:space="0" w:color="auto"/>
            <w:right w:val="none" w:sz="0" w:space="0" w:color="auto"/>
          </w:divBdr>
        </w:div>
        <w:div w:id="2063362310">
          <w:marLeft w:val="0"/>
          <w:marRight w:val="0"/>
          <w:marTop w:val="60"/>
          <w:marBottom w:val="60"/>
          <w:divBdr>
            <w:top w:val="none" w:sz="0" w:space="0" w:color="auto"/>
            <w:left w:val="none" w:sz="0" w:space="0" w:color="auto"/>
            <w:bottom w:val="none" w:sz="0" w:space="0" w:color="auto"/>
            <w:right w:val="none" w:sz="0" w:space="0" w:color="auto"/>
          </w:divBdr>
        </w:div>
        <w:div w:id="1113523493">
          <w:marLeft w:val="0"/>
          <w:marRight w:val="0"/>
          <w:marTop w:val="60"/>
          <w:marBottom w:val="60"/>
          <w:divBdr>
            <w:top w:val="none" w:sz="0" w:space="0" w:color="auto"/>
            <w:left w:val="none" w:sz="0" w:space="0" w:color="auto"/>
            <w:bottom w:val="none" w:sz="0" w:space="0" w:color="auto"/>
            <w:right w:val="none" w:sz="0" w:space="0" w:color="auto"/>
          </w:divBdr>
        </w:div>
        <w:div w:id="1825703668">
          <w:marLeft w:val="0"/>
          <w:marRight w:val="0"/>
          <w:marTop w:val="60"/>
          <w:marBottom w:val="60"/>
          <w:divBdr>
            <w:top w:val="none" w:sz="0" w:space="0" w:color="auto"/>
            <w:left w:val="none" w:sz="0" w:space="0" w:color="auto"/>
            <w:bottom w:val="none" w:sz="0" w:space="0" w:color="auto"/>
            <w:right w:val="none" w:sz="0" w:space="0" w:color="auto"/>
          </w:divBdr>
        </w:div>
        <w:div w:id="1363165379">
          <w:marLeft w:val="0"/>
          <w:marRight w:val="0"/>
          <w:marTop w:val="60"/>
          <w:marBottom w:val="60"/>
          <w:divBdr>
            <w:top w:val="none" w:sz="0" w:space="0" w:color="auto"/>
            <w:left w:val="none" w:sz="0" w:space="0" w:color="auto"/>
            <w:bottom w:val="none" w:sz="0" w:space="0" w:color="auto"/>
            <w:right w:val="none" w:sz="0" w:space="0" w:color="auto"/>
          </w:divBdr>
        </w:div>
        <w:div w:id="322971723">
          <w:marLeft w:val="0"/>
          <w:marRight w:val="0"/>
          <w:marTop w:val="60"/>
          <w:marBottom w:val="60"/>
          <w:divBdr>
            <w:top w:val="none" w:sz="0" w:space="0" w:color="auto"/>
            <w:left w:val="none" w:sz="0" w:space="0" w:color="auto"/>
            <w:bottom w:val="none" w:sz="0" w:space="0" w:color="auto"/>
            <w:right w:val="none" w:sz="0" w:space="0" w:color="auto"/>
          </w:divBdr>
        </w:div>
        <w:div w:id="1455710310">
          <w:marLeft w:val="0"/>
          <w:marRight w:val="0"/>
          <w:marTop w:val="60"/>
          <w:marBottom w:val="60"/>
          <w:divBdr>
            <w:top w:val="none" w:sz="0" w:space="0" w:color="auto"/>
            <w:left w:val="none" w:sz="0" w:space="0" w:color="auto"/>
            <w:bottom w:val="none" w:sz="0" w:space="0" w:color="auto"/>
            <w:right w:val="none" w:sz="0" w:space="0" w:color="auto"/>
          </w:divBdr>
        </w:div>
        <w:div w:id="1615749548">
          <w:marLeft w:val="0"/>
          <w:marRight w:val="0"/>
          <w:marTop w:val="60"/>
          <w:marBottom w:val="60"/>
          <w:divBdr>
            <w:top w:val="none" w:sz="0" w:space="0" w:color="auto"/>
            <w:left w:val="none" w:sz="0" w:space="0" w:color="auto"/>
            <w:bottom w:val="none" w:sz="0" w:space="0" w:color="auto"/>
            <w:right w:val="none" w:sz="0" w:space="0" w:color="auto"/>
          </w:divBdr>
        </w:div>
        <w:div w:id="808548207">
          <w:marLeft w:val="0"/>
          <w:marRight w:val="0"/>
          <w:marTop w:val="60"/>
          <w:marBottom w:val="60"/>
          <w:divBdr>
            <w:top w:val="none" w:sz="0" w:space="0" w:color="auto"/>
            <w:left w:val="none" w:sz="0" w:space="0" w:color="auto"/>
            <w:bottom w:val="none" w:sz="0" w:space="0" w:color="auto"/>
            <w:right w:val="none" w:sz="0" w:space="0" w:color="auto"/>
          </w:divBdr>
        </w:div>
        <w:div w:id="2140492096">
          <w:marLeft w:val="0"/>
          <w:marRight w:val="0"/>
          <w:marTop w:val="60"/>
          <w:marBottom w:val="60"/>
          <w:divBdr>
            <w:top w:val="none" w:sz="0" w:space="0" w:color="auto"/>
            <w:left w:val="none" w:sz="0" w:space="0" w:color="auto"/>
            <w:bottom w:val="none" w:sz="0" w:space="0" w:color="auto"/>
            <w:right w:val="none" w:sz="0" w:space="0" w:color="auto"/>
          </w:divBdr>
        </w:div>
        <w:div w:id="566456526">
          <w:marLeft w:val="0"/>
          <w:marRight w:val="0"/>
          <w:marTop w:val="60"/>
          <w:marBottom w:val="60"/>
          <w:divBdr>
            <w:top w:val="none" w:sz="0" w:space="0" w:color="auto"/>
            <w:left w:val="none" w:sz="0" w:space="0" w:color="auto"/>
            <w:bottom w:val="none" w:sz="0" w:space="0" w:color="auto"/>
            <w:right w:val="none" w:sz="0" w:space="0" w:color="auto"/>
          </w:divBdr>
        </w:div>
        <w:div w:id="1056659312">
          <w:marLeft w:val="0"/>
          <w:marRight w:val="0"/>
          <w:marTop w:val="60"/>
          <w:marBottom w:val="60"/>
          <w:divBdr>
            <w:top w:val="none" w:sz="0" w:space="0" w:color="auto"/>
            <w:left w:val="none" w:sz="0" w:space="0" w:color="auto"/>
            <w:bottom w:val="none" w:sz="0" w:space="0" w:color="auto"/>
            <w:right w:val="none" w:sz="0" w:space="0" w:color="auto"/>
          </w:divBdr>
        </w:div>
        <w:div w:id="367874388">
          <w:marLeft w:val="0"/>
          <w:marRight w:val="0"/>
          <w:marTop w:val="60"/>
          <w:marBottom w:val="60"/>
          <w:divBdr>
            <w:top w:val="none" w:sz="0" w:space="0" w:color="auto"/>
            <w:left w:val="none" w:sz="0" w:space="0" w:color="auto"/>
            <w:bottom w:val="none" w:sz="0" w:space="0" w:color="auto"/>
            <w:right w:val="none" w:sz="0" w:space="0" w:color="auto"/>
          </w:divBdr>
        </w:div>
        <w:div w:id="484974311">
          <w:marLeft w:val="0"/>
          <w:marRight w:val="0"/>
          <w:marTop w:val="60"/>
          <w:marBottom w:val="60"/>
          <w:divBdr>
            <w:top w:val="none" w:sz="0" w:space="0" w:color="auto"/>
            <w:left w:val="none" w:sz="0" w:space="0" w:color="auto"/>
            <w:bottom w:val="none" w:sz="0" w:space="0" w:color="auto"/>
            <w:right w:val="none" w:sz="0" w:space="0" w:color="auto"/>
          </w:divBdr>
        </w:div>
        <w:div w:id="297803743">
          <w:marLeft w:val="0"/>
          <w:marRight w:val="0"/>
          <w:marTop w:val="60"/>
          <w:marBottom w:val="60"/>
          <w:divBdr>
            <w:top w:val="none" w:sz="0" w:space="0" w:color="auto"/>
            <w:left w:val="none" w:sz="0" w:space="0" w:color="auto"/>
            <w:bottom w:val="none" w:sz="0" w:space="0" w:color="auto"/>
            <w:right w:val="none" w:sz="0" w:space="0" w:color="auto"/>
          </w:divBdr>
        </w:div>
        <w:div w:id="1028216977">
          <w:marLeft w:val="0"/>
          <w:marRight w:val="0"/>
          <w:marTop w:val="60"/>
          <w:marBottom w:val="60"/>
          <w:divBdr>
            <w:top w:val="none" w:sz="0" w:space="0" w:color="auto"/>
            <w:left w:val="none" w:sz="0" w:space="0" w:color="auto"/>
            <w:bottom w:val="none" w:sz="0" w:space="0" w:color="auto"/>
            <w:right w:val="none" w:sz="0" w:space="0" w:color="auto"/>
          </w:divBdr>
        </w:div>
        <w:div w:id="1139419572">
          <w:marLeft w:val="0"/>
          <w:marRight w:val="0"/>
          <w:marTop w:val="60"/>
          <w:marBottom w:val="60"/>
          <w:divBdr>
            <w:top w:val="none" w:sz="0" w:space="0" w:color="auto"/>
            <w:left w:val="none" w:sz="0" w:space="0" w:color="auto"/>
            <w:bottom w:val="none" w:sz="0" w:space="0" w:color="auto"/>
            <w:right w:val="none" w:sz="0" w:space="0" w:color="auto"/>
          </w:divBdr>
        </w:div>
        <w:div w:id="18286353">
          <w:marLeft w:val="0"/>
          <w:marRight w:val="0"/>
          <w:marTop w:val="60"/>
          <w:marBottom w:val="60"/>
          <w:divBdr>
            <w:top w:val="none" w:sz="0" w:space="0" w:color="auto"/>
            <w:left w:val="none" w:sz="0" w:space="0" w:color="auto"/>
            <w:bottom w:val="none" w:sz="0" w:space="0" w:color="auto"/>
            <w:right w:val="none" w:sz="0" w:space="0" w:color="auto"/>
          </w:divBdr>
        </w:div>
        <w:div w:id="327563257">
          <w:marLeft w:val="0"/>
          <w:marRight w:val="0"/>
          <w:marTop w:val="60"/>
          <w:marBottom w:val="60"/>
          <w:divBdr>
            <w:top w:val="none" w:sz="0" w:space="0" w:color="auto"/>
            <w:left w:val="none" w:sz="0" w:space="0" w:color="auto"/>
            <w:bottom w:val="none" w:sz="0" w:space="0" w:color="auto"/>
            <w:right w:val="none" w:sz="0" w:space="0" w:color="auto"/>
          </w:divBdr>
        </w:div>
        <w:div w:id="1469014640">
          <w:marLeft w:val="0"/>
          <w:marRight w:val="0"/>
          <w:marTop w:val="60"/>
          <w:marBottom w:val="60"/>
          <w:divBdr>
            <w:top w:val="none" w:sz="0" w:space="0" w:color="auto"/>
            <w:left w:val="none" w:sz="0" w:space="0" w:color="auto"/>
            <w:bottom w:val="none" w:sz="0" w:space="0" w:color="auto"/>
            <w:right w:val="none" w:sz="0" w:space="0" w:color="auto"/>
          </w:divBdr>
        </w:div>
        <w:div w:id="42603759">
          <w:marLeft w:val="0"/>
          <w:marRight w:val="0"/>
          <w:marTop w:val="60"/>
          <w:marBottom w:val="60"/>
          <w:divBdr>
            <w:top w:val="none" w:sz="0" w:space="0" w:color="auto"/>
            <w:left w:val="none" w:sz="0" w:space="0" w:color="auto"/>
            <w:bottom w:val="none" w:sz="0" w:space="0" w:color="auto"/>
            <w:right w:val="none" w:sz="0" w:space="0" w:color="auto"/>
          </w:divBdr>
        </w:div>
        <w:div w:id="845706683">
          <w:marLeft w:val="0"/>
          <w:marRight w:val="0"/>
          <w:marTop w:val="60"/>
          <w:marBottom w:val="60"/>
          <w:divBdr>
            <w:top w:val="none" w:sz="0" w:space="0" w:color="auto"/>
            <w:left w:val="none" w:sz="0" w:space="0" w:color="auto"/>
            <w:bottom w:val="none" w:sz="0" w:space="0" w:color="auto"/>
            <w:right w:val="none" w:sz="0" w:space="0" w:color="auto"/>
          </w:divBdr>
        </w:div>
        <w:div w:id="761678920">
          <w:marLeft w:val="0"/>
          <w:marRight w:val="0"/>
          <w:marTop w:val="60"/>
          <w:marBottom w:val="60"/>
          <w:divBdr>
            <w:top w:val="none" w:sz="0" w:space="0" w:color="auto"/>
            <w:left w:val="none" w:sz="0" w:space="0" w:color="auto"/>
            <w:bottom w:val="none" w:sz="0" w:space="0" w:color="auto"/>
            <w:right w:val="none" w:sz="0" w:space="0" w:color="auto"/>
          </w:divBdr>
        </w:div>
        <w:div w:id="1972904528">
          <w:marLeft w:val="0"/>
          <w:marRight w:val="0"/>
          <w:marTop w:val="60"/>
          <w:marBottom w:val="60"/>
          <w:divBdr>
            <w:top w:val="none" w:sz="0" w:space="0" w:color="auto"/>
            <w:left w:val="none" w:sz="0" w:space="0" w:color="auto"/>
            <w:bottom w:val="none" w:sz="0" w:space="0" w:color="auto"/>
            <w:right w:val="none" w:sz="0" w:space="0" w:color="auto"/>
          </w:divBdr>
        </w:div>
        <w:div w:id="1776510679">
          <w:marLeft w:val="0"/>
          <w:marRight w:val="0"/>
          <w:marTop w:val="60"/>
          <w:marBottom w:val="60"/>
          <w:divBdr>
            <w:top w:val="none" w:sz="0" w:space="0" w:color="auto"/>
            <w:left w:val="none" w:sz="0" w:space="0" w:color="auto"/>
            <w:bottom w:val="none" w:sz="0" w:space="0" w:color="auto"/>
            <w:right w:val="none" w:sz="0" w:space="0" w:color="auto"/>
          </w:divBdr>
        </w:div>
        <w:div w:id="1800301566">
          <w:marLeft w:val="0"/>
          <w:marRight w:val="0"/>
          <w:marTop w:val="60"/>
          <w:marBottom w:val="60"/>
          <w:divBdr>
            <w:top w:val="none" w:sz="0" w:space="0" w:color="auto"/>
            <w:left w:val="none" w:sz="0" w:space="0" w:color="auto"/>
            <w:bottom w:val="none" w:sz="0" w:space="0" w:color="auto"/>
            <w:right w:val="none" w:sz="0" w:space="0" w:color="auto"/>
          </w:divBdr>
        </w:div>
        <w:div w:id="511333016">
          <w:marLeft w:val="0"/>
          <w:marRight w:val="0"/>
          <w:marTop w:val="60"/>
          <w:marBottom w:val="60"/>
          <w:divBdr>
            <w:top w:val="none" w:sz="0" w:space="0" w:color="auto"/>
            <w:left w:val="none" w:sz="0" w:space="0" w:color="auto"/>
            <w:bottom w:val="none" w:sz="0" w:space="0" w:color="auto"/>
            <w:right w:val="none" w:sz="0" w:space="0" w:color="auto"/>
          </w:divBdr>
        </w:div>
        <w:div w:id="928273529">
          <w:marLeft w:val="0"/>
          <w:marRight w:val="0"/>
          <w:marTop w:val="60"/>
          <w:marBottom w:val="60"/>
          <w:divBdr>
            <w:top w:val="none" w:sz="0" w:space="0" w:color="auto"/>
            <w:left w:val="none" w:sz="0" w:space="0" w:color="auto"/>
            <w:bottom w:val="none" w:sz="0" w:space="0" w:color="auto"/>
            <w:right w:val="none" w:sz="0" w:space="0" w:color="auto"/>
          </w:divBdr>
        </w:div>
        <w:div w:id="1186945972">
          <w:marLeft w:val="0"/>
          <w:marRight w:val="0"/>
          <w:marTop w:val="60"/>
          <w:marBottom w:val="60"/>
          <w:divBdr>
            <w:top w:val="none" w:sz="0" w:space="0" w:color="auto"/>
            <w:left w:val="none" w:sz="0" w:space="0" w:color="auto"/>
            <w:bottom w:val="none" w:sz="0" w:space="0" w:color="auto"/>
            <w:right w:val="none" w:sz="0" w:space="0" w:color="auto"/>
          </w:divBdr>
        </w:div>
        <w:div w:id="719595302">
          <w:marLeft w:val="0"/>
          <w:marRight w:val="0"/>
          <w:marTop w:val="60"/>
          <w:marBottom w:val="60"/>
          <w:divBdr>
            <w:top w:val="none" w:sz="0" w:space="0" w:color="auto"/>
            <w:left w:val="none" w:sz="0" w:space="0" w:color="auto"/>
            <w:bottom w:val="none" w:sz="0" w:space="0" w:color="auto"/>
            <w:right w:val="none" w:sz="0" w:space="0" w:color="auto"/>
          </w:divBdr>
        </w:div>
        <w:div w:id="1919364763">
          <w:marLeft w:val="0"/>
          <w:marRight w:val="0"/>
          <w:marTop w:val="60"/>
          <w:marBottom w:val="60"/>
          <w:divBdr>
            <w:top w:val="none" w:sz="0" w:space="0" w:color="auto"/>
            <w:left w:val="none" w:sz="0" w:space="0" w:color="auto"/>
            <w:bottom w:val="none" w:sz="0" w:space="0" w:color="auto"/>
            <w:right w:val="none" w:sz="0" w:space="0" w:color="auto"/>
          </w:divBdr>
        </w:div>
        <w:div w:id="423308768">
          <w:marLeft w:val="0"/>
          <w:marRight w:val="0"/>
          <w:marTop w:val="60"/>
          <w:marBottom w:val="60"/>
          <w:divBdr>
            <w:top w:val="none" w:sz="0" w:space="0" w:color="auto"/>
            <w:left w:val="none" w:sz="0" w:space="0" w:color="auto"/>
            <w:bottom w:val="none" w:sz="0" w:space="0" w:color="auto"/>
            <w:right w:val="none" w:sz="0" w:space="0" w:color="auto"/>
          </w:divBdr>
        </w:div>
        <w:div w:id="1837072036">
          <w:marLeft w:val="0"/>
          <w:marRight w:val="0"/>
          <w:marTop w:val="60"/>
          <w:marBottom w:val="60"/>
          <w:divBdr>
            <w:top w:val="none" w:sz="0" w:space="0" w:color="auto"/>
            <w:left w:val="none" w:sz="0" w:space="0" w:color="auto"/>
            <w:bottom w:val="none" w:sz="0" w:space="0" w:color="auto"/>
            <w:right w:val="none" w:sz="0" w:space="0" w:color="auto"/>
          </w:divBdr>
        </w:div>
        <w:div w:id="15425032">
          <w:marLeft w:val="0"/>
          <w:marRight w:val="0"/>
          <w:marTop w:val="60"/>
          <w:marBottom w:val="60"/>
          <w:divBdr>
            <w:top w:val="none" w:sz="0" w:space="0" w:color="auto"/>
            <w:left w:val="none" w:sz="0" w:space="0" w:color="auto"/>
            <w:bottom w:val="none" w:sz="0" w:space="0" w:color="auto"/>
            <w:right w:val="none" w:sz="0" w:space="0" w:color="auto"/>
          </w:divBdr>
        </w:div>
        <w:div w:id="2015912483">
          <w:marLeft w:val="0"/>
          <w:marRight w:val="0"/>
          <w:marTop w:val="60"/>
          <w:marBottom w:val="60"/>
          <w:divBdr>
            <w:top w:val="none" w:sz="0" w:space="0" w:color="auto"/>
            <w:left w:val="none" w:sz="0" w:space="0" w:color="auto"/>
            <w:bottom w:val="none" w:sz="0" w:space="0" w:color="auto"/>
            <w:right w:val="none" w:sz="0" w:space="0" w:color="auto"/>
          </w:divBdr>
        </w:div>
        <w:div w:id="2040738085">
          <w:marLeft w:val="0"/>
          <w:marRight w:val="0"/>
          <w:marTop w:val="60"/>
          <w:marBottom w:val="60"/>
          <w:divBdr>
            <w:top w:val="none" w:sz="0" w:space="0" w:color="auto"/>
            <w:left w:val="none" w:sz="0" w:space="0" w:color="auto"/>
            <w:bottom w:val="none" w:sz="0" w:space="0" w:color="auto"/>
            <w:right w:val="none" w:sz="0" w:space="0" w:color="auto"/>
          </w:divBdr>
        </w:div>
        <w:div w:id="2007005876">
          <w:marLeft w:val="0"/>
          <w:marRight w:val="0"/>
          <w:marTop w:val="60"/>
          <w:marBottom w:val="60"/>
          <w:divBdr>
            <w:top w:val="none" w:sz="0" w:space="0" w:color="auto"/>
            <w:left w:val="none" w:sz="0" w:space="0" w:color="auto"/>
            <w:bottom w:val="none" w:sz="0" w:space="0" w:color="auto"/>
            <w:right w:val="none" w:sz="0" w:space="0" w:color="auto"/>
          </w:divBdr>
        </w:div>
        <w:div w:id="1780685692">
          <w:marLeft w:val="0"/>
          <w:marRight w:val="0"/>
          <w:marTop w:val="60"/>
          <w:marBottom w:val="60"/>
          <w:divBdr>
            <w:top w:val="none" w:sz="0" w:space="0" w:color="auto"/>
            <w:left w:val="none" w:sz="0" w:space="0" w:color="auto"/>
            <w:bottom w:val="none" w:sz="0" w:space="0" w:color="auto"/>
            <w:right w:val="none" w:sz="0" w:space="0" w:color="auto"/>
          </w:divBdr>
        </w:div>
        <w:div w:id="2103185615">
          <w:marLeft w:val="0"/>
          <w:marRight w:val="0"/>
          <w:marTop w:val="60"/>
          <w:marBottom w:val="60"/>
          <w:divBdr>
            <w:top w:val="none" w:sz="0" w:space="0" w:color="auto"/>
            <w:left w:val="none" w:sz="0" w:space="0" w:color="auto"/>
            <w:bottom w:val="none" w:sz="0" w:space="0" w:color="auto"/>
            <w:right w:val="none" w:sz="0" w:space="0" w:color="auto"/>
          </w:divBdr>
        </w:div>
        <w:div w:id="1739209462">
          <w:marLeft w:val="0"/>
          <w:marRight w:val="0"/>
          <w:marTop w:val="60"/>
          <w:marBottom w:val="60"/>
          <w:divBdr>
            <w:top w:val="none" w:sz="0" w:space="0" w:color="auto"/>
            <w:left w:val="none" w:sz="0" w:space="0" w:color="auto"/>
            <w:bottom w:val="none" w:sz="0" w:space="0" w:color="auto"/>
            <w:right w:val="none" w:sz="0" w:space="0" w:color="auto"/>
          </w:divBdr>
        </w:div>
        <w:div w:id="457452870">
          <w:marLeft w:val="0"/>
          <w:marRight w:val="0"/>
          <w:marTop w:val="60"/>
          <w:marBottom w:val="60"/>
          <w:divBdr>
            <w:top w:val="none" w:sz="0" w:space="0" w:color="auto"/>
            <w:left w:val="none" w:sz="0" w:space="0" w:color="auto"/>
            <w:bottom w:val="none" w:sz="0" w:space="0" w:color="auto"/>
            <w:right w:val="none" w:sz="0" w:space="0" w:color="auto"/>
          </w:divBdr>
        </w:div>
        <w:div w:id="1943611293">
          <w:marLeft w:val="0"/>
          <w:marRight w:val="0"/>
          <w:marTop w:val="60"/>
          <w:marBottom w:val="60"/>
          <w:divBdr>
            <w:top w:val="none" w:sz="0" w:space="0" w:color="auto"/>
            <w:left w:val="none" w:sz="0" w:space="0" w:color="auto"/>
            <w:bottom w:val="none" w:sz="0" w:space="0" w:color="auto"/>
            <w:right w:val="none" w:sz="0" w:space="0" w:color="auto"/>
          </w:divBdr>
        </w:div>
        <w:div w:id="1291592161">
          <w:marLeft w:val="0"/>
          <w:marRight w:val="0"/>
          <w:marTop w:val="60"/>
          <w:marBottom w:val="60"/>
          <w:divBdr>
            <w:top w:val="none" w:sz="0" w:space="0" w:color="auto"/>
            <w:left w:val="none" w:sz="0" w:space="0" w:color="auto"/>
            <w:bottom w:val="none" w:sz="0" w:space="0" w:color="auto"/>
            <w:right w:val="none" w:sz="0" w:space="0" w:color="auto"/>
          </w:divBdr>
        </w:div>
        <w:div w:id="1159347217">
          <w:marLeft w:val="0"/>
          <w:marRight w:val="0"/>
          <w:marTop w:val="60"/>
          <w:marBottom w:val="60"/>
          <w:divBdr>
            <w:top w:val="none" w:sz="0" w:space="0" w:color="auto"/>
            <w:left w:val="none" w:sz="0" w:space="0" w:color="auto"/>
            <w:bottom w:val="none" w:sz="0" w:space="0" w:color="auto"/>
            <w:right w:val="none" w:sz="0" w:space="0" w:color="auto"/>
          </w:divBdr>
        </w:div>
        <w:div w:id="1785614857">
          <w:marLeft w:val="0"/>
          <w:marRight w:val="0"/>
          <w:marTop w:val="60"/>
          <w:marBottom w:val="60"/>
          <w:divBdr>
            <w:top w:val="none" w:sz="0" w:space="0" w:color="auto"/>
            <w:left w:val="none" w:sz="0" w:space="0" w:color="auto"/>
            <w:bottom w:val="none" w:sz="0" w:space="0" w:color="auto"/>
            <w:right w:val="none" w:sz="0" w:space="0" w:color="auto"/>
          </w:divBdr>
        </w:div>
        <w:div w:id="1360081788">
          <w:marLeft w:val="0"/>
          <w:marRight w:val="0"/>
          <w:marTop w:val="60"/>
          <w:marBottom w:val="60"/>
          <w:divBdr>
            <w:top w:val="none" w:sz="0" w:space="0" w:color="auto"/>
            <w:left w:val="none" w:sz="0" w:space="0" w:color="auto"/>
            <w:bottom w:val="none" w:sz="0" w:space="0" w:color="auto"/>
            <w:right w:val="none" w:sz="0" w:space="0" w:color="auto"/>
          </w:divBdr>
        </w:div>
        <w:div w:id="541483694">
          <w:marLeft w:val="0"/>
          <w:marRight w:val="0"/>
          <w:marTop w:val="60"/>
          <w:marBottom w:val="60"/>
          <w:divBdr>
            <w:top w:val="none" w:sz="0" w:space="0" w:color="auto"/>
            <w:left w:val="none" w:sz="0" w:space="0" w:color="auto"/>
            <w:bottom w:val="none" w:sz="0" w:space="0" w:color="auto"/>
            <w:right w:val="none" w:sz="0" w:space="0" w:color="auto"/>
          </w:divBdr>
        </w:div>
        <w:div w:id="1665933217">
          <w:marLeft w:val="0"/>
          <w:marRight w:val="0"/>
          <w:marTop w:val="60"/>
          <w:marBottom w:val="60"/>
          <w:divBdr>
            <w:top w:val="none" w:sz="0" w:space="0" w:color="auto"/>
            <w:left w:val="none" w:sz="0" w:space="0" w:color="auto"/>
            <w:bottom w:val="none" w:sz="0" w:space="0" w:color="auto"/>
            <w:right w:val="none" w:sz="0" w:space="0" w:color="auto"/>
          </w:divBdr>
        </w:div>
        <w:div w:id="2033528014">
          <w:marLeft w:val="0"/>
          <w:marRight w:val="0"/>
          <w:marTop w:val="60"/>
          <w:marBottom w:val="60"/>
          <w:divBdr>
            <w:top w:val="none" w:sz="0" w:space="0" w:color="auto"/>
            <w:left w:val="none" w:sz="0" w:space="0" w:color="auto"/>
            <w:bottom w:val="none" w:sz="0" w:space="0" w:color="auto"/>
            <w:right w:val="none" w:sz="0" w:space="0" w:color="auto"/>
          </w:divBdr>
        </w:div>
        <w:div w:id="2067415223">
          <w:marLeft w:val="0"/>
          <w:marRight w:val="0"/>
          <w:marTop w:val="60"/>
          <w:marBottom w:val="60"/>
          <w:divBdr>
            <w:top w:val="none" w:sz="0" w:space="0" w:color="auto"/>
            <w:left w:val="none" w:sz="0" w:space="0" w:color="auto"/>
            <w:bottom w:val="none" w:sz="0" w:space="0" w:color="auto"/>
            <w:right w:val="none" w:sz="0" w:space="0" w:color="auto"/>
          </w:divBdr>
        </w:div>
        <w:div w:id="1229801912">
          <w:marLeft w:val="0"/>
          <w:marRight w:val="0"/>
          <w:marTop w:val="60"/>
          <w:marBottom w:val="60"/>
          <w:divBdr>
            <w:top w:val="none" w:sz="0" w:space="0" w:color="auto"/>
            <w:left w:val="none" w:sz="0" w:space="0" w:color="auto"/>
            <w:bottom w:val="none" w:sz="0" w:space="0" w:color="auto"/>
            <w:right w:val="none" w:sz="0" w:space="0" w:color="auto"/>
          </w:divBdr>
        </w:div>
        <w:div w:id="732168438">
          <w:marLeft w:val="0"/>
          <w:marRight w:val="0"/>
          <w:marTop w:val="60"/>
          <w:marBottom w:val="60"/>
          <w:divBdr>
            <w:top w:val="none" w:sz="0" w:space="0" w:color="auto"/>
            <w:left w:val="none" w:sz="0" w:space="0" w:color="auto"/>
            <w:bottom w:val="none" w:sz="0" w:space="0" w:color="auto"/>
            <w:right w:val="none" w:sz="0" w:space="0" w:color="auto"/>
          </w:divBdr>
        </w:div>
        <w:div w:id="1844321793">
          <w:marLeft w:val="0"/>
          <w:marRight w:val="0"/>
          <w:marTop w:val="60"/>
          <w:marBottom w:val="60"/>
          <w:divBdr>
            <w:top w:val="none" w:sz="0" w:space="0" w:color="auto"/>
            <w:left w:val="none" w:sz="0" w:space="0" w:color="auto"/>
            <w:bottom w:val="none" w:sz="0" w:space="0" w:color="auto"/>
            <w:right w:val="none" w:sz="0" w:space="0" w:color="auto"/>
          </w:divBdr>
        </w:div>
        <w:div w:id="695812887">
          <w:marLeft w:val="0"/>
          <w:marRight w:val="0"/>
          <w:marTop w:val="60"/>
          <w:marBottom w:val="60"/>
          <w:divBdr>
            <w:top w:val="none" w:sz="0" w:space="0" w:color="auto"/>
            <w:left w:val="none" w:sz="0" w:space="0" w:color="auto"/>
            <w:bottom w:val="none" w:sz="0" w:space="0" w:color="auto"/>
            <w:right w:val="none" w:sz="0" w:space="0" w:color="auto"/>
          </w:divBdr>
        </w:div>
        <w:div w:id="1700545808">
          <w:marLeft w:val="0"/>
          <w:marRight w:val="0"/>
          <w:marTop w:val="60"/>
          <w:marBottom w:val="60"/>
          <w:divBdr>
            <w:top w:val="none" w:sz="0" w:space="0" w:color="auto"/>
            <w:left w:val="none" w:sz="0" w:space="0" w:color="auto"/>
            <w:bottom w:val="none" w:sz="0" w:space="0" w:color="auto"/>
            <w:right w:val="none" w:sz="0" w:space="0" w:color="auto"/>
          </w:divBdr>
        </w:div>
        <w:div w:id="28724745">
          <w:marLeft w:val="0"/>
          <w:marRight w:val="0"/>
          <w:marTop w:val="60"/>
          <w:marBottom w:val="60"/>
          <w:divBdr>
            <w:top w:val="none" w:sz="0" w:space="0" w:color="auto"/>
            <w:left w:val="none" w:sz="0" w:space="0" w:color="auto"/>
            <w:bottom w:val="none" w:sz="0" w:space="0" w:color="auto"/>
            <w:right w:val="none" w:sz="0" w:space="0" w:color="auto"/>
          </w:divBdr>
        </w:div>
        <w:div w:id="1175807422">
          <w:marLeft w:val="0"/>
          <w:marRight w:val="0"/>
          <w:marTop w:val="60"/>
          <w:marBottom w:val="60"/>
          <w:divBdr>
            <w:top w:val="none" w:sz="0" w:space="0" w:color="auto"/>
            <w:left w:val="none" w:sz="0" w:space="0" w:color="auto"/>
            <w:bottom w:val="none" w:sz="0" w:space="0" w:color="auto"/>
            <w:right w:val="none" w:sz="0" w:space="0" w:color="auto"/>
          </w:divBdr>
        </w:div>
        <w:div w:id="1596665523">
          <w:marLeft w:val="0"/>
          <w:marRight w:val="0"/>
          <w:marTop w:val="60"/>
          <w:marBottom w:val="60"/>
          <w:divBdr>
            <w:top w:val="none" w:sz="0" w:space="0" w:color="auto"/>
            <w:left w:val="none" w:sz="0" w:space="0" w:color="auto"/>
            <w:bottom w:val="none" w:sz="0" w:space="0" w:color="auto"/>
            <w:right w:val="none" w:sz="0" w:space="0" w:color="auto"/>
          </w:divBdr>
        </w:div>
        <w:div w:id="729613996">
          <w:marLeft w:val="0"/>
          <w:marRight w:val="0"/>
          <w:marTop w:val="60"/>
          <w:marBottom w:val="60"/>
          <w:divBdr>
            <w:top w:val="none" w:sz="0" w:space="0" w:color="auto"/>
            <w:left w:val="none" w:sz="0" w:space="0" w:color="auto"/>
            <w:bottom w:val="none" w:sz="0" w:space="0" w:color="auto"/>
            <w:right w:val="none" w:sz="0" w:space="0" w:color="auto"/>
          </w:divBdr>
        </w:div>
        <w:div w:id="260914618">
          <w:marLeft w:val="0"/>
          <w:marRight w:val="0"/>
          <w:marTop w:val="60"/>
          <w:marBottom w:val="60"/>
          <w:divBdr>
            <w:top w:val="none" w:sz="0" w:space="0" w:color="auto"/>
            <w:left w:val="none" w:sz="0" w:space="0" w:color="auto"/>
            <w:bottom w:val="none" w:sz="0" w:space="0" w:color="auto"/>
            <w:right w:val="none" w:sz="0" w:space="0" w:color="auto"/>
          </w:divBdr>
        </w:div>
        <w:div w:id="715809983">
          <w:marLeft w:val="0"/>
          <w:marRight w:val="0"/>
          <w:marTop w:val="60"/>
          <w:marBottom w:val="60"/>
          <w:divBdr>
            <w:top w:val="none" w:sz="0" w:space="0" w:color="auto"/>
            <w:left w:val="none" w:sz="0" w:space="0" w:color="auto"/>
            <w:bottom w:val="none" w:sz="0" w:space="0" w:color="auto"/>
            <w:right w:val="none" w:sz="0" w:space="0" w:color="auto"/>
          </w:divBdr>
        </w:div>
        <w:div w:id="172261116">
          <w:marLeft w:val="0"/>
          <w:marRight w:val="0"/>
          <w:marTop w:val="60"/>
          <w:marBottom w:val="60"/>
          <w:divBdr>
            <w:top w:val="none" w:sz="0" w:space="0" w:color="auto"/>
            <w:left w:val="none" w:sz="0" w:space="0" w:color="auto"/>
            <w:bottom w:val="none" w:sz="0" w:space="0" w:color="auto"/>
            <w:right w:val="none" w:sz="0" w:space="0" w:color="auto"/>
          </w:divBdr>
        </w:div>
        <w:div w:id="1145312698">
          <w:marLeft w:val="0"/>
          <w:marRight w:val="0"/>
          <w:marTop w:val="60"/>
          <w:marBottom w:val="60"/>
          <w:divBdr>
            <w:top w:val="none" w:sz="0" w:space="0" w:color="auto"/>
            <w:left w:val="none" w:sz="0" w:space="0" w:color="auto"/>
            <w:bottom w:val="none" w:sz="0" w:space="0" w:color="auto"/>
            <w:right w:val="none" w:sz="0" w:space="0" w:color="auto"/>
          </w:divBdr>
        </w:div>
        <w:div w:id="48501537">
          <w:marLeft w:val="0"/>
          <w:marRight w:val="0"/>
          <w:marTop w:val="60"/>
          <w:marBottom w:val="60"/>
          <w:divBdr>
            <w:top w:val="none" w:sz="0" w:space="0" w:color="auto"/>
            <w:left w:val="none" w:sz="0" w:space="0" w:color="auto"/>
            <w:bottom w:val="none" w:sz="0" w:space="0" w:color="auto"/>
            <w:right w:val="none" w:sz="0" w:space="0" w:color="auto"/>
          </w:divBdr>
        </w:div>
        <w:div w:id="2042054018">
          <w:marLeft w:val="0"/>
          <w:marRight w:val="0"/>
          <w:marTop w:val="60"/>
          <w:marBottom w:val="60"/>
          <w:divBdr>
            <w:top w:val="none" w:sz="0" w:space="0" w:color="auto"/>
            <w:left w:val="none" w:sz="0" w:space="0" w:color="auto"/>
            <w:bottom w:val="none" w:sz="0" w:space="0" w:color="auto"/>
            <w:right w:val="none" w:sz="0" w:space="0" w:color="auto"/>
          </w:divBdr>
        </w:div>
        <w:div w:id="931350892">
          <w:marLeft w:val="0"/>
          <w:marRight w:val="0"/>
          <w:marTop w:val="60"/>
          <w:marBottom w:val="60"/>
          <w:divBdr>
            <w:top w:val="none" w:sz="0" w:space="0" w:color="auto"/>
            <w:left w:val="none" w:sz="0" w:space="0" w:color="auto"/>
            <w:bottom w:val="none" w:sz="0" w:space="0" w:color="auto"/>
            <w:right w:val="none" w:sz="0" w:space="0" w:color="auto"/>
          </w:divBdr>
        </w:div>
        <w:div w:id="1379278401">
          <w:marLeft w:val="0"/>
          <w:marRight w:val="0"/>
          <w:marTop w:val="60"/>
          <w:marBottom w:val="60"/>
          <w:divBdr>
            <w:top w:val="none" w:sz="0" w:space="0" w:color="auto"/>
            <w:left w:val="none" w:sz="0" w:space="0" w:color="auto"/>
            <w:bottom w:val="none" w:sz="0" w:space="0" w:color="auto"/>
            <w:right w:val="none" w:sz="0" w:space="0" w:color="auto"/>
          </w:divBdr>
        </w:div>
        <w:div w:id="781848396">
          <w:marLeft w:val="0"/>
          <w:marRight w:val="0"/>
          <w:marTop w:val="60"/>
          <w:marBottom w:val="60"/>
          <w:divBdr>
            <w:top w:val="none" w:sz="0" w:space="0" w:color="auto"/>
            <w:left w:val="none" w:sz="0" w:space="0" w:color="auto"/>
            <w:bottom w:val="none" w:sz="0" w:space="0" w:color="auto"/>
            <w:right w:val="none" w:sz="0" w:space="0" w:color="auto"/>
          </w:divBdr>
        </w:div>
        <w:div w:id="1908417708">
          <w:marLeft w:val="0"/>
          <w:marRight w:val="0"/>
          <w:marTop w:val="60"/>
          <w:marBottom w:val="60"/>
          <w:divBdr>
            <w:top w:val="none" w:sz="0" w:space="0" w:color="auto"/>
            <w:left w:val="none" w:sz="0" w:space="0" w:color="auto"/>
            <w:bottom w:val="none" w:sz="0" w:space="0" w:color="auto"/>
            <w:right w:val="none" w:sz="0" w:space="0" w:color="auto"/>
          </w:divBdr>
        </w:div>
        <w:div w:id="2098135197">
          <w:marLeft w:val="0"/>
          <w:marRight w:val="0"/>
          <w:marTop w:val="60"/>
          <w:marBottom w:val="60"/>
          <w:divBdr>
            <w:top w:val="none" w:sz="0" w:space="0" w:color="auto"/>
            <w:left w:val="none" w:sz="0" w:space="0" w:color="auto"/>
            <w:bottom w:val="none" w:sz="0" w:space="0" w:color="auto"/>
            <w:right w:val="none" w:sz="0" w:space="0" w:color="auto"/>
          </w:divBdr>
        </w:div>
        <w:div w:id="2137790344">
          <w:marLeft w:val="0"/>
          <w:marRight w:val="0"/>
          <w:marTop w:val="60"/>
          <w:marBottom w:val="60"/>
          <w:divBdr>
            <w:top w:val="none" w:sz="0" w:space="0" w:color="auto"/>
            <w:left w:val="none" w:sz="0" w:space="0" w:color="auto"/>
            <w:bottom w:val="none" w:sz="0" w:space="0" w:color="auto"/>
            <w:right w:val="none" w:sz="0" w:space="0" w:color="auto"/>
          </w:divBdr>
        </w:div>
        <w:div w:id="948973314">
          <w:marLeft w:val="0"/>
          <w:marRight w:val="0"/>
          <w:marTop w:val="60"/>
          <w:marBottom w:val="60"/>
          <w:divBdr>
            <w:top w:val="none" w:sz="0" w:space="0" w:color="auto"/>
            <w:left w:val="none" w:sz="0" w:space="0" w:color="auto"/>
            <w:bottom w:val="none" w:sz="0" w:space="0" w:color="auto"/>
            <w:right w:val="none" w:sz="0" w:space="0" w:color="auto"/>
          </w:divBdr>
        </w:div>
        <w:div w:id="57941164">
          <w:marLeft w:val="0"/>
          <w:marRight w:val="0"/>
          <w:marTop w:val="60"/>
          <w:marBottom w:val="60"/>
          <w:divBdr>
            <w:top w:val="none" w:sz="0" w:space="0" w:color="auto"/>
            <w:left w:val="none" w:sz="0" w:space="0" w:color="auto"/>
            <w:bottom w:val="none" w:sz="0" w:space="0" w:color="auto"/>
            <w:right w:val="none" w:sz="0" w:space="0" w:color="auto"/>
          </w:divBdr>
        </w:div>
        <w:div w:id="256520041">
          <w:marLeft w:val="0"/>
          <w:marRight w:val="0"/>
          <w:marTop w:val="60"/>
          <w:marBottom w:val="60"/>
          <w:divBdr>
            <w:top w:val="none" w:sz="0" w:space="0" w:color="auto"/>
            <w:left w:val="none" w:sz="0" w:space="0" w:color="auto"/>
            <w:bottom w:val="none" w:sz="0" w:space="0" w:color="auto"/>
            <w:right w:val="none" w:sz="0" w:space="0" w:color="auto"/>
          </w:divBdr>
        </w:div>
        <w:div w:id="1890729409">
          <w:marLeft w:val="0"/>
          <w:marRight w:val="0"/>
          <w:marTop w:val="60"/>
          <w:marBottom w:val="60"/>
          <w:divBdr>
            <w:top w:val="none" w:sz="0" w:space="0" w:color="auto"/>
            <w:left w:val="none" w:sz="0" w:space="0" w:color="auto"/>
            <w:bottom w:val="none" w:sz="0" w:space="0" w:color="auto"/>
            <w:right w:val="none" w:sz="0" w:space="0" w:color="auto"/>
          </w:divBdr>
        </w:div>
        <w:div w:id="908149492">
          <w:marLeft w:val="0"/>
          <w:marRight w:val="0"/>
          <w:marTop w:val="60"/>
          <w:marBottom w:val="60"/>
          <w:divBdr>
            <w:top w:val="none" w:sz="0" w:space="0" w:color="auto"/>
            <w:left w:val="none" w:sz="0" w:space="0" w:color="auto"/>
            <w:bottom w:val="none" w:sz="0" w:space="0" w:color="auto"/>
            <w:right w:val="none" w:sz="0" w:space="0" w:color="auto"/>
          </w:divBdr>
        </w:div>
        <w:div w:id="916859370">
          <w:marLeft w:val="0"/>
          <w:marRight w:val="0"/>
          <w:marTop w:val="60"/>
          <w:marBottom w:val="60"/>
          <w:divBdr>
            <w:top w:val="none" w:sz="0" w:space="0" w:color="auto"/>
            <w:left w:val="none" w:sz="0" w:space="0" w:color="auto"/>
            <w:bottom w:val="none" w:sz="0" w:space="0" w:color="auto"/>
            <w:right w:val="none" w:sz="0" w:space="0" w:color="auto"/>
          </w:divBdr>
        </w:div>
        <w:div w:id="10884976">
          <w:marLeft w:val="0"/>
          <w:marRight w:val="0"/>
          <w:marTop w:val="60"/>
          <w:marBottom w:val="60"/>
          <w:divBdr>
            <w:top w:val="none" w:sz="0" w:space="0" w:color="auto"/>
            <w:left w:val="none" w:sz="0" w:space="0" w:color="auto"/>
            <w:bottom w:val="none" w:sz="0" w:space="0" w:color="auto"/>
            <w:right w:val="none" w:sz="0" w:space="0" w:color="auto"/>
          </w:divBdr>
        </w:div>
        <w:div w:id="573659639">
          <w:marLeft w:val="0"/>
          <w:marRight w:val="0"/>
          <w:marTop w:val="60"/>
          <w:marBottom w:val="60"/>
          <w:divBdr>
            <w:top w:val="none" w:sz="0" w:space="0" w:color="auto"/>
            <w:left w:val="none" w:sz="0" w:space="0" w:color="auto"/>
            <w:bottom w:val="none" w:sz="0" w:space="0" w:color="auto"/>
            <w:right w:val="none" w:sz="0" w:space="0" w:color="auto"/>
          </w:divBdr>
        </w:div>
        <w:div w:id="46997275">
          <w:marLeft w:val="0"/>
          <w:marRight w:val="0"/>
          <w:marTop w:val="60"/>
          <w:marBottom w:val="60"/>
          <w:divBdr>
            <w:top w:val="none" w:sz="0" w:space="0" w:color="auto"/>
            <w:left w:val="none" w:sz="0" w:space="0" w:color="auto"/>
            <w:bottom w:val="none" w:sz="0" w:space="0" w:color="auto"/>
            <w:right w:val="none" w:sz="0" w:space="0" w:color="auto"/>
          </w:divBdr>
        </w:div>
        <w:div w:id="1732537457">
          <w:marLeft w:val="360"/>
          <w:marRight w:val="0"/>
          <w:marTop w:val="0"/>
          <w:marBottom w:val="0"/>
          <w:divBdr>
            <w:top w:val="none" w:sz="0" w:space="0" w:color="auto"/>
            <w:left w:val="none" w:sz="0" w:space="0" w:color="auto"/>
            <w:bottom w:val="none" w:sz="0" w:space="0" w:color="auto"/>
            <w:right w:val="none" w:sz="0" w:space="0" w:color="auto"/>
          </w:divBdr>
        </w:div>
        <w:div w:id="1078399939">
          <w:marLeft w:val="360"/>
          <w:marRight w:val="0"/>
          <w:marTop w:val="0"/>
          <w:marBottom w:val="0"/>
          <w:divBdr>
            <w:top w:val="none" w:sz="0" w:space="0" w:color="auto"/>
            <w:left w:val="none" w:sz="0" w:space="0" w:color="auto"/>
            <w:bottom w:val="none" w:sz="0" w:space="0" w:color="auto"/>
            <w:right w:val="none" w:sz="0" w:space="0" w:color="auto"/>
          </w:divBdr>
        </w:div>
        <w:div w:id="669917410">
          <w:marLeft w:val="0"/>
          <w:marRight w:val="0"/>
          <w:marTop w:val="60"/>
          <w:marBottom w:val="60"/>
          <w:divBdr>
            <w:top w:val="none" w:sz="0" w:space="0" w:color="auto"/>
            <w:left w:val="none" w:sz="0" w:space="0" w:color="auto"/>
            <w:bottom w:val="none" w:sz="0" w:space="0" w:color="auto"/>
            <w:right w:val="none" w:sz="0" w:space="0" w:color="auto"/>
          </w:divBdr>
        </w:div>
        <w:div w:id="127822963">
          <w:marLeft w:val="0"/>
          <w:marRight w:val="0"/>
          <w:marTop w:val="60"/>
          <w:marBottom w:val="60"/>
          <w:divBdr>
            <w:top w:val="none" w:sz="0" w:space="0" w:color="auto"/>
            <w:left w:val="none" w:sz="0" w:space="0" w:color="auto"/>
            <w:bottom w:val="none" w:sz="0" w:space="0" w:color="auto"/>
            <w:right w:val="none" w:sz="0" w:space="0" w:color="auto"/>
          </w:divBdr>
        </w:div>
        <w:div w:id="545024052">
          <w:marLeft w:val="0"/>
          <w:marRight w:val="0"/>
          <w:marTop w:val="60"/>
          <w:marBottom w:val="60"/>
          <w:divBdr>
            <w:top w:val="none" w:sz="0" w:space="0" w:color="auto"/>
            <w:left w:val="none" w:sz="0" w:space="0" w:color="auto"/>
            <w:bottom w:val="none" w:sz="0" w:space="0" w:color="auto"/>
            <w:right w:val="none" w:sz="0" w:space="0" w:color="auto"/>
          </w:divBdr>
        </w:div>
        <w:div w:id="818573751">
          <w:marLeft w:val="0"/>
          <w:marRight w:val="0"/>
          <w:marTop w:val="60"/>
          <w:marBottom w:val="60"/>
          <w:divBdr>
            <w:top w:val="none" w:sz="0" w:space="0" w:color="auto"/>
            <w:left w:val="none" w:sz="0" w:space="0" w:color="auto"/>
            <w:bottom w:val="none" w:sz="0" w:space="0" w:color="auto"/>
            <w:right w:val="none" w:sz="0" w:space="0" w:color="auto"/>
          </w:divBdr>
        </w:div>
        <w:div w:id="338000343">
          <w:marLeft w:val="0"/>
          <w:marRight w:val="0"/>
          <w:marTop w:val="60"/>
          <w:marBottom w:val="60"/>
          <w:divBdr>
            <w:top w:val="none" w:sz="0" w:space="0" w:color="auto"/>
            <w:left w:val="none" w:sz="0" w:space="0" w:color="auto"/>
            <w:bottom w:val="none" w:sz="0" w:space="0" w:color="auto"/>
            <w:right w:val="none" w:sz="0" w:space="0" w:color="auto"/>
          </w:divBdr>
        </w:div>
        <w:div w:id="1642267553">
          <w:marLeft w:val="0"/>
          <w:marRight w:val="0"/>
          <w:marTop w:val="60"/>
          <w:marBottom w:val="60"/>
          <w:divBdr>
            <w:top w:val="none" w:sz="0" w:space="0" w:color="auto"/>
            <w:left w:val="none" w:sz="0" w:space="0" w:color="auto"/>
            <w:bottom w:val="none" w:sz="0" w:space="0" w:color="auto"/>
            <w:right w:val="none" w:sz="0" w:space="0" w:color="auto"/>
          </w:divBdr>
        </w:div>
        <w:div w:id="964891177">
          <w:marLeft w:val="0"/>
          <w:marRight w:val="0"/>
          <w:marTop w:val="60"/>
          <w:marBottom w:val="60"/>
          <w:divBdr>
            <w:top w:val="none" w:sz="0" w:space="0" w:color="auto"/>
            <w:left w:val="none" w:sz="0" w:space="0" w:color="auto"/>
            <w:bottom w:val="none" w:sz="0" w:space="0" w:color="auto"/>
            <w:right w:val="none" w:sz="0" w:space="0" w:color="auto"/>
          </w:divBdr>
        </w:div>
        <w:div w:id="1064723333">
          <w:marLeft w:val="0"/>
          <w:marRight w:val="0"/>
          <w:marTop w:val="60"/>
          <w:marBottom w:val="60"/>
          <w:divBdr>
            <w:top w:val="none" w:sz="0" w:space="0" w:color="auto"/>
            <w:left w:val="none" w:sz="0" w:space="0" w:color="auto"/>
            <w:bottom w:val="none" w:sz="0" w:space="0" w:color="auto"/>
            <w:right w:val="none" w:sz="0" w:space="0" w:color="auto"/>
          </w:divBdr>
        </w:div>
        <w:div w:id="394011266">
          <w:marLeft w:val="0"/>
          <w:marRight w:val="0"/>
          <w:marTop w:val="60"/>
          <w:marBottom w:val="60"/>
          <w:divBdr>
            <w:top w:val="none" w:sz="0" w:space="0" w:color="auto"/>
            <w:left w:val="none" w:sz="0" w:space="0" w:color="auto"/>
            <w:bottom w:val="none" w:sz="0" w:space="0" w:color="auto"/>
            <w:right w:val="none" w:sz="0" w:space="0" w:color="auto"/>
          </w:divBdr>
        </w:div>
        <w:div w:id="1719158710">
          <w:marLeft w:val="0"/>
          <w:marRight w:val="0"/>
          <w:marTop w:val="60"/>
          <w:marBottom w:val="60"/>
          <w:divBdr>
            <w:top w:val="none" w:sz="0" w:space="0" w:color="auto"/>
            <w:left w:val="none" w:sz="0" w:space="0" w:color="auto"/>
            <w:bottom w:val="none" w:sz="0" w:space="0" w:color="auto"/>
            <w:right w:val="none" w:sz="0" w:space="0" w:color="auto"/>
          </w:divBdr>
        </w:div>
        <w:div w:id="988366164">
          <w:marLeft w:val="0"/>
          <w:marRight w:val="0"/>
          <w:marTop w:val="60"/>
          <w:marBottom w:val="60"/>
          <w:divBdr>
            <w:top w:val="none" w:sz="0" w:space="0" w:color="auto"/>
            <w:left w:val="none" w:sz="0" w:space="0" w:color="auto"/>
            <w:bottom w:val="none" w:sz="0" w:space="0" w:color="auto"/>
            <w:right w:val="none" w:sz="0" w:space="0" w:color="auto"/>
          </w:divBdr>
        </w:div>
        <w:div w:id="974218759">
          <w:marLeft w:val="0"/>
          <w:marRight w:val="0"/>
          <w:marTop w:val="60"/>
          <w:marBottom w:val="60"/>
          <w:divBdr>
            <w:top w:val="none" w:sz="0" w:space="0" w:color="auto"/>
            <w:left w:val="none" w:sz="0" w:space="0" w:color="auto"/>
            <w:bottom w:val="none" w:sz="0" w:space="0" w:color="auto"/>
            <w:right w:val="none" w:sz="0" w:space="0" w:color="auto"/>
          </w:divBdr>
        </w:div>
        <w:div w:id="1052342139">
          <w:marLeft w:val="0"/>
          <w:marRight w:val="0"/>
          <w:marTop w:val="60"/>
          <w:marBottom w:val="60"/>
          <w:divBdr>
            <w:top w:val="none" w:sz="0" w:space="0" w:color="auto"/>
            <w:left w:val="none" w:sz="0" w:space="0" w:color="auto"/>
            <w:bottom w:val="none" w:sz="0" w:space="0" w:color="auto"/>
            <w:right w:val="none" w:sz="0" w:space="0" w:color="auto"/>
          </w:divBdr>
        </w:div>
        <w:div w:id="1328241506">
          <w:marLeft w:val="0"/>
          <w:marRight w:val="0"/>
          <w:marTop w:val="60"/>
          <w:marBottom w:val="60"/>
          <w:divBdr>
            <w:top w:val="none" w:sz="0" w:space="0" w:color="auto"/>
            <w:left w:val="none" w:sz="0" w:space="0" w:color="auto"/>
            <w:bottom w:val="none" w:sz="0" w:space="0" w:color="auto"/>
            <w:right w:val="none" w:sz="0" w:space="0" w:color="auto"/>
          </w:divBdr>
        </w:div>
        <w:div w:id="1895047884">
          <w:marLeft w:val="0"/>
          <w:marRight w:val="0"/>
          <w:marTop w:val="60"/>
          <w:marBottom w:val="60"/>
          <w:divBdr>
            <w:top w:val="none" w:sz="0" w:space="0" w:color="auto"/>
            <w:left w:val="none" w:sz="0" w:space="0" w:color="auto"/>
            <w:bottom w:val="none" w:sz="0" w:space="0" w:color="auto"/>
            <w:right w:val="none" w:sz="0" w:space="0" w:color="auto"/>
          </w:divBdr>
        </w:div>
        <w:div w:id="105124142">
          <w:marLeft w:val="0"/>
          <w:marRight w:val="0"/>
          <w:marTop w:val="60"/>
          <w:marBottom w:val="60"/>
          <w:divBdr>
            <w:top w:val="none" w:sz="0" w:space="0" w:color="auto"/>
            <w:left w:val="none" w:sz="0" w:space="0" w:color="auto"/>
            <w:bottom w:val="none" w:sz="0" w:space="0" w:color="auto"/>
            <w:right w:val="none" w:sz="0" w:space="0" w:color="auto"/>
          </w:divBdr>
        </w:div>
        <w:div w:id="468983588">
          <w:marLeft w:val="0"/>
          <w:marRight w:val="0"/>
          <w:marTop w:val="60"/>
          <w:marBottom w:val="60"/>
          <w:divBdr>
            <w:top w:val="none" w:sz="0" w:space="0" w:color="auto"/>
            <w:left w:val="none" w:sz="0" w:space="0" w:color="auto"/>
            <w:bottom w:val="none" w:sz="0" w:space="0" w:color="auto"/>
            <w:right w:val="none" w:sz="0" w:space="0" w:color="auto"/>
          </w:divBdr>
        </w:div>
        <w:div w:id="759982392">
          <w:marLeft w:val="0"/>
          <w:marRight w:val="0"/>
          <w:marTop w:val="60"/>
          <w:marBottom w:val="60"/>
          <w:divBdr>
            <w:top w:val="none" w:sz="0" w:space="0" w:color="auto"/>
            <w:left w:val="none" w:sz="0" w:space="0" w:color="auto"/>
            <w:bottom w:val="none" w:sz="0" w:space="0" w:color="auto"/>
            <w:right w:val="none" w:sz="0" w:space="0" w:color="auto"/>
          </w:divBdr>
        </w:div>
      </w:divsChild>
    </w:div>
    <w:div w:id="1327512784">
      <w:bodyDiv w:val="1"/>
      <w:marLeft w:val="0"/>
      <w:marRight w:val="0"/>
      <w:marTop w:val="0"/>
      <w:marBottom w:val="0"/>
      <w:divBdr>
        <w:top w:val="none" w:sz="0" w:space="0" w:color="auto"/>
        <w:left w:val="none" w:sz="0" w:space="0" w:color="auto"/>
        <w:bottom w:val="none" w:sz="0" w:space="0" w:color="auto"/>
        <w:right w:val="none" w:sz="0" w:space="0" w:color="auto"/>
      </w:divBdr>
    </w:div>
    <w:div w:id="1892423429">
      <w:bodyDiv w:val="1"/>
      <w:marLeft w:val="0"/>
      <w:marRight w:val="0"/>
      <w:marTop w:val="0"/>
      <w:marBottom w:val="0"/>
      <w:divBdr>
        <w:top w:val="none" w:sz="0" w:space="0" w:color="auto"/>
        <w:left w:val="none" w:sz="0" w:space="0" w:color="auto"/>
        <w:bottom w:val="none" w:sz="0" w:space="0" w:color="auto"/>
        <w:right w:val="none" w:sz="0" w:space="0" w:color="auto"/>
      </w:divBdr>
    </w:div>
    <w:div w:id="1984311267">
      <w:bodyDiv w:val="1"/>
      <w:marLeft w:val="0"/>
      <w:marRight w:val="0"/>
      <w:marTop w:val="0"/>
      <w:marBottom w:val="0"/>
      <w:divBdr>
        <w:top w:val="none" w:sz="0" w:space="0" w:color="auto"/>
        <w:left w:val="none" w:sz="0" w:space="0" w:color="auto"/>
        <w:bottom w:val="none" w:sz="0" w:space="0" w:color="auto"/>
        <w:right w:val="none" w:sz="0" w:space="0" w:color="auto"/>
      </w:divBdr>
      <w:divsChild>
        <w:div w:id="1447430383">
          <w:marLeft w:val="0"/>
          <w:marRight w:val="0"/>
          <w:marTop w:val="0"/>
          <w:marBottom w:val="0"/>
          <w:divBdr>
            <w:top w:val="none" w:sz="0" w:space="0" w:color="auto"/>
            <w:left w:val="none" w:sz="0" w:space="0" w:color="auto"/>
            <w:bottom w:val="none" w:sz="0" w:space="0" w:color="auto"/>
            <w:right w:val="none" w:sz="0" w:space="0" w:color="auto"/>
          </w:divBdr>
        </w:div>
        <w:div w:id="1267270819">
          <w:marLeft w:val="0"/>
          <w:marRight w:val="0"/>
          <w:marTop w:val="60"/>
          <w:marBottom w:val="60"/>
          <w:divBdr>
            <w:top w:val="none" w:sz="0" w:space="0" w:color="auto"/>
            <w:left w:val="none" w:sz="0" w:space="0" w:color="auto"/>
            <w:bottom w:val="none" w:sz="0" w:space="0" w:color="auto"/>
            <w:right w:val="none" w:sz="0" w:space="0" w:color="auto"/>
          </w:divBdr>
        </w:div>
        <w:div w:id="1471168434">
          <w:marLeft w:val="0"/>
          <w:marRight w:val="0"/>
          <w:marTop w:val="60"/>
          <w:marBottom w:val="60"/>
          <w:divBdr>
            <w:top w:val="none" w:sz="0" w:space="0" w:color="auto"/>
            <w:left w:val="none" w:sz="0" w:space="0" w:color="auto"/>
            <w:bottom w:val="none" w:sz="0" w:space="0" w:color="auto"/>
            <w:right w:val="none" w:sz="0" w:space="0" w:color="auto"/>
          </w:divBdr>
        </w:div>
        <w:div w:id="527765130">
          <w:marLeft w:val="0"/>
          <w:marRight w:val="0"/>
          <w:marTop w:val="60"/>
          <w:marBottom w:val="60"/>
          <w:divBdr>
            <w:top w:val="none" w:sz="0" w:space="0" w:color="auto"/>
            <w:left w:val="none" w:sz="0" w:space="0" w:color="auto"/>
            <w:bottom w:val="none" w:sz="0" w:space="0" w:color="auto"/>
            <w:right w:val="none" w:sz="0" w:space="0" w:color="auto"/>
          </w:divBdr>
        </w:div>
        <w:div w:id="1360353093">
          <w:marLeft w:val="0"/>
          <w:marRight w:val="0"/>
          <w:marTop w:val="60"/>
          <w:marBottom w:val="60"/>
          <w:divBdr>
            <w:top w:val="none" w:sz="0" w:space="0" w:color="auto"/>
            <w:left w:val="none" w:sz="0" w:space="0" w:color="auto"/>
            <w:bottom w:val="none" w:sz="0" w:space="0" w:color="auto"/>
            <w:right w:val="none" w:sz="0" w:space="0" w:color="auto"/>
          </w:divBdr>
        </w:div>
        <w:div w:id="113788307">
          <w:marLeft w:val="0"/>
          <w:marRight w:val="0"/>
          <w:marTop w:val="60"/>
          <w:marBottom w:val="60"/>
          <w:divBdr>
            <w:top w:val="none" w:sz="0" w:space="0" w:color="auto"/>
            <w:left w:val="none" w:sz="0" w:space="0" w:color="auto"/>
            <w:bottom w:val="none" w:sz="0" w:space="0" w:color="auto"/>
            <w:right w:val="none" w:sz="0" w:space="0" w:color="auto"/>
          </w:divBdr>
        </w:div>
        <w:div w:id="865362656">
          <w:marLeft w:val="0"/>
          <w:marRight w:val="0"/>
          <w:marTop w:val="60"/>
          <w:marBottom w:val="60"/>
          <w:divBdr>
            <w:top w:val="none" w:sz="0" w:space="0" w:color="auto"/>
            <w:left w:val="none" w:sz="0" w:space="0" w:color="auto"/>
            <w:bottom w:val="none" w:sz="0" w:space="0" w:color="auto"/>
            <w:right w:val="none" w:sz="0" w:space="0" w:color="auto"/>
          </w:divBdr>
        </w:div>
        <w:div w:id="1357541677">
          <w:marLeft w:val="0"/>
          <w:marRight w:val="0"/>
          <w:marTop w:val="60"/>
          <w:marBottom w:val="60"/>
          <w:divBdr>
            <w:top w:val="none" w:sz="0" w:space="0" w:color="auto"/>
            <w:left w:val="none" w:sz="0" w:space="0" w:color="auto"/>
            <w:bottom w:val="none" w:sz="0" w:space="0" w:color="auto"/>
            <w:right w:val="none" w:sz="0" w:space="0" w:color="auto"/>
          </w:divBdr>
        </w:div>
        <w:div w:id="1991792003">
          <w:marLeft w:val="0"/>
          <w:marRight w:val="0"/>
          <w:marTop w:val="60"/>
          <w:marBottom w:val="60"/>
          <w:divBdr>
            <w:top w:val="none" w:sz="0" w:space="0" w:color="auto"/>
            <w:left w:val="none" w:sz="0" w:space="0" w:color="auto"/>
            <w:bottom w:val="none" w:sz="0" w:space="0" w:color="auto"/>
            <w:right w:val="none" w:sz="0" w:space="0" w:color="auto"/>
          </w:divBdr>
        </w:div>
        <w:div w:id="717778735">
          <w:marLeft w:val="0"/>
          <w:marRight w:val="0"/>
          <w:marTop w:val="60"/>
          <w:marBottom w:val="60"/>
          <w:divBdr>
            <w:top w:val="none" w:sz="0" w:space="0" w:color="auto"/>
            <w:left w:val="none" w:sz="0" w:space="0" w:color="auto"/>
            <w:bottom w:val="none" w:sz="0" w:space="0" w:color="auto"/>
            <w:right w:val="none" w:sz="0" w:space="0" w:color="auto"/>
          </w:divBdr>
        </w:div>
        <w:div w:id="186067129">
          <w:marLeft w:val="0"/>
          <w:marRight w:val="0"/>
          <w:marTop w:val="60"/>
          <w:marBottom w:val="60"/>
          <w:divBdr>
            <w:top w:val="none" w:sz="0" w:space="0" w:color="auto"/>
            <w:left w:val="none" w:sz="0" w:space="0" w:color="auto"/>
            <w:bottom w:val="none" w:sz="0" w:space="0" w:color="auto"/>
            <w:right w:val="none" w:sz="0" w:space="0" w:color="auto"/>
          </w:divBdr>
        </w:div>
        <w:div w:id="1217474050">
          <w:marLeft w:val="0"/>
          <w:marRight w:val="0"/>
          <w:marTop w:val="60"/>
          <w:marBottom w:val="60"/>
          <w:divBdr>
            <w:top w:val="none" w:sz="0" w:space="0" w:color="auto"/>
            <w:left w:val="none" w:sz="0" w:space="0" w:color="auto"/>
            <w:bottom w:val="none" w:sz="0" w:space="0" w:color="auto"/>
            <w:right w:val="none" w:sz="0" w:space="0" w:color="auto"/>
          </w:divBdr>
        </w:div>
        <w:div w:id="697780323">
          <w:marLeft w:val="0"/>
          <w:marRight w:val="0"/>
          <w:marTop w:val="60"/>
          <w:marBottom w:val="60"/>
          <w:divBdr>
            <w:top w:val="none" w:sz="0" w:space="0" w:color="auto"/>
            <w:left w:val="none" w:sz="0" w:space="0" w:color="auto"/>
            <w:bottom w:val="none" w:sz="0" w:space="0" w:color="auto"/>
            <w:right w:val="none" w:sz="0" w:space="0" w:color="auto"/>
          </w:divBdr>
        </w:div>
        <w:div w:id="613900660">
          <w:marLeft w:val="0"/>
          <w:marRight w:val="0"/>
          <w:marTop w:val="60"/>
          <w:marBottom w:val="60"/>
          <w:divBdr>
            <w:top w:val="none" w:sz="0" w:space="0" w:color="auto"/>
            <w:left w:val="none" w:sz="0" w:space="0" w:color="auto"/>
            <w:bottom w:val="none" w:sz="0" w:space="0" w:color="auto"/>
            <w:right w:val="none" w:sz="0" w:space="0" w:color="auto"/>
          </w:divBdr>
        </w:div>
        <w:div w:id="1184973259">
          <w:marLeft w:val="0"/>
          <w:marRight w:val="0"/>
          <w:marTop w:val="60"/>
          <w:marBottom w:val="60"/>
          <w:divBdr>
            <w:top w:val="none" w:sz="0" w:space="0" w:color="auto"/>
            <w:left w:val="none" w:sz="0" w:space="0" w:color="auto"/>
            <w:bottom w:val="none" w:sz="0" w:space="0" w:color="auto"/>
            <w:right w:val="none" w:sz="0" w:space="0" w:color="auto"/>
          </w:divBdr>
        </w:div>
        <w:div w:id="811365580">
          <w:marLeft w:val="0"/>
          <w:marRight w:val="0"/>
          <w:marTop w:val="60"/>
          <w:marBottom w:val="60"/>
          <w:divBdr>
            <w:top w:val="none" w:sz="0" w:space="0" w:color="auto"/>
            <w:left w:val="none" w:sz="0" w:space="0" w:color="auto"/>
            <w:bottom w:val="none" w:sz="0" w:space="0" w:color="auto"/>
            <w:right w:val="none" w:sz="0" w:space="0" w:color="auto"/>
          </w:divBdr>
        </w:div>
        <w:div w:id="1672177817">
          <w:marLeft w:val="0"/>
          <w:marRight w:val="0"/>
          <w:marTop w:val="60"/>
          <w:marBottom w:val="60"/>
          <w:divBdr>
            <w:top w:val="none" w:sz="0" w:space="0" w:color="auto"/>
            <w:left w:val="none" w:sz="0" w:space="0" w:color="auto"/>
            <w:bottom w:val="none" w:sz="0" w:space="0" w:color="auto"/>
            <w:right w:val="none" w:sz="0" w:space="0" w:color="auto"/>
          </w:divBdr>
        </w:div>
        <w:div w:id="1528711550">
          <w:marLeft w:val="0"/>
          <w:marRight w:val="0"/>
          <w:marTop w:val="60"/>
          <w:marBottom w:val="60"/>
          <w:divBdr>
            <w:top w:val="none" w:sz="0" w:space="0" w:color="auto"/>
            <w:left w:val="none" w:sz="0" w:space="0" w:color="auto"/>
            <w:bottom w:val="none" w:sz="0" w:space="0" w:color="auto"/>
            <w:right w:val="none" w:sz="0" w:space="0" w:color="auto"/>
          </w:divBdr>
        </w:div>
        <w:div w:id="160780500">
          <w:marLeft w:val="0"/>
          <w:marRight w:val="0"/>
          <w:marTop w:val="60"/>
          <w:marBottom w:val="60"/>
          <w:divBdr>
            <w:top w:val="none" w:sz="0" w:space="0" w:color="auto"/>
            <w:left w:val="none" w:sz="0" w:space="0" w:color="auto"/>
            <w:bottom w:val="none" w:sz="0" w:space="0" w:color="auto"/>
            <w:right w:val="none" w:sz="0" w:space="0" w:color="auto"/>
          </w:divBdr>
        </w:div>
        <w:div w:id="1797941045">
          <w:marLeft w:val="0"/>
          <w:marRight w:val="0"/>
          <w:marTop w:val="60"/>
          <w:marBottom w:val="60"/>
          <w:divBdr>
            <w:top w:val="none" w:sz="0" w:space="0" w:color="auto"/>
            <w:left w:val="none" w:sz="0" w:space="0" w:color="auto"/>
            <w:bottom w:val="none" w:sz="0" w:space="0" w:color="auto"/>
            <w:right w:val="none" w:sz="0" w:space="0" w:color="auto"/>
          </w:divBdr>
        </w:div>
        <w:div w:id="70927295">
          <w:marLeft w:val="0"/>
          <w:marRight w:val="0"/>
          <w:marTop w:val="60"/>
          <w:marBottom w:val="60"/>
          <w:divBdr>
            <w:top w:val="none" w:sz="0" w:space="0" w:color="auto"/>
            <w:left w:val="none" w:sz="0" w:space="0" w:color="auto"/>
            <w:bottom w:val="none" w:sz="0" w:space="0" w:color="auto"/>
            <w:right w:val="none" w:sz="0" w:space="0" w:color="auto"/>
          </w:divBdr>
        </w:div>
        <w:div w:id="39794099">
          <w:marLeft w:val="0"/>
          <w:marRight w:val="0"/>
          <w:marTop w:val="60"/>
          <w:marBottom w:val="60"/>
          <w:divBdr>
            <w:top w:val="none" w:sz="0" w:space="0" w:color="auto"/>
            <w:left w:val="none" w:sz="0" w:space="0" w:color="auto"/>
            <w:bottom w:val="none" w:sz="0" w:space="0" w:color="auto"/>
            <w:right w:val="none" w:sz="0" w:space="0" w:color="auto"/>
          </w:divBdr>
        </w:div>
        <w:div w:id="565191781">
          <w:marLeft w:val="0"/>
          <w:marRight w:val="0"/>
          <w:marTop w:val="60"/>
          <w:marBottom w:val="60"/>
          <w:divBdr>
            <w:top w:val="none" w:sz="0" w:space="0" w:color="auto"/>
            <w:left w:val="none" w:sz="0" w:space="0" w:color="auto"/>
            <w:bottom w:val="none" w:sz="0" w:space="0" w:color="auto"/>
            <w:right w:val="none" w:sz="0" w:space="0" w:color="auto"/>
          </w:divBdr>
        </w:div>
        <w:div w:id="1156989543">
          <w:marLeft w:val="0"/>
          <w:marRight w:val="0"/>
          <w:marTop w:val="60"/>
          <w:marBottom w:val="60"/>
          <w:divBdr>
            <w:top w:val="none" w:sz="0" w:space="0" w:color="auto"/>
            <w:left w:val="none" w:sz="0" w:space="0" w:color="auto"/>
            <w:bottom w:val="none" w:sz="0" w:space="0" w:color="auto"/>
            <w:right w:val="none" w:sz="0" w:space="0" w:color="auto"/>
          </w:divBdr>
        </w:div>
        <w:div w:id="207185064">
          <w:marLeft w:val="0"/>
          <w:marRight w:val="0"/>
          <w:marTop w:val="60"/>
          <w:marBottom w:val="60"/>
          <w:divBdr>
            <w:top w:val="none" w:sz="0" w:space="0" w:color="auto"/>
            <w:left w:val="none" w:sz="0" w:space="0" w:color="auto"/>
            <w:bottom w:val="none" w:sz="0" w:space="0" w:color="auto"/>
            <w:right w:val="none" w:sz="0" w:space="0" w:color="auto"/>
          </w:divBdr>
        </w:div>
        <w:div w:id="540751559">
          <w:marLeft w:val="0"/>
          <w:marRight w:val="0"/>
          <w:marTop w:val="60"/>
          <w:marBottom w:val="60"/>
          <w:divBdr>
            <w:top w:val="none" w:sz="0" w:space="0" w:color="auto"/>
            <w:left w:val="none" w:sz="0" w:space="0" w:color="auto"/>
            <w:bottom w:val="none" w:sz="0" w:space="0" w:color="auto"/>
            <w:right w:val="none" w:sz="0" w:space="0" w:color="auto"/>
          </w:divBdr>
        </w:div>
        <w:div w:id="2079016905">
          <w:marLeft w:val="0"/>
          <w:marRight w:val="0"/>
          <w:marTop w:val="60"/>
          <w:marBottom w:val="60"/>
          <w:divBdr>
            <w:top w:val="none" w:sz="0" w:space="0" w:color="auto"/>
            <w:left w:val="none" w:sz="0" w:space="0" w:color="auto"/>
            <w:bottom w:val="none" w:sz="0" w:space="0" w:color="auto"/>
            <w:right w:val="none" w:sz="0" w:space="0" w:color="auto"/>
          </w:divBdr>
        </w:div>
        <w:div w:id="2089419019">
          <w:marLeft w:val="0"/>
          <w:marRight w:val="0"/>
          <w:marTop w:val="60"/>
          <w:marBottom w:val="60"/>
          <w:divBdr>
            <w:top w:val="none" w:sz="0" w:space="0" w:color="auto"/>
            <w:left w:val="none" w:sz="0" w:space="0" w:color="auto"/>
            <w:bottom w:val="none" w:sz="0" w:space="0" w:color="auto"/>
            <w:right w:val="none" w:sz="0" w:space="0" w:color="auto"/>
          </w:divBdr>
        </w:div>
        <w:div w:id="2145342476">
          <w:marLeft w:val="0"/>
          <w:marRight w:val="0"/>
          <w:marTop w:val="60"/>
          <w:marBottom w:val="60"/>
          <w:divBdr>
            <w:top w:val="none" w:sz="0" w:space="0" w:color="auto"/>
            <w:left w:val="none" w:sz="0" w:space="0" w:color="auto"/>
            <w:bottom w:val="none" w:sz="0" w:space="0" w:color="auto"/>
            <w:right w:val="none" w:sz="0" w:space="0" w:color="auto"/>
          </w:divBdr>
        </w:div>
        <w:div w:id="2119131439">
          <w:marLeft w:val="0"/>
          <w:marRight w:val="0"/>
          <w:marTop w:val="60"/>
          <w:marBottom w:val="60"/>
          <w:divBdr>
            <w:top w:val="none" w:sz="0" w:space="0" w:color="auto"/>
            <w:left w:val="none" w:sz="0" w:space="0" w:color="auto"/>
            <w:bottom w:val="none" w:sz="0" w:space="0" w:color="auto"/>
            <w:right w:val="none" w:sz="0" w:space="0" w:color="auto"/>
          </w:divBdr>
        </w:div>
        <w:div w:id="1909723469">
          <w:marLeft w:val="0"/>
          <w:marRight w:val="0"/>
          <w:marTop w:val="60"/>
          <w:marBottom w:val="60"/>
          <w:divBdr>
            <w:top w:val="none" w:sz="0" w:space="0" w:color="auto"/>
            <w:left w:val="none" w:sz="0" w:space="0" w:color="auto"/>
            <w:bottom w:val="none" w:sz="0" w:space="0" w:color="auto"/>
            <w:right w:val="none" w:sz="0" w:space="0" w:color="auto"/>
          </w:divBdr>
        </w:div>
        <w:div w:id="1270771067">
          <w:marLeft w:val="0"/>
          <w:marRight w:val="0"/>
          <w:marTop w:val="60"/>
          <w:marBottom w:val="60"/>
          <w:divBdr>
            <w:top w:val="none" w:sz="0" w:space="0" w:color="auto"/>
            <w:left w:val="none" w:sz="0" w:space="0" w:color="auto"/>
            <w:bottom w:val="none" w:sz="0" w:space="0" w:color="auto"/>
            <w:right w:val="none" w:sz="0" w:space="0" w:color="auto"/>
          </w:divBdr>
        </w:div>
        <w:div w:id="1113789607">
          <w:marLeft w:val="0"/>
          <w:marRight w:val="0"/>
          <w:marTop w:val="60"/>
          <w:marBottom w:val="60"/>
          <w:divBdr>
            <w:top w:val="none" w:sz="0" w:space="0" w:color="auto"/>
            <w:left w:val="none" w:sz="0" w:space="0" w:color="auto"/>
            <w:bottom w:val="none" w:sz="0" w:space="0" w:color="auto"/>
            <w:right w:val="none" w:sz="0" w:space="0" w:color="auto"/>
          </w:divBdr>
        </w:div>
        <w:div w:id="1545555774">
          <w:marLeft w:val="0"/>
          <w:marRight w:val="0"/>
          <w:marTop w:val="60"/>
          <w:marBottom w:val="60"/>
          <w:divBdr>
            <w:top w:val="none" w:sz="0" w:space="0" w:color="auto"/>
            <w:left w:val="none" w:sz="0" w:space="0" w:color="auto"/>
            <w:bottom w:val="none" w:sz="0" w:space="0" w:color="auto"/>
            <w:right w:val="none" w:sz="0" w:space="0" w:color="auto"/>
          </w:divBdr>
        </w:div>
        <w:div w:id="210769662">
          <w:marLeft w:val="0"/>
          <w:marRight w:val="0"/>
          <w:marTop w:val="60"/>
          <w:marBottom w:val="60"/>
          <w:divBdr>
            <w:top w:val="none" w:sz="0" w:space="0" w:color="auto"/>
            <w:left w:val="none" w:sz="0" w:space="0" w:color="auto"/>
            <w:bottom w:val="none" w:sz="0" w:space="0" w:color="auto"/>
            <w:right w:val="none" w:sz="0" w:space="0" w:color="auto"/>
          </w:divBdr>
        </w:div>
        <w:div w:id="789977428">
          <w:marLeft w:val="0"/>
          <w:marRight w:val="0"/>
          <w:marTop w:val="60"/>
          <w:marBottom w:val="60"/>
          <w:divBdr>
            <w:top w:val="none" w:sz="0" w:space="0" w:color="auto"/>
            <w:left w:val="none" w:sz="0" w:space="0" w:color="auto"/>
            <w:bottom w:val="none" w:sz="0" w:space="0" w:color="auto"/>
            <w:right w:val="none" w:sz="0" w:space="0" w:color="auto"/>
          </w:divBdr>
        </w:div>
        <w:div w:id="1014768932">
          <w:marLeft w:val="0"/>
          <w:marRight w:val="0"/>
          <w:marTop w:val="60"/>
          <w:marBottom w:val="60"/>
          <w:divBdr>
            <w:top w:val="none" w:sz="0" w:space="0" w:color="auto"/>
            <w:left w:val="none" w:sz="0" w:space="0" w:color="auto"/>
            <w:bottom w:val="none" w:sz="0" w:space="0" w:color="auto"/>
            <w:right w:val="none" w:sz="0" w:space="0" w:color="auto"/>
          </w:divBdr>
        </w:div>
        <w:div w:id="1695380340">
          <w:marLeft w:val="0"/>
          <w:marRight w:val="0"/>
          <w:marTop w:val="60"/>
          <w:marBottom w:val="60"/>
          <w:divBdr>
            <w:top w:val="none" w:sz="0" w:space="0" w:color="auto"/>
            <w:left w:val="none" w:sz="0" w:space="0" w:color="auto"/>
            <w:bottom w:val="none" w:sz="0" w:space="0" w:color="auto"/>
            <w:right w:val="none" w:sz="0" w:space="0" w:color="auto"/>
          </w:divBdr>
        </w:div>
        <w:div w:id="1720128967">
          <w:marLeft w:val="0"/>
          <w:marRight w:val="0"/>
          <w:marTop w:val="60"/>
          <w:marBottom w:val="60"/>
          <w:divBdr>
            <w:top w:val="none" w:sz="0" w:space="0" w:color="auto"/>
            <w:left w:val="none" w:sz="0" w:space="0" w:color="auto"/>
            <w:bottom w:val="none" w:sz="0" w:space="0" w:color="auto"/>
            <w:right w:val="none" w:sz="0" w:space="0" w:color="auto"/>
          </w:divBdr>
        </w:div>
        <w:div w:id="2069104699">
          <w:marLeft w:val="0"/>
          <w:marRight w:val="0"/>
          <w:marTop w:val="60"/>
          <w:marBottom w:val="60"/>
          <w:divBdr>
            <w:top w:val="none" w:sz="0" w:space="0" w:color="auto"/>
            <w:left w:val="none" w:sz="0" w:space="0" w:color="auto"/>
            <w:bottom w:val="none" w:sz="0" w:space="0" w:color="auto"/>
            <w:right w:val="none" w:sz="0" w:space="0" w:color="auto"/>
          </w:divBdr>
        </w:div>
        <w:div w:id="937980861">
          <w:marLeft w:val="0"/>
          <w:marRight w:val="0"/>
          <w:marTop w:val="60"/>
          <w:marBottom w:val="60"/>
          <w:divBdr>
            <w:top w:val="none" w:sz="0" w:space="0" w:color="auto"/>
            <w:left w:val="none" w:sz="0" w:space="0" w:color="auto"/>
            <w:bottom w:val="none" w:sz="0" w:space="0" w:color="auto"/>
            <w:right w:val="none" w:sz="0" w:space="0" w:color="auto"/>
          </w:divBdr>
        </w:div>
        <w:div w:id="1354302725">
          <w:marLeft w:val="0"/>
          <w:marRight w:val="0"/>
          <w:marTop w:val="60"/>
          <w:marBottom w:val="60"/>
          <w:divBdr>
            <w:top w:val="none" w:sz="0" w:space="0" w:color="auto"/>
            <w:left w:val="none" w:sz="0" w:space="0" w:color="auto"/>
            <w:bottom w:val="none" w:sz="0" w:space="0" w:color="auto"/>
            <w:right w:val="none" w:sz="0" w:space="0" w:color="auto"/>
          </w:divBdr>
        </w:div>
        <w:div w:id="431435769">
          <w:marLeft w:val="0"/>
          <w:marRight w:val="0"/>
          <w:marTop w:val="60"/>
          <w:marBottom w:val="60"/>
          <w:divBdr>
            <w:top w:val="none" w:sz="0" w:space="0" w:color="auto"/>
            <w:left w:val="none" w:sz="0" w:space="0" w:color="auto"/>
            <w:bottom w:val="none" w:sz="0" w:space="0" w:color="auto"/>
            <w:right w:val="none" w:sz="0" w:space="0" w:color="auto"/>
          </w:divBdr>
        </w:div>
        <w:div w:id="15742882">
          <w:marLeft w:val="0"/>
          <w:marRight w:val="0"/>
          <w:marTop w:val="60"/>
          <w:marBottom w:val="60"/>
          <w:divBdr>
            <w:top w:val="none" w:sz="0" w:space="0" w:color="auto"/>
            <w:left w:val="none" w:sz="0" w:space="0" w:color="auto"/>
            <w:bottom w:val="none" w:sz="0" w:space="0" w:color="auto"/>
            <w:right w:val="none" w:sz="0" w:space="0" w:color="auto"/>
          </w:divBdr>
        </w:div>
        <w:div w:id="1388921347">
          <w:marLeft w:val="0"/>
          <w:marRight w:val="0"/>
          <w:marTop w:val="60"/>
          <w:marBottom w:val="60"/>
          <w:divBdr>
            <w:top w:val="none" w:sz="0" w:space="0" w:color="auto"/>
            <w:left w:val="none" w:sz="0" w:space="0" w:color="auto"/>
            <w:bottom w:val="none" w:sz="0" w:space="0" w:color="auto"/>
            <w:right w:val="none" w:sz="0" w:space="0" w:color="auto"/>
          </w:divBdr>
        </w:div>
        <w:div w:id="344870846">
          <w:marLeft w:val="0"/>
          <w:marRight w:val="0"/>
          <w:marTop w:val="60"/>
          <w:marBottom w:val="60"/>
          <w:divBdr>
            <w:top w:val="none" w:sz="0" w:space="0" w:color="auto"/>
            <w:left w:val="none" w:sz="0" w:space="0" w:color="auto"/>
            <w:bottom w:val="none" w:sz="0" w:space="0" w:color="auto"/>
            <w:right w:val="none" w:sz="0" w:space="0" w:color="auto"/>
          </w:divBdr>
        </w:div>
        <w:div w:id="1063915000">
          <w:marLeft w:val="0"/>
          <w:marRight w:val="0"/>
          <w:marTop w:val="60"/>
          <w:marBottom w:val="60"/>
          <w:divBdr>
            <w:top w:val="none" w:sz="0" w:space="0" w:color="auto"/>
            <w:left w:val="none" w:sz="0" w:space="0" w:color="auto"/>
            <w:bottom w:val="none" w:sz="0" w:space="0" w:color="auto"/>
            <w:right w:val="none" w:sz="0" w:space="0" w:color="auto"/>
          </w:divBdr>
        </w:div>
        <w:div w:id="1631545665">
          <w:marLeft w:val="0"/>
          <w:marRight w:val="0"/>
          <w:marTop w:val="60"/>
          <w:marBottom w:val="60"/>
          <w:divBdr>
            <w:top w:val="none" w:sz="0" w:space="0" w:color="auto"/>
            <w:left w:val="none" w:sz="0" w:space="0" w:color="auto"/>
            <w:bottom w:val="none" w:sz="0" w:space="0" w:color="auto"/>
            <w:right w:val="none" w:sz="0" w:space="0" w:color="auto"/>
          </w:divBdr>
        </w:div>
        <w:div w:id="1993868051">
          <w:marLeft w:val="0"/>
          <w:marRight w:val="0"/>
          <w:marTop w:val="60"/>
          <w:marBottom w:val="60"/>
          <w:divBdr>
            <w:top w:val="none" w:sz="0" w:space="0" w:color="auto"/>
            <w:left w:val="none" w:sz="0" w:space="0" w:color="auto"/>
            <w:bottom w:val="none" w:sz="0" w:space="0" w:color="auto"/>
            <w:right w:val="none" w:sz="0" w:space="0" w:color="auto"/>
          </w:divBdr>
        </w:div>
        <w:div w:id="17197868">
          <w:marLeft w:val="0"/>
          <w:marRight w:val="0"/>
          <w:marTop w:val="60"/>
          <w:marBottom w:val="60"/>
          <w:divBdr>
            <w:top w:val="none" w:sz="0" w:space="0" w:color="auto"/>
            <w:left w:val="none" w:sz="0" w:space="0" w:color="auto"/>
            <w:bottom w:val="none" w:sz="0" w:space="0" w:color="auto"/>
            <w:right w:val="none" w:sz="0" w:space="0" w:color="auto"/>
          </w:divBdr>
        </w:div>
        <w:div w:id="631180996">
          <w:marLeft w:val="0"/>
          <w:marRight w:val="0"/>
          <w:marTop w:val="60"/>
          <w:marBottom w:val="60"/>
          <w:divBdr>
            <w:top w:val="none" w:sz="0" w:space="0" w:color="auto"/>
            <w:left w:val="none" w:sz="0" w:space="0" w:color="auto"/>
            <w:bottom w:val="none" w:sz="0" w:space="0" w:color="auto"/>
            <w:right w:val="none" w:sz="0" w:space="0" w:color="auto"/>
          </w:divBdr>
        </w:div>
        <w:div w:id="2105221746">
          <w:marLeft w:val="0"/>
          <w:marRight w:val="0"/>
          <w:marTop w:val="60"/>
          <w:marBottom w:val="60"/>
          <w:divBdr>
            <w:top w:val="none" w:sz="0" w:space="0" w:color="auto"/>
            <w:left w:val="none" w:sz="0" w:space="0" w:color="auto"/>
            <w:bottom w:val="none" w:sz="0" w:space="0" w:color="auto"/>
            <w:right w:val="none" w:sz="0" w:space="0" w:color="auto"/>
          </w:divBdr>
        </w:div>
        <w:div w:id="1985039104">
          <w:marLeft w:val="0"/>
          <w:marRight w:val="0"/>
          <w:marTop w:val="60"/>
          <w:marBottom w:val="60"/>
          <w:divBdr>
            <w:top w:val="none" w:sz="0" w:space="0" w:color="auto"/>
            <w:left w:val="none" w:sz="0" w:space="0" w:color="auto"/>
            <w:bottom w:val="none" w:sz="0" w:space="0" w:color="auto"/>
            <w:right w:val="none" w:sz="0" w:space="0" w:color="auto"/>
          </w:divBdr>
        </w:div>
        <w:div w:id="1320033545">
          <w:marLeft w:val="0"/>
          <w:marRight w:val="0"/>
          <w:marTop w:val="60"/>
          <w:marBottom w:val="60"/>
          <w:divBdr>
            <w:top w:val="none" w:sz="0" w:space="0" w:color="auto"/>
            <w:left w:val="none" w:sz="0" w:space="0" w:color="auto"/>
            <w:bottom w:val="none" w:sz="0" w:space="0" w:color="auto"/>
            <w:right w:val="none" w:sz="0" w:space="0" w:color="auto"/>
          </w:divBdr>
        </w:div>
        <w:div w:id="2019230746">
          <w:marLeft w:val="0"/>
          <w:marRight w:val="0"/>
          <w:marTop w:val="60"/>
          <w:marBottom w:val="60"/>
          <w:divBdr>
            <w:top w:val="none" w:sz="0" w:space="0" w:color="auto"/>
            <w:left w:val="none" w:sz="0" w:space="0" w:color="auto"/>
            <w:bottom w:val="none" w:sz="0" w:space="0" w:color="auto"/>
            <w:right w:val="none" w:sz="0" w:space="0" w:color="auto"/>
          </w:divBdr>
        </w:div>
        <w:div w:id="1332635695">
          <w:marLeft w:val="0"/>
          <w:marRight w:val="0"/>
          <w:marTop w:val="60"/>
          <w:marBottom w:val="60"/>
          <w:divBdr>
            <w:top w:val="none" w:sz="0" w:space="0" w:color="auto"/>
            <w:left w:val="none" w:sz="0" w:space="0" w:color="auto"/>
            <w:bottom w:val="none" w:sz="0" w:space="0" w:color="auto"/>
            <w:right w:val="none" w:sz="0" w:space="0" w:color="auto"/>
          </w:divBdr>
        </w:div>
        <w:div w:id="166604032">
          <w:marLeft w:val="0"/>
          <w:marRight w:val="0"/>
          <w:marTop w:val="60"/>
          <w:marBottom w:val="60"/>
          <w:divBdr>
            <w:top w:val="none" w:sz="0" w:space="0" w:color="auto"/>
            <w:left w:val="none" w:sz="0" w:space="0" w:color="auto"/>
            <w:bottom w:val="none" w:sz="0" w:space="0" w:color="auto"/>
            <w:right w:val="none" w:sz="0" w:space="0" w:color="auto"/>
          </w:divBdr>
        </w:div>
        <w:div w:id="1738819826">
          <w:marLeft w:val="0"/>
          <w:marRight w:val="0"/>
          <w:marTop w:val="60"/>
          <w:marBottom w:val="60"/>
          <w:divBdr>
            <w:top w:val="none" w:sz="0" w:space="0" w:color="auto"/>
            <w:left w:val="none" w:sz="0" w:space="0" w:color="auto"/>
            <w:bottom w:val="none" w:sz="0" w:space="0" w:color="auto"/>
            <w:right w:val="none" w:sz="0" w:space="0" w:color="auto"/>
          </w:divBdr>
        </w:div>
        <w:div w:id="98332601">
          <w:marLeft w:val="0"/>
          <w:marRight w:val="0"/>
          <w:marTop w:val="60"/>
          <w:marBottom w:val="60"/>
          <w:divBdr>
            <w:top w:val="none" w:sz="0" w:space="0" w:color="auto"/>
            <w:left w:val="none" w:sz="0" w:space="0" w:color="auto"/>
            <w:bottom w:val="none" w:sz="0" w:space="0" w:color="auto"/>
            <w:right w:val="none" w:sz="0" w:space="0" w:color="auto"/>
          </w:divBdr>
        </w:div>
        <w:div w:id="845824538">
          <w:marLeft w:val="0"/>
          <w:marRight w:val="0"/>
          <w:marTop w:val="60"/>
          <w:marBottom w:val="60"/>
          <w:divBdr>
            <w:top w:val="none" w:sz="0" w:space="0" w:color="auto"/>
            <w:left w:val="none" w:sz="0" w:space="0" w:color="auto"/>
            <w:bottom w:val="none" w:sz="0" w:space="0" w:color="auto"/>
            <w:right w:val="none" w:sz="0" w:space="0" w:color="auto"/>
          </w:divBdr>
        </w:div>
        <w:div w:id="214200138">
          <w:marLeft w:val="0"/>
          <w:marRight w:val="0"/>
          <w:marTop w:val="60"/>
          <w:marBottom w:val="60"/>
          <w:divBdr>
            <w:top w:val="none" w:sz="0" w:space="0" w:color="auto"/>
            <w:left w:val="none" w:sz="0" w:space="0" w:color="auto"/>
            <w:bottom w:val="none" w:sz="0" w:space="0" w:color="auto"/>
            <w:right w:val="none" w:sz="0" w:space="0" w:color="auto"/>
          </w:divBdr>
        </w:div>
        <w:div w:id="489097827">
          <w:marLeft w:val="0"/>
          <w:marRight w:val="0"/>
          <w:marTop w:val="60"/>
          <w:marBottom w:val="60"/>
          <w:divBdr>
            <w:top w:val="none" w:sz="0" w:space="0" w:color="auto"/>
            <w:left w:val="none" w:sz="0" w:space="0" w:color="auto"/>
            <w:bottom w:val="none" w:sz="0" w:space="0" w:color="auto"/>
            <w:right w:val="none" w:sz="0" w:space="0" w:color="auto"/>
          </w:divBdr>
        </w:div>
        <w:div w:id="1938441148">
          <w:marLeft w:val="0"/>
          <w:marRight w:val="0"/>
          <w:marTop w:val="60"/>
          <w:marBottom w:val="60"/>
          <w:divBdr>
            <w:top w:val="none" w:sz="0" w:space="0" w:color="auto"/>
            <w:left w:val="none" w:sz="0" w:space="0" w:color="auto"/>
            <w:bottom w:val="none" w:sz="0" w:space="0" w:color="auto"/>
            <w:right w:val="none" w:sz="0" w:space="0" w:color="auto"/>
          </w:divBdr>
        </w:div>
        <w:div w:id="823667050">
          <w:marLeft w:val="0"/>
          <w:marRight w:val="0"/>
          <w:marTop w:val="60"/>
          <w:marBottom w:val="60"/>
          <w:divBdr>
            <w:top w:val="none" w:sz="0" w:space="0" w:color="auto"/>
            <w:left w:val="none" w:sz="0" w:space="0" w:color="auto"/>
            <w:bottom w:val="none" w:sz="0" w:space="0" w:color="auto"/>
            <w:right w:val="none" w:sz="0" w:space="0" w:color="auto"/>
          </w:divBdr>
        </w:div>
        <w:div w:id="1320615944">
          <w:marLeft w:val="0"/>
          <w:marRight w:val="0"/>
          <w:marTop w:val="60"/>
          <w:marBottom w:val="60"/>
          <w:divBdr>
            <w:top w:val="none" w:sz="0" w:space="0" w:color="auto"/>
            <w:left w:val="none" w:sz="0" w:space="0" w:color="auto"/>
            <w:bottom w:val="none" w:sz="0" w:space="0" w:color="auto"/>
            <w:right w:val="none" w:sz="0" w:space="0" w:color="auto"/>
          </w:divBdr>
        </w:div>
        <w:div w:id="1061296143">
          <w:marLeft w:val="0"/>
          <w:marRight w:val="0"/>
          <w:marTop w:val="60"/>
          <w:marBottom w:val="60"/>
          <w:divBdr>
            <w:top w:val="none" w:sz="0" w:space="0" w:color="auto"/>
            <w:left w:val="none" w:sz="0" w:space="0" w:color="auto"/>
            <w:bottom w:val="none" w:sz="0" w:space="0" w:color="auto"/>
            <w:right w:val="none" w:sz="0" w:space="0" w:color="auto"/>
          </w:divBdr>
        </w:div>
        <w:div w:id="2041010077">
          <w:marLeft w:val="0"/>
          <w:marRight w:val="0"/>
          <w:marTop w:val="60"/>
          <w:marBottom w:val="60"/>
          <w:divBdr>
            <w:top w:val="none" w:sz="0" w:space="0" w:color="auto"/>
            <w:left w:val="none" w:sz="0" w:space="0" w:color="auto"/>
            <w:bottom w:val="none" w:sz="0" w:space="0" w:color="auto"/>
            <w:right w:val="none" w:sz="0" w:space="0" w:color="auto"/>
          </w:divBdr>
        </w:div>
        <w:div w:id="1024474661">
          <w:marLeft w:val="0"/>
          <w:marRight w:val="0"/>
          <w:marTop w:val="0"/>
          <w:marBottom w:val="0"/>
          <w:divBdr>
            <w:top w:val="none" w:sz="0" w:space="0" w:color="auto"/>
            <w:left w:val="none" w:sz="0" w:space="0" w:color="auto"/>
            <w:bottom w:val="none" w:sz="0" w:space="0" w:color="auto"/>
            <w:right w:val="none" w:sz="0" w:space="0" w:color="auto"/>
          </w:divBdr>
        </w:div>
        <w:div w:id="782726494">
          <w:marLeft w:val="0"/>
          <w:marRight w:val="0"/>
          <w:marTop w:val="0"/>
          <w:marBottom w:val="0"/>
          <w:divBdr>
            <w:top w:val="none" w:sz="0" w:space="0" w:color="auto"/>
            <w:left w:val="none" w:sz="0" w:space="0" w:color="auto"/>
            <w:bottom w:val="none" w:sz="0" w:space="0" w:color="auto"/>
            <w:right w:val="none" w:sz="0" w:space="0" w:color="auto"/>
          </w:divBdr>
        </w:div>
        <w:div w:id="1198423538">
          <w:marLeft w:val="0"/>
          <w:marRight w:val="0"/>
          <w:marTop w:val="60"/>
          <w:marBottom w:val="60"/>
          <w:divBdr>
            <w:top w:val="none" w:sz="0" w:space="0" w:color="auto"/>
            <w:left w:val="none" w:sz="0" w:space="0" w:color="auto"/>
            <w:bottom w:val="none" w:sz="0" w:space="0" w:color="auto"/>
            <w:right w:val="none" w:sz="0" w:space="0" w:color="auto"/>
          </w:divBdr>
        </w:div>
        <w:div w:id="1253585480">
          <w:marLeft w:val="0"/>
          <w:marRight w:val="0"/>
          <w:marTop w:val="60"/>
          <w:marBottom w:val="60"/>
          <w:divBdr>
            <w:top w:val="none" w:sz="0" w:space="0" w:color="auto"/>
            <w:left w:val="none" w:sz="0" w:space="0" w:color="auto"/>
            <w:bottom w:val="none" w:sz="0" w:space="0" w:color="auto"/>
            <w:right w:val="none" w:sz="0" w:space="0" w:color="auto"/>
          </w:divBdr>
        </w:div>
        <w:div w:id="168060472">
          <w:marLeft w:val="0"/>
          <w:marRight w:val="0"/>
          <w:marTop w:val="60"/>
          <w:marBottom w:val="60"/>
          <w:divBdr>
            <w:top w:val="none" w:sz="0" w:space="0" w:color="auto"/>
            <w:left w:val="none" w:sz="0" w:space="0" w:color="auto"/>
            <w:bottom w:val="none" w:sz="0" w:space="0" w:color="auto"/>
            <w:right w:val="none" w:sz="0" w:space="0" w:color="auto"/>
          </w:divBdr>
        </w:div>
        <w:div w:id="146629835">
          <w:marLeft w:val="0"/>
          <w:marRight w:val="0"/>
          <w:marTop w:val="60"/>
          <w:marBottom w:val="60"/>
          <w:divBdr>
            <w:top w:val="none" w:sz="0" w:space="0" w:color="auto"/>
            <w:left w:val="none" w:sz="0" w:space="0" w:color="auto"/>
            <w:bottom w:val="none" w:sz="0" w:space="0" w:color="auto"/>
            <w:right w:val="none" w:sz="0" w:space="0" w:color="auto"/>
          </w:divBdr>
        </w:div>
        <w:div w:id="1649241429">
          <w:marLeft w:val="0"/>
          <w:marRight w:val="0"/>
          <w:marTop w:val="60"/>
          <w:marBottom w:val="60"/>
          <w:divBdr>
            <w:top w:val="none" w:sz="0" w:space="0" w:color="auto"/>
            <w:left w:val="none" w:sz="0" w:space="0" w:color="auto"/>
            <w:bottom w:val="none" w:sz="0" w:space="0" w:color="auto"/>
            <w:right w:val="none" w:sz="0" w:space="0" w:color="auto"/>
          </w:divBdr>
        </w:div>
        <w:div w:id="80107903">
          <w:marLeft w:val="0"/>
          <w:marRight w:val="0"/>
          <w:marTop w:val="60"/>
          <w:marBottom w:val="60"/>
          <w:divBdr>
            <w:top w:val="none" w:sz="0" w:space="0" w:color="auto"/>
            <w:left w:val="none" w:sz="0" w:space="0" w:color="auto"/>
            <w:bottom w:val="none" w:sz="0" w:space="0" w:color="auto"/>
            <w:right w:val="none" w:sz="0" w:space="0" w:color="auto"/>
          </w:divBdr>
        </w:div>
        <w:div w:id="228465479">
          <w:marLeft w:val="0"/>
          <w:marRight w:val="0"/>
          <w:marTop w:val="60"/>
          <w:marBottom w:val="60"/>
          <w:divBdr>
            <w:top w:val="none" w:sz="0" w:space="0" w:color="auto"/>
            <w:left w:val="none" w:sz="0" w:space="0" w:color="auto"/>
            <w:bottom w:val="none" w:sz="0" w:space="0" w:color="auto"/>
            <w:right w:val="none" w:sz="0" w:space="0" w:color="auto"/>
          </w:divBdr>
        </w:div>
        <w:div w:id="81344954">
          <w:marLeft w:val="0"/>
          <w:marRight w:val="0"/>
          <w:marTop w:val="60"/>
          <w:marBottom w:val="60"/>
          <w:divBdr>
            <w:top w:val="none" w:sz="0" w:space="0" w:color="auto"/>
            <w:left w:val="none" w:sz="0" w:space="0" w:color="auto"/>
            <w:bottom w:val="none" w:sz="0" w:space="0" w:color="auto"/>
            <w:right w:val="none" w:sz="0" w:space="0" w:color="auto"/>
          </w:divBdr>
        </w:div>
        <w:div w:id="639650712">
          <w:marLeft w:val="0"/>
          <w:marRight w:val="0"/>
          <w:marTop w:val="60"/>
          <w:marBottom w:val="60"/>
          <w:divBdr>
            <w:top w:val="none" w:sz="0" w:space="0" w:color="auto"/>
            <w:left w:val="none" w:sz="0" w:space="0" w:color="auto"/>
            <w:bottom w:val="none" w:sz="0" w:space="0" w:color="auto"/>
            <w:right w:val="none" w:sz="0" w:space="0" w:color="auto"/>
          </w:divBdr>
        </w:div>
        <w:div w:id="623388736">
          <w:marLeft w:val="0"/>
          <w:marRight w:val="0"/>
          <w:marTop w:val="60"/>
          <w:marBottom w:val="60"/>
          <w:divBdr>
            <w:top w:val="none" w:sz="0" w:space="0" w:color="auto"/>
            <w:left w:val="none" w:sz="0" w:space="0" w:color="auto"/>
            <w:bottom w:val="none" w:sz="0" w:space="0" w:color="auto"/>
            <w:right w:val="none" w:sz="0" w:space="0" w:color="auto"/>
          </w:divBdr>
        </w:div>
        <w:div w:id="1163274612">
          <w:marLeft w:val="0"/>
          <w:marRight w:val="0"/>
          <w:marTop w:val="60"/>
          <w:marBottom w:val="60"/>
          <w:divBdr>
            <w:top w:val="none" w:sz="0" w:space="0" w:color="auto"/>
            <w:left w:val="none" w:sz="0" w:space="0" w:color="auto"/>
            <w:bottom w:val="none" w:sz="0" w:space="0" w:color="auto"/>
            <w:right w:val="none" w:sz="0" w:space="0" w:color="auto"/>
          </w:divBdr>
        </w:div>
        <w:div w:id="1405420023">
          <w:marLeft w:val="0"/>
          <w:marRight w:val="0"/>
          <w:marTop w:val="60"/>
          <w:marBottom w:val="60"/>
          <w:divBdr>
            <w:top w:val="none" w:sz="0" w:space="0" w:color="auto"/>
            <w:left w:val="none" w:sz="0" w:space="0" w:color="auto"/>
            <w:bottom w:val="none" w:sz="0" w:space="0" w:color="auto"/>
            <w:right w:val="none" w:sz="0" w:space="0" w:color="auto"/>
          </w:divBdr>
        </w:div>
        <w:div w:id="1585921720">
          <w:marLeft w:val="0"/>
          <w:marRight w:val="0"/>
          <w:marTop w:val="60"/>
          <w:marBottom w:val="60"/>
          <w:divBdr>
            <w:top w:val="none" w:sz="0" w:space="0" w:color="auto"/>
            <w:left w:val="none" w:sz="0" w:space="0" w:color="auto"/>
            <w:bottom w:val="none" w:sz="0" w:space="0" w:color="auto"/>
            <w:right w:val="none" w:sz="0" w:space="0" w:color="auto"/>
          </w:divBdr>
        </w:div>
        <w:div w:id="1011755648">
          <w:marLeft w:val="0"/>
          <w:marRight w:val="0"/>
          <w:marTop w:val="60"/>
          <w:marBottom w:val="60"/>
          <w:divBdr>
            <w:top w:val="none" w:sz="0" w:space="0" w:color="auto"/>
            <w:left w:val="none" w:sz="0" w:space="0" w:color="auto"/>
            <w:bottom w:val="none" w:sz="0" w:space="0" w:color="auto"/>
            <w:right w:val="none" w:sz="0" w:space="0" w:color="auto"/>
          </w:divBdr>
        </w:div>
        <w:div w:id="2138524749">
          <w:marLeft w:val="0"/>
          <w:marRight w:val="0"/>
          <w:marTop w:val="60"/>
          <w:marBottom w:val="60"/>
          <w:divBdr>
            <w:top w:val="none" w:sz="0" w:space="0" w:color="auto"/>
            <w:left w:val="none" w:sz="0" w:space="0" w:color="auto"/>
            <w:bottom w:val="none" w:sz="0" w:space="0" w:color="auto"/>
            <w:right w:val="none" w:sz="0" w:space="0" w:color="auto"/>
          </w:divBdr>
        </w:div>
        <w:div w:id="1108306698">
          <w:marLeft w:val="0"/>
          <w:marRight w:val="0"/>
          <w:marTop w:val="60"/>
          <w:marBottom w:val="60"/>
          <w:divBdr>
            <w:top w:val="none" w:sz="0" w:space="0" w:color="auto"/>
            <w:left w:val="none" w:sz="0" w:space="0" w:color="auto"/>
            <w:bottom w:val="none" w:sz="0" w:space="0" w:color="auto"/>
            <w:right w:val="none" w:sz="0" w:space="0" w:color="auto"/>
          </w:divBdr>
        </w:div>
        <w:div w:id="350956122">
          <w:marLeft w:val="0"/>
          <w:marRight w:val="0"/>
          <w:marTop w:val="60"/>
          <w:marBottom w:val="60"/>
          <w:divBdr>
            <w:top w:val="none" w:sz="0" w:space="0" w:color="auto"/>
            <w:left w:val="none" w:sz="0" w:space="0" w:color="auto"/>
            <w:bottom w:val="none" w:sz="0" w:space="0" w:color="auto"/>
            <w:right w:val="none" w:sz="0" w:space="0" w:color="auto"/>
          </w:divBdr>
        </w:div>
        <w:div w:id="1716126680">
          <w:marLeft w:val="0"/>
          <w:marRight w:val="0"/>
          <w:marTop w:val="60"/>
          <w:marBottom w:val="60"/>
          <w:divBdr>
            <w:top w:val="none" w:sz="0" w:space="0" w:color="auto"/>
            <w:left w:val="none" w:sz="0" w:space="0" w:color="auto"/>
            <w:bottom w:val="none" w:sz="0" w:space="0" w:color="auto"/>
            <w:right w:val="none" w:sz="0" w:space="0" w:color="auto"/>
          </w:divBdr>
        </w:div>
        <w:div w:id="123735194">
          <w:marLeft w:val="0"/>
          <w:marRight w:val="0"/>
          <w:marTop w:val="60"/>
          <w:marBottom w:val="60"/>
          <w:divBdr>
            <w:top w:val="none" w:sz="0" w:space="0" w:color="auto"/>
            <w:left w:val="none" w:sz="0" w:space="0" w:color="auto"/>
            <w:bottom w:val="none" w:sz="0" w:space="0" w:color="auto"/>
            <w:right w:val="none" w:sz="0" w:space="0" w:color="auto"/>
          </w:divBdr>
        </w:div>
        <w:div w:id="1770465637">
          <w:marLeft w:val="0"/>
          <w:marRight w:val="0"/>
          <w:marTop w:val="60"/>
          <w:marBottom w:val="60"/>
          <w:divBdr>
            <w:top w:val="none" w:sz="0" w:space="0" w:color="auto"/>
            <w:left w:val="none" w:sz="0" w:space="0" w:color="auto"/>
            <w:bottom w:val="none" w:sz="0" w:space="0" w:color="auto"/>
            <w:right w:val="none" w:sz="0" w:space="0" w:color="auto"/>
          </w:divBdr>
        </w:div>
        <w:div w:id="410781895">
          <w:marLeft w:val="0"/>
          <w:marRight w:val="0"/>
          <w:marTop w:val="60"/>
          <w:marBottom w:val="60"/>
          <w:divBdr>
            <w:top w:val="none" w:sz="0" w:space="0" w:color="auto"/>
            <w:left w:val="none" w:sz="0" w:space="0" w:color="auto"/>
            <w:bottom w:val="none" w:sz="0" w:space="0" w:color="auto"/>
            <w:right w:val="none" w:sz="0" w:space="0" w:color="auto"/>
          </w:divBdr>
        </w:div>
        <w:div w:id="937102965">
          <w:marLeft w:val="0"/>
          <w:marRight w:val="0"/>
          <w:marTop w:val="0"/>
          <w:marBottom w:val="0"/>
          <w:divBdr>
            <w:top w:val="none" w:sz="0" w:space="0" w:color="auto"/>
            <w:left w:val="none" w:sz="0" w:space="0" w:color="auto"/>
            <w:bottom w:val="none" w:sz="0" w:space="0" w:color="auto"/>
            <w:right w:val="none" w:sz="0" w:space="0" w:color="auto"/>
          </w:divBdr>
        </w:div>
        <w:div w:id="823199311">
          <w:marLeft w:val="0"/>
          <w:marRight w:val="0"/>
          <w:marTop w:val="60"/>
          <w:marBottom w:val="60"/>
          <w:divBdr>
            <w:top w:val="none" w:sz="0" w:space="0" w:color="auto"/>
            <w:left w:val="none" w:sz="0" w:space="0" w:color="auto"/>
            <w:bottom w:val="none" w:sz="0" w:space="0" w:color="auto"/>
            <w:right w:val="none" w:sz="0" w:space="0" w:color="auto"/>
          </w:divBdr>
        </w:div>
        <w:div w:id="218715766">
          <w:marLeft w:val="0"/>
          <w:marRight w:val="0"/>
          <w:marTop w:val="60"/>
          <w:marBottom w:val="60"/>
          <w:divBdr>
            <w:top w:val="none" w:sz="0" w:space="0" w:color="auto"/>
            <w:left w:val="none" w:sz="0" w:space="0" w:color="auto"/>
            <w:bottom w:val="none" w:sz="0" w:space="0" w:color="auto"/>
            <w:right w:val="none" w:sz="0" w:space="0" w:color="auto"/>
          </w:divBdr>
        </w:div>
        <w:div w:id="55904089">
          <w:marLeft w:val="0"/>
          <w:marRight w:val="0"/>
          <w:marTop w:val="60"/>
          <w:marBottom w:val="60"/>
          <w:divBdr>
            <w:top w:val="none" w:sz="0" w:space="0" w:color="auto"/>
            <w:left w:val="none" w:sz="0" w:space="0" w:color="auto"/>
            <w:bottom w:val="none" w:sz="0" w:space="0" w:color="auto"/>
            <w:right w:val="none" w:sz="0" w:space="0" w:color="auto"/>
          </w:divBdr>
        </w:div>
        <w:div w:id="1737819251">
          <w:marLeft w:val="0"/>
          <w:marRight w:val="0"/>
          <w:marTop w:val="60"/>
          <w:marBottom w:val="60"/>
          <w:divBdr>
            <w:top w:val="none" w:sz="0" w:space="0" w:color="auto"/>
            <w:left w:val="none" w:sz="0" w:space="0" w:color="auto"/>
            <w:bottom w:val="none" w:sz="0" w:space="0" w:color="auto"/>
            <w:right w:val="none" w:sz="0" w:space="0" w:color="auto"/>
          </w:divBdr>
        </w:div>
        <w:div w:id="1262567884">
          <w:marLeft w:val="0"/>
          <w:marRight w:val="0"/>
          <w:marTop w:val="60"/>
          <w:marBottom w:val="60"/>
          <w:divBdr>
            <w:top w:val="none" w:sz="0" w:space="0" w:color="auto"/>
            <w:left w:val="none" w:sz="0" w:space="0" w:color="auto"/>
            <w:bottom w:val="none" w:sz="0" w:space="0" w:color="auto"/>
            <w:right w:val="none" w:sz="0" w:space="0" w:color="auto"/>
          </w:divBdr>
        </w:div>
        <w:div w:id="1056778466">
          <w:marLeft w:val="0"/>
          <w:marRight w:val="0"/>
          <w:marTop w:val="60"/>
          <w:marBottom w:val="60"/>
          <w:divBdr>
            <w:top w:val="none" w:sz="0" w:space="0" w:color="auto"/>
            <w:left w:val="none" w:sz="0" w:space="0" w:color="auto"/>
            <w:bottom w:val="none" w:sz="0" w:space="0" w:color="auto"/>
            <w:right w:val="none" w:sz="0" w:space="0" w:color="auto"/>
          </w:divBdr>
        </w:div>
        <w:div w:id="1837455103">
          <w:marLeft w:val="0"/>
          <w:marRight w:val="0"/>
          <w:marTop w:val="60"/>
          <w:marBottom w:val="60"/>
          <w:divBdr>
            <w:top w:val="none" w:sz="0" w:space="0" w:color="auto"/>
            <w:left w:val="none" w:sz="0" w:space="0" w:color="auto"/>
            <w:bottom w:val="none" w:sz="0" w:space="0" w:color="auto"/>
            <w:right w:val="none" w:sz="0" w:space="0" w:color="auto"/>
          </w:divBdr>
        </w:div>
        <w:div w:id="84616577">
          <w:marLeft w:val="0"/>
          <w:marRight w:val="0"/>
          <w:marTop w:val="60"/>
          <w:marBottom w:val="60"/>
          <w:divBdr>
            <w:top w:val="none" w:sz="0" w:space="0" w:color="auto"/>
            <w:left w:val="none" w:sz="0" w:space="0" w:color="auto"/>
            <w:bottom w:val="none" w:sz="0" w:space="0" w:color="auto"/>
            <w:right w:val="none" w:sz="0" w:space="0" w:color="auto"/>
          </w:divBdr>
        </w:div>
        <w:div w:id="1191340849">
          <w:marLeft w:val="0"/>
          <w:marRight w:val="0"/>
          <w:marTop w:val="60"/>
          <w:marBottom w:val="60"/>
          <w:divBdr>
            <w:top w:val="none" w:sz="0" w:space="0" w:color="auto"/>
            <w:left w:val="none" w:sz="0" w:space="0" w:color="auto"/>
            <w:bottom w:val="none" w:sz="0" w:space="0" w:color="auto"/>
            <w:right w:val="none" w:sz="0" w:space="0" w:color="auto"/>
          </w:divBdr>
        </w:div>
        <w:div w:id="1293242822">
          <w:marLeft w:val="0"/>
          <w:marRight w:val="0"/>
          <w:marTop w:val="60"/>
          <w:marBottom w:val="60"/>
          <w:divBdr>
            <w:top w:val="none" w:sz="0" w:space="0" w:color="auto"/>
            <w:left w:val="none" w:sz="0" w:space="0" w:color="auto"/>
            <w:bottom w:val="none" w:sz="0" w:space="0" w:color="auto"/>
            <w:right w:val="none" w:sz="0" w:space="0" w:color="auto"/>
          </w:divBdr>
        </w:div>
        <w:div w:id="691565578">
          <w:marLeft w:val="0"/>
          <w:marRight w:val="0"/>
          <w:marTop w:val="60"/>
          <w:marBottom w:val="60"/>
          <w:divBdr>
            <w:top w:val="none" w:sz="0" w:space="0" w:color="auto"/>
            <w:left w:val="none" w:sz="0" w:space="0" w:color="auto"/>
            <w:bottom w:val="none" w:sz="0" w:space="0" w:color="auto"/>
            <w:right w:val="none" w:sz="0" w:space="0" w:color="auto"/>
          </w:divBdr>
        </w:div>
        <w:div w:id="1631476242">
          <w:marLeft w:val="0"/>
          <w:marRight w:val="0"/>
          <w:marTop w:val="60"/>
          <w:marBottom w:val="60"/>
          <w:divBdr>
            <w:top w:val="none" w:sz="0" w:space="0" w:color="auto"/>
            <w:left w:val="none" w:sz="0" w:space="0" w:color="auto"/>
            <w:bottom w:val="none" w:sz="0" w:space="0" w:color="auto"/>
            <w:right w:val="none" w:sz="0" w:space="0" w:color="auto"/>
          </w:divBdr>
        </w:div>
        <w:div w:id="2051177638">
          <w:marLeft w:val="0"/>
          <w:marRight w:val="0"/>
          <w:marTop w:val="60"/>
          <w:marBottom w:val="60"/>
          <w:divBdr>
            <w:top w:val="none" w:sz="0" w:space="0" w:color="auto"/>
            <w:left w:val="none" w:sz="0" w:space="0" w:color="auto"/>
            <w:bottom w:val="none" w:sz="0" w:space="0" w:color="auto"/>
            <w:right w:val="none" w:sz="0" w:space="0" w:color="auto"/>
          </w:divBdr>
        </w:div>
        <w:div w:id="611783229">
          <w:marLeft w:val="0"/>
          <w:marRight w:val="0"/>
          <w:marTop w:val="60"/>
          <w:marBottom w:val="60"/>
          <w:divBdr>
            <w:top w:val="none" w:sz="0" w:space="0" w:color="auto"/>
            <w:left w:val="none" w:sz="0" w:space="0" w:color="auto"/>
            <w:bottom w:val="none" w:sz="0" w:space="0" w:color="auto"/>
            <w:right w:val="none" w:sz="0" w:space="0" w:color="auto"/>
          </w:divBdr>
        </w:div>
        <w:div w:id="982537754">
          <w:marLeft w:val="0"/>
          <w:marRight w:val="0"/>
          <w:marTop w:val="60"/>
          <w:marBottom w:val="60"/>
          <w:divBdr>
            <w:top w:val="none" w:sz="0" w:space="0" w:color="auto"/>
            <w:left w:val="none" w:sz="0" w:space="0" w:color="auto"/>
            <w:bottom w:val="none" w:sz="0" w:space="0" w:color="auto"/>
            <w:right w:val="none" w:sz="0" w:space="0" w:color="auto"/>
          </w:divBdr>
        </w:div>
        <w:div w:id="1072434006">
          <w:marLeft w:val="0"/>
          <w:marRight w:val="0"/>
          <w:marTop w:val="60"/>
          <w:marBottom w:val="60"/>
          <w:divBdr>
            <w:top w:val="none" w:sz="0" w:space="0" w:color="auto"/>
            <w:left w:val="none" w:sz="0" w:space="0" w:color="auto"/>
            <w:bottom w:val="none" w:sz="0" w:space="0" w:color="auto"/>
            <w:right w:val="none" w:sz="0" w:space="0" w:color="auto"/>
          </w:divBdr>
        </w:div>
        <w:div w:id="1529414405">
          <w:marLeft w:val="0"/>
          <w:marRight w:val="0"/>
          <w:marTop w:val="60"/>
          <w:marBottom w:val="60"/>
          <w:divBdr>
            <w:top w:val="none" w:sz="0" w:space="0" w:color="auto"/>
            <w:left w:val="none" w:sz="0" w:space="0" w:color="auto"/>
            <w:bottom w:val="none" w:sz="0" w:space="0" w:color="auto"/>
            <w:right w:val="none" w:sz="0" w:space="0" w:color="auto"/>
          </w:divBdr>
        </w:div>
        <w:div w:id="1519151908">
          <w:marLeft w:val="0"/>
          <w:marRight w:val="0"/>
          <w:marTop w:val="60"/>
          <w:marBottom w:val="60"/>
          <w:divBdr>
            <w:top w:val="none" w:sz="0" w:space="0" w:color="auto"/>
            <w:left w:val="none" w:sz="0" w:space="0" w:color="auto"/>
            <w:bottom w:val="none" w:sz="0" w:space="0" w:color="auto"/>
            <w:right w:val="none" w:sz="0" w:space="0" w:color="auto"/>
          </w:divBdr>
        </w:div>
        <w:div w:id="1817842010">
          <w:marLeft w:val="0"/>
          <w:marRight w:val="0"/>
          <w:marTop w:val="60"/>
          <w:marBottom w:val="60"/>
          <w:divBdr>
            <w:top w:val="none" w:sz="0" w:space="0" w:color="auto"/>
            <w:left w:val="none" w:sz="0" w:space="0" w:color="auto"/>
            <w:bottom w:val="none" w:sz="0" w:space="0" w:color="auto"/>
            <w:right w:val="none" w:sz="0" w:space="0" w:color="auto"/>
          </w:divBdr>
        </w:div>
        <w:div w:id="1055085497">
          <w:marLeft w:val="0"/>
          <w:marRight w:val="0"/>
          <w:marTop w:val="60"/>
          <w:marBottom w:val="60"/>
          <w:divBdr>
            <w:top w:val="none" w:sz="0" w:space="0" w:color="auto"/>
            <w:left w:val="none" w:sz="0" w:space="0" w:color="auto"/>
            <w:bottom w:val="none" w:sz="0" w:space="0" w:color="auto"/>
            <w:right w:val="none" w:sz="0" w:space="0" w:color="auto"/>
          </w:divBdr>
        </w:div>
        <w:div w:id="2085183534">
          <w:marLeft w:val="0"/>
          <w:marRight w:val="0"/>
          <w:marTop w:val="60"/>
          <w:marBottom w:val="60"/>
          <w:divBdr>
            <w:top w:val="none" w:sz="0" w:space="0" w:color="auto"/>
            <w:left w:val="none" w:sz="0" w:space="0" w:color="auto"/>
            <w:bottom w:val="none" w:sz="0" w:space="0" w:color="auto"/>
            <w:right w:val="none" w:sz="0" w:space="0" w:color="auto"/>
          </w:divBdr>
        </w:div>
        <w:div w:id="2030835671">
          <w:marLeft w:val="0"/>
          <w:marRight w:val="0"/>
          <w:marTop w:val="60"/>
          <w:marBottom w:val="60"/>
          <w:divBdr>
            <w:top w:val="none" w:sz="0" w:space="0" w:color="auto"/>
            <w:left w:val="none" w:sz="0" w:space="0" w:color="auto"/>
            <w:bottom w:val="none" w:sz="0" w:space="0" w:color="auto"/>
            <w:right w:val="none" w:sz="0" w:space="0" w:color="auto"/>
          </w:divBdr>
        </w:div>
        <w:div w:id="498543315">
          <w:marLeft w:val="0"/>
          <w:marRight w:val="0"/>
          <w:marTop w:val="60"/>
          <w:marBottom w:val="60"/>
          <w:divBdr>
            <w:top w:val="none" w:sz="0" w:space="0" w:color="auto"/>
            <w:left w:val="none" w:sz="0" w:space="0" w:color="auto"/>
            <w:bottom w:val="none" w:sz="0" w:space="0" w:color="auto"/>
            <w:right w:val="none" w:sz="0" w:space="0" w:color="auto"/>
          </w:divBdr>
        </w:div>
        <w:div w:id="1846363167">
          <w:marLeft w:val="0"/>
          <w:marRight w:val="0"/>
          <w:marTop w:val="60"/>
          <w:marBottom w:val="60"/>
          <w:divBdr>
            <w:top w:val="none" w:sz="0" w:space="0" w:color="auto"/>
            <w:left w:val="none" w:sz="0" w:space="0" w:color="auto"/>
            <w:bottom w:val="none" w:sz="0" w:space="0" w:color="auto"/>
            <w:right w:val="none" w:sz="0" w:space="0" w:color="auto"/>
          </w:divBdr>
        </w:div>
        <w:div w:id="10765854">
          <w:marLeft w:val="0"/>
          <w:marRight w:val="0"/>
          <w:marTop w:val="60"/>
          <w:marBottom w:val="60"/>
          <w:divBdr>
            <w:top w:val="none" w:sz="0" w:space="0" w:color="auto"/>
            <w:left w:val="none" w:sz="0" w:space="0" w:color="auto"/>
            <w:bottom w:val="none" w:sz="0" w:space="0" w:color="auto"/>
            <w:right w:val="none" w:sz="0" w:space="0" w:color="auto"/>
          </w:divBdr>
        </w:div>
        <w:div w:id="336033411">
          <w:marLeft w:val="0"/>
          <w:marRight w:val="0"/>
          <w:marTop w:val="60"/>
          <w:marBottom w:val="60"/>
          <w:divBdr>
            <w:top w:val="none" w:sz="0" w:space="0" w:color="auto"/>
            <w:left w:val="none" w:sz="0" w:space="0" w:color="auto"/>
            <w:bottom w:val="none" w:sz="0" w:space="0" w:color="auto"/>
            <w:right w:val="none" w:sz="0" w:space="0" w:color="auto"/>
          </w:divBdr>
        </w:div>
        <w:div w:id="536353288">
          <w:marLeft w:val="0"/>
          <w:marRight w:val="0"/>
          <w:marTop w:val="60"/>
          <w:marBottom w:val="60"/>
          <w:divBdr>
            <w:top w:val="none" w:sz="0" w:space="0" w:color="auto"/>
            <w:left w:val="none" w:sz="0" w:space="0" w:color="auto"/>
            <w:bottom w:val="none" w:sz="0" w:space="0" w:color="auto"/>
            <w:right w:val="none" w:sz="0" w:space="0" w:color="auto"/>
          </w:divBdr>
        </w:div>
        <w:div w:id="703293493">
          <w:marLeft w:val="0"/>
          <w:marRight w:val="0"/>
          <w:marTop w:val="60"/>
          <w:marBottom w:val="60"/>
          <w:divBdr>
            <w:top w:val="none" w:sz="0" w:space="0" w:color="auto"/>
            <w:left w:val="none" w:sz="0" w:space="0" w:color="auto"/>
            <w:bottom w:val="none" w:sz="0" w:space="0" w:color="auto"/>
            <w:right w:val="none" w:sz="0" w:space="0" w:color="auto"/>
          </w:divBdr>
        </w:div>
        <w:div w:id="1484199702">
          <w:marLeft w:val="0"/>
          <w:marRight w:val="0"/>
          <w:marTop w:val="60"/>
          <w:marBottom w:val="60"/>
          <w:divBdr>
            <w:top w:val="none" w:sz="0" w:space="0" w:color="auto"/>
            <w:left w:val="none" w:sz="0" w:space="0" w:color="auto"/>
            <w:bottom w:val="none" w:sz="0" w:space="0" w:color="auto"/>
            <w:right w:val="none" w:sz="0" w:space="0" w:color="auto"/>
          </w:divBdr>
        </w:div>
        <w:div w:id="913048943">
          <w:marLeft w:val="0"/>
          <w:marRight w:val="0"/>
          <w:marTop w:val="60"/>
          <w:marBottom w:val="60"/>
          <w:divBdr>
            <w:top w:val="none" w:sz="0" w:space="0" w:color="auto"/>
            <w:left w:val="none" w:sz="0" w:space="0" w:color="auto"/>
            <w:bottom w:val="none" w:sz="0" w:space="0" w:color="auto"/>
            <w:right w:val="none" w:sz="0" w:space="0" w:color="auto"/>
          </w:divBdr>
        </w:div>
        <w:div w:id="1914007075">
          <w:marLeft w:val="0"/>
          <w:marRight w:val="0"/>
          <w:marTop w:val="60"/>
          <w:marBottom w:val="60"/>
          <w:divBdr>
            <w:top w:val="none" w:sz="0" w:space="0" w:color="auto"/>
            <w:left w:val="none" w:sz="0" w:space="0" w:color="auto"/>
            <w:bottom w:val="none" w:sz="0" w:space="0" w:color="auto"/>
            <w:right w:val="none" w:sz="0" w:space="0" w:color="auto"/>
          </w:divBdr>
        </w:div>
        <w:div w:id="1876842332">
          <w:marLeft w:val="0"/>
          <w:marRight w:val="0"/>
          <w:marTop w:val="60"/>
          <w:marBottom w:val="60"/>
          <w:divBdr>
            <w:top w:val="none" w:sz="0" w:space="0" w:color="auto"/>
            <w:left w:val="none" w:sz="0" w:space="0" w:color="auto"/>
            <w:bottom w:val="none" w:sz="0" w:space="0" w:color="auto"/>
            <w:right w:val="none" w:sz="0" w:space="0" w:color="auto"/>
          </w:divBdr>
        </w:div>
        <w:div w:id="141895693">
          <w:marLeft w:val="0"/>
          <w:marRight w:val="0"/>
          <w:marTop w:val="60"/>
          <w:marBottom w:val="60"/>
          <w:divBdr>
            <w:top w:val="none" w:sz="0" w:space="0" w:color="auto"/>
            <w:left w:val="none" w:sz="0" w:space="0" w:color="auto"/>
            <w:bottom w:val="none" w:sz="0" w:space="0" w:color="auto"/>
            <w:right w:val="none" w:sz="0" w:space="0" w:color="auto"/>
          </w:divBdr>
        </w:div>
        <w:div w:id="392044683">
          <w:marLeft w:val="0"/>
          <w:marRight w:val="0"/>
          <w:marTop w:val="60"/>
          <w:marBottom w:val="60"/>
          <w:divBdr>
            <w:top w:val="none" w:sz="0" w:space="0" w:color="auto"/>
            <w:left w:val="none" w:sz="0" w:space="0" w:color="auto"/>
            <w:bottom w:val="none" w:sz="0" w:space="0" w:color="auto"/>
            <w:right w:val="none" w:sz="0" w:space="0" w:color="auto"/>
          </w:divBdr>
        </w:div>
        <w:div w:id="94449919">
          <w:marLeft w:val="0"/>
          <w:marRight w:val="0"/>
          <w:marTop w:val="60"/>
          <w:marBottom w:val="60"/>
          <w:divBdr>
            <w:top w:val="none" w:sz="0" w:space="0" w:color="auto"/>
            <w:left w:val="none" w:sz="0" w:space="0" w:color="auto"/>
            <w:bottom w:val="none" w:sz="0" w:space="0" w:color="auto"/>
            <w:right w:val="none" w:sz="0" w:space="0" w:color="auto"/>
          </w:divBdr>
        </w:div>
        <w:div w:id="1278831108">
          <w:marLeft w:val="0"/>
          <w:marRight w:val="0"/>
          <w:marTop w:val="60"/>
          <w:marBottom w:val="60"/>
          <w:divBdr>
            <w:top w:val="none" w:sz="0" w:space="0" w:color="auto"/>
            <w:left w:val="none" w:sz="0" w:space="0" w:color="auto"/>
            <w:bottom w:val="none" w:sz="0" w:space="0" w:color="auto"/>
            <w:right w:val="none" w:sz="0" w:space="0" w:color="auto"/>
          </w:divBdr>
        </w:div>
        <w:div w:id="1263339585">
          <w:marLeft w:val="0"/>
          <w:marRight w:val="0"/>
          <w:marTop w:val="60"/>
          <w:marBottom w:val="60"/>
          <w:divBdr>
            <w:top w:val="none" w:sz="0" w:space="0" w:color="auto"/>
            <w:left w:val="none" w:sz="0" w:space="0" w:color="auto"/>
            <w:bottom w:val="none" w:sz="0" w:space="0" w:color="auto"/>
            <w:right w:val="none" w:sz="0" w:space="0" w:color="auto"/>
          </w:divBdr>
        </w:div>
        <w:div w:id="623997425">
          <w:marLeft w:val="0"/>
          <w:marRight w:val="0"/>
          <w:marTop w:val="60"/>
          <w:marBottom w:val="60"/>
          <w:divBdr>
            <w:top w:val="none" w:sz="0" w:space="0" w:color="auto"/>
            <w:left w:val="none" w:sz="0" w:space="0" w:color="auto"/>
            <w:bottom w:val="none" w:sz="0" w:space="0" w:color="auto"/>
            <w:right w:val="none" w:sz="0" w:space="0" w:color="auto"/>
          </w:divBdr>
        </w:div>
        <w:div w:id="1266772645">
          <w:marLeft w:val="0"/>
          <w:marRight w:val="0"/>
          <w:marTop w:val="60"/>
          <w:marBottom w:val="60"/>
          <w:divBdr>
            <w:top w:val="none" w:sz="0" w:space="0" w:color="auto"/>
            <w:left w:val="none" w:sz="0" w:space="0" w:color="auto"/>
            <w:bottom w:val="none" w:sz="0" w:space="0" w:color="auto"/>
            <w:right w:val="none" w:sz="0" w:space="0" w:color="auto"/>
          </w:divBdr>
        </w:div>
        <w:div w:id="1425299057">
          <w:marLeft w:val="0"/>
          <w:marRight w:val="0"/>
          <w:marTop w:val="60"/>
          <w:marBottom w:val="60"/>
          <w:divBdr>
            <w:top w:val="none" w:sz="0" w:space="0" w:color="auto"/>
            <w:left w:val="none" w:sz="0" w:space="0" w:color="auto"/>
            <w:bottom w:val="none" w:sz="0" w:space="0" w:color="auto"/>
            <w:right w:val="none" w:sz="0" w:space="0" w:color="auto"/>
          </w:divBdr>
        </w:div>
        <w:div w:id="1186481211">
          <w:marLeft w:val="0"/>
          <w:marRight w:val="0"/>
          <w:marTop w:val="60"/>
          <w:marBottom w:val="60"/>
          <w:divBdr>
            <w:top w:val="none" w:sz="0" w:space="0" w:color="auto"/>
            <w:left w:val="none" w:sz="0" w:space="0" w:color="auto"/>
            <w:bottom w:val="none" w:sz="0" w:space="0" w:color="auto"/>
            <w:right w:val="none" w:sz="0" w:space="0" w:color="auto"/>
          </w:divBdr>
        </w:div>
        <w:div w:id="436828989">
          <w:marLeft w:val="0"/>
          <w:marRight w:val="0"/>
          <w:marTop w:val="60"/>
          <w:marBottom w:val="60"/>
          <w:divBdr>
            <w:top w:val="none" w:sz="0" w:space="0" w:color="auto"/>
            <w:left w:val="none" w:sz="0" w:space="0" w:color="auto"/>
            <w:bottom w:val="none" w:sz="0" w:space="0" w:color="auto"/>
            <w:right w:val="none" w:sz="0" w:space="0" w:color="auto"/>
          </w:divBdr>
        </w:div>
        <w:div w:id="1877159736">
          <w:marLeft w:val="0"/>
          <w:marRight w:val="0"/>
          <w:marTop w:val="60"/>
          <w:marBottom w:val="60"/>
          <w:divBdr>
            <w:top w:val="none" w:sz="0" w:space="0" w:color="auto"/>
            <w:left w:val="none" w:sz="0" w:space="0" w:color="auto"/>
            <w:bottom w:val="none" w:sz="0" w:space="0" w:color="auto"/>
            <w:right w:val="none" w:sz="0" w:space="0" w:color="auto"/>
          </w:divBdr>
        </w:div>
        <w:div w:id="182981595">
          <w:marLeft w:val="0"/>
          <w:marRight w:val="0"/>
          <w:marTop w:val="60"/>
          <w:marBottom w:val="60"/>
          <w:divBdr>
            <w:top w:val="none" w:sz="0" w:space="0" w:color="auto"/>
            <w:left w:val="none" w:sz="0" w:space="0" w:color="auto"/>
            <w:bottom w:val="none" w:sz="0" w:space="0" w:color="auto"/>
            <w:right w:val="none" w:sz="0" w:space="0" w:color="auto"/>
          </w:divBdr>
        </w:div>
        <w:div w:id="1088968038">
          <w:marLeft w:val="0"/>
          <w:marRight w:val="0"/>
          <w:marTop w:val="60"/>
          <w:marBottom w:val="60"/>
          <w:divBdr>
            <w:top w:val="none" w:sz="0" w:space="0" w:color="auto"/>
            <w:left w:val="none" w:sz="0" w:space="0" w:color="auto"/>
            <w:bottom w:val="none" w:sz="0" w:space="0" w:color="auto"/>
            <w:right w:val="none" w:sz="0" w:space="0" w:color="auto"/>
          </w:divBdr>
        </w:div>
        <w:div w:id="1156729924">
          <w:marLeft w:val="0"/>
          <w:marRight w:val="0"/>
          <w:marTop w:val="60"/>
          <w:marBottom w:val="60"/>
          <w:divBdr>
            <w:top w:val="none" w:sz="0" w:space="0" w:color="auto"/>
            <w:left w:val="none" w:sz="0" w:space="0" w:color="auto"/>
            <w:bottom w:val="none" w:sz="0" w:space="0" w:color="auto"/>
            <w:right w:val="none" w:sz="0" w:space="0" w:color="auto"/>
          </w:divBdr>
        </w:div>
        <w:div w:id="1934125400">
          <w:marLeft w:val="0"/>
          <w:marRight w:val="0"/>
          <w:marTop w:val="60"/>
          <w:marBottom w:val="60"/>
          <w:divBdr>
            <w:top w:val="none" w:sz="0" w:space="0" w:color="auto"/>
            <w:left w:val="none" w:sz="0" w:space="0" w:color="auto"/>
            <w:bottom w:val="none" w:sz="0" w:space="0" w:color="auto"/>
            <w:right w:val="none" w:sz="0" w:space="0" w:color="auto"/>
          </w:divBdr>
        </w:div>
        <w:div w:id="182404084">
          <w:marLeft w:val="0"/>
          <w:marRight w:val="0"/>
          <w:marTop w:val="60"/>
          <w:marBottom w:val="60"/>
          <w:divBdr>
            <w:top w:val="none" w:sz="0" w:space="0" w:color="auto"/>
            <w:left w:val="none" w:sz="0" w:space="0" w:color="auto"/>
            <w:bottom w:val="none" w:sz="0" w:space="0" w:color="auto"/>
            <w:right w:val="none" w:sz="0" w:space="0" w:color="auto"/>
          </w:divBdr>
        </w:div>
        <w:div w:id="2106462995">
          <w:marLeft w:val="0"/>
          <w:marRight w:val="0"/>
          <w:marTop w:val="60"/>
          <w:marBottom w:val="60"/>
          <w:divBdr>
            <w:top w:val="none" w:sz="0" w:space="0" w:color="auto"/>
            <w:left w:val="none" w:sz="0" w:space="0" w:color="auto"/>
            <w:bottom w:val="none" w:sz="0" w:space="0" w:color="auto"/>
            <w:right w:val="none" w:sz="0" w:space="0" w:color="auto"/>
          </w:divBdr>
        </w:div>
        <w:div w:id="1418211672">
          <w:marLeft w:val="0"/>
          <w:marRight w:val="0"/>
          <w:marTop w:val="60"/>
          <w:marBottom w:val="60"/>
          <w:divBdr>
            <w:top w:val="none" w:sz="0" w:space="0" w:color="auto"/>
            <w:left w:val="none" w:sz="0" w:space="0" w:color="auto"/>
            <w:bottom w:val="none" w:sz="0" w:space="0" w:color="auto"/>
            <w:right w:val="none" w:sz="0" w:space="0" w:color="auto"/>
          </w:divBdr>
        </w:div>
        <w:div w:id="48849033">
          <w:marLeft w:val="0"/>
          <w:marRight w:val="0"/>
          <w:marTop w:val="60"/>
          <w:marBottom w:val="60"/>
          <w:divBdr>
            <w:top w:val="none" w:sz="0" w:space="0" w:color="auto"/>
            <w:left w:val="none" w:sz="0" w:space="0" w:color="auto"/>
            <w:bottom w:val="none" w:sz="0" w:space="0" w:color="auto"/>
            <w:right w:val="none" w:sz="0" w:space="0" w:color="auto"/>
          </w:divBdr>
        </w:div>
        <w:div w:id="474611823">
          <w:marLeft w:val="0"/>
          <w:marRight w:val="0"/>
          <w:marTop w:val="60"/>
          <w:marBottom w:val="60"/>
          <w:divBdr>
            <w:top w:val="none" w:sz="0" w:space="0" w:color="auto"/>
            <w:left w:val="none" w:sz="0" w:space="0" w:color="auto"/>
            <w:bottom w:val="none" w:sz="0" w:space="0" w:color="auto"/>
            <w:right w:val="none" w:sz="0" w:space="0" w:color="auto"/>
          </w:divBdr>
        </w:div>
        <w:div w:id="811630453">
          <w:marLeft w:val="0"/>
          <w:marRight w:val="0"/>
          <w:marTop w:val="60"/>
          <w:marBottom w:val="60"/>
          <w:divBdr>
            <w:top w:val="none" w:sz="0" w:space="0" w:color="auto"/>
            <w:left w:val="none" w:sz="0" w:space="0" w:color="auto"/>
            <w:bottom w:val="none" w:sz="0" w:space="0" w:color="auto"/>
            <w:right w:val="none" w:sz="0" w:space="0" w:color="auto"/>
          </w:divBdr>
        </w:div>
        <w:div w:id="1705903426">
          <w:marLeft w:val="0"/>
          <w:marRight w:val="0"/>
          <w:marTop w:val="60"/>
          <w:marBottom w:val="60"/>
          <w:divBdr>
            <w:top w:val="none" w:sz="0" w:space="0" w:color="auto"/>
            <w:left w:val="none" w:sz="0" w:space="0" w:color="auto"/>
            <w:bottom w:val="none" w:sz="0" w:space="0" w:color="auto"/>
            <w:right w:val="none" w:sz="0" w:space="0" w:color="auto"/>
          </w:divBdr>
        </w:div>
        <w:div w:id="770124438">
          <w:marLeft w:val="0"/>
          <w:marRight w:val="0"/>
          <w:marTop w:val="60"/>
          <w:marBottom w:val="60"/>
          <w:divBdr>
            <w:top w:val="none" w:sz="0" w:space="0" w:color="auto"/>
            <w:left w:val="none" w:sz="0" w:space="0" w:color="auto"/>
            <w:bottom w:val="none" w:sz="0" w:space="0" w:color="auto"/>
            <w:right w:val="none" w:sz="0" w:space="0" w:color="auto"/>
          </w:divBdr>
        </w:div>
        <w:div w:id="1259827423">
          <w:marLeft w:val="0"/>
          <w:marRight w:val="0"/>
          <w:marTop w:val="60"/>
          <w:marBottom w:val="60"/>
          <w:divBdr>
            <w:top w:val="none" w:sz="0" w:space="0" w:color="auto"/>
            <w:left w:val="none" w:sz="0" w:space="0" w:color="auto"/>
            <w:bottom w:val="none" w:sz="0" w:space="0" w:color="auto"/>
            <w:right w:val="none" w:sz="0" w:space="0" w:color="auto"/>
          </w:divBdr>
        </w:div>
        <w:div w:id="952250054">
          <w:marLeft w:val="0"/>
          <w:marRight w:val="0"/>
          <w:marTop w:val="60"/>
          <w:marBottom w:val="60"/>
          <w:divBdr>
            <w:top w:val="none" w:sz="0" w:space="0" w:color="auto"/>
            <w:left w:val="none" w:sz="0" w:space="0" w:color="auto"/>
            <w:bottom w:val="none" w:sz="0" w:space="0" w:color="auto"/>
            <w:right w:val="none" w:sz="0" w:space="0" w:color="auto"/>
          </w:divBdr>
        </w:div>
        <w:div w:id="75060999">
          <w:marLeft w:val="0"/>
          <w:marRight w:val="0"/>
          <w:marTop w:val="60"/>
          <w:marBottom w:val="60"/>
          <w:divBdr>
            <w:top w:val="none" w:sz="0" w:space="0" w:color="auto"/>
            <w:left w:val="none" w:sz="0" w:space="0" w:color="auto"/>
            <w:bottom w:val="none" w:sz="0" w:space="0" w:color="auto"/>
            <w:right w:val="none" w:sz="0" w:space="0" w:color="auto"/>
          </w:divBdr>
        </w:div>
        <w:div w:id="1482960104">
          <w:marLeft w:val="0"/>
          <w:marRight w:val="0"/>
          <w:marTop w:val="60"/>
          <w:marBottom w:val="60"/>
          <w:divBdr>
            <w:top w:val="none" w:sz="0" w:space="0" w:color="auto"/>
            <w:left w:val="none" w:sz="0" w:space="0" w:color="auto"/>
            <w:bottom w:val="none" w:sz="0" w:space="0" w:color="auto"/>
            <w:right w:val="none" w:sz="0" w:space="0" w:color="auto"/>
          </w:divBdr>
        </w:div>
        <w:div w:id="1600143242">
          <w:marLeft w:val="0"/>
          <w:marRight w:val="0"/>
          <w:marTop w:val="60"/>
          <w:marBottom w:val="60"/>
          <w:divBdr>
            <w:top w:val="none" w:sz="0" w:space="0" w:color="auto"/>
            <w:left w:val="none" w:sz="0" w:space="0" w:color="auto"/>
            <w:bottom w:val="none" w:sz="0" w:space="0" w:color="auto"/>
            <w:right w:val="none" w:sz="0" w:space="0" w:color="auto"/>
          </w:divBdr>
        </w:div>
        <w:div w:id="751387587">
          <w:marLeft w:val="0"/>
          <w:marRight w:val="0"/>
          <w:marTop w:val="60"/>
          <w:marBottom w:val="60"/>
          <w:divBdr>
            <w:top w:val="none" w:sz="0" w:space="0" w:color="auto"/>
            <w:left w:val="none" w:sz="0" w:space="0" w:color="auto"/>
            <w:bottom w:val="none" w:sz="0" w:space="0" w:color="auto"/>
            <w:right w:val="none" w:sz="0" w:space="0" w:color="auto"/>
          </w:divBdr>
        </w:div>
        <w:div w:id="441992799">
          <w:marLeft w:val="0"/>
          <w:marRight w:val="0"/>
          <w:marTop w:val="60"/>
          <w:marBottom w:val="60"/>
          <w:divBdr>
            <w:top w:val="none" w:sz="0" w:space="0" w:color="auto"/>
            <w:left w:val="none" w:sz="0" w:space="0" w:color="auto"/>
            <w:bottom w:val="none" w:sz="0" w:space="0" w:color="auto"/>
            <w:right w:val="none" w:sz="0" w:space="0" w:color="auto"/>
          </w:divBdr>
        </w:div>
        <w:div w:id="931082226">
          <w:marLeft w:val="0"/>
          <w:marRight w:val="0"/>
          <w:marTop w:val="60"/>
          <w:marBottom w:val="60"/>
          <w:divBdr>
            <w:top w:val="none" w:sz="0" w:space="0" w:color="auto"/>
            <w:left w:val="none" w:sz="0" w:space="0" w:color="auto"/>
            <w:bottom w:val="none" w:sz="0" w:space="0" w:color="auto"/>
            <w:right w:val="none" w:sz="0" w:space="0" w:color="auto"/>
          </w:divBdr>
        </w:div>
        <w:div w:id="1910725668">
          <w:marLeft w:val="0"/>
          <w:marRight w:val="0"/>
          <w:marTop w:val="60"/>
          <w:marBottom w:val="60"/>
          <w:divBdr>
            <w:top w:val="none" w:sz="0" w:space="0" w:color="auto"/>
            <w:left w:val="none" w:sz="0" w:space="0" w:color="auto"/>
            <w:bottom w:val="none" w:sz="0" w:space="0" w:color="auto"/>
            <w:right w:val="none" w:sz="0" w:space="0" w:color="auto"/>
          </w:divBdr>
        </w:div>
        <w:div w:id="62417404">
          <w:marLeft w:val="0"/>
          <w:marRight w:val="0"/>
          <w:marTop w:val="60"/>
          <w:marBottom w:val="60"/>
          <w:divBdr>
            <w:top w:val="none" w:sz="0" w:space="0" w:color="auto"/>
            <w:left w:val="none" w:sz="0" w:space="0" w:color="auto"/>
            <w:bottom w:val="none" w:sz="0" w:space="0" w:color="auto"/>
            <w:right w:val="none" w:sz="0" w:space="0" w:color="auto"/>
          </w:divBdr>
        </w:div>
        <w:div w:id="1471316">
          <w:marLeft w:val="0"/>
          <w:marRight w:val="0"/>
          <w:marTop w:val="60"/>
          <w:marBottom w:val="60"/>
          <w:divBdr>
            <w:top w:val="none" w:sz="0" w:space="0" w:color="auto"/>
            <w:left w:val="none" w:sz="0" w:space="0" w:color="auto"/>
            <w:bottom w:val="none" w:sz="0" w:space="0" w:color="auto"/>
            <w:right w:val="none" w:sz="0" w:space="0" w:color="auto"/>
          </w:divBdr>
        </w:div>
        <w:div w:id="344985369">
          <w:marLeft w:val="0"/>
          <w:marRight w:val="0"/>
          <w:marTop w:val="60"/>
          <w:marBottom w:val="60"/>
          <w:divBdr>
            <w:top w:val="none" w:sz="0" w:space="0" w:color="auto"/>
            <w:left w:val="none" w:sz="0" w:space="0" w:color="auto"/>
            <w:bottom w:val="none" w:sz="0" w:space="0" w:color="auto"/>
            <w:right w:val="none" w:sz="0" w:space="0" w:color="auto"/>
          </w:divBdr>
        </w:div>
        <w:div w:id="1268460530">
          <w:marLeft w:val="0"/>
          <w:marRight w:val="0"/>
          <w:marTop w:val="60"/>
          <w:marBottom w:val="60"/>
          <w:divBdr>
            <w:top w:val="none" w:sz="0" w:space="0" w:color="auto"/>
            <w:left w:val="none" w:sz="0" w:space="0" w:color="auto"/>
            <w:bottom w:val="none" w:sz="0" w:space="0" w:color="auto"/>
            <w:right w:val="none" w:sz="0" w:space="0" w:color="auto"/>
          </w:divBdr>
        </w:div>
        <w:div w:id="1817869765">
          <w:marLeft w:val="0"/>
          <w:marRight w:val="0"/>
          <w:marTop w:val="60"/>
          <w:marBottom w:val="60"/>
          <w:divBdr>
            <w:top w:val="none" w:sz="0" w:space="0" w:color="auto"/>
            <w:left w:val="none" w:sz="0" w:space="0" w:color="auto"/>
            <w:bottom w:val="none" w:sz="0" w:space="0" w:color="auto"/>
            <w:right w:val="none" w:sz="0" w:space="0" w:color="auto"/>
          </w:divBdr>
        </w:div>
        <w:div w:id="232198786">
          <w:marLeft w:val="0"/>
          <w:marRight w:val="0"/>
          <w:marTop w:val="60"/>
          <w:marBottom w:val="60"/>
          <w:divBdr>
            <w:top w:val="none" w:sz="0" w:space="0" w:color="auto"/>
            <w:left w:val="none" w:sz="0" w:space="0" w:color="auto"/>
            <w:bottom w:val="none" w:sz="0" w:space="0" w:color="auto"/>
            <w:right w:val="none" w:sz="0" w:space="0" w:color="auto"/>
          </w:divBdr>
        </w:div>
        <w:div w:id="558520598">
          <w:marLeft w:val="0"/>
          <w:marRight w:val="0"/>
          <w:marTop w:val="60"/>
          <w:marBottom w:val="60"/>
          <w:divBdr>
            <w:top w:val="none" w:sz="0" w:space="0" w:color="auto"/>
            <w:left w:val="none" w:sz="0" w:space="0" w:color="auto"/>
            <w:bottom w:val="none" w:sz="0" w:space="0" w:color="auto"/>
            <w:right w:val="none" w:sz="0" w:space="0" w:color="auto"/>
          </w:divBdr>
        </w:div>
        <w:div w:id="1205941600">
          <w:marLeft w:val="0"/>
          <w:marRight w:val="0"/>
          <w:marTop w:val="60"/>
          <w:marBottom w:val="60"/>
          <w:divBdr>
            <w:top w:val="none" w:sz="0" w:space="0" w:color="auto"/>
            <w:left w:val="none" w:sz="0" w:space="0" w:color="auto"/>
            <w:bottom w:val="none" w:sz="0" w:space="0" w:color="auto"/>
            <w:right w:val="none" w:sz="0" w:space="0" w:color="auto"/>
          </w:divBdr>
        </w:div>
        <w:div w:id="1159230899">
          <w:marLeft w:val="0"/>
          <w:marRight w:val="0"/>
          <w:marTop w:val="60"/>
          <w:marBottom w:val="60"/>
          <w:divBdr>
            <w:top w:val="none" w:sz="0" w:space="0" w:color="auto"/>
            <w:left w:val="none" w:sz="0" w:space="0" w:color="auto"/>
            <w:bottom w:val="none" w:sz="0" w:space="0" w:color="auto"/>
            <w:right w:val="none" w:sz="0" w:space="0" w:color="auto"/>
          </w:divBdr>
        </w:div>
        <w:div w:id="1985699331">
          <w:marLeft w:val="0"/>
          <w:marRight w:val="0"/>
          <w:marTop w:val="60"/>
          <w:marBottom w:val="60"/>
          <w:divBdr>
            <w:top w:val="none" w:sz="0" w:space="0" w:color="auto"/>
            <w:left w:val="none" w:sz="0" w:space="0" w:color="auto"/>
            <w:bottom w:val="none" w:sz="0" w:space="0" w:color="auto"/>
            <w:right w:val="none" w:sz="0" w:space="0" w:color="auto"/>
          </w:divBdr>
        </w:div>
        <w:div w:id="870580467">
          <w:marLeft w:val="0"/>
          <w:marRight w:val="0"/>
          <w:marTop w:val="60"/>
          <w:marBottom w:val="60"/>
          <w:divBdr>
            <w:top w:val="none" w:sz="0" w:space="0" w:color="auto"/>
            <w:left w:val="none" w:sz="0" w:space="0" w:color="auto"/>
            <w:bottom w:val="none" w:sz="0" w:space="0" w:color="auto"/>
            <w:right w:val="none" w:sz="0" w:space="0" w:color="auto"/>
          </w:divBdr>
        </w:div>
        <w:div w:id="1743796329">
          <w:marLeft w:val="0"/>
          <w:marRight w:val="0"/>
          <w:marTop w:val="0"/>
          <w:marBottom w:val="0"/>
          <w:divBdr>
            <w:top w:val="none" w:sz="0" w:space="0" w:color="auto"/>
            <w:left w:val="none" w:sz="0" w:space="0" w:color="auto"/>
            <w:bottom w:val="none" w:sz="0" w:space="0" w:color="auto"/>
            <w:right w:val="none" w:sz="0" w:space="0" w:color="auto"/>
          </w:divBdr>
        </w:div>
        <w:div w:id="527570078">
          <w:marLeft w:val="0"/>
          <w:marRight w:val="0"/>
          <w:marTop w:val="60"/>
          <w:marBottom w:val="60"/>
          <w:divBdr>
            <w:top w:val="none" w:sz="0" w:space="0" w:color="auto"/>
            <w:left w:val="none" w:sz="0" w:space="0" w:color="auto"/>
            <w:bottom w:val="none" w:sz="0" w:space="0" w:color="auto"/>
            <w:right w:val="none" w:sz="0" w:space="0" w:color="auto"/>
          </w:divBdr>
        </w:div>
        <w:div w:id="1847553568">
          <w:marLeft w:val="0"/>
          <w:marRight w:val="0"/>
          <w:marTop w:val="60"/>
          <w:marBottom w:val="60"/>
          <w:divBdr>
            <w:top w:val="none" w:sz="0" w:space="0" w:color="auto"/>
            <w:left w:val="none" w:sz="0" w:space="0" w:color="auto"/>
            <w:bottom w:val="none" w:sz="0" w:space="0" w:color="auto"/>
            <w:right w:val="none" w:sz="0" w:space="0" w:color="auto"/>
          </w:divBdr>
        </w:div>
        <w:div w:id="1782845476">
          <w:marLeft w:val="0"/>
          <w:marRight w:val="0"/>
          <w:marTop w:val="60"/>
          <w:marBottom w:val="60"/>
          <w:divBdr>
            <w:top w:val="none" w:sz="0" w:space="0" w:color="auto"/>
            <w:left w:val="none" w:sz="0" w:space="0" w:color="auto"/>
            <w:bottom w:val="none" w:sz="0" w:space="0" w:color="auto"/>
            <w:right w:val="none" w:sz="0" w:space="0" w:color="auto"/>
          </w:divBdr>
        </w:div>
        <w:div w:id="790050265">
          <w:marLeft w:val="0"/>
          <w:marRight w:val="0"/>
          <w:marTop w:val="60"/>
          <w:marBottom w:val="60"/>
          <w:divBdr>
            <w:top w:val="none" w:sz="0" w:space="0" w:color="auto"/>
            <w:left w:val="none" w:sz="0" w:space="0" w:color="auto"/>
            <w:bottom w:val="none" w:sz="0" w:space="0" w:color="auto"/>
            <w:right w:val="none" w:sz="0" w:space="0" w:color="auto"/>
          </w:divBdr>
        </w:div>
        <w:div w:id="1298219962">
          <w:marLeft w:val="0"/>
          <w:marRight w:val="0"/>
          <w:marTop w:val="60"/>
          <w:marBottom w:val="60"/>
          <w:divBdr>
            <w:top w:val="none" w:sz="0" w:space="0" w:color="auto"/>
            <w:left w:val="none" w:sz="0" w:space="0" w:color="auto"/>
            <w:bottom w:val="none" w:sz="0" w:space="0" w:color="auto"/>
            <w:right w:val="none" w:sz="0" w:space="0" w:color="auto"/>
          </w:divBdr>
        </w:div>
        <w:div w:id="1307009379">
          <w:marLeft w:val="0"/>
          <w:marRight w:val="0"/>
          <w:marTop w:val="60"/>
          <w:marBottom w:val="60"/>
          <w:divBdr>
            <w:top w:val="none" w:sz="0" w:space="0" w:color="auto"/>
            <w:left w:val="none" w:sz="0" w:space="0" w:color="auto"/>
            <w:bottom w:val="none" w:sz="0" w:space="0" w:color="auto"/>
            <w:right w:val="none" w:sz="0" w:space="0" w:color="auto"/>
          </w:divBdr>
        </w:div>
        <w:div w:id="1095053628">
          <w:marLeft w:val="0"/>
          <w:marRight w:val="0"/>
          <w:marTop w:val="60"/>
          <w:marBottom w:val="60"/>
          <w:divBdr>
            <w:top w:val="none" w:sz="0" w:space="0" w:color="auto"/>
            <w:left w:val="none" w:sz="0" w:space="0" w:color="auto"/>
            <w:bottom w:val="none" w:sz="0" w:space="0" w:color="auto"/>
            <w:right w:val="none" w:sz="0" w:space="0" w:color="auto"/>
          </w:divBdr>
        </w:div>
        <w:div w:id="1883707172">
          <w:marLeft w:val="0"/>
          <w:marRight w:val="0"/>
          <w:marTop w:val="60"/>
          <w:marBottom w:val="60"/>
          <w:divBdr>
            <w:top w:val="none" w:sz="0" w:space="0" w:color="auto"/>
            <w:left w:val="none" w:sz="0" w:space="0" w:color="auto"/>
            <w:bottom w:val="none" w:sz="0" w:space="0" w:color="auto"/>
            <w:right w:val="none" w:sz="0" w:space="0" w:color="auto"/>
          </w:divBdr>
        </w:div>
        <w:div w:id="1379163120">
          <w:marLeft w:val="0"/>
          <w:marRight w:val="0"/>
          <w:marTop w:val="60"/>
          <w:marBottom w:val="60"/>
          <w:divBdr>
            <w:top w:val="none" w:sz="0" w:space="0" w:color="auto"/>
            <w:left w:val="none" w:sz="0" w:space="0" w:color="auto"/>
            <w:bottom w:val="none" w:sz="0" w:space="0" w:color="auto"/>
            <w:right w:val="none" w:sz="0" w:space="0" w:color="auto"/>
          </w:divBdr>
        </w:div>
        <w:div w:id="900477736">
          <w:marLeft w:val="0"/>
          <w:marRight w:val="0"/>
          <w:marTop w:val="60"/>
          <w:marBottom w:val="60"/>
          <w:divBdr>
            <w:top w:val="none" w:sz="0" w:space="0" w:color="auto"/>
            <w:left w:val="none" w:sz="0" w:space="0" w:color="auto"/>
            <w:bottom w:val="none" w:sz="0" w:space="0" w:color="auto"/>
            <w:right w:val="none" w:sz="0" w:space="0" w:color="auto"/>
          </w:divBdr>
        </w:div>
        <w:div w:id="503863815">
          <w:marLeft w:val="0"/>
          <w:marRight w:val="0"/>
          <w:marTop w:val="60"/>
          <w:marBottom w:val="60"/>
          <w:divBdr>
            <w:top w:val="none" w:sz="0" w:space="0" w:color="auto"/>
            <w:left w:val="none" w:sz="0" w:space="0" w:color="auto"/>
            <w:bottom w:val="none" w:sz="0" w:space="0" w:color="auto"/>
            <w:right w:val="none" w:sz="0" w:space="0" w:color="auto"/>
          </w:divBdr>
        </w:div>
        <w:div w:id="1808741305">
          <w:marLeft w:val="0"/>
          <w:marRight w:val="0"/>
          <w:marTop w:val="60"/>
          <w:marBottom w:val="60"/>
          <w:divBdr>
            <w:top w:val="none" w:sz="0" w:space="0" w:color="auto"/>
            <w:left w:val="none" w:sz="0" w:space="0" w:color="auto"/>
            <w:bottom w:val="none" w:sz="0" w:space="0" w:color="auto"/>
            <w:right w:val="none" w:sz="0" w:space="0" w:color="auto"/>
          </w:divBdr>
        </w:div>
        <w:div w:id="1650666615">
          <w:marLeft w:val="0"/>
          <w:marRight w:val="0"/>
          <w:marTop w:val="60"/>
          <w:marBottom w:val="60"/>
          <w:divBdr>
            <w:top w:val="none" w:sz="0" w:space="0" w:color="auto"/>
            <w:left w:val="none" w:sz="0" w:space="0" w:color="auto"/>
            <w:bottom w:val="none" w:sz="0" w:space="0" w:color="auto"/>
            <w:right w:val="none" w:sz="0" w:space="0" w:color="auto"/>
          </w:divBdr>
        </w:div>
        <w:div w:id="1923755741">
          <w:marLeft w:val="0"/>
          <w:marRight w:val="0"/>
          <w:marTop w:val="60"/>
          <w:marBottom w:val="60"/>
          <w:divBdr>
            <w:top w:val="none" w:sz="0" w:space="0" w:color="auto"/>
            <w:left w:val="none" w:sz="0" w:space="0" w:color="auto"/>
            <w:bottom w:val="none" w:sz="0" w:space="0" w:color="auto"/>
            <w:right w:val="none" w:sz="0" w:space="0" w:color="auto"/>
          </w:divBdr>
        </w:div>
        <w:div w:id="1819296557">
          <w:marLeft w:val="0"/>
          <w:marRight w:val="0"/>
          <w:marTop w:val="60"/>
          <w:marBottom w:val="60"/>
          <w:divBdr>
            <w:top w:val="none" w:sz="0" w:space="0" w:color="auto"/>
            <w:left w:val="none" w:sz="0" w:space="0" w:color="auto"/>
            <w:bottom w:val="none" w:sz="0" w:space="0" w:color="auto"/>
            <w:right w:val="none" w:sz="0" w:space="0" w:color="auto"/>
          </w:divBdr>
        </w:div>
        <w:div w:id="945160826">
          <w:marLeft w:val="0"/>
          <w:marRight w:val="0"/>
          <w:marTop w:val="60"/>
          <w:marBottom w:val="60"/>
          <w:divBdr>
            <w:top w:val="none" w:sz="0" w:space="0" w:color="auto"/>
            <w:left w:val="none" w:sz="0" w:space="0" w:color="auto"/>
            <w:bottom w:val="none" w:sz="0" w:space="0" w:color="auto"/>
            <w:right w:val="none" w:sz="0" w:space="0" w:color="auto"/>
          </w:divBdr>
        </w:div>
        <w:div w:id="108281792">
          <w:marLeft w:val="0"/>
          <w:marRight w:val="0"/>
          <w:marTop w:val="60"/>
          <w:marBottom w:val="60"/>
          <w:divBdr>
            <w:top w:val="none" w:sz="0" w:space="0" w:color="auto"/>
            <w:left w:val="none" w:sz="0" w:space="0" w:color="auto"/>
            <w:bottom w:val="none" w:sz="0" w:space="0" w:color="auto"/>
            <w:right w:val="none" w:sz="0" w:space="0" w:color="auto"/>
          </w:divBdr>
        </w:div>
        <w:div w:id="1042486836">
          <w:marLeft w:val="0"/>
          <w:marRight w:val="0"/>
          <w:marTop w:val="60"/>
          <w:marBottom w:val="60"/>
          <w:divBdr>
            <w:top w:val="none" w:sz="0" w:space="0" w:color="auto"/>
            <w:left w:val="none" w:sz="0" w:space="0" w:color="auto"/>
            <w:bottom w:val="none" w:sz="0" w:space="0" w:color="auto"/>
            <w:right w:val="none" w:sz="0" w:space="0" w:color="auto"/>
          </w:divBdr>
        </w:div>
        <w:div w:id="1433672042">
          <w:marLeft w:val="0"/>
          <w:marRight w:val="0"/>
          <w:marTop w:val="60"/>
          <w:marBottom w:val="60"/>
          <w:divBdr>
            <w:top w:val="none" w:sz="0" w:space="0" w:color="auto"/>
            <w:left w:val="none" w:sz="0" w:space="0" w:color="auto"/>
            <w:bottom w:val="none" w:sz="0" w:space="0" w:color="auto"/>
            <w:right w:val="none" w:sz="0" w:space="0" w:color="auto"/>
          </w:divBdr>
        </w:div>
        <w:div w:id="337117325">
          <w:marLeft w:val="0"/>
          <w:marRight w:val="0"/>
          <w:marTop w:val="60"/>
          <w:marBottom w:val="60"/>
          <w:divBdr>
            <w:top w:val="none" w:sz="0" w:space="0" w:color="auto"/>
            <w:left w:val="none" w:sz="0" w:space="0" w:color="auto"/>
            <w:bottom w:val="none" w:sz="0" w:space="0" w:color="auto"/>
            <w:right w:val="none" w:sz="0" w:space="0" w:color="auto"/>
          </w:divBdr>
        </w:div>
        <w:div w:id="384836510">
          <w:marLeft w:val="0"/>
          <w:marRight w:val="0"/>
          <w:marTop w:val="60"/>
          <w:marBottom w:val="60"/>
          <w:divBdr>
            <w:top w:val="none" w:sz="0" w:space="0" w:color="auto"/>
            <w:left w:val="none" w:sz="0" w:space="0" w:color="auto"/>
            <w:bottom w:val="none" w:sz="0" w:space="0" w:color="auto"/>
            <w:right w:val="none" w:sz="0" w:space="0" w:color="auto"/>
          </w:divBdr>
        </w:div>
        <w:div w:id="1931739786">
          <w:marLeft w:val="0"/>
          <w:marRight w:val="0"/>
          <w:marTop w:val="60"/>
          <w:marBottom w:val="60"/>
          <w:divBdr>
            <w:top w:val="none" w:sz="0" w:space="0" w:color="auto"/>
            <w:left w:val="none" w:sz="0" w:space="0" w:color="auto"/>
            <w:bottom w:val="none" w:sz="0" w:space="0" w:color="auto"/>
            <w:right w:val="none" w:sz="0" w:space="0" w:color="auto"/>
          </w:divBdr>
        </w:div>
        <w:div w:id="1871800281">
          <w:marLeft w:val="0"/>
          <w:marRight w:val="0"/>
          <w:marTop w:val="60"/>
          <w:marBottom w:val="60"/>
          <w:divBdr>
            <w:top w:val="none" w:sz="0" w:space="0" w:color="auto"/>
            <w:left w:val="none" w:sz="0" w:space="0" w:color="auto"/>
            <w:bottom w:val="none" w:sz="0" w:space="0" w:color="auto"/>
            <w:right w:val="none" w:sz="0" w:space="0" w:color="auto"/>
          </w:divBdr>
        </w:div>
        <w:div w:id="325062310">
          <w:marLeft w:val="0"/>
          <w:marRight w:val="0"/>
          <w:marTop w:val="60"/>
          <w:marBottom w:val="60"/>
          <w:divBdr>
            <w:top w:val="none" w:sz="0" w:space="0" w:color="auto"/>
            <w:left w:val="none" w:sz="0" w:space="0" w:color="auto"/>
            <w:bottom w:val="none" w:sz="0" w:space="0" w:color="auto"/>
            <w:right w:val="none" w:sz="0" w:space="0" w:color="auto"/>
          </w:divBdr>
        </w:div>
        <w:div w:id="1905750427">
          <w:marLeft w:val="0"/>
          <w:marRight w:val="0"/>
          <w:marTop w:val="60"/>
          <w:marBottom w:val="60"/>
          <w:divBdr>
            <w:top w:val="none" w:sz="0" w:space="0" w:color="auto"/>
            <w:left w:val="none" w:sz="0" w:space="0" w:color="auto"/>
            <w:bottom w:val="none" w:sz="0" w:space="0" w:color="auto"/>
            <w:right w:val="none" w:sz="0" w:space="0" w:color="auto"/>
          </w:divBdr>
        </w:div>
        <w:div w:id="1698850851">
          <w:marLeft w:val="0"/>
          <w:marRight w:val="0"/>
          <w:marTop w:val="60"/>
          <w:marBottom w:val="60"/>
          <w:divBdr>
            <w:top w:val="none" w:sz="0" w:space="0" w:color="auto"/>
            <w:left w:val="none" w:sz="0" w:space="0" w:color="auto"/>
            <w:bottom w:val="none" w:sz="0" w:space="0" w:color="auto"/>
            <w:right w:val="none" w:sz="0" w:space="0" w:color="auto"/>
          </w:divBdr>
        </w:div>
        <w:div w:id="824012697">
          <w:marLeft w:val="0"/>
          <w:marRight w:val="0"/>
          <w:marTop w:val="60"/>
          <w:marBottom w:val="60"/>
          <w:divBdr>
            <w:top w:val="none" w:sz="0" w:space="0" w:color="auto"/>
            <w:left w:val="none" w:sz="0" w:space="0" w:color="auto"/>
            <w:bottom w:val="none" w:sz="0" w:space="0" w:color="auto"/>
            <w:right w:val="none" w:sz="0" w:space="0" w:color="auto"/>
          </w:divBdr>
        </w:div>
        <w:div w:id="1657759681">
          <w:marLeft w:val="0"/>
          <w:marRight w:val="0"/>
          <w:marTop w:val="60"/>
          <w:marBottom w:val="60"/>
          <w:divBdr>
            <w:top w:val="none" w:sz="0" w:space="0" w:color="auto"/>
            <w:left w:val="none" w:sz="0" w:space="0" w:color="auto"/>
            <w:bottom w:val="none" w:sz="0" w:space="0" w:color="auto"/>
            <w:right w:val="none" w:sz="0" w:space="0" w:color="auto"/>
          </w:divBdr>
        </w:div>
        <w:div w:id="274479526">
          <w:marLeft w:val="0"/>
          <w:marRight w:val="0"/>
          <w:marTop w:val="60"/>
          <w:marBottom w:val="60"/>
          <w:divBdr>
            <w:top w:val="none" w:sz="0" w:space="0" w:color="auto"/>
            <w:left w:val="none" w:sz="0" w:space="0" w:color="auto"/>
            <w:bottom w:val="none" w:sz="0" w:space="0" w:color="auto"/>
            <w:right w:val="none" w:sz="0" w:space="0" w:color="auto"/>
          </w:divBdr>
        </w:div>
        <w:div w:id="850610807">
          <w:marLeft w:val="0"/>
          <w:marRight w:val="0"/>
          <w:marTop w:val="60"/>
          <w:marBottom w:val="60"/>
          <w:divBdr>
            <w:top w:val="none" w:sz="0" w:space="0" w:color="auto"/>
            <w:left w:val="none" w:sz="0" w:space="0" w:color="auto"/>
            <w:bottom w:val="none" w:sz="0" w:space="0" w:color="auto"/>
            <w:right w:val="none" w:sz="0" w:space="0" w:color="auto"/>
          </w:divBdr>
        </w:div>
        <w:div w:id="1460030862">
          <w:marLeft w:val="0"/>
          <w:marRight w:val="0"/>
          <w:marTop w:val="60"/>
          <w:marBottom w:val="60"/>
          <w:divBdr>
            <w:top w:val="none" w:sz="0" w:space="0" w:color="auto"/>
            <w:left w:val="none" w:sz="0" w:space="0" w:color="auto"/>
            <w:bottom w:val="none" w:sz="0" w:space="0" w:color="auto"/>
            <w:right w:val="none" w:sz="0" w:space="0" w:color="auto"/>
          </w:divBdr>
        </w:div>
        <w:div w:id="1640574575">
          <w:marLeft w:val="0"/>
          <w:marRight w:val="0"/>
          <w:marTop w:val="60"/>
          <w:marBottom w:val="60"/>
          <w:divBdr>
            <w:top w:val="none" w:sz="0" w:space="0" w:color="auto"/>
            <w:left w:val="none" w:sz="0" w:space="0" w:color="auto"/>
            <w:bottom w:val="none" w:sz="0" w:space="0" w:color="auto"/>
            <w:right w:val="none" w:sz="0" w:space="0" w:color="auto"/>
          </w:divBdr>
        </w:div>
        <w:div w:id="2116053492">
          <w:marLeft w:val="0"/>
          <w:marRight w:val="0"/>
          <w:marTop w:val="60"/>
          <w:marBottom w:val="60"/>
          <w:divBdr>
            <w:top w:val="none" w:sz="0" w:space="0" w:color="auto"/>
            <w:left w:val="none" w:sz="0" w:space="0" w:color="auto"/>
            <w:bottom w:val="none" w:sz="0" w:space="0" w:color="auto"/>
            <w:right w:val="none" w:sz="0" w:space="0" w:color="auto"/>
          </w:divBdr>
        </w:div>
        <w:div w:id="1702365794">
          <w:marLeft w:val="0"/>
          <w:marRight w:val="0"/>
          <w:marTop w:val="60"/>
          <w:marBottom w:val="60"/>
          <w:divBdr>
            <w:top w:val="none" w:sz="0" w:space="0" w:color="auto"/>
            <w:left w:val="none" w:sz="0" w:space="0" w:color="auto"/>
            <w:bottom w:val="none" w:sz="0" w:space="0" w:color="auto"/>
            <w:right w:val="none" w:sz="0" w:space="0" w:color="auto"/>
          </w:divBdr>
        </w:div>
        <w:div w:id="1366712420">
          <w:marLeft w:val="0"/>
          <w:marRight w:val="0"/>
          <w:marTop w:val="60"/>
          <w:marBottom w:val="60"/>
          <w:divBdr>
            <w:top w:val="none" w:sz="0" w:space="0" w:color="auto"/>
            <w:left w:val="none" w:sz="0" w:space="0" w:color="auto"/>
            <w:bottom w:val="none" w:sz="0" w:space="0" w:color="auto"/>
            <w:right w:val="none" w:sz="0" w:space="0" w:color="auto"/>
          </w:divBdr>
        </w:div>
        <w:div w:id="112987767">
          <w:marLeft w:val="0"/>
          <w:marRight w:val="0"/>
          <w:marTop w:val="60"/>
          <w:marBottom w:val="60"/>
          <w:divBdr>
            <w:top w:val="none" w:sz="0" w:space="0" w:color="auto"/>
            <w:left w:val="none" w:sz="0" w:space="0" w:color="auto"/>
            <w:bottom w:val="none" w:sz="0" w:space="0" w:color="auto"/>
            <w:right w:val="none" w:sz="0" w:space="0" w:color="auto"/>
          </w:divBdr>
        </w:div>
        <w:div w:id="1831478385">
          <w:marLeft w:val="0"/>
          <w:marRight w:val="0"/>
          <w:marTop w:val="60"/>
          <w:marBottom w:val="60"/>
          <w:divBdr>
            <w:top w:val="none" w:sz="0" w:space="0" w:color="auto"/>
            <w:left w:val="none" w:sz="0" w:space="0" w:color="auto"/>
            <w:bottom w:val="none" w:sz="0" w:space="0" w:color="auto"/>
            <w:right w:val="none" w:sz="0" w:space="0" w:color="auto"/>
          </w:divBdr>
        </w:div>
        <w:div w:id="242564755">
          <w:marLeft w:val="0"/>
          <w:marRight w:val="0"/>
          <w:marTop w:val="60"/>
          <w:marBottom w:val="60"/>
          <w:divBdr>
            <w:top w:val="none" w:sz="0" w:space="0" w:color="auto"/>
            <w:left w:val="none" w:sz="0" w:space="0" w:color="auto"/>
            <w:bottom w:val="none" w:sz="0" w:space="0" w:color="auto"/>
            <w:right w:val="none" w:sz="0" w:space="0" w:color="auto"/>
          </w:divBdr>
        </w:div>
        <w:div w:id="677578225">
          <w:marLeft w:val="0"/>
          <w:marRight w:val="0"/>
          <w:marTop w:val="60"/>
          <w:marBottom w:val="60"/>
          <w:divBdr>
            <w:top w:val="none" w:sz="0" w:space="0" w:color="auto"/>
            <w:left w:val="none" w:sz="0" w:space="0" w:color="auto"/>
            <w:bottom w:val="none" w:sz="0" w:space="0" w:color="auto"/>
            <w:right w:val="none" w:sz="0" w:space="0" w:color="auto"/>
          </w:divBdr>
        </w:div>
        <w:div w:id="1744330113">
          <w:marLeft w:val="0"/>
          <w:marRight w:val="0"/>
          <w:marTop w:val="60"/>
          <w:marBottom w:val="60"/>
          <w:divBdr>
            <w:top w:val="none" w:sz="0" w:space="0" w:color="auto"/>
            <w:left w:val="none" w:sz="0" w:space="0" w:color="auto"/>
            <w:bottom w:val="none" w:sz="0" w:space="0" w:color="auto"/>
            <w:right w:val="none" w:sz="0" w:space="0" w:color="auto"/>
          </w:divBdr>
        </w:div>
        <w:div w:id="885215610">
          <w:marLeft w:val="0"/>
          <w:marRight w:val="0"/>
          <w:marTop w:val="60"/>
          <w:marBottom w:val="60"/>
          <w:divBdr>
            <w:top w:val="none" w:sz="0" w:space="0" w:color="auto"/>
            <w:left w:val="none" w:sz="0" w:space="0" w:color="auto"/>
            <w:bottom w:val="none" w:sz="0" w:space="0" w:color="auto"/>
            <w:right w:val="none" w:sz="0" w:space="0" w:color="auto"/>
          </w:divBdr>
        </w:div>
        <w:div w:id="1634559312">
          <w:marLeft w:val="0"/>
          <w:marRight w:val="0"/>
          <w:marTop w:val="60"/>
          <w:marBottom w:val="60"/>
          <w:divBdr>
            <w:top w:val="none" w:sz="0" w:space="0" w:color="auto"/>
            <w:left w:val="none" w:sz="0" w:space="0" w:color="auto"/>
            <w:bottom w:val="none" w:sz="0" w:space="0" w:color="auto"/>
            <w:right w:val="none" w:sz="0" w:space="0" w:color="auto"/>
          </w:divBdr>
        </w:div>
        <w:div w:id="1492330296">
          <w:marLeft w:val="0"/>
          <w:marRight w:val="0"/>
          <w:marTop w:val="60"/>
          <w:marBottom w:val="60"/>
          <w:divBdr>
            <w:top w:val="none" w:sz="0" w:space="0" w:color="auto"/>
            <w:left w:val="none" w:sz="0" w:space="0" w:color="auto"/>
            <w:bottom w:val="none" w:sz="0" w:space="0" w:color="auto"/>
            <w:right w:val="none" w:sz="0" w:space="0" w:color="auto"/>
          </w:divBdr>
        </w:div>
        <w:div w:id="899902491">
          <w:marLeft w:val="0"/>
          <w:marRight w:val="0"/>
          <w:marTop w:val="60"/>
          <w:marBottom w:val="60"/>
          <w:divBdr>
            <w:top w:val="none" w:sz="0" w:space="0" w:color="auto"/>
            <w:left w:val="none" w:sz="0" w:space="0" w:color="auto"/>
            <w:bottom w:val="none" w:sz="0" w:space="0" w:color="auto"/>
            <w:right w:val="none" w:sz="0" w:space="0" w:color="auto"/>
          </w:divBdr>
        </w:div>
        <w:div w:id="1742752663">
          <w:marLeft w:val="0"/>
          <w:marRight w:val="0"/>
          <w:marTop w:val="60"/>
          <w:marBottom w:val="60"/>
          <w:divBdr>
            <w:top w:val="none" w:sz="0" w:space="0" w:color="auto"/>
            <w:left w:val="none" w:sz="0" w:space="0" w:color="auto"/>
            <w:bottom w:val="none" w:sz="0" w:space="0" w:color="auto"/>
            <w:right w:val="none" w:sz="0" w:space="0" w:color="auto"/>
          </w:divBdr>
        </w:div>
        <w:div w:id="132218348">
          <w:marLeft w:val="0"/>
          <w:marRight w:val="0"/>
          <w:marTop w:val="60"/>
          <w:marBottom w:val="60"/>
          <w:divBdr>
            <w:top w:val="none" w:sz="0" w:space="0" w:color="auto"/>
            <w:left w:val="none" w:sz="0" w:space="0" w:color="auto"/>
            <w:bottom w:val="none" w:sz="0" w:space="0" w:color="auto"/>
            <w:right w:val="none" w:sz="0" w:space="0" w:color="auto"/>
          </w:divBdr>
        </w:div>
        <w:div w:id="1969817072">
          <w:marLeft w:val="0"/>
          <w:marRight w:val="0"/>
          <w:marTop w:val="60"/>
          <w:marBottom w:val="60"/>
          <w:divBdr>
            <w:top w:val="none" w:sz="0" w:space="0" w:color="auto"/>
            <w:left w:val="none" w:sz="0" w:space="0" w:color="auto"/>
            <w:bottom w:val="none" w:sz="0" w:space="0" w:color="auto"/>
            <w:right w:val="none" w:sz="0" w:space="0" w:color="auto"/>
          </w:divBdr>
        </w:div>
        <w:div w:id="1201556248">
          <w:marLeft w:val="0"/>
          <w:marRight w:val="0"/>
          <w:marTop w:val="60"/>
          <w:marBottom w:val="60"/>
          <w:divBdr>
            <w:top w:val="none" w:sz="0" w:space="0" w:color="auto"/>
            <w:left w:val="none" w:sz="0" w:space="0" w:color="auto"/>
            <w:bottom w:val="none" w:sz="0" w:space="0" w:color="auto"/>
            <w:right w:val="none" w:sz="0" w:space="0" w:color="auto"/>
          </w:divBdr>
        </w:div>
        <w:div w:id="2004122192">
          <w:marLeft w:val="360"/>
          <w:marRight w:val="0"/>
          <w:marTop w:val="0"/>
          <w:marBottom w:val="0"/>
          <w:divBdr>
            <w:top w:val="none" w:sz="0" w:space="0" w:color="auto"/>
            <w:left w:val="none" w:sz="0" w:space="0" w:color="auto"/>
            <w:bottom w:val="none" w:sz="0" w:space="0" w:color="auto"/>
            <w:right w:val="none" w:sz="0" w:space="0" w:color="auto"/>
          </w:divBdr>
        </w:div>
        <w:div w:id="2050260625">
          <w:marLeft w:val="360"/>
          <w:marRight w:val="0"/>
          <w:marTop w:val="0"/>
          <w:marBottom w:val="0"/>
          <w:divBdr>
            <w:top w:val="none" w:sz="0" w:space="0" w:color="auto"/>
            <w:left w:val="none" w:sz="0" w:space="0" w:color="auto"/>
            <w:bottom w:val="none" w:sz="0" w:space="0" w:color="auto"/>
            <w:right w:val="none" w:sz="0" w:space="0" w:color="auto"/>
          </w:divBdr>
        </w:div>
        <w:div w:id="504368566">
          <w:marLeft w:val="0"/>
          <w:marRight w:val="0"/>
          <w:marTop w:val="60"/>
          <w:marBottom w:val="60"/>
          <w:divBdr>
            <w:top w:val="none" w:sz="0" w:space="0" w:color="auto"/>
            <w:left w:val="none" w:sz="0" w:space="0" w:color="auto"/>
            <w:bottom w:val="none" w:sz="0" w:space="0" w:color="auto"/>
            <w:right w:val="none" w:sz="0" w:space="0" w:color="auto"/>
          </w:divBdr>
        </w:div>
        <w:div w:id="258950741">
          <w:marLeft w:val="0"/>
          <w:marRight w:val="0"/>
          <w:marTop w:val="60"/>
          <w:marBottom w:val="60"/>
          <w:divBdr>
            <w:top w:val="none" w:sz="0" w:space="0" w:color="auto"/>
            <w:left w:val="none" w:sz="0" w:space="0" w:color="auto"/>
            <w:bottom w:val="none" w:sz="0" w:space="0" w:color="auto"/>
            <w:right w:val="none" w:sz="0" w:space="0" w:color="auto"/>
          </w:divBdr>
        </w:div>
        <w:div w:id="1034892255">
          <w:marLeft w:val="0"/>
          <w:marRight w:val="0"/>
          <w:marTop w:val="60"/>
          <w:marBottom w:val="60"/>
          <w:divBdr>
            <w:top w:val="none" w:sz="0" w:space="0" w:color="auto"/>
            <w:left w:val="none" w:sz="0" w:space="0" w:color="auto"/>
            <w:bottom w:val="none" w:sz="0" w:space="0" w:color="auto"/>
            <w:right w:val="none" w:sz="0" w:space="0" w:color="auto"/>
          </w:divBdr>
        </w:div>
        <w:div w:id="2124225660">
          <w:marLeft w:val="0"/>
          <w:marRight w:val="0"/>
          <w:marTop w:val="60"/>
          <w:marBottom w:val="60"/>
          <w:divBdr>
            <w:top w:val="none" w:sz="0" w:space="0" w:color="auto"/>
            <w:left w:val="none" w:sz="0" w:space="0" w:color="auto"/>
            <w:bottom w:val="none" w:sz="0" w:space="0" w:color="auto"/>
            <w:right w:val="none" w:sz="0" w:space="0" w:color="auto"/>
          </w:divBdr>
        </w:div>
        <w:div w:id="1118526403">
          <w:marLeft w:val="0"/>
          <w:marRight w:val="0"/>
          <w:marTop w:val="60"/>
          <w:marBottom w:val="60"/>
          <w:divBdr>
            <w:top w:val="none" w:sz="0" w:space="0" w:color="auto"/>
            <w:left w:val="none" w:sz="0" w:space="0" w:color="auto"/>
            <w:bottom w:val="none" w:sz="0" w:space="0" w:color="auto"/>
            <w:right w:val="none" w:sz="0" w:space="0" w:color="auto"/>
          </w:divBdr>
        </w:div>
        <w:div w:id="1888225700">
          <w:marLeft w:val="0"/>
          <w:marRight w:val="0"/>
          <w:marTop w:val="60"/>
          <w:marBottom w:val="60"/>
          <w:divBdr>
            <w:top w:val="none" w:sz="0" w:space="0" w:color="auto"/>
            <w:left w:val="none" w:sz="0" w:space="0" w:color="auto"/>
            <w:bottom w:val="none" w:sz="0" w:space="0" w:color="auto"/>
            <w:right w:val="none" w:sz="0" w:space="0" w:color="auto"/>
          </w:divBdr>
        </w:div>
        <w:div w:id="1609118365">
          <w:marLeft w:val="360"/>
          <w:marRight w:val="0"/>
          <w:marTop w:val="0"/>
          <w:marBottom w:val="0"/>
          <w:divBdr>
            <w:top w:val="none" w:sz="0" w:space="0" w:color="auto"/>
            <w:left w:val="none" w:sz="0" w:space="0" w:color="auto"/>
            <w:bottom w:val="none" w:sz="0" w:space="0" w:color="auto"/>
            <w:right w:val="none" w:sz="0" w:space="0" w:color="auto"/>
          </w:divBdr>
        </w:div>
        <w:div w:id="1309477348">
          <w:marLeft w:val="360"/>
          <w:marRight w:val="0"/>
          <w:marTop w:val="0"/>
          <w:marBottom w:val="0"/>
          <w:divBdr>
            <w:top w:val="none" w:sz="0" w:space="0" w:color="auto"/>
            <w:left w:val="none" w:sz="0" w:space="0" w:color="auto"/>
            <w:bottom w:val="none" w:sz="0" w:space="0" w:color="auto"/>
            <w:right w:val="none" w:sz="0" w:space="0" w:color="auto"/>
          </w:divBdr>
        </w:div>
        <w:div w:id="164707447">
          <w:marLeft w:val="360"/>
          <w:marRight w:val="0"/>
          <w:marTop w:val="0"/>
          <w:marBottom w:val="0"/>
          <w:divBdr>
            <w:top w:val="none" w:sz="0" w:space="0" w:color="auto"/>
            <w:left w:val="none" w:sz="0" w:space="0" w:color="auto"/>
            <w:bottom w:val="none" w:sz="0" w:space="0" w:color="auto"/>
            <w:right w:val="none" w:sz="0" w:space="0" w:color="auto"/>
          </w:divBdr>
        </w:div>
        <w:div w:id="761487727">
          <w:marLeft w:val="0"/>
          <w:marRight w:val="0"/>
          <w:marTop w:val="60"/>
          <w:marBottom w:val="60"/>
          <w:divBdr>
            <w:top w:val="none" w:sz="0" w:space="0" w:color="auto"/>
            <w:left w:val="none" w:sz="0" w:space="0" w:color="auto"/>
            <w:bottom w:val="none" w:sz="0" w:space="0" w:color="auto"/>
            <w:right w:val="none" w:sz="0" w:space="0" w:color="auto"/>
          </w:divBdr>
        </w:div>
        <w:div w:id="246308955">
          <w:marLeft w:val="0"/>
          <w:marRight w:val="0"/>
          <w:marTop w:val="60"/>
          <w:marBottom w:val="60"/>
          <w:divBdr>
            <w:top w:val="none" w:sz="0" w:space="0" w:color="auto"/>
            <w:left w:val="none" w:sz="0" w:space="0" w:color="auto"/>
            <w:bottom w:val="none" w:sz="0" w:space="0" w:color="auto"/>
            <w:right w:val="none" w:sz="0" w:space="0" w:color="auto"/>
          </w:divBdr>
        </w:div>
        <w:div w:id="585698388">
          <w:marLeft w:val="0"/>
          <w:marRight w:val="0"/>
          <w:marTop w:val="60"/>
          <w:marBottom w:val="60"/>
          <w:divBdr>
            <w:top w:val="none" w:sz="0" w:space="0" w:color="auto"/>
            <w:left w:val="none" w:sz="0" w:space="0" w:color="auto"/>
            <w:bottom w:val="none" w:sz="0" w:space="0" w:color="auto"/>
            <w:right w:val="none" w:sz="0" w:space="0" w:color="auto"/>
          </w:divBdr>
        </w:div>
        <w:div w:id="2121803580">
          <w:marLeft w:val="0"/>
          <w:marRight w:val="0"/>
          <w:marTop w:val="60"/>
          <w:marBottom w:val="60"/>
          <w:divBdr>
            <w:top w:val="none" w:sz="0" w:space="0" w:color="auto"/>
            <w:left w:val="none" w:sz="0" w:space="0" w:color="auto"/>
            <w:bottom w:val="none" w:sz="0" w:space="0" w:color="auto"/>
            <w:right w:val="none" w:sz="0" w:space="0" w:color="auto"/>
          </w:divBdr>
        </w:div>
        <w:div w:id="1285576221">
          <w:marLeft w:val="0"/>
          <w:marRight w:val="0"/>
          <w:marTop w:val="60"/>
          <w:marBottom w:val="60"/>
          <w:divBdr>
            <w:top w:val="none" w:sz="0" w:space="0" w:color="auto"/>
            <w:left w:val="none" w:sz="0" w:space="0" w:color="auto"/>
            <w:bottom w:val="none" w:sz="0" w:space="0" w:color="auto"/>
            <w:right w:val="none" w:sz="0" w:space="0" w:color="auto"/>
          </w:divBdr>
        </w:div>
        <w:div w:id="921715419">
          <w:marLeft w:val="0"/>
          <w:marRight w:val="0"/>
          <w:marTop w:val="60"/>
          <w:marBottom w:val="60"/>
          <w:divBdr>
            <w:top w:val="none" w:sz="0" w:space="0" w:color="auto"/>
            <w:left w:val="none" w:sz="0" w:space="0" w:color="auto"/>
            <w:bottom w:val="none" w:sz="0" w:space="0" w:color="auto"/>
            <w:right w:val="none" w:sz="0" w:space="0" w:color="auto"/>
          </w:divBdr>
        </w:div>
        <w:div w:id="1986354262">
          <w:marLeft w:val="0"/>
          <w:marRight w:val="0"/>
          <w:marTop w:val="60"/>
          <w:marBottom w:val="60"/>
          <w:divBdr>
            <w:top w:val="none" w:sz="0" w:space="0" w:color="auto"/>
            <w:left w:val="none" w:sz="0" w:space="0" w:color="auto"/>
            <w:bottom w:val="none" w:sz="0" w:space="0" w:color="auto"/>
            <w:right w:val="none" w:sz="0" w:space="0" w:color="auto"/>
          </w:divBdr>
        </w:div>
        <w:div w:id="1757285379">
          <w:marLeft w:val="0"/>
          <w:marRight w:val="0"/>
          <w:marTop w:val="60"/>
          <w:marBottom w:val="60"/>
          <w:divBdr>
            <w:top w:val="none" w:sz="0" w:space="0" w:color="auto"/>
            <w:left w:val="none" w:sz="0" w:space="0" w:color="auto"/>
            <w:bottom w:val="none" w:sz="0" w:space="0" w:color="auto"/>
            <w:right w:val="none" w:sz="0" w:space="0" w:color="auto"/>
          </w:divBdr>
        </w:div>
        <w:div w:id="1250651679">
          <w:marLeft w:val="0"/>
          <w:marRight w:val="0"/>
          <w:marTop w:val="60"/>
          <w:marBottom w:val="60"/>
          <w:divBdr>
            <w:top w:val="none" w:sz="0" w:space="0" w:color="auto"/>
            <w:left w:val="none" w:sz="0" w:space="0" w:color="auto"/>
            <w:bottom w:val="none" w:sz="0" w:space="0" w:color="auto"/>
            <w:right w:val="none" w:sz="0" w:space="0" w:color="auto"/>
          </w:divBdr>
        </w:div>
        <w:div w:id="1009941243">
          <w:marLeft w:val="0"/>
          <w:marRight w:val="0"/>
          <w:marTop w:val="60"/>
          <w:marBottom w:val="60"/>
          <w:divBdr>
            <w:top w:val="none" w:sz="0" w:space="0" w:color="auto"/>
            <w:left w:val="none" w:sz="0" w:space="0" w:color="auto"/>
            <w:bottom w:val="none" w:sz="0" w:space="0" w:color="auto"/>
            <w:right w:val="none" w:sz="0" w:space="0" w:color="auto"/>
          </w:divBdr>
        </w:div>
        <w:div w:id="355079604">
          <w:marLeft w:val="0"/>
          <w:marRight w:val="0"/>
          <w:marTop w:val="60"/>
          <w:marBottom w:val="60"/>
          <w:divBdr>
            <w:top w:val="none" w:sz="0" w:space="0" w:color="auto"/>
            <w:left w:val="none" w:sz="0" w:space="0" w:color="auto"/>
            <w:bottom w:val="none" w:sz="0" w:space="0" w:color="auto"/>
            <w:right w:val="none" w:sz="0" w:space="0" w:color="auto"/>
          </w:divBdr>
        </w:div>
        <w:div w:id="739521217">
          <w:marLeft w:val="0"/>
          <w:marRight w:val="0"/>
          <w:marTop w:val="60"/>
          <w:marBottom w:val="60"/>
          <w:divBdr>
            <w:top w:val="none" w:sz="0" w:space="0" w:color="auto"/>
            <w:left w:val="none" w:sz="0" w:space="0" w:color="auto"/>
            <w:bottom w:val="none" w:sz="0" w:space="0" w:color="auto"/>
            <w:right w:val="none" w:sz="0" w:space="0" w:color="auto"/>
          </w:divBdr>
        </w:div>
        <w:div w:id="933706846">
          <w:marLeft w:val="0"/>
          <w:marRight w:val="0"/>
          <w:marTop w:val="60"/>
          <w:marBottom w:val="60"/>
          <w:divBdr>
            <w:top w:val="none" w:sz="0" w:space="0" w:color="auto"/>
            <w:left w:val="none" w:sz="0" w:space="0" w:color="auto"/>
            <w:bottom w:val="none" w:sz="0" w:space="0" w:color="auto"/>
            <w:right w:val="none" w:sz="0" w:space="0" w:color="auto"/>
          </w:divBdr>
        </w:div>
        <w:div w:id="1898204182">
          <w:marLeft w:val="0"/>
          <w:marRight w:val="0"/>
          <w:marTop w:val="60"/>
          <w:marBottom w:val="60"/>
          <w:divBdr>
            <w:top w:val="none" w:sz="0" w:space="0" w:color="auto"/>
            <w:left w:val="none" w:sz="0" w:space="0" w:color="auto"/>
            <w:bottom w:val="none" w:sz="0" w:space="0" w:color="auto"/>
            <w:right w:val="none" w:sz="0" w:space="0" w:color="auto"/>
          </w:divBdr>
        </w:div>
        <w:div w:id="85082450">
          <w:marLeft w:val="0"/>
          <w:marRight w:val="0"/>
          <w:marTop w:val="60"/>
          <w:marBottom w:val="60"/>
          <w:divBdr>
            <w:top w:val="none" w:sz="0" w:space="0" w:color="auto"/>
            <w:left w:val="none" w:sz="0" w:space="0" w:color="auto"/>
            <w:bottom w:val="none" w:sz="0" w:space="0" w:color="auto"/>
            <w:right w:val="none" w:sz="0" w:space="0" w:color="auto"/>
          </w:divBdr>
        </w:div>
        <w:div w:id="36509976">
          <w:marLeft w:val="0"/>
          <w:marRight w:val="0"/>
          <w:marTop w:val="60"/>
          <w:marBottom w:val="60"/>
          <w:divBdr>
            <w:top w:val="none" w:sz="0" w:space="0" w:color="auto"/>
            <w:left w:val="none" w:sz="0" w:space="0" w:color="auto"/>
            <w:bottom w:val="none" w:sz="0" w:space="0" w:color="auto"/>
            <w:right w:val="none" w:sz="0" w:space="0" w:color="auto"/>
          </w:divBdr>
        </w:div>
        <w:div w:id="848257641">
          <w:marLeft w:val="0"/>
          <w:marRight w:val="0"/>
          <w:marTop w:val="60"/>
          <w:marBottom w:val="60"/>
          <w:divBdr>
            <w:top w:val="none" w:sz="0" w:space="0" w:color="auto"/>
            <w:left w:val="none" w:sz="0" w:space="0" w:color="auto"/>
            <w:bottom w:val="none" w:sz="0" w:space="0" w:color="auto"/>
            <w:right w:val="none" w:sz="0" w:space="0" w:color="auto"/>
          </w:divBdr>
        </w:div>
        <w:div w:id="1789079739">
          <w:marLeft w:val="0"/>
          <w:marRight w:val="0"/>
          <w:marTop w:val="60"/>
          <w:marBottom w:val="60"/>
          <w:divBdr>
            <w:top w:val="none" w:sz="0" w:space="0" w:color="auto"/>
            <w:left w:val="none" w:sz="0" w:space="0" w:color="auto"/>
            <w:bottom w:val="none" w:sz="0" w:space="0" w:color="auto"/>
            <w:right w:val="none" w:sz="0" w:space="0" w:color="auto"/>
          </w:divBdr>
        </w:div>
        <w:div w:id="254948649">
          <w:marLeft w:val="0"/>
          <w:marRight w:val="0"/>
          <w:marTop w:val="60"/>
          <w:marBottom w:val="60"/>
          <w:divBdr>
            <w:top w:val="none" w:sz="0" w:space="0" w:color="auto"/>
            <w:left w:val="none" w:sz="0" w:space="0" w:color="auto"/>
            <w:bottom w:val="none" w:sz="0" w:space="0" w:color="auto"/>
            <w:right w:val="none" w:sz="0" w:space="0" w:color="auto"/>
          </w:divBdr>
        </w:div>
        <w:div w:id="113405311">
          <w:marLeft w:val="0"/>
          <w:marRight w:val="0"/>
          <w:marTop w:val="60"/>
          <w:marBottom w:val="60"/>
          <w:divBdr>
            <w:top w:val="none" w:sz="0" w:space="0" w:color="auto"/>
            <w:left w:val="none" w:sz="0" w:space="0" w:color="auto"/>
            <w:bottom w:val="none" w:sz="0" w:space="0" w:color="auto"/>
            <w:right w:val="none" w:sz="0" w:space="0" w:color="auto"/>
          </w:divBdr>
        </w:div>
        <w:div w:id="1105265679">
          <w:marLeft w:val="0"/>
          <w:marRight w:val="0"/>
          <w:marTop w:val="60"/>
          <w:marBottom w:val="60"/>
          <w:divBdr>
            <w:top w:val="none" w:sz="0" w:space="0" w:color="auto"/>
            <w:left w:val="none" w:sz="0" w:space="0" w:color="auto"/>
            <w:bottom w:val="none" w:sz="0" w:space="0" w:color="auto"/>
            <w:right w:val="none" w:sz="0" w:space="0" w:color="auto"/>
          </w:divBdr>
        </w:div>
        <w:div w:id="866990654">
          <w:marLeft w:val="0"/>
          <w:marRight w:val="0"/>
          <w:marTop w:val="60"/>
          <w:marBottom w:val="60"/>
          <w:divBdr>
            <w:top w:val="none" w:sz="0" w:space="0" w:color="auto"/>
            <w:left w:val="none" w:sz="0" w:space="0" w:color="auto"/>
            <w:bottom w:val="none" w:sz="0" w:space="0" w:color="auto"/>
            <w:right w:val="none" w:sz="0" w:space="0" w:color="auto"/>
          </w:divBdr>
        </w:div>
        <w:div w:id="2133211109">
          <w:marLeft w:val="0"/>
          <w:marRight w:val="0"/>
          <w:marTop w:val="60"/>
          <w:marBottom w:val="60"/>
          <w:divBdr>
            <w:top w:val="none" w:sz="0" w:space="0" w:color="auto"/>
            <w:left w:val="none" w:sz="0" w:space="0" w:color="auto"/>
            <w:bottom w:val="none" w:sz="0" w:space="0" w:color="auto"/>
            <w:right w:val="none" w:sz="0" w:space="0" w:color="auto"/>
          </w:divBdr>
        </w:div>
        <w:div w:id="1437217566">
          <w:marLeft w:val="0"/>
          <w:marRight w:val="0"/>
          <w:marTop w:val="60"/>
          <w:marBottom w:val="60"/>
          <w:divBdr>
            <w:top w:val="none" w:sz="0" w:space="0" w:color="auto"/>
            <w:left w:val="none" w:sz="0" w:space="0" w:color="auto"/>
            <w:bottom w:val="none" w:sz="0" w:space="0" w:color="auto"/>
            <w:right w:val="none" w:sz="0" w:space="0" w:color="auto"/>
          </w:divBdr>
        </w:div>
        <w:div w:id="767385666">
          <w:marLeft w:val="0"/>
          <w:marRight w:val="0"/>
          <w:marTop w:val="60"/>
          <w:marBottom w:val="60"/>
          <w:divBdr>
            <w:top w:val="none" w:sz="0" w:space="0" w:color="auto"/>
            <w:left w:val="none" w:sz="0" w:space="0" w:color="auto"/>
            <w:bottom w:val="none" w:sz="0" w:space="0" w:color="auto"/>
            <w:right w:val="none" w:sz="0" w:space="0" w:color="auto"/>
          </w:divBdr>
        </w:div>
        <w:div w:id="1468662646">
          <w:marLeft w:val="0"/>
          <w:marRight w:val="0"/>
          <w:marTop w:val="60"/>
          <w:marBottom w:val="60"/>
          <w:divBdr>
            <w:top w:val="none" w:sz="0" w:space="0" w:color="auto"/>
            <w:left w:val="none" w:sz="0" w:space="0" w:color="auto"/>
            <w:bottom w:val="none" w:sz="0" w:space="0" w:color="auto"/>
            <w:right w:val="none" w:sz="0" w:space="0" w:color="auto"/>
          </w:divBdr>
        </w:div>
        <w:div w:id="1586497332">
          <w:marLeft w:val="0"/>
          <w:marRight w:val="0"/>
          <w:marTop w:val="60"/>
          <w:marBottom w:val="60"/>
          <w:divBdr>
            <w:top w:val="none" w:sz="0" w:space="0" w:color="auto"/>
            <w:left w:val="none" w:sz="0" w:space="0" w:color="auto"/>
            <w:bottom w:val="none" w:sz="0" w:space="0" w:color="auto"/>
            <w:right w:val="none" w:sz="0" w:space="0" w:color="auto"/>
          </w:divBdr>
        </w:div>
        <w:div w:id="1827699719">
          <w:marLeft w:val="0"/>
          <w:marRight w:val="0"/>
          <w:marTop w:val="60"/>
          <w:marBottom w:val="60"/>
          <w:divBdr>
            <w:top w:val="none" w:sz="0" w:space="0" w:color="auto"/>
            <w:left w:val="none" w:sz="0" w:space="0" w:color="auto"/>
            <w:bottom w:val="none" w:sz="0" w:space="0" w:color="auto"/>
            <w:right w:val="none" w:sz="0" w:space="0" w:color="auto"/>
          </w:divBdr>
        </w:div>
        <w:div w:id="992953912">
          <w:marLeft w:val="0"/>
          <w:marRight w:val="0"/>
          <w:marTop w:val="60"/>
          <w:marBottom w:val="60"/>
          <w:divBdr>
            <w:top w:val="none" w:sz="0" w:space="0" w:color="auto"/>
            <w:left w:val="none" w:sz="0" w:space="0" w:color="auto"/>
            <w:bottom w:val="none" w:sz="0" w:space="0" w:color="auto"/>
            <w:right w:val="none" w:sz="0" w:space="0" w:color="auto"/>
          </w:divBdr>
        </w:div>
        <w:div w:id="1703703368">
          <w:marLeft w:val="0"/>
          <w:marRight w:val="0"/>
          <w:marTop w:val="60"/>
          <w:marBottom w:val="60"/>
          <w:divBdr>
            <w:top w:val="none" w:sz="0" w:space="0" w:color="auto"/>
            <w:left w:val="none" w:sz="0" w:space="0" w:color="auto"/>
            <w:bottom w:val="none" w:sz="0" w:space="0" w:color="auto"/>
            <w:right w:val="none" w:sz="0" w:space="0" w:color="auto"/>
          </w:divBdr>
        </w:div>
        <w:div w:id="912931615">
          <w:marLeft w:val="0"/>
          <w:marRight w:val="0"/>
          <w:marTop w:val="60"/>
          <w:marBottom w:val="60"/>
          <w:divBdr>
            <w:top w:val="none" w:sz="0" w:space="0" w:color="auto"/>
            <w:left w:val="none" w:sz="0" w:space="0" w:color="auto"/>
            <w:bottom w:val="none" w:sz="0" w:space="0" w:color="auto"/>
            <w:right w:val="none" w:sz="0" w:space="0" w:color="auto"/>
          </w:divBdr>
        </w:div>
        <w:div w:id="820847170">
          <w:marLeft w:val="0"/>
          <w:marRight w:val="0"/>
          <w:marTop w:val="60"/>
          <w:marBottom w:val="60"/>
          <w:divBdr>
            <w:top w:val="none" w:sz="0" w:space="0" w:color="auto"/>
            <w:left w:val="none" w:sz="0" w:space="0" w:color="auto"/>
            <w:bottom w:val="none" w:sz="0" w:space="0" w:color="auto"/>
            <w:right w:val="none" w:sz="0" w:space="0" w:color="auto"/>
          </w:divBdr>
        </w:div>
        <w:div w:id="1198926675">
          <w:marLeft w:val="0"/>
          <w:marRight w:val="0"/>
          <w:marTop w:val="60"/>
          <w:marBottom w:val="60"/>
          <w:divBdr>
            <w:top w:val="none" w:sz="0" w:space="0" w:color="auto"/>
            <w:left w:val="none" w:sz="0" w:space="0" w:color="auto"/>
            <w:bottom w:val="none" w:sz="0" w:space="0" w:color="auto"/>
            <w:right w:val="none" w:sz="0" w:space="0" w:color="auto"/>
          </w:divBdr>
        </w:div>
        <w:div w:id="566889161">
          <w:marLeft w:val="0"/>
          <w:marRight w:val="0"/>
          <w:marTop w:val="60"/>
          <w:marBottom w:val="60"/>
          <w:divBdr>
            <w:top w:val="none" w:sz="0" w:space="0" w:color="auto"/>
            <w:left w:val="none" w:sz="0" w:space="0" w:color="auto"/>
            <w:bottom w:val="none" w:sz="0" w:space="0" w:color="auto"/>
            <w:right w:val="none" w:sz="0" w:space="0" w:color="auto"/>
          </w:divBdr>
        </w:div>
        <w:div w:id="1217352926">
          <w:marLeft w:val="0"/>
          <w:marRight w:val="0"/>
          <w:marTop w:val="60"/>
          <w:marBottom w:val="60"/>
          <w:divBdr>
            <w:top w:val="none" w:sz="0" w:space="0" w:color="auto"/>
            <w:left w:val="none" w:sz="0" w:space="0" w:color="auto"/>
            <w:bottom w:val="none" w:sz="0" w:space="0" w:color="auto"/>
            <w:right w:val="none" w:sz="0" w:space="0" w:color="auto"/>
          </w:divBdr>
        </w:div>
        <w:div w:id="1814711847">
          <w:marLeft w:val="0"/>
          <w:marRight w:val="0"/>
          <w:marTop w:val="60"/>
          <w:marBottom w:val="60"/>
          <w:divBdr>
            <w:top w:val="none" w:sz="0" w:space="0" w:color="auto"/>
            <w:left w:val="none" w:sz="0" w:space="0" w:color="auto"/>
            <w:bottom w:val="none" w:sz="0" w:space="0" w:color="auto"/>
            <w:right w:val="none" w:sz="0" w:space="0" w:color="auto"/>
          </w:divBdr>
        </w:div>
        <w:div w:id="1249920949">
          <w:marLeft w:val="0"/>
          <w:marRight w:val="0"/>
          <w:marTop w:val="60"/>
          <w:marBottom w:val="60"/>
          <w:divBdr>
            <w:top w:val="none" w:sz="0" w:space="0" w:color="auto"/>
            <w:left w:val="none" w:sz="0" w:space="0" w:color="auto"/>
            <w:bottom w:val="none" w:sz="0" w:space="0" w:color="auto"/>
            <w:right w:val="none" w:sz="0" w:space="0" w:color="auto"/>
          </w:divBdr>
        </w:div>
        <w:div w:id="399598324">
          <w:marLeft w:val="0"/>
          <w:marRight w:val="0"/>
          <w:marTop w:val="60"/>
          <w:marBottom w:val="60"/>
          <w:divBdr>
            <w:top w:val="none" w:sz="0" w:space="0" w:color="auto"/>
            <w:left w:val="none" w:sz="0" w:space="0" w:color="auto"/>
            <w:bottom w:val="none" w:sz="0" w:space="0" w:color="auto"/>
            <w:right w:val="none" w:sz="0" w:space="0" w:color="auto"/>
          </w:divBdr>
        </w:div>
        <w:div w:id="1062869354">
          <w:marLeft w:val="0"/>
          <w:marRight w:val="0"/>
          <w:marTop w:val="60"/>
          <w:marBottom w:val="60"/>
          <w:divBdr>
            <w:top w:val="none" w:sz="0" w:space="0" w:color="auto"/>
            <w:left w:val="none" w:sz="0" w:space="0" w:color="auto"/>
            <w:bottom w:val="none" w:sz="0" w:space="0" w:color="auto"/>
            <w:right w:val="none" w:sz="0" w:space="0" w:color="auto"/>
          </w:divBdr>
        </w:div>
        <w:div w:id="1991250101">
          <w:marLeft w:val="0"/>
          <w:marRight w:val="0"/>
          <w:marTop w:val="60"/>
          <w:marBottom w:val="60"/>
          <w:divBdr>
            <w:top w:val="none" w:sz="0" w:space="0" w:color="auto"/>
            <w:left w:val="none" w:sz="0" w:space="0" w:color="auto"/>
            <w:bottom w:val="none" w:sz="0" w:space="0" w:color="auto"/>
            <w:right w:val="none" w:sz="0" w:space="0" w:color="auto"/>
          </w:divBdr>
        </w:div>
        <w:div w:id="2060089817">
          <w:marLeft w:val="0"/>
          <w:marRight w:val="0"/>
          <w:marTop w:val="60"/>
          <w:marBottom w:val="60"/>
          <w:divBdr>
            <w:top w:val="none" w:sz="0" w:space="0" w:color="auto"/>
            <w:left w:val="none" w:sz="0" w:space="0" w:color="auto"/>
            <w:bottom w:val="none" w:sz="0" w:space="0" w:color="auto"/>
            <w:right w:val="none" w:sz="0" w:space="0" w:color="auto"/>
          </w:divBdr>
        </w:div>
        <w:div w:id="337927199">
          <w:marLeft w:val="0"/>
          <w:marRight w:val="0"/>
          <w:marTop w:val="60"/>
          <w:marBottom w:val="60"/>
          <w:divBdr>
            <w:top w:val="none" w:sz="0" w:space="0" w:color="auto"/>
            <w:left w:val="none" w:sz="0" w:space="0" w:color="auto"/>
            <w:bottom w:val="none" w:sz="0" w:space="0" w:color="auto"/>
            <w:right w:val="none" w:sz="0" w:space="0" w:color="auto"/>
          </w:divBdr>
        </w:div>
        <w:div w:id="725952512">
          <w:marLeft w:val="0"/>
          <w:marRight w:val="0"/>
          <w:marTop w:val="60"/>
          <w:marBottom w:val="60"/>
          <w:divBdr>
            <w:top w:val="none" w:sz="0" w:space="0" w:color="auto"/>
            <w:left w:val="none" w:sz="0" w:space="0" w:color="auto"/>
            <w:bottom w:val="none" w:sz="0" w:space="0" w:color="auto"/>
            <w:right w:val="none" w:sz="0" w:space="0" w:color="auto"/>
          </w:divBdr>
        </w:div>
        <w:div w:id="619646753">
          <w:marLeft w:val="0"/>
          <w:marRight w:val="0"/>
          <w:marTop w:val="60"/>
          <w:marBottom w:val="60"/>
          <w:divBdr>
            <w:top w:val="none" w:sz="0" w:space="0" w:color="auto"/>
            <w:left w:val="none" w:sz="0" w:space="0" w:color="auto"/>
            <w:bottom w:val="none" w:sz="0" w:space="0" w:color="auto"/>
            <w:right w:val="none" w:sz="0" w:space="0" w:color="auto"/>
          </w:divBdr>
        </w:div>
        <w:div w:id="1743868177">
          <w:marLeft w:val="0"/>
          <w:marRight w:val="0"/>
          <w:marTop w:val="60"/>
          <w:marBottom w:val="60"/>
          <w:divBdr>
            <w:top w:val="none" w:sz="0" w:space="0" w:color="auto"/>
            <w:left w:val="none" w:sz="0" w:space="0" w:color="auto"/>
            <w:bottom w:val="none" w:sz="0" w:space="0" w:color="auto"/>
            <w:right w:val="none" w:sz="0" w:space="0" w:color="auto"/>
          </w:divBdr>
        </w:div>
        <w:div w:id="569384465">
          <w:marLeft w:val="0"/>
          <w:marRight w:val="0"/>
          <w:marTop w:val="60"/>
          <w:marBottom w:val="60"/>
          <w:divBdr>
            <w:top w:val="none" w:sz="0" w:space="0" w:color="auto"/>
            <w:left w:val="none" w:sz="0" w:space="0" w:color="auto"/>
            <w:bottom w:val="none" w:sz="0" w:space="0" w:color="auto"/>
            <w:right w:val="none" w:sz="0" w:space="0" w:color="auto"/>
          </w:divBdr>
        </w:div>
        <w:div w:id="2097242774">
          <w:marLeft w:val="0"/>
          <w:marRight w:val="0"/>
          <w:marTop w:val="60"/>
          <w:marBottom w:val="60"/>
          <w:divBdr>
            <w:top w:val="none" w:sz="0" w:space="0" w:color="auto"/>
            <w:left w:val="none" w:sz="0" w:space="0" w:color="auto"/>
            <w:bottom w:val="none" w:sz="0" w:space="0" w:color="auto"/>
            <w:right w:val="none" w:sz="0" w:space="0" w:color="auto"/>
          </w:divBdr>
        </w:div>
        <w:div w:id="1292593400">
          <w:marLeft w:val="0"/>
          <w:marRight w:val="0"/>
          <w:marTop w:val="60"/>
          <w:marBottom w:val="60"/>
          <w:divBdr>
            <w:top w:val="none" w:sz="0" w:space="0" w:color="auto"/>
            <w:left w:val="none" w:sz="0" w:space="0" w:color="auto"/>
            <w:bottom w:val="none" w:sz="0" w:space="0" w:color="auto"/>
            <w:right w:val="none" w:sz="0" w:space="0" w:color="auto"/>
          </w:divBdr>
        </w:div>
        <w:div w:id="243150955">
          <w:marLeft w:val="0"/>
          <w:marRight w:val="0"/>
          <w:marTop w:val="60"/>
          <w:marBottom w:val="60"/>
          <w:divBdr>
            <w:top w:val="none" w:sz="0" w:space="0" w:color="auto"/>
            <w:left w:val="none" w:sz="0" w:space="0" w:color="auto"/>
            <w:bottom w:val="none" w:sz="0" w:space="0" w:color="auto"/>
            <w:right w:val="none" w:sz="0" w:space="0" w:color="auto"/>
          </w:divBdr>
        </w:div>
        <w:div w:id="213929193">
          <w:marLeft w:val="0"/>
          <w:marRight w:val="0"/>
          <w:marTop w:val="60"/>
          <w:marBottom w:val="60"/>
          <w:divBdr>
            <w:top w:val="none" w:sz="0" w:space="0" w:color="auto"/>
            <w:left w:val="none" w:sz="0" w:space="0" w:color="auto"/>
            <w:bottom w:val="none" w:sz="0" w:space="0" w:color="auto"/>
            <w:right w:val="none" w:sz="0" w:space="0" w:color="auto"/>
          </w:divBdr>
        </w:div>
        <w:div w:id="929197131">
          <w:marLeft w:val="0"/>
          <w:marRight w:val="0"/>
          <w:marTop w:val="60"/>
          <w:marBottom w:val="60"/>
          <w:divBdr>
            <w:top w:val="none" w:sz="0" w:space="0" w:color="auto"/>
            <w:left w:val="none" w:sz="0" w:space="0" w:color="auto"/>
            <w:bottom w:val="none" w:sz="0" w:space="0" w:color="auto"/>
            <w:right w:val="none" w:sz="0" w:space="0" w:color="auto"/>
          </w:divBdr>
        </w:div>
        <w:div w:id="757753979">
          <w:marLeft w:val="0"/>
          <w:marRight w:val="0"/>
          <w:marTop w:val="60"/>
          <w:marBottom w:val="60"/>
          <w:divBdr>
            <w:top w:val="none" w:sz="0" w:space="0" w:color="auto"/>
            <w:left w:val="none" w:sz="0" w:space="0" w:color="auto"/>
            <w:bottom w:val="none" w:sz="0" w:space="0" w:color="auto"/>
            <w:right w:val="none" w:sz="0" w:space="0" w:color="auto"/>
          </w:divBdr>
        </w:div>
        <w:div w:id="1580165959">
          <w:marLeft w:val="0"/>
          <w:marRight w:val="0"/>
          <w:marTop w:val="60"/>
          <w:marBottom w:val="60"/>
          <w:divBdr>
            <w:top w:val="none" w:sz="0" w:space="0" w:color="auto"/>
            <w:left w:val="none" w:sz="0" w:space="0" w:color="auto"/>
            <w:bottom w:val="none" w:sz="0" w:space="0" w:color="auto"/>
            <w:right w:val="none" w:sz="0" w:space="0" w:color="auto"/>
          </w:divBdr>
        </w:div>
        <w:div w:id="397244687">
          <w:marLeft w:val="0"/>
          <w:marRight w:val="0"/>
          <w:marTop w:val="60"/>
          <w:marBottom w:val="60"/>
          <w:divBdr>
            <w:top w:val="none" w:sz="0" w:space="0" w:color="auto"/>
            <w:left w:val="none" w:sz="0" w:space="0" w:color="auto"/>
            <w:bottom w:val="none" w:sz="0" w:space="0" w:color="auto"/>
            <w:right w:val="none" w:sz="0" w:space="0" w:color="auto"/>
          </w:divBdr>
        </w:div>
        <w:div w:id="1390418061">
          <w:marLeft w:val="0"/>
          <w:marRight w:val="0"/>
          <w:marTop w:val="60"/>
          <w:marBottom w:val="60"/>
          <w:divBdr>
            <w:top w:val="none" w:sz="0" w:space="0" w:color="auto"/>
            <w:left w:val="none" w:sz="0" w:space="0" w:color="auto"/>
            <w:bottom w:val="none" w:sz="0" w:space="0" w:color="auto"/>
            <w:right w:val="none" w:sz="0" w:space="0" w:color="auto"/>
          </w:divBdr>
        </w:div>
        <w:div w:id="1592422382">
          <w:marLeft w:val="0"/>
          <w:marRight w:val="0"/>
          <w:marTop w:val="60"/>
          <w:marBottom w:val="60"/>
          <w:divBdr>
            <w:top w:val="none" w:sz="0" w:space="0" w:color="auto"/>
            <w:left w:val="none" w:sz="0" w:space="0" w:color="auto"/>
            <w:bottom w:val="none" w:sz="0" w:space="0" w:color="auto"/>
            <w:right w:val="none" w:sz="0" w:space="0" w:color="auto"/>
          </w:divBdr>
        </w:div>
        <w:div w:id="498932436">
          <w:marLeft w:val="0"/>
          <w:marRight w:val="0"/>
          <w:marTop w:val="60"/>
          <w:marBottom w:val="60"/>
          <w:divBdr>
            <w:top w:val="none" w:sz="0" w:space="0" w:color="auto"/>
            <w:left w:val="none" w:sz="0" w:space="0" w:color="auto"/>
            <w:bottom w:val="none" w:sz="0" w:space="0" w:color="auto"/>
            <w:right w:val="none" w:sz="0" w:space="0" w:color="auto"/>
          </w:divBdr>
        </w:div>
        <w:div w:id="1042944247">
          <w:marLeft w:val="0"/>
          <w:marRight w:val="0"/>
          <w:marTop w:val="60"/>
          <w:marBottom w:val="60"/>
          <w:divBdr>
            <w:top w:val="none" w:sz="0" w:space="0" w:color="auto"/>
            <w:left w:val="none" w:sz="0" w:space="0" w:color="auto"/>
            <w:bottom w:val="none" w:sz="0" w:space="0" w:color="auto"/>
            <w:right w:val="none" w:sz="0" w:space="0" w:color="auto"/>
          </w:divBdr>
        </w:div>
        <w:div w:id="1559170705">
          <w:marLeft w:val="0"/>
          <w:marRight w:val="0"/>
          <w:marTop w:val="60"/>
          <w:marBottom w:val="60"/>
          <w:divBdr>
            <w:top w:val="none" w:sz="0" w:space="0" w:color="auto"/>
            <w:left w:val="none" w:sz="0" w:space="0" w:color="auto"/>
            <w:bottom w:val="none" w:sz="0" w:space="0" w:color="auto"/>
            <w:right w:val="none" w:sz="0" w:space="0" w:color="auto"/>
          </w:divBdr>
        </w:div>
        <w:div w:id="1549800902">
          <w:marLeft w:val="0"/>
          <w:marRight w:val="0"/>
          <w:marTop w:val="60"/>
          <w:marBottom w:val="60"/>
          <w:divBdr>
            <w:top w:val="none" w:sz="0" w:space="0" w:color="auto"/>
            <w:left w:val="none" w:sz="0" w:space="0" w:color="auto"/>
            <w:bottom w:val="none" w:sz="0" w:space="0" w:color="auto"/>
            <w:right w:val="none" w:sz="0" w:space="0" w:color="auto"/>
          </w:divBdr>
        </w:div>
        <w:div w:id="1697273911">
          <w:marLeft w:val="0"/>
          <w:marRight w:val="0"/>
          <w:marTop w:val="60"/>
          <w:marBottom w:val="60"/>
          <w:divBdr>
            <w:top w:val="none" w:sz="0" w:space="0" w:color="auto"/>
            <w:left w:val="none" w:sz="0" w:space="0" w:color="auto"/>
            <w:bottom w:val="none" w:sz="0" w:space="0" w:color="auto"/>
            <w:right w:val="none" w:sz="0" w:space="0" w:color="auto"/>
          </w:divBdr>
        </w:div>
        <w:div w:id="1366060845">
          <w:marLeft w:val="0"/>
          <w:marRight w:val="0"/>
          <w:marTop w:val="60"/>
          <w:marBottom w:val="60"/>
          <w:divBdr>
            <w:top w:val="none" w:sz="0" w:space="0" w:color="auto"/>
            <w:left w:val="none" w:sz="0" w:space="0" w:color="auto"/>
            <w:bottom w:val="none" w:sz="0" w:space="0" w:color="auto"/>
            <w:right w:val="none" w:sz="0" w:space="0" w:color="auto"/>
          </w:divBdr>
        </w:div>
        <w:div w:id="824511188">
          <w:marLeft w:val="0"/>
          <w:marRight w:val="0"/>
          <w:marTop w:val="60"/>
          <w:marBottom w:val="60"/>
          <w:divBdr>
            <w:top w:val="none" w:sz="0" w:space="0" w:color="auto"/>
            <w:left w:val="none" w:sz="0" w:space="0" w:color="auto"/>
            <w:bottom w:val="none" w:sz="0" w:space="0" w:color="auto"/>
            <w:right w:val="none" w:sz="0" w:space="0" w:color="auto"/>
          </w:divBdr>
        </w:div>
        <w:div w:id="2087916423">
          <w:marLeft w:val="0"/>
          <w:marRight w:val="0"/>
          <w:marTop w:val="60"/>
          <w:marBottom w:val="60"/>
          <w:divBdr>
            <w:top w:val="none" w:sz="0" w:space="0" w:color="auto"/>
            <w:left w:val="none" w:sz="0" w:space="0" w:color="auto"/>
            <w:bottom w:val="none" w:sz="0" w:space="0" w:color="auto"/>
            <w:right w:val="none" w:sz="0" w:space="0" w:color="auto"/>
          </w:divBdr>
        </w:div>
        <w:div w:id="721291250">
          <w:marLeft w:val="0"/>
          <w:marRight w:val="0"/>
          <w:marTop w:val="60"/>
          <w:marBottom w:val="60"/>
          <w:divBdr>
            <w:top w:val="none" w:sz="0" w:space="0" w:color="auto"/>
            <w:left w:val="none" w:sz="0" w:space="0" w:color="auto"/>
            <w:bottom w:val="none" w:sz="0" w:space="0" w:color="auto"/>
            <w:right w:val="none" w:sz="0" w:space="0" w:color="auto"/>
          </w:divBdr>
        </w:div>
        <w:div w:id="1409307035">
          <w:marLeft w:val="0"/>
          <w:marRight w:val="0"/>
          <w:marTop w:val="60"/>
          <w:marBottom w:val="60"/>
          <w:divBdr>
            <w:top w:val="none" w:sz="0" w:space="0" w:color="auto"/>
            <w:left w:val="none" w:sz="0" w:space="0" w:color="auto"/>
            <w:bottom w:val="none" w:sz="0" w:space="0" w:color="auto"/>
            <w:right w:val="none" w:sz="0" w:space="0" w:color="auto"/>
          </w:divBdr>
        </w:div>
        <w:div w:id="1184125518">
          <w:marLeft w:val="0"/>
          <w:marRight w:val="0"/>
          <w:marTop w:val="60"/>
          <w:marBottom w:val="60"/>
          <w:divBdr>
            <w:top w:val="none" w:sz="0" w:space="0" w:color="auto"/>
            <w:left w:val="none" w:sz="0" w:space="0" w:color="auto"/>
            <w:bottom w:val="none" w:sz="0" w:space="0" w:color="auto"/>
            <w:right w:val="none" w:sz="0" w:space="0" w:color="auto"/>
          </w:divBdr>
        </w:div>
        <w:div w:id="713503549">
          <w:marLeft w:val="0"/>
          <w:marRight w:val="0"/>
          <w:marTop w:val="60"/>
          <w:marBottom w:val="60"/>
          <w:divBdr>
            <w:top w:val="none" w:sz="0" w:space="0" w:color="auto"/>
            <w:left w:val="none" w:sz="0" w:space="0" w:color="auto"/>
            <w:bottom w:val="none" w:sz="0" w:space="0" w:color="auto"/>
            <w:right w:val="none" w:sz="0" w:space="0" w:color="auto"/>
          </w:divBdr>
        </w:div>
        <w:div w:id="1374185952">
          <w:marLeft w:val="0"/>
          <w:marRight w:val="0"/>
          <w:marTop w:val="60"/>
          <w:marBottom w:val="60"/>
          <w:divBdr>
            <w:top w:val="none" w:sz="0" w:space="0" w:color="auto"/>
            <w:left w:val="none" w:sz="0" w:space="0" w:color="auto"/>
            <w:bottom w:val="none" w:sz="0" w:space="0" w:color="auto"/>
            <w:right w:val="none" w:sz="0" w:space="0" w:color="auto"/>
          </w:divBdr>
        </w:div>
        <w:div w:id="1625848902">
          <w:marLeft w:val="0"/>
          <w:marRight w:val="0"/>
          <w:marTop w:val="60"/>
          <w:marBottom w:val="60"/>
          <w:divBdr>
            <w:top w:val="none" w:sz="0" w:space="0" w:color="auto"/>
            <w:left w:val="none" w:sz="0" w:space="0" w:color="auto"/>
            <w:bottom w:val="none" w:sz="0" w:space="0" w:color="auto"/>
            <w:right w:val="none" w:sz="0" w:space="0" w:color="auto"/>
          </w:divBdr>
        </w:div>
        <w:div w:id="773942105">
          <w:marLeft w:val="0"/>
          <w:marRight w:val="0"/>
          <w:marTop w:val="60"/>
          <w:marBottom w:val="60"/>
          <w:divBdr>
            <w:top w:val="none" w:sz="0" w:space="0" w:color="auto"/>
            <w:left w:val="none" w:sz="0" w:space="0" w:color="auto"/>
            <w:bottom w:val="none" w:sz="0" w:space="0" w:color="auto"/>
            <w:right w:val="none" w:sz="0" w:space="0" w:color="auto"/>
          </w:divBdr>
        </w:div>
        <w:div w:id="1246379468">
          <w:marLeft w:val="0"/>
          <w:marRight w:val="0"/>
          <w:marTop w:val="60"/>
          <w:marBottom w:val="60"/>
          <w:divBdr>
            <w:top w:val="none" w:sz="0" w:space="0" w:color="auto"/>
            <w:left w:val="none" w:sz="0" w:space="0" w:color="auto"/>
            <w:bottom w:val="none" w:sz="0" w:space="0" w:color="auto"/>
            <w:right w:val="none" w:sz="0" w:space="0" w:color="auto"/>
          </w:divBdr>
        </w:div>
        <w:div w:id="1224832240">
          <w:marLeft w:val="0"/>
          <w:marRight w:val="0"/>
          <w:marTop w:val="60"/>
          <w:marBottom w:val="60"/>
          <w:divBdr>
            <w:top w:val="none" w:sz="0" w:space="0" w:color="auto"/>
            <w:left w:val="none" w:sz="0" w:space="0" w:color="auto"/>
            <w:bottom w:val="none" w:sz="0" w:space="0" w:color="auto"/>
            <w:right w:val="none" w:sz="0" w:space="0" w:color="auto"/>
          </w:divBdr>
        </w:div>
        <w:div w:id="1422794694">
          <w:marLeft w:val="0"/>
          <w:marRight w:val="0"/>
          <w:marTop w:val="60"/>
          <w:marBottom w:val="60"/>
          <w:divBdr>
            <w:top w:val="none" w:sz="0" w:space="0" w:color="auto"/>
            <w:left w:val="none" w:sz="0" w:space="0" w:color="auto"/>
            <w:bottom w:val="none" w:sz="0" w:space="0" w:color="auto"/>
            <w:right w:val="none" w:sz="0" w:space="0" w:color="auto"/>
          </w:divBdr>
        </w:div>
        <w:div w:id="199589654">
          <w:marLeft w:val="0"/>
          <w:marRight w:val="0"/>
          <w:marTop w:val="60"/>
          <w:marBottom w:val="60"/>
          <w:divBdr>
            <w:top w:val="none" w:sz="0" w:space="0" w:color="auto"/>
            <w:left w:val="none" w:sz="0" w:space="0" w:color="auto"/>
            <w:bottom w:val="none" w:sz="0" w:space="0" w:color="auto"/>
            <w:right w:val="none" w:sz="0" w:space="0" w:color="auto"/>
          </w:divBdr>
        </w:div>
        <w:div w:id="559295379">
          <w:marLeft w:val="0"/>
          <w:marRight w:val="0"/>
          <w:marTop w:val="60"/>
          <w:marBottom w:val="60"/>
          <w:divBdr>
            <w:top w:val="none" w:sz="0" w:space="0" w:color="auto"/>
            <w:left w:val="none" w:sz="0" w:space="0" w:color="auto"/>
            <w:bottom w:val="none" w:sz="0" w:space="0" w:color="auto"/>
            <w:right w:val="none" w:sz="0" w:space="0" w:color="auto"/>
          </w:divBdr>
        </w:div>
        <w:div w:id="908618285">
          <w:marLeft w:val="0"/>
          <w:marRight w:val="0"/>
          <w:marTop w:val="60"/>
          <w:marBottom w:val="60"/>
          <w:divBdr>
            <w:top w:val="none" w:sz="0" w:space="0" w:color="auto"/>
            <w:left w:val="none" w:sz="0" w:space="0" w:color="auto"/>
            <w:bottom w:val="none" w:sz="0" w:space="0" w:color="auto"/>
            <w:right w:val="none" w:sz="0" w:space="0" w:color="auto"/>
          </w:divBdr>
        </w:div>
        <w:div w:id="1559130834">
          <w:marLeft w:val="0"/>
          <w:marRight w:val="0"/>
          <w:marTop w:val="60"/>
          <w:marBottom w:val="60"/>
          <w:divBdr>
            <w:top w:val="none" w:sz="0" w:space="0" w:color="auto"/>
            <w:left w:val="none" w:sz="0" w:space="0" w:color="auto"/>
            <w:bottom w:val="none" w:sz="0" w:space="0" w:color="auto"/>
            <w:right w:val="none" w:sz="0" w:space="0" w:color="auto"/>
          </w:divBdr>
        </w:div>
        <w:div w:id="2076663843">
          <w:marLeft w:val="0"/>
          <w:marRight w:val="0"/>
          <w:marTop w:val="60"/>
          <w:marBottom w:val="60"/>
          <w:divBdr>
            <w:top w:val="none" w:sz="0" w:space="0" w:color="auto"/>
            <w:left w:val="none" w:sz="0" w:space="0" w:color="auto"/>
            <w:bottom w:val="none" w:sz="0" w:space="0" w:color="auto"/>
            <w:right w:val="none" w:sz="0" w:space="0" w:color="auto"/>
          </w:divBdr>
        </w:div>
        <w:div w:id="1346520766">
          <w:marLeft w:val="0"/>
          <w:marRight w:val="0"/>
          <w:marTop w:val="60"/>
          <w:marBottom w:val="60"/>
          <w:divBdr>
            <w:top w:val="none" w:sz="0" w:space="0" w:color="auto"/>
            <w:left w:val="none" w:sz="0" w:space="0" w:color="auto"/>
            <w:bottom w:val="none" w:sz="0" w:space="0" w:color="auto"/>
            <w:right w:val="none" w:sz="0" w:space="0" w:color="auto"/>
          </w:divBdr>
        </w:div>
        <w:div w:id="2069723606">
          <w:marLeft w:val="0"/>
          <w:marRight w:val="0"/>
          <w:marTop w:val="60"/>
          <w:marBottom w:val="60"/>
          <w:divBdr>
            <w:top w:val="none" w:sz="0" w:space="0" w:color="auto"/>
            <w:left w:val="none" w:sz="0" w:space="0" w:color="auto"/>
            <w:bottom w:val="none" w:sz="0" w:space="0" w:color="auto"/>
            <w:right w:val="none" w:sz="0" w:space="0" w:color="auto"/>
          </w:divBdr>
        </w:div>
        <w:div w:id="1045329833">
          <w:marLeft w:val="360"/>
          <w:marRight w:val="0"/>
          <w:marTop w:val="0"/>
          <w:marBottom w:val="0"/>
          <w:divBdr>
            <w:top w:val="none" w:sz="0" w:space="0" w:color="auto"/>
            <w:left w:val="none" w:sz="0" w:space="0" w:color="auto"/>
            <w:bottom w:val="none" w:sz="0" w:space="0" w:color="auto"/>
            <w:right w:val="none" w:sz="0" w:space="0" w:color="auto"/>
          </w:divBdr>
        </w:div>
        <w:div w:id="921448910">
          <w:marLeft w:val="360"/>
          <w:marRight w:val="0"/>
          <w:marTop w:val="0"/>
          <w:marBottom w:val="0"/>
          <w:divBdr>
            <w:top w:val="none" w:sz="0" w:space="0" w:color="auto"/>
            <w:left w:val="none" w:sz="0" w:space="0" w:color="auto"/>
            <w:bottom w:val="none" w:sz="0" w:space="0" w:color="auto"/>
            <w:right w:val="none" w:sz="0" w:space="0" w:color="auto"/>
          </w:divBdr>
        </w:div>
        <w:div w:id="1407411688">
          <w:marLeft w:val="0"/>
          <w:marRight w:val="0"/>
          <w:marTop w:val="60"/>
          <w:marBottom w:val="60"/>
          <w:divBdr>
            <w:top w:val="none" w:sz="0" w:space="0" w:color="auto"/>
            <w:left w:val="none" w:sz="0" w:space="0" w:color="auto"/>
            <w:bottom w:val="none" w:sz="0" w:space="0" w:color="auto"/>
            <w:right w:val="none" w:sz="0" w:space="0" w:color="auto"/>
          </w:divBdr>
        </w:div>
        <w:div w:id="411196798">
          <w:marLeft w:val="0"/>
          <w:marRight w:val="0"/>
          <w:marTop w:val="60"/>
          <w:marBottom w:val="60"/>
          <w:divBdr>
            <w:top w:val="none" w:sz="0" w:space="0" w:color="auto"/>
            <w:left w:val="none" w:sz="0" w:space="0" w:color="auto"/>
            <w:bottom w:val="none" w:sz="0" w:space="0" w:color="auto"/>
            <w:right w:val="none" w:sz="0" w:space="0" w:color="auto"/>
          </w:divBdr>
        </w:div>
        <w:div w:id="1361322237">
          <w:marLeft w:val="0"/>
          <w:marRight w:val="0"/>
          <w:marTop w:val="60"/>
          <w:marBottom w:val="60"/>
          <w:divBdr>
            <w:top w:val="none" w:sz="0" w:space="0" w:color="auto"/>
            <w:left w:val="none" w:sz="0" w:space="0" w:color="auto"/>
            <w:bottom w:val="none" w:sz="0" w:space="0" w:color="auto"/>
            <w:right w:val="none" w:sz="0" w:space="0" w:color="auto"/>
          </w:divBdr>
        </w:div>
        <w:div w:id="424615102">
          <w:marLeft w:val="0"/>
          <w:marRight w:val="0"/>
          <w:marTop w:val="60"/>
          <w:marBottom w:val="60"/>
          <w:divBdr>
            <w:top w:val="none" w:sz="0" w:space="0" w:color="auto"/>
            <w:left w:val="none" w:sz="0" w:space="0" w:color="auto"/>
            <w:bottom w:val="none" w:sz="0" w:space="0" w:color="auto"/>
            <w:right w:val="none" w:sz="0" w:space="0" w:color="auto"/>
          </w:divBdr>
        </w:div>
        <w:div w:id="844831976">
          <w:marLeft w:val="0"/>
          <w:marRight w:val="0"/>
          <w:marTop w:val="60"/>
          <w:marBottom w:val="60"/>
          <w:divBdr>
            <w:top w:val="none" w:sz="0" w:space="0" w:color="auto"/>
            <w:left w:val="none" w:sz="0" w:space="0" w:color="auto"/>
            <w:bottom w:val="none" w:sz="0" w:space="0" w:color="auto"/>
            <w:right w:val="none" w:sz="0" w:space="0" w:color="auto"/>
          </w:divBdr>
        </w:div>
        <w:div w:id="227494414">
          <w:marLeft w:val="0"/>
          <w:marRight w:val="0"/>
          <w:marTop w:val="60"/>
          <w:marBottom w:val="60"/>
          <w:divBdr>
            <w:top w:val="none" w:sz="0" w:space="0" w:color="auto"/>
            <w:left w:val="none" w:sz="0" w:space="0" w:color="auto"/>
            <w:bottom w:val="none" w:sz="0" w:space="0" w:color="auto"/>
            <w:right w:val="none" w:sz="0" w:space="0" w:color="auto"/>
          </w:divBdr>
        </w:div>
        <w:div w:id="569659923">
          <w:marLeft w:val="0"/>
          <w:marRight w:val="0"/>
          <w:marTop w:val="60"/>
          <w:marBottom w:val="60"/>
          <w:divBdr>
            <w:top w:val="none" w:sz="0" w:space="0" w:color="auto"/>
            <w:left w:val="none" w:sz="0" w:space="0" w:color="auto"/>
            <w:bottom w:val="none" w:sz="0" w:space="0" w:color="auto"/>
            <w:right w:val="none" w:sz="0" w:space="0" w:color="auto"/>
          </w:divBdr>
        </w:div>
        <w:div w:id="1193954876">
          <w:marLeft w:val="0"/>
          <w:marRight w:val="0"/>
          <w:marTop w:val="60"/>
          <w:marBottom w:val="60"/>
          <w:divBdr>
            <w:top w:val="none" w:sz="0" w:space="0" w:color="auto"/>
            <w:left w:val="none" w:sz="0" w:space="0" w:color="auto"/>
            <w:bottom w:val="none" w:sz="0" w:space="0" w:color="auto"/>
            <w:right w:val="none" w:sz="0" w:space="0" w:color="auto"/>
          </w:divBdr>
        </w:div>
        <w:div w:id="1724213100">
          <w:marLeft w:val="0"/>
          <w:marRight w:val="0"/>
          <w:marTop w:val="60"/>
          <w:marBottom w:val="60"/>
          <w:divBdr>
            <w:top w:val="none" w:sz="0" w:space="0" w:color="auto"/>
            <w:left w:val="none" w:sz="0" w:space="0" w:color="auto"/>
            <w:bottom w:val="none" w:sz="0" w:space="0" w:color="auto"/>
            <w:right w:val="none" w:sz="0" w:space="0" w:color="auto"/>
          </w:divBdr>
        </w:div>
        <w:div w:id="1241721325">
          <w:marLeft w:val="0"/>
          <w:marRight w:val="0"/>
          <w:marTop w:val="60"/>
          <w:marBottom w:val="60"/>
          <w:divBdr>
            <w:top w:val="none" w:sz="0" w:space="0" w:color="auto"/>
            <w:left w:val="none" w:sz="0" w:space="0" w:color="auto"/>
            <w:bottom w:val="none" w:sz="0" w:space="0" w:color="auto"/>
            <w:right w:val="none" w:sz="0" w:space="0" w:color="auto"/>
          </w:divBdr>
        </w:div>
        <w:div w:id="2060589676">
          <w:marLeft w:val="0"/>
          <w:marRight w:val="0"/>
          <w:marTop w:val="60"/>
          <w:marBottom w:val="60"/>
          <w:divBdr>
            <w:top w:val="none" w:sz="0" w:space="0" w:color="auto"/>
            <w:left w:val="none" w:sz="0" w:space="0" w:color="auto"/>
            <w:bottom w:val="none" w:sz="0" w:space="0" w:color="auto"/>
            <w:right w:val="none" w:sz="0" w:space="0" w:color="auto"/>
          </w:divBdr>
        </w:div>
        <w:div w:id="706681467">
          <w:marLeft w:val="0"/>
          <w:marRight w:val="0"/>
          <w:marTop w:val="60"/>
          <w:marBottom w:val="60"/>
          <w:divBdr>
            <w:top w:val="none" w:sz="0" w:space="0" w:color="auto"/>
            <w:left w:val="none" w:sz="0" w:space="0" w:color="auto"/>
            <w:bottom w:val="none" w:sz="0" w:space="0" w:color="auto"/>
            <w:right w:val="none" w:sz="0" w:space="0" w:color="auto"/>
          </w:divBdr>
        </w:div>
        <w:div w:id="1853030582">
          <w:marLeft w:val="0"/>
          <w:marRight w:val="0"/>
          <w:marTop w:val="60"/>
          <w:marBottom w:val="60"/>
          <w:divBdr>
            <w:top w:val="none" w:sz="0" w:space="0" w:color="auto"/>
            <w:left w:val="none" w:sz="0" w:space="0" w:color="auto"/>
            <w:bottom w:val="none" w:sz="0" w:space="0" w:color="auto"/>
            <w:right w:val="none" w:sz="0" w:space="0" w:color="auto"/>
          </w:divBdr>
        </w:div>
        <w:div w:id="1236814545">
          <w:marLeft w:val="0"/>
          <w:marRight w:val="0"/>
          <w:marTop w:val="60"/>
          <w:marBottom w:val="60"/>
          <w:divBdr>
            <w:top w:val="none" w:sz="0" w:space="0" w:color="auto"/>
            <w:left w:val="none" w:sz="0" w:space="0" w:color="auto"/>
            <w:bottom w:val="none" w:sz="0" w:space="0" w:color="auto"/>
            <w:right w:val="none" w:sz="0" w:space="0" w:color="auto"/>
          </w:divBdr>
        </w:div>
        <w:div w:id="1444961509">
          <w:marLeft w:val="0"/>
          <w:marRight w:val="0"/>
          <w:marTop w:val="60"/>
          <w:marBottom w:val="60"/>
          <w:divBdr>
            <w:top w:val="none" w:sz="0" w:space="0" w:color="auto"/>
            <w:left w:val="none" w:sz="0" w:space="0" w:color="auto"/>
            <w:bottom w:val="none" w:sz="0" w:space="0" w:color="auto"/>
            <w:right w:val="none" w:sz="0" w:space="0" w:color="auto"/>
          </w:divBdr>
        </w:div>
        <w:div w:id="1890412396">
          <w:marLeft w:val="0"/>
          <w:marRight w:val="0"/>
          <w:marTop w:val="60"/>
          <w:marBottom w:val="60"/>
          <w:divBdr>
            <w:top w:val="none" w:sz="0" w:space="0" w:color="auto"/>
            <w:left w:val="none" w:sz="0" w:space="0" w:color="auto"/>
            <w:bottom w:val="none" w:sz="0" w:space="0" w:color="auto"/>
            <w:right w:val="none" w:sz="0" w:space="0" w:color="auto"/>
          </w:divBdr>
        </w:div>
        <w:div w:id="1054232213">
          <w:marLeft w:val="0"/>
          <w:marRight w:val="0"/>
          <w:marTop w:val="60"/>
          <w:marBottom w:val="60"/>
          <w:divBdr>
            <w:top w:val="none" w:sz="0" w:space="0" w:color="auto"/>
            <w:left w:val="none" w:sz="0" w:space="0" w:color="auto"/>
            <w:bottom w:val="none" w:sz="0" w:space="0" w:color="auto"/>
            <w:right w:val="none" w:sz="0" w:space="0" w:color="auto"/>
          </w:divBdr>
        </w:div>
        <w:div w:id="1034504974">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_NOLINK_|_IGNORE_|VLIDX:0|verse:42.4.20|modid:acf2007" TargetMode="External"/><Relationship Id="rId299" Type="http://schemas.openxmlformats.org/officeDocument/2006/relationships/hyperlink" Target="file:///D:\Videos\VideosBiblicos\Seminario\Hermeneutica\Cap7\_NOLINK_|_IGNORE_|VLIDX:0|verse:3.20.13|modid:ltt2009" TargetMode="External"/><Relationship Id="rId21" Type="http://schemas.openxmlformats.org/officeDocument/2006/relationships/hyperlink" Target="http://www.eliyah.com/lexicon.html" TargetMode="External"/><Relationship Id="rId63" Type="http://schemas.openxmlformats.org/officeDocument/2006/relationships/hyperlink" Target="_NOLINK_|_IGNORE_|VLIDX:0|verse:45.11.27|modid:acf2007" TargetMode="External"/><Relationship Id="rId159" Type="http://schemas.openxmlformats.org/officeDocument/2006/relationships/hyperlink" Target="VLIDX:1|_VLVREF_" TargetMode="External"/><Relationship Id="rId324" Type="http://schemas.openxmlformats.org/officeDocument/2006/relationships/hyperlink" Target="file:///D:\Videos\VideosBiblicos\Seminario\Hermeneutica\Cap7\_NOLINK_|_IGNORE_|VLIDX:2|verse:54.1.9|modid:ltt2009" TargetMode="External"/><Relationship Id="rId366" Type="http://schemas.openxmlformats.org/officeDocument/2006/relationships/hyperlink" Target="_NOLINK_|_IGNORE_|VLIDX:3|verse:15.3.11|modid:ltt2009" TargetMode="External"/><Relationship Id="rId170" Type="http://schemas.openxmlformats.org/officeDocument/2006/relationships/hyperlink" Target="_NOLINK_|_IGNORE_|VLIDX:6|verse:46.9.25|modid:acf2007" TargetMode="External"/><Relationship Id="rId226" Type="http://schemas.openxmlformats.org/officeDocument/2006/relationships/hyperlink" Target="_NOLINK_|_IGNORE_|VLIDX:1|verse:9.15.22|modid:acf2007" TargetMode="External"/><Relationship Id="rId433" Type="http://schemas.openxmlformats.org/officeDocument/2006/relationships/hyperlink" Target="_NOLINK_|_IGNORE_|VLIDX:0|verse:40.10.8|modid:ltt2009" TargetMode="External"/><Relationship Id="rId268" Type="http://schemas.openxmlformats.org/officeDocument/2006/relationships/hyperlink" Target="_NOLINK_|_IGNORE_|VLIDX:0|verse:1.2.7|modid:ltt2009" TargetMode="External"/><Relationship Id="rId475" Type="http://schemas.openxmlformats.org/officeDocument/2006/relationships/hyperlink" Target="_NOLINK_|_IGNORE_|VLIDX:5|verse:52.4.4|modid:ltt2009" TargetMode="External"/><Relationship Id="rId32" Type="http://schemas.openxmlformats.org/officeDocument/2006/relationships/hyperlink" Target="_NOLINK_|_IGNORE_|VLIDX:2|verse:40.13.35|modid:acf2007" TargetMode="External"/><Relationship Id="rId74" Type="http://schemas.openxmlformats.org/officeDocument/2006/relationships/hyperlink" Target="_NOLINK_|_IGNORE_|VLIDX:1|verse:23.53.2|modid:acf2007" TargetMode="External"/><Relationship Id="rId128" Type="http://schemas.openxmlformats.org/officeDocument/2006/relationships/hyperlink" Target="_NOLINK_|_IGNORE_|VLIDX:0|verse:42.1.1|modid:ltt2009" TargetMode="External"/><Relationship Id="rId335" Type="http://schemas.openxmlformats.org/officeDocument/2006/relationships/hyperlink" Target="_NOLINK_|_IGNORE_|VLIDX:0|verse:40.18.16|modid:ltt2009" TargetMode="External"/><Relationship Id="rId377" Type="http://schemas.openxmlformats.org/officeDocument/2006/relationships/hyperlink" Target="_NOLINK_|_IGNORE_|VLIDX:4|verse:44.4.36|modid:ltt2009" TargetMode="External"/><Relationship Id="rId5" Type="http://schemas.openxmlformats.org/officeDocument/2006/relationships/webSettings" Target="webSettings.xml"/><Relationship Id="rId181" Type="http://schemas.openxmlformats.org/officeDocument/2006/relationships/hyperlink" Target="VLIDX:5|_VLVREF_" TargetMode="External"/><Relationship Id="rId237" Type="http://schemas.openxmlformats.org/officeDocument/2006/relationships/hyperlink" Target="_NOLINK_|_IGNORE_|VLIDX:0|verse:55.3.6|modid:ltt2009" TargetMode="External"/><Relationship Id="rId402" Type="http://schemas.openxmlformats.org/officeDocument/2006/relationships/hyperlink" Target="_NOLINK_|_IGNORE_|VLIDX:5|verse:42.2.38|modid:ltt2009" TargetMode="External"/><Relationship Id="rId279" Type="http://schemas.openxmlformats.org/officeDocument/2006/relationships/hyperlink" Target="_NOLINK_|_IGNORE_|VLIDX:1|verse:1.1.2|modid:ltt2009" TargetMode="External"/><Relationship Id="rId444" Type="http://schemas.openxmlformats.org/officeDocument/2006/relationships/hyperlink" Target="_NOLINK_|_IGNORE_|VLIDX:2|verse:46.7.2|modid:ltt2009" TargetMode="External"/><Relationship Id="rId486" Type="http://schemas.openxmlformats.org/officeDocument/2006/relationships/hyperlink" Target="_NOLINK_|_IGNORE_|VLIDX:5|verse:52.4.6|modid:ltt2009" TargetMode="External"/><Relationship Id="rId43" Type="http://schemas.openxmlformats.org/officeDocument/2006/relationships/hyperlink" Target="_NOLINK_|_IGNORE_|VLIDX:7|verse:60.1.12|modid:acf2007" TargetMode="External"/><Relationship Id="rId139" Type="http://schemas.openxmlformats.org/officeDocument/2006/relationships/hyperlink" Target="_NOLINK_|_IGNORE_|VLIDX:2|verse:40.4.6|modid:acf2007" TargetMode="External"/><Relationship Id="rId290" Type="http://schemas.openxmlformats.org/officeDocument/2006/relationships/hyperlink" Target="file:///D:\Videos\VideosBiblicos\Seminario\Hermeneutica\Cap7\_NOLINK_|_IGNORE_|VLIDX:1|verse:62.3.22|modid:ltt2009" TargetMode="External"/><Relationship Id="rId304" Type="http://schemas.openxmlformats.org/officeDocument/2006/relationships/hyperlink" Target="file:///D:\Videos\VideosBiblicos\Seminario\Hermeneutica\Cap7\_NOLINK_|_IGNORE_|VLIDX:1|verse:45.1.26|modid:ltt2009" TargetMode="External"/><Relationship Id="rId346" Type="http://schemas.openxmlformats.org/officeDocument/2006/relationships/hyperlink" Target="_NOLINK_|_IGNORE_|VLIDX:0|verse:15.1.3|modid:ltt2009" TargetMode="External"/><Relationship Id="rId388" Type="http://schemas.openxmlformats.org/officeDocument/2006/relationships/hyperlink" Target="_NOLINK_|_IGNORE_|VLIDX:5|verse:42.2.36|modid:ltt2009" TargetMode="External"/><Relationship Id="rId85" Type="http://schemas.openxmlformats.org/officeDocument/2006/relationships/hyperlink" Target="_NOLINK_|_IGNORE_|VLIDX:1|verse:23.53.5|modid:acf2007" TargetMode="External"/><Relationship Id="rId150" Type="http://schemas.openxmlformats.org/officeDocument/2006/relationships/hyperlink" Target="VLIDX:0|_VLVREF_" TargetMode="External"/><Relationship Id="rId192" Type="http://schemas.openxmlformats.org/officeDocument/2006/relationships/hyperlink" Target="tw://bible.ltt-notes?id=17.8.11" TargetMode="External"/><Relationship Id="rId206" Type="http://schemas.openxmlformats.org/officeDocument/2006/relationships/hyperlink" Target="_NOLINK_|_IGNORE_|VLIDX:2|verse:40.11.27|modid:acf2007" TargetMode="External"/><Relationship Id="rId413" Type="http://schemas.openxmlformats.org/officeDocument/2006/relationships/hyperlink" Target="_NOLINK_|_IGNORE_|VLIDX:9|verse:66.21.12|modid:ltt2009" TargetMode="External"/><Relationship Id="rId248" Type="http://schemas.openxmlformats.org/officeDocument/2006/relationships/hyperlink" Target="_NOLINK_|_IGNORE_|VLIDX:0|verse:55.3.8|modid:ltt2009" TargetMode="External"/><Relationship Id="rId455" Type="http://schemas.openxmlformats.org/officeDocument/2006/relationships/hyperlink" Target="_NOLINK_|_IGNORE_|VLIDX:3|verse:49.5.23|modid:ltt2009" TargetMode="External"/><Relationship Id="rId497" Type="http://schemas.openxmlformats.org/officeDocument/2006/relationships/theme" Target="theme/theme1.xml"/><Relationship Id="rId12" Type="http://schemas.openxmlformats.org/officeDocument/2006/relationships/hyperlink" Target="http://solascriptura-tt.org/EscatologiaEDispensacoes/SeteDispensacoes-Helio.htm" TargetMode="External"/><Relationship Id="rId108" Type="http://schemas.openxmlformats.org/officeDocument/2006/relationships/hyperlink" Target="_NOLINK_|_IGNORE_|VLIDX:1|verse:49.2.6|modid:acf2007" TargetMode="External"/><Relationship Id="rId315" Type="http://schemas.openxmlformats.org/officeDocument/2006/relationships/hyperlink" Target="file:///D:\Videos\VideosBiblicos\Seminario\Hermeneutica\Cap7\_NOLINK_|_IGNORE_|VLIDX:1|verse:45.1.28|modid:ltt2009" TargetMode="External"/><Relationship Id="rId357" Type="http://schemas.openxmlformats.org/officeDocument/2006/relationships/hyperlink" Target="_NOLINK_|_IGNORE_|VLIDX:2|verse:15.1.5|modid:ltt2009" TargetMode="External"/><Relationship Id="rId54" Type="http://schemas.openxmlformats.org/officeDocument/2006/relationships/hyperlink" Target="_NOLINK_|_IGNORE_|VLIDX:0|verse:3.26.45|modid:acf2007" TargetMode="External"/><Relationship Id="rId96" Type="http://schemas.openxmlformats.org/officeDocument/2006/relationships/hyperlink" Target="_NOLINK_|_IGNORE_|VLIDX:5|verse:9.2.31|modid:acf2007" TargetMode="External"/><Relationship Id="rId161" Type="http://schemas.openxmlformats.org/officeDocument/2006/relationships/hyperlink" Target="_NOLINK_|_IGNORE_|VLIDX:3|verse:45.1.16|modid:acf2007" TargetMode="External"/><Relationship Id="rId217" Type="http://schemas.openxmlformats.org/officeDocument/2006/relationships/hyperlink" Target="_NOLINK_|_IGNORE_|VLIDX:0|verse:19.40.8|modid:acf2007" TargetMode="External"/><Relationship Id="rId399" Type="http://schemas.openxmlformats.org/officeDocument/2006/relationships/hyperlink" Target="_NOLINK_|_IGNORE_|VLIDX:5|verse:42.2.38|modid:ltt2009" TargetMode="External"/><Relationship Id="rId259" Type="http://schemas.openxmlformats.org/officeDocument/2006/relationships/hyperlink" Target="http://donahermeneutica.blogspot.com.br/p/principio-da-mencao-progressiva.html" TargetMode="External"/><Relationship Id="rId424" Type="http://schemas.openxmlformats.org/officeDocument/2006/relationships/hyperlink" Target="_NOLINK_|_IGNORE_|VLIDX:0|verse:40.10.6|modid:ltt2009" TargetMode="External"/><Relationship Id="rId466" Type="http://schemas.openxmlformats.org/officeDocument/2006/relationships/hyperlink" Target="_NOLINK_|_IGNORE_|VLIDX:4|verse:51.3.19|modid:ltt2009" TargetMode="External"/><Relationship Id="rId23" Type="http://schemas.openxmlformats.org/officeDocument/2006/relationships/hyperlink" Target="http://www.ewordtoday.com/comments/" TargetMode="External"/><Relationship Id="rId119" Type="http://schemas.openxmlformats.org/officeDocument/2006/relationships/hyperlink" Target="_NOLINK_|_IGNORE_|VLIDX:0|verse:29.2.28|modid:acf2007" TargetMode="External"/><Relationship Id="rId270" Type="http://schemas.openxmlformats.org/officeDocument/2006/relationships/hyperlink" Target="_NOLINK_|_IGNORE_|VLIDX:0|verse:1.2.18|modid:ltt2009" TargetMode="External"/><Relationship Id="rId326" Type="http://schemas.openxmlformats.org/officeDocument/2006/relationships/hyperlink" Target="file:///D:\Videos\VideosBiblicos\Seminario\Hermeneutica\Cap7\_NOLINK_|_IGNORE_|VLIDX:2|verse:54.1.9|modid:ltt2009" TargetMode="External"/><Relationship Id="rId65" Type="http://schemas.openxmlformats.org/officeDocument/2006/relationships/hyperlink" Target="_NOLINK_|_IGNORE_|VLIDX:0|verse:45.11.28|modid:acf2007" TargetMode="External"/><Relationship Id="rId130" Type="http://schemas.openxmlformats.org/officeDocument/2006/relationships/hyperlink" Target="_NOLINK_|_IGNORE_|VLIDX:0|verse:42.1.2|modid:ltt2009" TargetMode="External"/><Relationship Id="rId368" Type="http://schemas.openxmlformats.org/officeDocument/2006/relationships/hyperlink" Target="_NOLINK_|_IGNORE_|VLIDX:3|verse:15.3.11|modid:ltt2009" TargetMode="External"/><Relationship Id="rId172" Type="http://schemas.openxmlformats.org/officeDocument/2006/relationships/hyperlink" Target="VLIDX:0|_VLVREF_" TargetMode="External"/><Relationship Id="rId228" Type="http://schemas.openxmlformats.org/officeDocument/2006/relationships/hyperlink" Target="_NOLINK_|_IGNORE_|VLIDX:0|verse:55.3.1|modid:ltt2009" TargetMode="External"/><Relationship Id="rId435" Type="http://schemas.openxmlformats.org/officeDocument/2006/relationships/hyperlink" Target="_NOLINK_|_IGNORE_|VLIDX:0|verse:40.10.8|modid:ltt2009" TargetMode="External"/><Relationship Id="rId477" Type="http://schemas.openxmlformats.org/officeDocument/2006/relationships/hyperlink" Target="_NOLINK_|_IGNORE_|VLIDX:5|verse:52.4.4|modid:ltt2009" TargetMode="External"/><Relationship Id="rId281" Type="http://schemas.openxmlformats.org/officeDocument/2006/relationships/hyperlink" Target="_NOLINK_|_IGNORE_|VLIDX:1|verse:1.1.4|modid:ltt2009" TargetMode="External"/><Relationship Id="rId337" Type="http://schemas.openxmlformats.org/officeDocument/2006/relationships/hyperlink" Target="_NOLINK_|_IGNORE_|VLIDX:0|verse:40.18.16|modid:ltt2009" TargetMode="External"/><Relationship Id="rId34" Type="http://schemas.openxmlformats.org/officeDocument/2006/relationships/hyperlink" Target="VLIDX:5|_VLVREF_" TargetMode="External"/><Relationship Id="rId76" Type="http://schemas.openxmlformats.org/officeDocument/2006/relationships/hyperlink" Target="_NOLINK_|_IGNORE_|VLIDX:1|verse:23.53.2|modid:acf2007" TargetMode="External"/><Relationship Id="rId141" Type="http://schemas.openxmlformats.org/officeDocument/2006/relationships/hyperlink" Target="_NOLINK_|_IGNORE_|VLIDX:3|verse:55.3.17|modid:acf2007" TargetMode="External"/><Relationship Id="rId379" Type="http://schemas.openxmlformats.org/officeDocument/2006/relationships/hyperlink" Target="_NOLINK_|_IGNORE_|VLIDX:4|verse:44.4.36|modid:ltt2009" TargetMode="External"/><Relationship Id="rId7" Type="http://schemas.openxmlformats.org/officeDocument/2006/relationships/hyperlink" Target="http://solascriptura-tt.org/PessoasNosSeculos/PaisIgreja-PortasParaRoma-DCloud.htm" TargetMode="External"/><Relationship Id="rId183" Type="http://schemas.openxmlformats.org/officeDocument/2006/relationships/hyperlink" Target="VLIDX:7|_VLVREF_" TargetMode="External"/><Relationship Id="rId239" Type="http://schemas.openxmlformats.org/officeDocument/2006/relationships/hyperlink" Target="_NOLINK_|_IGNORE_|VLIDX:0|verse:55.3.7|modid:ltt2009" TargetMode="External"/><Relationship Id="rId390" Type="http://schemas.openxmlformats.org/officeDocument/2006/relationships/hyperlink" Target="_NOLINK_|_IGNORE_|VLIDX:5|verse:42.2.36|modid:ltt2009" TargetMode="External"/><Relationship Id="rId404" Type="http://schemas.openxmlformats.org/officeDocument/2006/relationships/hyperlink" Target="_NOLINK_|_IGNORE_|VLIDX:5|verse:42.2.38|modid:ltt2009" TargetMode="External"/><Relationship Id="rId446" Type="http://schemas.openxmlformats.org/officeDocument/2006/relationships/hyperlink" Target="_NOLINK_|_IGNORE_|VLIDX:2|verse:46.7.2|modid:ltt2009" TargetMode="External"/><Relationship Id="rId250" Type="http://schemas.openxmlformats.org/officeDocument/2006/relationships/hyperlink" Target="VLIDX:0|_VLVREF_" TargetMode="External"/><Relationship Id="rId271" Type="http://schemas.openxmlformats.org/officeDocument/2006/relationships/hyperlink" Target="_NOLINK_|_IGNORE_|VLIDX:0|verse:1.2.18|modid:ltt2009" TargetMode="External"/><Relationship Id="rId292" Type="http://schemas.openxmlformats.org/officeDocument/2006/relationships/hyperlink" Target="VLIDX:2|_VLVREF_" TargetMode="External"/><Relationship Id="rId306" Type="http://schemas.openxmlformats.org/officeDocument/2006/relationships/hyperlink" Target="file:///D:\Videos\VideosBiblicos\Seminario\Hermeneutica\Cap7\_NOLINK_|_IGNORE_|VLIDX:1|verse:45.1.28|modid:ltt2009" TargetMode="External"/><Relationship Id="rId488" Type="http://schemas.openxmlformats.org/officeDocument/2006/relationships/hyperlink" Target="_NOLINK_|_IGNORE_|VLIDX:5|verse:52.4.6|modid:ltt2009" TargetMode="External"/><Relationship Id="rId24" Type="http://schemas.openxmlformats.org/officeDocument/2006/relationships/hyperlink" Target="http://www.sermonaudio.com/sermoninfo.asp?SID=115081659486" TargetMode="External"/><Relationship Id="rId45" Type="http://schemas.openxmlformats.org/officeDocument/2006/relationships/hyperlink" Target="_NOLINK_|_IGNORE_|VLIDX:7|verse:60.1.12|modid:acf2007" TargetMode="External"/><Relationship Id="rId66" Type="http://schemas.openxmlformats.org/officeDocument/2006/relationships/hyperlink" Target="_NOLINK_|_IGNORE_|VLIDX:0|verse:45.11.29|modid:acf2007" TargetMode="External"/><Relationship Id="rId87" Type="http://schemas.openxmlformats.org/officeDocument/2006/relationships/hyperlink" Target="_NOLINK_|_IGNORE_|VLIDX:1|verse:23.53.7|modid:acf2007" TargetMode="External"/><Relationship Id="rId110" Type="http://schemas.openxmlformats.org/officeDocument/2006/relationships/hyperlink" Target="_NOLINK_|_IGNORE_|VLIDX:1|verse:49.2.6|modid:acf2007" TargetMode="External"/><Relationship Id="rId131" Type="http://schemas.openxmlformats.org/officeDocument/2006/relationships/hyperlink" Target="_NOLINK_|_IGNORE_|VLIDX:0|verse:42.1.2|modid:ltt2009" TargetMode="External"/><Relationship Id="rId327" Type="http://schemas.openxmlformats.org/officeDocument/2006/relationships/hyperlink" Target="file:///D:\Videos\VideosBiblicos\Seminario\Hermeneutica\Cap7\_NOLINK_|_IGNORE_|VLIDX:2|verse:54.1.9|modid:ltt2009" TargetMode="External"/><Relationship Id="rId348" Type="http://schemas.openxmlformats.org/officeDocument/2006/relationships/hyperlink" Target="_NOLINK_|_IGNORE_|VLIDX:0|verse:15.1.3|modid:ltt2009" TargetMode="External"/><Relationship Id="rId369" Type="http://schemas.openxmlformats.org/officeDocument/2006/relationships/hyperlink" Target="_NOLINK_|_IGNORE_|VLIDX:3|verse:15.3.11|modid:ltt2009" TargetMode="External"/><Relationship Id="rId152" Type="http://schemas.openxmlformats.org/officeDocument/2006/relationships/hyperlink" Target="VLIDX:2|_VLVREF_" TargetMode="External"/><Relationship Id="rId173" Type="http://schemas.openxmlformats.org/officeDocument/2006/relationships/hyperlink" Target="VLIDX:1|_VLVREF_" TargetMode="External"/><Relationship Id="rId194" Type="http://schemas.openxmlformats.org/officeDocument/2006/relationships/hyperlink" Target="tw://bible.ltt-notes?id=16.4.18" TargetMode="External"/><Relationship Id="rId208" Type="http://schemas.openxmlformats.org/officeDocument/2006/relationships/hyperlink" Target="_NOLINK_|_IGNORE_|VLIDX:2|verse:40.11.27|modid:acf2007" TargetMode="External"/><Relationship Id="rId229" Type="http://schemas.openxmlformats.org/officeDocument/2006/relationships/hyperlink" Target="_NOLINK_|_IGNORE_|VLIDX:0|verse:55.3.1|modid:ltt2009" TargetMode="External"/><Relationship Id="rId380" Type="http://schemas.openxmlformats.org/officeDocument/2006/relationships/hyperlink" Target="_NOLINK_|_IGNORE_|VLIDX:4|verse:44.4.36|modid:ltt2009" TargetMode="External"/><Relationship Id="rId415" Type="http://schemas.openxmlformats.org/officeDocument/2006/relationships/hyperlink" Target="_NOLINK_|_IGNORE_|VLIDX:9|verse:66.21.12|modid:ltt2009" TargetMode="External"/><Relationship Id="rId436" Type="http://schemas.openxmlformats.org/officeDocument/2006/relationships/hyperlink" Target="VLIDX:1|_VLVREF_" TargetMode="External"/><Relationship Id="rId457" Type="http://schemas.openxmlformats.org/officeDocument/2006/relationships/hyperlink" Target="_NOLINK_|_IGNORE_|VLIDX:3|verse:49.5.23|modid:ltt2009" TargetMode="External"/><Relationship Id="rId240" Type="http://schemas.openxmlformats.org/officeDocument/2006/relationships/hyperlink" Target="_NOLINK_|_IGNORE_|VLIDX:0|verse:55.3.7|modid:ltt2009" TargetMode="External"/><Relationship Id="rId261" Type="http://schemas.openxmlformats.org/officeDocument/2006/relationships/hyperlink" Target="http://www.genesispark.com/essays/contradictions/answered/" TargetMode="External"/><Relationship Id="rId478" Type="http://schemas.openxmlformats.org/officeDocument/2006/relationships/hyperlink" Target="_NOLINK_|_IGNORE_|VLIDX:5|verse:52.4.5|modid:ltt2009" TargetMode="External"/><Relationship Id="rId14" Type="http://schemas.openxmlformats.org/officeDocument/2006/relationships/hyperlink" Target="http://solascriptura-tt.org/SoteriologiaESantificacao/HaSalvacaoPorMisturaFeObras-Helio.htm" TargetMode="External"/><Relationship Id="rId35" Type="http://schemas.openxmlformats.org/officeDocument/2006/relationships/hyperlink" Target="VLIDX:7|_VLVREF_" TargetMode="External"/><Relationship Id="rId56" Type="http://schemas.openxmlformats.org/officeDocument/2006/relationships/hyperlink" Target="_NOLINK_|_IGNORE_|VLIDX:0|verse:3.26.46|modid:acf2007" TargetMode="External"/><Relationship Id="rId77" Type="http://schemas.openxmlformats.org/officeDocument/2006/relationships/hyperlink" Target="_NOLINK_|_IGNORE_|VLIDX:1|verse:23.53.2|modid:acf2007" TargetMode="External"/><Relationship Id="rId100" Type="http://schemas.openxmlformats.org/officeDocument/2006/relationships/hyperlink" Target="_NOLINK_|_IGNORE_|VLIDX:7|verse:18.19.27|modid:acf2007" TargetMode="External"/><Relationship Id="rId282" Type="http://schemas.openxmlformats.org/officeDocument/2006/relationships/hyperlink" Target="_NOLINK_|_IGNORE_|VLIDX:1|verse:1.1.5|modid:ltt2009" TargetMode="External"/><Relationship Id="rId317" Type="http://schemas.openxmlformats.org/officeDocument/2006/relationships/hyperlink" Target="file:///D:\Videos\VideosBiblicos\Seminario\Hermeneutica\Cap7\_NOLINK_|_IGNORE_|VLIDX:1|verse:45.1.28|modid:ltt2009" TargetMode="External"/><Relationship Id="rId338" Type="http://schemas.openxmlformats.org/officeDocument/2006/relationships/hyperlink" Target="_NOLINK_|_IGNORE_|VLIDX:0|verse:40.18.16|modid:ltt2009" TargetMode="External"/><Relationship Id="rId359" Type="http://schemas.openxmlformats.org/officeDocument/2006/relationships/hyperlink" Target="VLIDX:3|_VLVREF_" TargetMode="External"/><Relationship Id="rId8" Type="http://schemas.openxmlformats.org/officeDocument/2006/relationships/hyperlink" Target="http://solascriptura-tt.org/EscatologiaEDispensacoes/MetodoNormal-LiteralInterpretacaoProfeciaBiblica-DCloud.htm" TargetMode="External"/><Relationship Id="rId98" Type="http://schemas.openxmlformats.org/officeDocument/2006/relationships/hyperlink" Target="VLIDX:7|_VLVREF_" TargetMode="External"/><Relationship Id="rId121" Type="http://schemas.openxmlformats.org/officeDocument/2006/relationships/hyperlink" Target="VLIDX:0|_VLVREF_" TargetMode="External"/><Relationship Id="rId142" Type="http://schemas.openxmlformats.org/officeDocument/2006/relationships/hyperlink" Target="_NOLINK_|_IGNORE_|VLIDX:3|verse:55.3.17|modid:acf2007" TargetMode="External"/><Relationship Id="rId163" Type="http://schemas.openxmlformats.org/officeDocument/2006/relationships/hyperlink" Target="VLIDX:4|_VLVREF_" TargetMode="External"/><Relationship Id="rId184" Type="http://schemas.openxmlformats.org/officeDocument/2006/relationships/hyperlink" Target="VLIDX:8|_VLVREF_" TargetMode="External"/><Relationship Id="rId219" Type="http://schemas.openxmlformats.org/officeDocument/2006/relationships/hyperlink" Target="VLIDX:1|_VLVREF_" TargetMode="External"/><Relationship Id="rId370" Type="http://schemas.openxmlformats.org/officeDocument/2006/relationships/hyperlink" Target="_NOLINK_|_IGNORE_|VLIDX:3|verse:15.3.11|modid:ltt2009" TargetMode="External"/><Relationship Id="rId391" Type="http://schemas.openxmlformats.org/officeDocument/2006/relationships/hyperlink" Target="_NOLINK_|_IGNORE_|VLIDX:5|verse:42.2.36|modid:ltt2009" TargetMode="External"/><Relationship Id="rId405" Type="http://schemas.openxmlformats.org/officeDocument/2006/relationships/hyperlink" Target="VLIDX:6|_VLVREF_" TargetMode="External"/><Relationship Id="rId426" Type="http://schemas.openxmlformats.org/officeDocument/2006/relationships/hyperlink" Target="_NOLINK_|_IGNORE_|VLIDX:0|verse:40.10.7|modid:ltt2009" TargetMode="External"/><Relationship Id="rId447" Type="http://schemas.openxmlformats.org/officeDocument/2006/relationships/hyperlink" Target="_NOLINK_|_IGNORE_|VLIDX:2|verse:46.7.2|modid:ltt2009" TargetMode="External"/><Relationship Id="rId230" Type="http://schemas.openxmlformats.org/officeDocument/2006/relationships/hyperlink" Target="_NOLINK_|_IGNORE_|VLIDX:0|verse:55.3.2|modid:ltt2009" TargetMode="External"/><Relationship Id="rId251" Type="http://schemas.openxmlformats.org/officeDocument/2006/relationships/hyperlink" Target="VLIDX:1|_VLVREF_" TargetMode="External"/><Relationship Id="rId468" Type="http://schemas.openxmlformats.org/officeDocument/2006/relationships/hyperlink" Target="_NOLINK_|_IGNORE_|VLIDX:4|verse:51.3.19|modid:ltt2009" TargetMode="External"/><Relationship Id="rId489" Type="http://schemas.openxmlformats.org/officeDocument/2006/relationships/hyperlink" Target="_NOLINK_|_IGNORE_|VLIDX:5|verse:52.4.6|modid:ltt2009" TargetMode="External"/><Relationship Id="rId25" Type="http://schemas.openxmlformats.org/officeDocument/2006/relationships/hyperlink" Target="VLIDX:1|_VLVREF_" TargetMode="External"/><Relationship Id="rId46" Type="http://schemas.openxmlformats.org/officeDocument/2006/relationships/hyperlink" Target="_NOLINK_|_IGNORE_|VLIDX:0|verse:3.26.42|modid:acf2007" TargetMode="External"/><Relationship Id="rId67" Type="http://schemas.openxmlformats.org/officeDocument/2006/relationships/hyperlink" Target="_NOLINK_|_IGNORE_|VLIDX:0|verse:45.11.29|modid:acf2007" TargetMode="External"/><Relationship Id="rId272" Type="http://schemas.openxmlformats.org/officeDocument/2006/relationships/hyperlink" Target="_NOLINK_|_IGNORE_|VLIDX:0|verse:1.2.23|modid:ltt2009" TargetMode="External"/><Relationship Id="rId293" Type="http://schemas.openxmlformats.org/officeDocument/2006/relationships/hyperlink" Target="file:///D:\Videos\VideosBiblicos\Seminario\Hermeneutica\Cap7\_NOLINK_|_IGNORE_|VLIDX:2|verse:59.4.3|modid:ltt2009" TargetMode="External"/><Relationship Id="rId307" Type="http://schemas.openxmlformats.org/officeDocument/2006/relationships/hyperlink" Target="file:///D:\Videos\VideosBiblicos\Seminario\Hermeneutica\Cap7\_NOLINK_|_IGNORE_|VLIDX:1|verse:45.1.28|modid:ltt2009" TargetMode="External"/><Relationship Id="rId328" Type="http://schemas.openxmlformats.org/officeDocument/2006/relationships/hyperlink" Target="file:///D:\Videos\VideosBiblicos\Seminario\Hermeneutica\Cap7\_NOLINK_|_IGNORE_|VLIDX:2|verse:54.1.9|modid:ltt2009" TargetMode="External"/><Relationship Id="rId349" Type="http://schemas.openxmlformats.org/officeDocument/2006/relationships/hyperlink" Target="_NOLINK_|_IGNORE_|VLIDX:0|verse:15.1.3|modid:ltt2009" TargetMode="External"/><Relationship Id="rId88" Type="http://schemas.openxmlformats.org/officeDocument/2006/relationships/hyperlink" Target="_NOLINK_|_IGNORE_|VLIDX:1|verse:23.53.7|modid:acf2007" TargetMode="External"/><Relationship Id="rId111" Type="http://schemas.openxmlformats.org/officeDocument/2006/relationships/hyperlink" Target="_NOLINK_|_IGNORE_|VLIDX:1|verse:49.2.6|modid:acf2007" TargetMode="External"/><Relationship Id="rId132" Type="http://schemas.openxmlformats.org/officeDocument/2006/relationships/hyperlink" Target="_NOLINK_|_IGNORE_|VLIDX:0|verse:42.1.4|modid:ltt2009" TargetMode="External"/><Relationship Id="rId153" Type="http://schemas.openxmlformats.org/officeDocument/2006/relationships/hyperlink" Target="VLIDX:3|_VLVREF_" TargetMode="External"/><Relationship Id="rId174" Type="http://schemas.openxmlformats.org/officeDocument/2006/relationships/hyperlink" Target="VLIDX:2|_VLVREF_" TargetMode="External"/><Relationship Id="rId195" Type="http://schemas.openxmlformats.org/officeDocument/2006/relationships/hyperlink" Target="tw://bible.ltt-notes?id=18.40.19" TargetMode="External"/><Relationship Id="rId209" Type="http://schemas.openxmlformats.org/officeDocument/2006/relationships/hyperlink" Target="VLIDX:3|_VLVREF_" TargetMode="External"/><Relationship Id="rId360" Type="http://schemas.openxmlformats.org/officeDocument/2006/relationships/hyperlink" Target="_NOLINK_|_IGNORE_|VLIDX:3|verse:15.3.10|modid:ltt2009" TargetMode="External"/><Relationship Id="rId381" Type="http://schemas.openxmlformats.org/officeDocument/2006/relationships/hyperlink" Target="VLIDX:5|_VLVREF_" TargetMode="External"/><Relationship Id="rId416" Type="http://schemas.openxmlformats.org/officeDocument/2006/relationships/hyperlink" Target="_NOLINK_|_IGNORE_|VLIDX:9|verse:66.21.12|modid:ltt2009" TargetMode="External"/><Relationship Id="rId220" Type="http://schemas.openxmlformats.org/officeDocument/2006/relationships/hyperlink" Target="_NOLINK_|_IGNORE_|VLIDX:1|verse:9.15.22|modid:acf2007" TargetMode="External"/><Relationship Id="rId241" Type="http://schemas.openxmlformats.org/officeDocument/2006/relationships/hyperlink" Target="_NOLINK_|_IGNORE_|VLIDX:0|verse:55.3.7|modid:ltt2009" TargetMode="External"/><Relationship Id="rId437" Type="http://schemas.openxmlformats.org/officeDocument/2006/relationships/hyperlink" Target="_NOLINK_|_IGNORE_|VLIDX:1|verse:40.12.28|modid:ltt2009" TargetMode="External"/><Relationship Id="rId458" Type="http://schemas.openxmlformats.org/officeDocument/2006/relationships/hyperlink" Target="_NOLINK_|_IGNORE_|VLIDX:3|verse:49.5.23|modid:ltt2009" TargetMode="External"/><Relationship Id="rId479" Type="http://schemas.openxmlformats.org/officeDocument/2006/relationships/hyperlink" Target="_NOLINK_|_IGNORE_|VLIDX:5|verse:52.4.5|modid:ltt2009" TargetMode="External"/><Relationship Id="rId15" Type="http://schemas.openxmlformats.org/officeDocument/2006/relationships/hyperlink" Target="http://solascriptura-tt.org/EclesiologiaEBatistas/05InicioIgrejas-Helio.htm" TargetMode="External"/><Relationship Id="rId36" Type="http://schemas.openxmlformats.org/officeDocument/2006/relationships/hyperlink" Target="_NOLINK_|_IGNORE_|VLIDX:7|verse:60.1.10|modid:acf2007" TargetMode="External"/><Relationship Id="rId57" Type="http://schemas.openxmlformats.org/officeDocument/2006/relationships/hyperlink" Target="_NOLINK_|_IGNORE_|VLIDX:0|verse:3.26.46|modid:acf2007" TargetMode="External"/><Relationship Id="rId262" Type="http://schemas.openxmlformats.org/officeDocument/2006/relationships/hyperlink" Target="http://answers.libertybaptistchurch.org.au/answers/124-140.pdf" TargetMode="External"/><Relationship Id="rId283" Type="http://schemas.openxmlformats.org/officeDocument/2006/relationships/hyperlink" Target="_NOLINK_|_IGNORE_|VLIDX:1|verse:1.1.31|modid:ltt2009" TargetMode="External"/><Relationship Id="rId318" Type="http://schemas.openxmlformats.org/officeDocument/2006/relationships/hyperlink" Target="file:///D:\Videos\VideosBiblicos\Seminario\Hermeneutica\Cap7\_NOLINK_|_IGNORE_|VLIDX:1|verse:45.1.32|modid:ltt2009" TargetMode="External"/><Relationship Id="rId339" Type="http://schemas.openxmlformats.org/officeDocument/2006/relationships/hyperlink" Target="_NOLINK_|_IGNORE_|VLIDX:0|verse:40.18.18|modid:ltt2009" TargetMode="External"/><Relationship Id="rId490" Type="http://schemas.openxmlformats.org/officeDocument/2006/relationships/hyperlink" Target="_NOLINK_|_IGNORE_|VLIDX:5|verse:52.4.6|modid:ltt2009" TargetMode="External"/><Relationship Id="rId78" Type="http://schemas.openxmlformats.org/officeDocument/2006/relationships/hyperlink" Target="_NOLINK_|_IGNORE_|VLIDX:1|verse:23.53.3|modid:acf2007" TargetMode="External"/><Relationship Id="rId99" Type="http://schemas.openxmlformats.org/officeDocument/2006/relationships/hyperlink" Target="_NOLINK_|_IGNORE_|VLIDX:7|verse:18.19.27|modid:acf2007" TargetMode="External"/><Relationship Id="rId101" Type="http://schemas.openxmlformats.org/officeDocument/2006/relationships/hyperlink" Target="VLIDX:8|_VLVREF_" TargetMode="External"/><Relationship Id="rId122" Type="http://schemas.openxmlformats.org/officeDocument/2006/relationships/hyperlink" Target="file:///D:\HELIO\IGREJA\0\SoScrip-EmCONSTRUCAO\Ide-N&#227;oEnviarAinda\_NOLINK_|_IGNORE_|VLIDX:0|verse:29.2.32|modid:acf2007" TargetMode="External"/><Relationship Id="rId143" Type="http://schemas.openxmlformats.org/officeDocument/2006/relationships/hyperlink" Target="VLIDX:6|_VLVREF_" TargetMode="External"/><Relationship Id="rId164" Type="http://schemas.openxmlformats.org/officeDocument/2006/relationships/hyperlink" Target="VLIDX:5|_VLVREF_" TargetMode="External"/><Relationship Id="rId185" Type="http://schemas.openxmlformats.org/officeDocument/2006/relationships/hyperlink" Target="VLIDX:9|_VLVREF_" TargetMode="External"/><Relationship Id="rId350" Type="http://schemas.openxmlformats.org/officeDocument/2006/relationships/hyperlink" Target="_NOLINK_|_IGNORE_|VLIDX:0|verse:15.1.3|modid:ltt2009" TargetMode="External"/><Relationship Id="rId371" Type="http://schemas.openxmlformats.org/officeDocument/2006/relationships/hyperlink" Target="_NOLINK_|_IGNORE_|VLIDX:3|verse:15.3.11|modid:ltt2009" TargetMode="External"/><Relationship Id="rId406" Type="http://schemas.openxmlformats.org/officeDocument/2006/relationships/hyperlink" Target="_NOLINK_|_IGNORE_|VLIDX:6|verse:44.26.6|modid:ltt2009" TargetMode="External"/><Relationship Id="rId9" Type="http://schemas.openxmlformats.org/officeDocument/2006/relationships/hyperlink" Target="http://www.wayoflife.org/database/normalliteral.html" TargetMode="External"/><Relationship Id="rId210" Type="http://schemas.openxmlformats.org/officeDocument/2006/relationships/hyperlink" Target="_NOLINK_|_IGNORE_|VLIDX:3|verse:23.29.10|modid:acf2007" TargetMode="External"/><Relationship Id="rId392" Type="http://schemas.openxmlformats.org/officeDocument/2006/relationships/hyperlink" Target="_NOLINK_|_IGNORE_|VLIDX:5|verse:42.2.37|modid:ltt2009" TargetMode="External"/><Relationship Id="rId427" Type="http://schemas.openxmlformats.org/officeDocument/2006/relationships/hyperlink" Target="_NOLINK_|_IGNORE_|VLIDX:0|verse:40.10.7|modid:ltt2009" TargetMode="External"/><Relationship Id="rId448" Type="http://schemas.openxmlformats.org/officeDocument/2006/relationships/hyperlink" Target="_NOLINK_|_IGNORE_|VLIDX:2|verse:46.7.3|modid:ltt2009" TargetMode="External"/><Relationship Id="rId469" Type="http://schemas.openxmlformats.org/officeDocument/2006/relationships/hyperlink" Target="_NOLINK_|_IGNORE_|VLIDX:4|verse:51.3.19|modid:ltt2009" TargetMode="External"/><Relationship Id="rId26" Type="http://schemas.openxmlformats.org/officeDocument/2006/relationships/hyperlink" Target="_NOLINK_|_IGNORE_|VLIDX:1|verse:40.13.17|modid:acf2007" TargetMode="External"/><Relationship Id="rId231" Type="http://schemas.openxmlformats.org/officeDocument/2006/relationships/hyperlink" Target="_NOLINK_|_IGNORE_|VLIDX:0|verse:55.3.2|modid:ltt2009" TargetMode="External"/><Relationship Id="rId252" Type="http://schemas.openxmlformats.org/officeDocument/2006/relationships/hyperlink" Target="VLIDX:0|_VLVREF_" TargetMode="External"/><Relationship Id="rId273" Type="http://schemas.openxmlformats.org/officeDocument/2006/relationships/hyperlink" Target="_NOLINK_|_IGNORE_|VLIDX:0|verse:1.2.23|modid:ltt2009" TargetMode="External"/><Relationship Id="rId294" Type="http://schemas.openxmlformats.org/officeDocument/2006/relationships/hyperlink" Target="file:///D:\Videos\VideosBiblicos\Seminario\Hermeneutica\Cap7\_NOLINK_|_IGNORE_|VLIDX:2|verse:59.4.3|modid:ltt2009" TargetMode="External"/><Relationship Id="rId308" Type="http://schemas.openxmlformats.org/officeDocument/2006/relationships/hyperlink" Target="file:///D:\Videos\VideosBiblicos\Seminario\Hermeneutica\Cap7\_NOLINK_|_IGNORE_|VLIDX:1|verse:45.1.28|modid:ltt2009" TargetMode="External"/><Relationship Id="rId329" Type="http://schemas.openxmlformats.org/officeDocument/2006/relationships/hyperlink" Target="file:///D:\Videos\VideosBiblicos\Seminario\Hermeneutica\Cap7\_NOLINK_|_IGNORE_|VLIDX:2|verse:54.1.10|modid:ltt2009" TargetMode="External"/><Relationship Id="rId480" Type="http://schemas.openxmlformats.org/officeDocument/2006/relationships/hyperlink" Target="_NOLINK_|_IGNORE_|VLIDX:5|verse:52.4.5|modid:ltt2009" TargetMode="External"/><Relationship Id="rId47" Type="http://schemas.openxmlformats.org/officeDocument/2006/relationships/hyperlink" Target="_NOLINK_|_IGNORE_|VLIDX:0|verse:3.26.42|modid:acf2007" TargetMode="External"/><Relationship Id="rId68" Type="http://schemas.openxmlformats.org/officeDocument/2006/relationships/hyperlink" Target="VLIDX:0|_VLVREF_" TargetMode="External"/><Relationship Id="rId89" Type="http://schemas.openxmlformats.org/officeDocument/2006/relationships/hyperlink" Target="VLIDX:0|_VLVREF_" TargetMode="External"/><Relationship Id="rId112" Type="http://schemas.openxmlformats.org/officeDocument/2006/relationships/hyperlink" Target="_NOLINK_|_IGNORE_|VLIDX:1|verse:49.2.6|modid:acf2007" TargetMode="External"/><Relationship Id="rId133" Type="http://schemas.openxmlformats.org/officeDocument/2006/relationships/hyperlink" Target="_NOLINK_|_IGNORE_|VLIDX:0|verse:42.1.4|modid:ltt2009" TargetMode="External"/><Relationship Id="rId154" Type="http://schemas.openxmlformats.org/officeDocument/2006/relationships/hyperlink" Target="_NOLINK_|_IGNORE_|VLIDX:3|verse:49.2.8|modid:acf2007" TargetMode="External"/><Relationship Id="rId175" Type="http://schemas.openxmlformats.org/officeDocument/2006/relationships/hyperlink" Target="VLIDX:3|_VLVREF_" TargetMode="External"/><Relationship Id="rId340" Type="http://schemas.openxmlformats.org/officeDocument/2006/relationships/hyperlink" Target="_NOLINK_|_IGNORE_|VLIDX:0|verse:40.18.18|modid:ltt2009" TargetMode="External"/><Relationship Id="rId361" Type="http://schemas.openxmlformats.org/officeDocument/2006/relationships/hyperlink" Target="_NOLINK_|_IGNORE_|VLIDX:3|verse:15.3.10|modid:ltt2009" TargetMode="External"/><Relationship Id="rId196" Type="http://schemas.openxmlformats.org/officeDocument/2006/relationships/hyperlink" Target="VLIDX:0|_VLVREF_" TargetMode="External"/><Relationship Id="rId200" Type="http://schemas.openxmlformats.org/officeDocument/2006/relationships/hyperlink" Target="_NOLINK_|_IGNORE_|VLIDX:1|verse:40.16.17|modid:acf2007" TargetMode="External"/><Relationship Id="rId382" Type="http://schemas.openxmlformats.org/officeDocument/2006/relationships/hyperlink" Target="_NOLINK_|_IGNORE_|VLIDX:5|verse:42.2.36|modid:ltt2009" TargetMode="External"/><Relationship Id="rId417" Type="http://schemas.openxmlformats.org/officeDocument/2006/relationships/hyperlink" Target="_NOLINK_|_IGNORE_|verse:5.34.10|modid:ltt2009" TargetMode="External"/><Relationship Id="rId438" Type="http://schemas.openxmlformats.org/officeDocument/2006/relationships/hyperlink" Target="_NOLINK_|_IGNORE_|VLIDX:1|verse:40.12.28|modid:ltt2009" TargetMode="External"/><Relationship Id="rId459" Type="http://schemas.openxmlformats.org/officeDocument/2006/relationships/hyperlink" Target="VLIDX:4|_VLVREF_" TargetMode="External"/><Relationship Id="rId16" Type="http://schemas.openxmlformats.org/officeDocument/2006/relationships/hyperlink" Target="http://solascriptura-tt.org/EclesiologiaEBatistas/02OQueNenhumaIgrejaEh-Helio.htm" TargetMode="External"/><Relationship Id="rId221" Type="http://schemas.openxmlformats.org/officeDocument/2006/relationships/hyperlink" Target="_NOLINK_|_IGNORE_|VLIDX:1|verse:9.15.22|modid:acf2007" TargetMode="External"/><Relationship Id="rId242" Type="http://schemas.openxmlformats.org/officeDocument/2006/relationships/hyperlink" Target="_NOLINK_|_IGNORE_|VLIDX:0|verse:55.3.7|modid:ltt2009" TargetMode="External"/><Relationship Id="rId263" Type="http://schemas.openxmlformats.org/officeDocument/2006/relationships/hyperlink" Target="http://www.messianicassociation.org/ezine24-dc.hermeneutics-messianic.htm" TargetMode="External"/><Relationship Id="rId284" Type="http://schemas.openxmlformats.org/officeDocument/2006/relationships/hyperlink" Target="_NOLINK_|_IGNORE_|VLIDX:1|verse:1.1.31|modid:ltt2009" TargetMode="External"/><Relationship Id="rId319" Type="http://schemas.openxmlformats.org/officeDocument/2006/relationships/hyperlink" Target="VLIDX:2|_VLVREF_" TargetMode="External"/><Relationship Id="rId470" Type="http://schemas.openxmlformats.org/officeDocument/2006/relationships/hyperlink" Target="VLIDX:5|_VLVREF_" TargetMode="External"/><Relationship Id="rId491" Type="http://schemas.openxmlformats.org/officeDocument/2006/relationships/hyperlink" Target="_NOLINK_|_IGNORE_|VLIDX:5|verse:52.4.6|modid:ltt2009" TargetMode="External"/><Relationship Id="rId37" Type="http://schemas.openxmlformats.org/officeDocument/2006/relationships/hyperlink" Target="_NOLINK_|_IGNORE_|VLIDX:7|verse:60.1.10|modid:acf2007" TargetMode="External"/><Relationship Id="rId58" Type="http://schemas.openxmlformats.org/officeDocument/2006/relationships/hyperlink" Target="_NOLINK_|_IGNORE_|VLIDX:0|verse:5.30.1|modid:acf2007" TargetMode="External"/><Relationship Id="rId79" Type="http://schemas.openxmlformats.org/officeDocument/2006/relationships/hyperlink" Target="_NOLINK_|_IGNORE_|VLIDX:1|verse:23.53.3|modid:acf2007" TargetMode="External"/><Relationship Id="rId102" Type="http://schemas.openxmlformats.org/officeDocument/2006/relationships/hyperlink" Target="VLIDX:0|_VLVREF_" TargetMode="External"/><Relationship Id="rId123" Type="http://schemas.openxmlformats.org/officeDocument/2006/relationships/hyperlink" Target="file:///D:\HELIO\IGREJA\0\SoScrip-EmCONSTRUCAO\Ide-N&#227;oEnviarAinda\_NOLINK_|_IGNORE_|VLIDX:0|verse:29.2.32|modid:acf2007" TargetMode="External"/><Relationship Id="rId144" Type="http://schemas.openxmlformats.org/officeDocument/2006/relationships/hyperlink" Target="VLIDX:7|_VLVREF_" TargetMode="External"/><Relationship Id="rId330" Type="http://schemas.openxmlformats.org/officeDocument/2006/relationships/hyperlink" Target="file:///D:\Videos\VideosBiblicos\Seminario\Hermeneutica\Cap7\_NOLINK_|_IGNORE_|VLIDX:2|verse:54.1.10|modid:ltt2009" TargetMode="External"/><Relationship Id="rId90" Type="http://schemas.openxmlformats.org/officeDocument/2006/relationships/hyperlink" Target="VLIDX:1|_VLVREF_" TargetMode="External"/><Relationship Id="rId165" Type="http://schemas.openxmlformats.org/officeDocument/2006/relationships/hyperlink" Target="_NOLINK_|_IGNORE_|VLIDX:5|verse:46.3.11|modid:acf2007" TargetMode="External"/><Relationship Id="rId186" Type="http://schemas.openxmlformats.org/officeDocument/2006/relationships/hyperlink" Target="_NOLINK_|_IGNORE_|VLIDX:9|verse:40.7.21|modid:acf2007" TargetMode="External"/><Relationship Id="rId351" Type="http://schemas.openxmlformats.org/officeDocument/2006/relationships/hyperlink" Target="_NOLINK_|_IGNORE_|VLIDX:0|verse:15.1.3|modid:ltt2009" TargetMode="External"/><Relationship Id="rId372" Type="http://schemas.openxmlformats.org/officeDocument/2006/relationships/hyperlink" Target="_NOLINK_|_IGNORE_|VLIDX:3|verse:15.3.12|modid:ltt2009" TargetMode="External"/><Relationship Id="rId393" Type="http://schemas.openxmlformats.org/officeDocument/2006/relationships/hyperlink" Target="_NOLINK_|_IGNORE_|VLIDX:5|verse:42.2.37|modid:ltt2009" TargetMode="External"/><Relationship Id="rId407" Type="http://schemas.openxmlformats.org/officeDocument/2006/relationships/hyperlink" Target="_NOLINK_|_IGNORE_|VLIDX:6|verse:44.26.6|modid:ltt2009" TargetMode="External"/><Relationship Id="rId428" Type="http://schemas.openxmlformats.org/officeDocument/2006/relationships/hyperlink" Target="_NOLINK_|_IGNORE_|VLIDX:0|verse:40.10.8|modid:ltt2009" TargetMode="External"/><Relationship Id="rId449" Type="http://schemas.openxmlformats.org/officeDocument/2006/relationships/hyperlink" Target="_NOLINK_|_IGNORE_|VLIDX:2|verse:46.7.3|modid:ltt2009" TargetMode="External"/><Relationship Id="rId211" Type="http://schemas.openxmlformats.org/officeDocument/2006/relationships/hyperlink" Target="_NOLINK_|_IGNORE_|VLIDX:3|verse:23.29.10|modid:acf2007" TargetMode="External"/><Relationship Id="rId232" Type="http://schemas.openxmlformats.org/officeDocument/2006/relationships/hyperlink" Target="_NOLINK_|_IGNORE_|VLIDX:0|verse:55.3.3|modid:ltt2009" TargetMode="External"/><Relationship Id="rId253" Type="http://schemas.openxmlformats.org/officeDocument/2006/relationships/hyperlink" Target="_NOLINK_|_IGNORE_|VLIDX:0|verse:5.26.1|modid:ltt2009" TargetMode="External"/><Relationship Id="rId274" Type="http://schemas.openxmlformats.org/officeDocument/2006/relationships/hyperlink" Target="_NOLINK_|_IGNORE_|VLIDX:0|verse:1.2.24|modid:ltt2009" TargetMode="External"/><Relationship Id="rId295" Type="http://schemas.openxmlformats.org/officeDocument/2006/relationships/hyperlink" Target="file:///D:\Videos\VideosBiblicos\Seminario\Hermeneutica\Cap7\_NOLINK_|_IGNORE_|VLIDX:2|verse:59.4.3|modid:ltt2009" TargetMode="External"/><Relationship Id="rId309" Type="http://schemas.openxmlformats.org/officeDocument/2006/relationships/hyperlink" Target="file:///D:\Videos\VideosBiblicos\Seminario\Hermeneutica\Cap7\_NOLINK_|_IGNORE_|VLIDX:1|verse:45.1.28|modid:ltt2009" TargetMode="External"/><Relationship Id="rId460" Type="http://schemas.openxmlformats.org/officeDocument/2006/relationships/hyperlink" Target="_NOLINK_|_IGNORE_|VLIDX:4|verse:51.3.18|modid:ltt2009" TargetMode="External"/><Relationship Id="rId481" Type="http://schemas.openxmlformats.org/officeDocument/2006/relationships/hyperlink" Target="_NOLINK_|_IGNORE_|VLIDX:5|verse:52.4.5|modid:ltt2009" TargetMode="External"/><Relationship Id="rId27" Type="http://schemas.openxmlformats.org/officeDocument/2006/relationships/hyperlink" Target="_NOLINK_|_IGNORE_|VLIDX:1|verse:40.13.17|modid:acf2007" TargetMode="External"/><Relationship Id="rId48" Type="http://schemas.openxmlformats.org/officeDocument/2006/relationships/hyperlink" Target="_NOLINK_|_IGNORE_|VLIDX:0|verse:3.26.42|modid:acf2007" TargetMode="External"/><Relationship Id="rId69" Type="http://schemas.openxmlformats.org/officeDocument/2006/relationships/hyperlink" Target="_NOLINK_|_IGNORE_|VLIDX:0|verse:23.9.6|modid:acf2007" TargetMode="External"/><Relationship Id="rId113" Type="http://schemas.openxmlformats.org/officeDocument/2006/relationships/hyperlink" Target="_NOLINK_|_IGNORE_|VLIDX:1|verse:49.2.6|modid:acf2007" TargetMode="External"/><Relationship Id="rId134" Type="http://schemas.openxmlformats.org/officeDocument/2006/relationships/hyperlink" Target="_NOLINK_|_IGNORE_|VLIDX:0|verse:42.1.4|modid:ltt2009" TargetMode="External"/><Relationship Id="rId320" Type="http://schemas.openxmlformats.org/officeDocument/2006/relationships/hyperlink" Target="file:///D:\Videos\VideosBiblicos\Seminario\Hermeneutica\Cap7\_NOLINK_|_IGNORE_|VLIDX:2|verse:54.1.9|modid:ltt2009" TargetMode="External"/><Relationship Id="rId80" Type="http://schemas.openxmlformats.org/officeDocument/2006/relationships/hyperlink" Target="_NOLINK_|_IGNORE_|VLIDX:1|verse:23.53.3|modid:acf2007" TargetMode="External"/><Relationship Id="rId155" Type="http://schemas.openxmlformats.org/officeDocument/2006/relationships/hyperlink" Target="_NOLINK_|_IGNORE_|VLIDX:3|verse:49.2.8|modid:acf2007" TargetMode="External"/><Relationship Id="rId176" Type="http://schemas.openxmlformats.org/officeDocument/2006/relationships/hyperlink" Target="VLIDX:0|_VLVREF_" TargetMode="External"/><Relationship Id="rId197" Type="http://schemas.openxmlformats.org/officeDocument/2006/relationships/hyperlink" Target="_NOLINK_|_IGNORE_|VLIDX:0|verse:46.2.14|modid:acf2007" TargetMode="External"/><Relationship Id="rId341" Type="http://schemas.openxmlformats.org/officeDocument/2006/relationships/hyperlink" Target="_NOLINK_|_IGNORE_|VLIDX:0|verse:40.18.18|modid:ltt2009" TargetMode="External"/><Relationship Id="rId362" Type="http://schemas.openxmlformats.org/officeDocument/2006/relationships/hyperlink" Target="_NOLINK_|_IGNORE_|VLIDX:3|verse:15.3.10|modid:ltt2009" TargetMode="External"/><Relationship Id="rId383" Type="http://schemas.openxmlformats.org/officeDocument/2006/relationships/hyperlink" Target="_NOLINK_|_IGNORE_|VLIDX:5|verse:42.2.36|modid:ltt2009" TargetMode="External"/><Relationship Id="rId418" Type="http://schemas.openxmlformats.org/officeDocument/2006/relationships/hyperlink" Target="_NOLINK_|_IGNORE_|verse:5.34.10|modid:ltt2009" TargetMode="External"/><Relationship Id="rId439" Type="http://schemas.openxmlformats.org/officeDocument/2006/relationships/hyperlink" Target="VLIDX:0|_VLVREF_" TargetMode="External"/><Relationship Id="rId201" Type="http://schemas.openxmlformats.org/officeDocument/2006/relationships/hyperlink" Target="_NOLINK_|_IGNORE_|VLIDX:1|verse:40.16.17|modid:acf2007" TargetMode="External"/><Relationship Id="rId222" Type="http://schemas.openxmlformats.org/officeDocument/2006/relationships/hyperlink" Target="_NOLINK_|_IGNORE_|VLIDX:1|verse:9.15.22|modid:acf2007" TargetMode="External"/><Relationship Id="rId243" Type="http://schemas.openxmlformats.org/officeDocument/2006/relationships/hyperlink" Target="_NOLINK_|_IGNORE_|VLIDX:0|verse:55.3.7|modid:ltt2009" TargetMode="External"/><Relationship Id="rId264" Type="http://schemas.openxmlformats.org/officeDocument/2006/relationships/hyperlink" Target="VLIDX:0|_VLVREF_" TargetMode="External"/><Relationship Id="rId285" Type="http://schemas.openxmlformats.org/officeDocument/2006/relationships/hyperlink" Target="http://www.napec.org/reflexoes-teologicas/revelacao-messianica-no-antigo-testamento/" TargetMode="External"/><Relationship Id="rId450" Type="http://schemas.openxmlformats.org/officeDocument/2006/relationships/hyperlink" Target="VLIDX:3|_VLVREF_" TargetMode="External"/><Relationship Id="rId471" Type="http://schemas.openxmlformats.org/officeDocument/2006/relationships/hyperlink" Target="_NOLINK_|_IGNORE_|VLIDX:5|verse:52.4.3|modid:ltt2009" TargetMode="External"/><Relationship Id="rId17" Type="http://schemas.openxmlformats.org/officeDocument/2006/relationships/hyperlink" Target="http://solascriptura-tt.org/EclesiologiaEBatistas/02OQueNenhumaIgrejaEh-Helio.htm" TargetMode="External"/><Relationship Id="rId38" Type="http://schemas.openxmlformats.org/officeDocument/2006/relationships/hyperlink" Target="_NOLINK_|_IGNORE_|VLIDX:7|verse:60.1.11|modid:acf2007" TargetMode="External"/><Relationship Id="rId59" Type="http://schemas.openxmlformats.org/officeDocument/2006/relationships/hyperlink" Target="_NOLINK_|_IGNORE_|VLIDX:0|verse:5.30.1|modid:acf2007" TargetMode="External"/><Relationship Id="rId103" Type="http://schemas.openxmlformats.org/officeDocument/2006/relationships/hyperlink" Target="_NOLINK_|_IGNORE_|VLIDX:0|verse:20.11.7|modid:acf2007" TargetMode="External"/><Relationship Id="rId124" Type="http://schemas.openxmlformats.org/officeDocument/2006/relationships/hyperlink" Target="VLIDX:0|_VLVREF_" TargetMode="External"/><Relationship Id="rId310" Type="http://schemas.openxmlformats.org/officeDocument/2006/relationships/hyperlink" Target="file:///D:\Videos\VideosBiblicos\Seminario\Hermeneutica\Cap7\_NOLINK_|_IGNORE_|VLIDX:1|verse:45.1.28|modid:ltt2009" TargetMode="External"/><Relationship Id="rId492" Type="http://schemas.openxmlformats.org/officeDocument/2006/relationships/hyperlink" Target="_NOLINK_|_IGNORE_|VLIDX:5|verse:52.4.7|modid:ltt2009" TargetMode="External"/><Relationship Id="rId70" Type="http://schemas.openxmlformats.org/officeDocument/2006/relationships/hyperlink" Target="_NOLINK_|_IGNORE_|VLIDX:0|verse:23.9.6|modid:acf2007" TargetMode="External"/><Relationship Id="rId91" Type="http://schemas.openxmlformats.org/officeDocument/2006/relationships/hyperlink" Target="VLIDX:2|_VLVREF_" TargetMode="External"/><Relationship Id="rId145" Type="http://schemas.openxmlformats.org/officeDocument/2006/relationships/hyperlink" Target="_NOLINK_|_IGNORE_|VLIDX:7|verse:44.17.11|modid:acf2007" TargetMode="External"/><Relationship Id="rId166" Type="http://schemas.openxmlformats.org/officeDocument/2006/relationships/hyperlink" Target="_NOLINK_|_IGNORE_|VLIDX:5|verse:46.3.11|modid:acf2007" TargetMode="External"/><Relationship Id="rId187" Type="http://schemas.openxmlformats.org/officeDocument/2006/relationships/hyperlink" Target="_NOLINK_|_IGNORE_|VLIDX:9|verse:40.7.21|modid:acf2007" TargetMode="External"/><Relationship Id="rId331" Type="http://schemas.openxmlformats.org/officeDocument/2006/relationships/hyperlink" Target="file:///D:\Videos\VideosBiblicos\Seminario\Hermeneutica\Cap7\_NOLINK_|_IGNORE_|VLIDX:2|verse:54.1.10|modid:ltt2009" TargetMode="External"/><Relationship Id="rId352" Type="http://schemas.openxmlformats.org/officeDocument/2006/relationships/hyperlink" Target="_NOLINK_|_IGNORE_|VLIDX:0|verse:15.1.3|modid:ltt2009" TargetMode="External"/><Relationship Id="rId373" Type="http://schemas.openxmlformats.org/officeDocument/2006/relationships/hyperlink" Target="_NOLINK_|_IGNORE_|VLIDX:3|verse:15.3.12|modid:ltt2009" TargetMode="External"/><Relationship Id="rId394" Type="http://schemas.openxmlformats.org/officeDocument/2006/relationships/hyperlink" Target="_NOLINK_|_IGNORE_|VLIDX:5|verse:42.2.37|modid:ltt2009" TargetMode="External"/><Relationship Id="rId408" Type="http://schemas.openxmlformats.org/officeDocument/2006/relationships/hyperlink" Target="VLIDX:7|_VLVREF_" TargetMode="External"/><Relationship Id="rId429" Type="http://schemas.openxmlformats.org/officeDocument/2006/relationships/hyperlink" Target="_NOLINK_|_IGNORE_|VLIDX:0|verse:40.10.8|modid:ltt2009" TargetMode="External"/><Relationship Id="rId1" Type="http://schemas.openxmlformats.org/officeDocument/2006/relationships/customXml" Target="../customXml/item1.xml"/><Relationship Id="rId212" Type="http://schemas.openxmlformats.org/officeDocument/2006/relationships/hyperlink" Target="_NOLINK_|_IGNORE_|VLIDX:3|verse:23.29.11|modid:acf2007" TargetMode="External"/><Relationship Id="rId233" Type="http://schemas.openxmlformats.org/officeDocument/2006/relationships/hyperlink" Target="_NOLINK_|_IGNORE_|VLIDX:0|verse:55.3.3|modid:ltt2009" TargetMode="External"/><Relationship Id="rId254" Type="http://schemas.openxmlformats.org/officeDocument/2006/relationships/hyperlink" Target="_NOLINK_|_IGNORE_|VLIDX:0|verse:5.26.1|modid:ltt2009" TargetMode="External"/><Relationship Id="rId440" Type="http://schemas.openxmlformats.org/officeDocument/2006/relationships/hyperlink" Target="VLIDX:1|_VLVREF_" TargetMode="External"/><Relationship Id="rId28" Type="http://schemas.openxmlformats.org/officeDocument/2006/relationships/hyperlink" Target="_NOLINK_|_IGNORE_|VLIDX:1|verse:40.13.17|modid:acf2007" TargetMode="External"/><Relationship Id="rId49" Type="http://schemas.openxmlformats.org/officeDocument/2006/relationships/hyperlink" Target="_NOLINK_|_IGNORE_|VLIDX:0|verse:3.26.42|modid:acf2007" TargetMode="External"/><Relationship Id="rId114" Type="http://schemas.openxmlformats.org/officeDocument/2006/relationships/image" Target="media/image1.gif"/><Relationship Id="rId275" Type="http://schemas.openxmlformats.org/officeDocument/2006/relationships/hyperlink" Target="_NOLINK_|_IGNORE_|VLIDX:0|verse:1.2.24|modid:ltt2009" TargetMode="External"/><Relationship Id="rId296" Type="http://schemas.openxmlformats.org/officeDocument/2006/relationships/hyperlink" Target="file:///D:\Videos\VideosBiblicos\Seminario\Hermeneutica\Cap7\_NOLINK_|_IGNORE_|VLIDX:2|verse:59.4.3|modid:ltt2009" TargetMode="External"/><Relationship Id="rId300" Type="http://schemas.openxmlformats.org/officeDocument/2006/relationships/hyperlink" Target="VLIDX:1|_VLVREF_" TargetMode="External"/><Relationship Id="rId461" Type="http://schemas.openxmlformats.org/officeDocument/2006/relationships/hyperlink" Target="_NOLINK_|_IGNORE_|VLIDX:4|verse:51.3.18|modid:ltt2009" TargetMode="External"/><Relationship Id="rId482" Type="http://schemas.openxmlformats.org/officeDocument/2006/relationships/hyperlink" Target="_NOLINK_|_IGNORE_|VLIDX:5|verse:52.4.6|modid:ltt2009" TargetMode="External"/><Relationship Id="rId60" Type="http://schemas.openxmlformats.org/officeDocument/2006/relationships/hyperlink" Target="_NOLINK_|_IGNORE_|VLIDX:0|verse:5.30.1|modid:acf2007" TargetMode="External"/><Relationship Id="rId81" Type="http://schemas.openxmlformats.org/officeDocument/2006/relationships/hyperlink" Target="_NOLINK_|_IGNORE_|VLIDX:1|verse:23.53.5|modid:acf2007" TargetMode="External"/><Relationship Id="rId135" Type="http://schemas.openxmlformats.org/officeDocument/2006/relationships/hyperlink" Target="_NOLINK_|_IGNORE_|VLIDX:0|verse:42.1.4|modid:ltt2009" TargetMode="External"/><Relationship Id="rId156" Type="http://schemas.openxmlformats.org/officeDocument/2006/relationships/hyperlink" Target="VLIDX:0|_VLVREF_" TargetMode="External"/><Relationship Id="rId177" Type="http://schemas.openxmlformats.org/officeDocument/2006/relationships/hyperlink" Target="VLIDX:1|_VLVREF_" TargetMode="External"/><Relationship Id="rId198" Type="http://schemas.openxmlformats.org/officeDocument/2006/relationships/hyperlink" Target="_NOLINK_|_IGNORE_|VLIDX:0|verse:46.2.14|modid:acf2007" TargetMode="External"/><Relationship Id="rId321" Type="http://schemas.openxmlformats.org/officeDocument/2006/relationships/hyperlink" Target="file:///D:\Videos\VideosBiblicos\Seminario\Hermeneutica\Cap7\_NOLINK_|_IGNORE_|VLIDX:2|verse:54.1.9|modid:ltt2009" TargetMode="External"/><Relationship Id="rId342" Type="http://schemas.openxmlformats.org/officeDocument/2006/relationships/hyperlink" Target="_NOLINK_|_IGNORE_|VLIDX:0|verse:40.18.18|modid:ltt2009" TargetMode="External"/><Relationship Id="rId363" Type="http://schemas.openxmlformats.org/officeDocument/2006/relationships/hyperlink" Target="_NOLINK_|_IGNORE_|VLIDX:3|verse:15.3.10|modid:ltt2009" TargetMode="External"/><Relationship Id="rId384" Type="http://schemas.openxmlformats.org/officeDocument/2006/relationships/hyperlink" Target="_NOLINK_|_IGNORE_|VLIDX:5|verse:42.2.36|modid:ltt2009" TargetMode="External"/><Relationship Id="rId419" Type="http://schemas.openxmlformats.org/officeDocument/2006/relationships/hyperlink" Target="VLIDX:0|_VLVREF_" TargetMode="External"/><Relationship Id="rId202" Type="http://schemas.openxmlformats.org/officeDocument/2006/relationships/hyperlink" Target="VLIDX:2|_VLVREF_" TargetMode="External"/><Relationship Id="rId223" Type="http://schemas.openxmlformats.org/officeDocument/2006/relationships/hyperlink" Target="_NOLINK_|_IGNORE_|VLIDX:1|verse:9.15.22|modid:acf2007" TargetMode="External"/><Relationship Id="rId244" Type="http://schemas.openxmlformats.org/officeDocument/2006/relationships/hyperlink" Target="_NOLINK_|_IGNORE_|VLIDX:0|verse:55.3.7|modid:ltt2009" TargetMode="External"/><Relationship Id="rId430" Type="http://schemas.openxmlformats.org/officeDocument/2006/relationships/hyperlink" Target="_NOLINK_|_IGNORE_|VLIDX:0|verse:40.10.8|modid:ltt2009" TargetMode="External"/><Relationship Id="rId18" Type="http://schemas.openxmlformats.org/officeDocument/2006/relationships/hyperlink" Target="http://br.groups.yahoo.com/neo/groups/solascripturatt/conversations/messages/8043" TargetMode="External"/><Relationship Id="rId39" Type="http://schemas.openxmlformats.org/officeDocument/2006/relationships/hyperlink" Target="_NOLINK_|_IGNORE_|VLIDX:7|verse:60.1.11|modid:acf2007" TargetMode="External"/><Relationship Id="rId265" Type="http://schemas.openxmlformats.org/officeDocument/2006/relationships/hyperlink" Target="_NOLINK_|_IGNORE_|VLIDX:0|verse:1.2.4|modid:ltt2009" TargetMode="External"/><Relationship Id="rId286" Type="http://schemas.openxmlformats.org/officeDocument/2006/relationships/hyperlink" Target="VLIDX:0|_VLVREF_" TargetMode="External"/><Relationship Id="rId451" Type="http://schemas.openxmlformats.org/officeDocument/2006/relationships/hyperlink" Target="_NOLINK_|_IGNORE_|VLIDX:3|verse:49.5.22|modid:ltt2009" TargetMode="External"/><Relationship Id="rId472" Type="http://schemas.openxmlformats.org/officeDocument/2006/relationships/hyperlink" Target="_NOLINK_|_IGNORE_|VLIDX:5|verse:52.4.3|modid:ltt2009" TargetMode="External"/><Relationship Id="rId493" Type="http://schemas.openxmlformats.org/officeDocument/2006/relationships/hyperlink" Target="_NOLINK_|_IGNORE_|VLIDX:5|verse:52.4.7|modid:ltt2009" TargetMode="External"/><Relationship Id="rId50" Type="http://schemas.openxmlformats.org/officeDocument/2006/relationships/hyperlink" Target="_NOLINK_|_IGNORE_|VLIDX:0|verse:3.26.42|modid:acf2007" TargetMode="External"/><Relationship Id="rId104" Type="http://schemas.openxmlformats.org/officeDocument/2006/relationships/hyperlink" Target="_NOLINK_|_IGNORE_|VLIDX:0|verse:20.11.7|modid:acf2007" TargetMode="External"/><Relationship Id="rId125" Type="http://schemas.openxmlformats.org/officeDocument/2006/relationships/hyperlink" Target="_NOLINK_|_IGNORE_|VLIDX:0|verse:46.4.6|modid:acf2007" TargetMode="External"/><Relationship Id="rId146" Type="http://schemas.openxmlformats.org/officeDocument/2006/relationships/hyperlink" Target="_NOLINK_|_IGNORE_|VLIDX:7|verse:44.17.11|modid:acf2007" TargetMode="External"/><Relationship Id="rId167" Type="http://schemas.openxmlformats.org/officeDocument/2006/relationships/hyperlink" Target="VLIDX:6|_VLVREF_" TargetMode="External"/><Relationship Id="rId188" Type="http://schemas.openxmlformats.org/officeDocument/2006/relationships/hyperlink" Target="VLIDX:10|_VLVREF_" TargetMode="External"/><Relationship Id="rId311" Type="http://schemas.openxmlformats.org/officeDocument/2006/relationships/hyperlink" Target="file:///D:\Videos\VideosBiblicos\Seminario\Hermeneutica\Cap7\_NOLINK_|_IGNORE_|VLIDX:1|verse:45.1.28|modid:ltt2009" TargetMode="External"/><Relationship Id="rId332" Type="http://schemas.openxmlformats.org/officeDocument/2006/relationships/hyperlink" Target="file:///D:\Videos\VideosBiblicos\Seminario\Hermeneutica\Cap7\_NOLINK_|_IGNORE_|VLIDX:2|verse:54.1.10|modid:ltt2009" TargetMode="External"/><Relationship Id="rId353" Type="http://schemas.openxmlformats.org/officeDocument/2006/relationships/hyperlink" Target="VLIDX:1|_VLVREF_" TargetMode="External"/><Relationship Id="rId374" Type="http://schemas.openxmlformats.org/officeDocument/2006/relationships/hyperlink" Target="_NOLINK_|_IGNORE_|VLIDX:3|verse:15.3.12|modid:ltt2009" TargetMode="External"/><Relationship Id="rId395" Type="http://schemas.openxmlformats.org/officeDocument/2006/relationships/hyperlink" Target="_NOLINK_|_IGNORE_|VLIDX:5|verse:42.2.37|modid:ltt2009" TargetMode="External"/><Relationship Id="rId409" Type="http://schemas.openxmlformats.org/officeDocument/2006/relationships/hyperlink" Target="VLIDX:8|_VLVREF_" TargetMode="External"/><Relationship Id="rId71" Type="http://schemas.openxmlformats.org/officeDocument/2006/relationships/hyperlink" Target="_NOLINK_|_IGNORE_|VLIDX:0|verse:23.9.6|modid:acf2007" TargetMode="External"/><Relationship Id="rId92" Type="http://schemas.openxmlformats.org/officeDocument/2006/relationships/hyperlink" Target="VLIDX:3|_VLVREF_" TargetMode="External"/><Relationship Id="rId213" Type="http://schemas.openxmlformats.org/officeDocument/2006/relationships/hyperlink" Target="_NOLINK_|_IGNORE_|VLIDX:3|verse:23.29.11|modid:acf2007" TargetMode="External"/><Relationship Id="rId234" Type="http://schemas.openxmlformats.org/officeDocument/2006/relationships/hyperlink" Target="_NOLINK_|_IGNORE_|VLIDX:0|verse:55.3.4|modid:ltt2009" TargetMode="External"/><Relationship Id="rId420" Type="http://schemas.openxmlformats.org/officeDocument/2006/relationships/hyperlink" Target="_NOLINK_|_IGNORE_|VLIDX:0|verse:40.10.5|modid:ltt2009" TargetMode="External"/><Relationship Id="rId2" Type="http://schemas.openxmlformats.org/officeDocument/2006/relationships/numbering" Target="numbering.xml"/><Relationship Id="rId29" Type="http://schemas.openxmlformats.org/officeDocument/2006/relationships/hyperlink" Target="_NOLINK_|_IGNORE_|VLIDX:1|verse:40.13.17|modid:acf2007" TargetMode="External"/><Relationship Id="rId255" Type="http://schemas.openxmlformats.org/officeDocument/2006/relationships/hyperlink" Target="_NOLINK_|_IGNORE_|VLIDX:0|verse:5.26.2|modid:ltt2009" TargetMode="External"/><Relationship Id="rId276" Type="http://schemas.openxmlformats.org/officeDocument/2006/relationships/hyperlink" Target="_NOLINK_|_IGNORE_|VLIDX:0|verse:1.2.25|modid:ltt2009" TargetMode="External"/><Relationship Id="rId297" Type="http://schemas.openxmlformats.org/officeDocument/2006/relationships/hyperlink" Target="VLIDX:0|_VLVREF_" TargetMode="External"/><Relationship Id="rId441" Type="http://schemas.openxmlformats.org/officeDocument/2006/relationships/hyperlink" Target="_NOLINK_|_IGNORE_|VLIDX:1|verse:40.5.32|modid:ltt2009" TargetMode="External"/><Relationship Id="rId462" Type="http://schemas.openxmlformats.org/officeDocument/2006/relationships/hyperlink" Target="_NOLINK_|_IGNORE_|VLIDX:4|verse:51.3.18|modid:ltt2009" TargetMode="External"/><Relationship Id="rId483" Type="http://schemas.openxmlformats.org/officeDocument/2006/relationships/hyperlink" Target="_NOLINK_|_IGNORE_|VLIDX:5|verse:52.4.6|modid:ltt2009" TargetMode="External"/><Relationship Id="rId40" Type="http://schemas.openxmlformats.org/officeDocument/2006/relationships/hyperlink" Target="_NOLINK_|_IGNORE_|VLIDX:7|verse:60.1.11|modid:acf2007" TargetMode="External"/><Relationship Id="rId115" Type="http://schemas.openxmlformats.org/officeDocument/2006/relationships/hyperlink" Target="VLIDX:0|_VLVREF_" TargetMode="External"/><Relationship Id="rId136" Type="http://schemas.openxmlformats.org/officeDocument/2006/relationships/hyperlink" Target="_NOLINK_|_IGNORE_|VLIDX:0|verse:42.1.4|modid:ltt2009" TargetMode="External"/><Relationship Id="rId157" Type="http://schemas.openxmlformats.org/officeDocument/2006/relationships/hyperlink" Target="_NOLINK_|_IGNORE_|VLIDX:0|verse:49.2.8|modid:acf2007" TargetMode="External"/><Relationship Id="rId178" Type="http://schemas.openxmlformats.org/officeDocument/2006/relationships/hyperlink" Target="VLIDX:2|_VLVREF_" TargetMode="External"/><Relationship Id="rId301" Type="http://schemas.openxmlformats.org/officeDocument/2006/relationships/hyperlink" Target="file:///D:\Videos\VideosBiblicos\Seminario\Hermeneutica\Cap7\_NOLINK_|_IGNORE_|VLIDX:1|verse:45.1.24|modid:ltt2009" TargetMode="External"/><Relationship Id="rId322" Type="http://schemas.openxmlformats.org/officeDocument/2006/relationships/hyperlink" Target="file:///D:\Videos\VideosBiblicos\Seminario\Hermeneutica\Cap7\_NOLINK_|_IGNORE_|VLIDX:2|verse:54.1.9|modid:ltt2009" TargetMode="External"/><Relationship Id="rId343" Type="http://schemas.openxmlformats.org/officeDocument/2006/relationships/hyperlink" Target="tw://_mem_obj_572940359?tid=25|_IGNORE_|_BIBLEVIEWPOPUP_|verse:61.2.20|modid:ltt2009" TargetMode="External"/><Relationship Id="rId364" Type="http://schemas.openxmlformats.org/officeDocument/2006/relationships/hyperlink" Target="_NOLINK_|_IGNORE_|VLIDX:3|verse:15.3.11|modid:ltt2009" TargetMode="External"/><Relationship Id="rId61" Type="http://schemas.openxmlformats.org/officeDocument/2006/relationships/hyperlink" Target="_NOLINK_|_IGNORE_|VLIDX:0|verse:5.30.1|modid:acf2007" TargetMode="External"/><Relationship Id="rId82" Type="http://schemas.openxmlformats.org/officeDocument/2006/relationships/hyperlink" Target="_NOLINK_|_IGNORE_|VLIDX:1|verse:23.53.5|modid:acf2007" TargetMode="External"/><Relationship Id="rId199" Type="http://schemas.openxmlformats.org/officeDocument/2006/relationships/hyperlink" Target="VLIDX:1|_VLVREF_" TargetMode="External"/><Relationship Id="rId203" Type="http://schemas.openxmlformats.org/officeDocument/2006/relationships/hyperlink" Target="_NOLINK_|_IGNORE_|VLIDX:2|verse:40.11.25|modid:acf2007" TargetMode="External"/><Relationship Id="rId385" Type="http://schemas.openxmlformats.org/officeDocument/2006/relationships/hyperlink" Target="_NOLINK_|_IGNORE_|VLIDX:5|verse:42.2.36|modid:ltt2009" TargetMode="External"/><Relationship Id="rId19" Type="http://schemas.openxmlformats.org/officeDocument/2006/relationships/hyperlink" Target="http://br.groups.yahoo.com/neo/groups/solascripturatt/conversations/messages/8044" TargetMode="External"/><Relationship Id="rId224" Type="http://schemas.openxmlformats.org/officeDocument/2006/relationships/hyperlink" Target="_NOLINK_|_IGNORE_|VLIDX:1|verse:9.15.22|modid:acf2007" TargetMode="External"/><Relationship Id="rId245" Type="http://schemas.openxmlformats.org/officeDocument/2006/relationships/hyperlink" Target="_NOLINK_|_IGNORE_|VLIDX:0|verse:55.3.7|modid:ltt2009" TargetMode="External"/><Relationship Id="rId266" Type="http://schemas.openxmlformats.org/officeDocument/2006/relationships/hyperlink" Target="_NOLINK_|_IGNORE_|VLIDX:0|verse:1.2.4|modid:ltt2009" TargetMode="External"/><Relationship Id="rId287" Type="http://schemas.openxmlformats.org/officeDocument/2006/relationships/hyperlink" Target="VLIDX:1|_VLVREF_" TargetMode="External"/><Relationship Id="rId410" Type="http://schemas.openxmlformats.org/officeDocument/2006/relationships/hyperlink" Target="_NOLINK_|_IGNORE_|VLIDX:8|verse:59.1.1|modid:ltt2009" TargetMode="External"/><Relationship Id="rId431" Type="http://schemas.openxmlformats.org/officeDocument/2006/relationships/hyperlink" Target="_NOLINK_|_IGNORE_|VLIDX:0|verse:40.10.8|modid:ltt2009" TargetMode="External"/><Relationship Id="rId452" Type="http://schemas.openxmlformats.org/officeDocument/2006/relationships/hyperlink" Target="_NOLINK_|_IGNORE_|VLIDX:3|verse:49.5.22|modid:ltt2009" TargetMode="External"/><Relationship Id="rId473" Type="http://schemas.openxmlformats.org/officeDocument/2006/relationships/hyperlink" Target="_NOLINK_|_IGNORE_|VLIDX:5|verse:52.4.3|modid:ltt2009" TargetMode="External"/><Relationship Id="rId494" Type="http://schemas.openxmlformats.org/officeDocument/2006/relationships/hyperlink" Target="http://www.ihcc.org" TargetMode="External"/><Relationship Id="rId30" Type="http://schemas.openxmlformats.org/officeDocument/2006/relationships/hyperlink" Target="VLIDX:2|_VLVREF_" TargetMode="External"/><Relationship Id="rId105" Type="http://schemas.openxmlformats.org/officeDocument/2006/relationships/hyperlink" Target="VLIDX:1|_VLVREF_" TargetMode="External"/><Relationship Id="rId126" Type="http://schemas.openxmlformats.org/officeDocument/2006/relationships/hyperlink" Target="_NOLINK_|_IGNORE_|VLIDX:0|verse:46.4.6|modid:acf2007" TargetMode="External"/><Relationship Id="rId147" Type="http://schemas.openxmlformats.org/officeDocument/2006/relationships/hyperlink" Target="http://www.bible.ca/sola-scriptura-proof-texts.htm" TargetMode="External"/><Relationship Id="rId168" Type="http://schemas.openxmlformats.org/officeDocument/2006/relationships/hyperlink" Target="_NOLINK_|_IGNORE_|VLIDX:6|verse:46.9.25|modid:acf2007" TargetMode="External"/><Relationship Id="rId312" Type="http://schemas.openxmlformats.org/officeDocument/2006/relationships/hyperlink" Target="file:///D:\Videos\VideosBiblicos\Seminario\Hermeneutica\Cap7\_NOLINK_|_IGNORE_|VLIDX:1|verse:45.1.28|modid:ltt2009" TargetMode="External"/><Relationship Id="rId333" Type="http://schemas.openxmlformats.org/officeDocument/2006/relationships/hyperlink" Target="_NOLINK_|_IGNORE_|VLIDX:0|verse:40.18.16|modid:ltt2009" TargetMode="External"/><Relationship Id="rId354" Type="http://schemas.openxmlformats.org/officeDocument/2006/relationships/hyperlink" Target="VLIDX:2|_VLVREF_" TargetMode="External"/><Relationship Id="rId51" Type="http://schemas.openxmlformats.org/officeDocument/2006/relationships/hyperlink" Target="_NOLINK_|_IGNORE_|VLIDX:0|verse:3.26.42|modid:acf2007" TargetMode="External"/><Relationship Id="rId72" Type="http://schemas.openxmlformats.org/officeDocument/2006/relationships/hyperlink" Target="_NOLINK_|_IGNORE_|VLIDX:0|verse:23.9.6|modid:acf2007" TargetMode="External"/><Relationship Id="rId93" Type="http://schemas.openxmlformats.org/officeDocument/2006/relationships/hyperlink" Target="VLIDX:4|_VLVREF_" TargetMode="External"/><Relationship Id="rId189" Type="http://schemas.openxmlformats.org/officeDocument/2006/relationships/hyperlink" Target="_NOLINK_|_IGNORE_" TargetMode="External"/><Relationship Id="rId375" Type="http://schemas.openxmlformats.org/officeDocument/2006/relationships/hyperlink" Target="_NOLINK_|_IGNORE_|VLIDX:3|verse:15.3.12|modid:ltt2009" TargetMode="External"/><Relationship Id="rId396" Type="http://schemas.openxmlformats.org/officeDocument/2006/relationships/hyperlink" Target="_NOLINK_|_IGNORE_|VLIDX:5|verse:42.2.38|modid:ltt2009" TargetMode="External"/><Relationship Id="rId3" Type="http://schemas.openxmlformats.org/officeDocument/2006/relationships/styles" Target="styles.xml"/><Relationship Id="rId214" Type="http://schemas.openxmlformats.org/officeDocument/2006/relationships/hyperlink" Target="VLIDX:1|_VLVREF_" TargetMode="External"/><Relationship Id="rId235" Type="http://schemas.openxmlformats.org/officeDocument/2006/relationships/hyperlink" Target="_NOLINK_|_IGNORE_|VLIDX:0|verse:55.3.4|modid:ltt2009" TargetMode="External"/><Relationship Id="rId256" Type="http://schemas.openxmlformats.org/officeDocument/2006/relationships/hyperlink" Target="_NOLINK_|_IGNORE_|VLIDX:0|verse:5.26.2|modid:ltt2009" TargetMode="External"/><Relationship Id="rId277" Type="http://schemas.openxmlformats.org/officeDocument/2006/relationships/hyperlink" Target="VLIDX:1|_VLVREF_" TargetMode="External"/><Relationship Id="rId298" Type="http://schemas.openxmlformats.org/officeDocument/2006/relationships/hyperlink" Target="file:///D:\Videos\VideosBiblicos\Seminario\Hermeneutica\Cap7\_NOLINK_|_IGNORE_|VLIDX:0|verse:3.20.13|modid:ltt2009" TargetMode="External"/><Relationship Id="rId400" Type="http://schemas.openxmlformats.org/officeDocument/2006/relationships/hyperlink" Target="_NOLINK_|_IGNORE_|VLIDX:5|verse:42.2.38|modid:ltt2009" TargetMode="External"/><Relationship Id="rId421" Type="http://schemas.openxmlformats.org/officeDocument/2006/relationships/hyperlink" Target="_NOLINK_|_IGNORE_|VLIDX:0|verse:40.10.5|modid:ltt2009" TargetMode="External"/><Relationship Id="rId442" Type="http://schemas.openxmlformats.org/officeDocument/2006/relationships/hyperlink" Target="_NOLINK_|_IGNORE_|VLIDX:1|verse:40.5.32|modid:ltt2009" TargetMode="External"/><Relationship Id="rId463" Type="http://schemas.openxmlformats.org/officeDocument/2006/relationships/hyperlink" Target="_NOLINK_|_IGNORE_|VLIDX:4|verse:51.3.18|modid:ltt2009" TargetMode="External"/><Relationship Id="rId484" Type="http://schemas.openxmlformats.org/officeDocument/2006/relationships/hyperlink" Target="_NOLINK_|_IGNORE_|VLIDX:5|verse:52.4.6|modid:ltt2009" TargetMode="External"/><Relationship Id="rId116" Type="http://schemas.openxmlformats.org/officeDocument/2006/relationships/hyperlink" Target="_NOLINK_|_IGNORE_|VLIDX:0|verse:42.4.20|modid:acf2007" TargetMode="External"/><Relationship Id="rId137" Type="http://schemas.openxmlformats.org/officeDocument/2006/relationships/hyperlink" Target="VLIDX:2|_VLVREF_" TargetMode="External"/><Relationship Id="rId158" Type="http://schemas.openxmlformats.org/officeDocument/2006/relationships/hyperlink" Target="_NOLINK_|_IGNORE_|VLIDX:0|verse:49.2.8|modid:acf2007" TargetMode="External"/><Relationship Id="rId302" Type="http://schemas.openxmlformats.org/officeDocument/2006/relationships/hyperlink" Target="file:///D:\Videos\VideosBiblicos\Seminario\Hermeneutica\Cap7\_NOLINK_|_IGNORE_|VLIDX:1|verse:45.1.24|modid:ltt2009" TargetMode="External"/><Relationship Id="rId323" Type="http://schemas.openxmlformats.org/officeDocument/2006/relationships/hyperlink" Target="file:///D:\Videos\VideosBiblicos\Seminario\Hermeneutica\Cap7\_NOLINK_|_IGNORE_|VLIDX:2|verse:54.1.9|modid:ltt2009" TargetMode="External"/><Relationship Id="rId344" Type="http://schemas.openxmlformats.org/officeDocument/2006/relationships/hyperlink" Target="VLIDX:0|_VLVREF_" TargetMode="External"/><Relationship Id="rId20" Type="http://schemas.openxmlformats.org/officeDocument/2006/relationships/hyperlink" Target="http://www.TheWord.net" TargetMode="External"/><Relationship Id="rId41" Type="http://schemas.openxmlformats.org/officeDocument/2006/relationships/hyperlink" Target="_NOLINK_|_IGNORE_|VLIDX:7|verse:60.1.11|modid:acf2007" TargetMode="External"/><Relationship Id="rId62" Type="http://schemas.openxmlformats.org/officeDocument/2006/relationships/hyperlink" Target="_NOLINK_|_IGNORE_|VLIDX:0|verse:45.11.27|modid:acf2007" TargetMode="External"/><Relationship Id="rId83" Type="http://schemas.openxmlformats.org/officeDocument/2006/relationships/hyperlink" Target="_NOLINK_|_IGNORE_|VLIDX:1|verse:23.53.5|modid:acf2007" TargetMode="External"/><Relationship Id="rId179" Type="http://schemas.openxmlformats.org/officeDocument/2006/relationships/hyperlink" Target="VLIDX:3|_VLVREF_" TargetMode="External"/><Relationship Id="rId365" Type="http://schemas.openxmlformats.org/officeDocument/2006/relationships/hyperlink" Target="_NOLINK_|_IGNORE_|VLIDX:3|verse:15.3.11|modid:ltt2009" TargetMode="External"/><Relationship Id="rId386" Type="http://schemas.openxmlformats.org/officeDocument/2006/relationships/hyperlink" Target="_NOLINK_|_IGNORE_|VLIDX:5|verse:42.2.36|modid:ltt2009" TargetMode="External"/><Relationship Id="rId190" Type="http://schemas.openxmlformats.org/officeDocument/2006/relationships/hyperlink" Target="_NOLINK_|_IGNORE_" TargetMode="External"/><Relationship Id="rId204" Type="http://schemas.openxmlformats.org/officeDocument/2006/relationships/hyperlink" Target="_NOLINK_|_IGNORE_|VLIDX:2|verse:40.11.25|modid:acf2007" TargetMode="External"/><Relationship Id="rId225" Type="http://schemas.openxmlformats.org/officeDocument/2006/relationships/hyperlink" Target="_NOLINK_|_IGNORE_|VLIDX:1|verse:9.15.22|modid:acf2007" TargetMode="External"/><Relationship Id="rId246" Type="http://schemas.openxmlformats.org/officeDocument/2006/relationships/hyperlink" Target="_NOLINK_|_IGNORE_|VLIDX:0|verse:55.3.8|modid:ltt2009" TargetMode="External"/><Relationship Id="rId267" Type="http://schemas.openxmlformats.org/officeDocument/2006/relationships/hyperlink" Target="_NOLINK_|_IGNORE_|VLIDX:0|verse:1.2.7|modid:ltt2009" TargetMode="External"/><Relationship Id="rId288" Type="http://schemas.openxmlformats.org/officeDocument/2006/relationships/hyperlink" Target="file:///D:\Videos\VideosBiblicos\Seminario\Hermeneutica\Cap7\_NOLINK_|_IGNORE_|VLIDX:1|verse:62.3.22|modid:ltt2009" TargetMode="External"/><Relationship Id="rId411" Type="http://schemas.openxmlformats.org/officeDocument/2006/relationships/hyperlink" Target="_NOLINK_|_IGNORE_|VLIDX:8|verse:59.1.1|modid:ltt2009" TargetMode="External"/><Relationship Id="rId432" Type="http://schemas.openxmlformats.org/officeDocument/2006/relationships/hyperlink" Target="_NOLINK_|_IGNORE_|VLIDX:0|verse:40.10.8|modid:ltt2009" TargetMode="External"/><Relationship Id="rId453" Type="http://schemas.openxmlformats.org/officeDocument/2006/relationships/hyperlink" Target="_NOLINK_|_IGNORE_|VLIDX:3|verse:49.5.23|modid:ltt2009" TargetMode="External"/><Relationship Id="rId474" Type="http://schemas.openxmlformats.org/officeDocument/2006/relationships/hyperlink" Target="_NOLINK_|_IGNORE_|VLIDX:5|verse:52.4.4|modid:ltt2009" TargetMode="External"/><Relationship Id="rId106" Type="http://schemas.openxmlformats.org/officeDocument/2006/relationships/hyperlink" Target="VLIDX:0|_VLVREF_" TargetMode="External"/><Relationship Id="rId127" Type="http://schemas.openxmlformats.org/officeDocument/2006/relationships/hyperlink" Target="VLIDX:0|_VLVREF_" TargetMode="External"/><Relationship Id="rId313" Type="http://schemas.openxmlformats.org/officeDocument/2006/relationships/hyperlink" Target="file:///D:\Videos\VideosBiblicos\Seminario\Hermeneutica\Cap7\_NOLINK_|_IGNORE_|VLIDX:1|verse:45.1.28|modid:ltt2009" TargetMode="External"/><Relationship Id="rId495" Type="http://schemas.openxmlformats.org/officeDocument/2006/relationships/hyperlink" Target="mailto:ihcc@ihcc.org" TargetMode="External"/><Relationship Id="rId10" Type="http://schemas.openxmlformats.org/officeDocument/2006/relationships/hyperlink" Target="http://bible-truth.org/InterpretationPrinciples.pdf" TargetMode="External"/><Relationship Id="rId31" Type="http://schemas.openxmlformats.org/officeDocument/2006/relationships/hyperlink" Target="_NOLINK_|_IGNORE_|VLIDX:2|verse:40.13.35|modid:acf2007" TargetMode="External"/><Relationship Id="rId52" Type="http://schemas.openxmlformats.org/officeDocument/2006/relationships/hyperlink" Target="_NOLINK_|_IGNORE_|VLIDX:0|verse:3.26.44|modid:acf2007" TargetMode="External"/><Relationship Id="rId73" Type="http://schemas.openxmlformats.org/officeDocument/2006/relationships/hyperlink" Target="VLIDX:1|_VLVREF_" TargetMode="External"/><Relationship Id="rId94" Type="http://schemas.openxmlformats.org/officeDocument/2006/relationships/hyperlink" Target="VLIDX:5|_VLVREF_" TargetMode="External"/><Relationship Id="rId148" Type="http://schemas.openxmlformats.org/officeDocument/2006/relationships/hyperlink" Target="http://solascriptura-tt.org/EclesiologiaEBatistas/00Helio-index.htm" TargetMode="External"/><Relationship Id="rId169" Type="http://schemas.openxmlformats.org/officeDocument/2006/relationships/hyperlink" Target="_NOLINK_|_IGNORE_|VLIDX:6|verse:46.9.25|modid:acf2007" TargetMode="External"/><Relationship Id="rId334" Type="http://schemas.openxmlformats.org/officeDocument/2006/relationships/hyperlink" Target="_NOLINK_|_IGNORE_|VLIDX:0|verse:40.18.16|modid:ltt2009" TargetMode="External"/><Relationship Id="rId355" Type="http://schemas.openxmlformats.org/officeDocument/2006/relationships/hyperlink" Target="_NOLINK_|_IGNORE_|VLIDX:2|verse:15.1.5|modid:ltt2009" TargetMode="External"/><Relationship Id="rId376" Type="http://schemas.openxmlformats.org/officeDocument/2006/relationships/hyperlink" Target="VLIDX:4|_VLVREF_" TargetMode="External"/><Relationship Id="rId397" Type="http://schemas.openxmlformats.org/officeDocument/2006/relationships/hyperlink" Target="_NOLINK_|_IGNORE_|VLIDX:5|verse:42.2.38|modid:ltt2009" TargetMode="External"/><Relationship Id="rId4" Type="http://schemas.openxmlformats.org/officeDocument/2006/relationships/settings" Target="settings.xml"/><Relationship Id="rId180" Type="http://schemas.openxmlformats.org/officeDocument/2006/relationships/hyperlink" Target="VLIDX:4|_VLVREF_" TargetMode="External"/><Relationship Id="rId215" Type="http://schemas.openxmlformats.org/officeDocument/2006/relationships/hyperlink" Target="VLIDX:2|_VLVREF_" TargetMode="External"/><Relationship Id="rId236" Type="http://schemas.openxmlformats.org/officeDocument/2006/relationships/hyperlink" Target="_NOLINK_|_IGNORE_|VLIDX:0|verse:55.3.6|modid:ltt2009" TargetMode="External"/><Relationship Id="rId257" Type="http://schemas.openxmlformats.org/officeDocument/2006/relationships/hyperlink" Target="_NOLINK_|_IGNORE_|VLIDX:0|verse:5.26.2|modid:ltt2009" TargetMode="External"/><Relationship Id="rId278" Type="http://schemas.openxmlformats.org/officeDocument/2006/relationships/hyperlink" Target="_NOLINK_|_IGNORE_|VLIDX:1|verse:1.1.2|modid:ltt2009" TargetMode="External"/><Relationship Id="rId401" Type="http://schemas.openxmlformats.org/officeDocument/2006/relationships/hyperlink" Target="_NOLINK_|_IGNORE_|VLIDX:5|verse:42.2.38|modid:ltt2009" TargetMode="External"/><Relationship Id="rId422" Type="http://schemas.openxmlformats.org/officeDocument/2006/relationships/hyperlink" Target="_NOLINK_|_IGNORE_|VLIDX:0|verse:40.10.5|modid:ltt2009" TargetMode="External"/><Relationship Id="rId443" Type="http://schemas.openxmlformats.org/officeDocument/2006/relationships/hyperlink" Target="VLIDX:2|_VLVREF_" TargetMode="External"/><Relationship Id="rId464" Type="http://schemas.openxmlformats.org/officeDocument/2006/relationships/hyperlink" Target="_NOLINK_|_IGNORE_|VLIDX:4|verse:51.3.18|modid:ltt2009" TargetMode="External"/><Relationship Id="rId303" Type="http://schemas.openxmlformats.org/officeDocument/2006/relationships/hyperlink" Target="file:///D:\Videos\VideosBiblicos\Seminario\Hermeneutica\Cap7\_NOLINK_|_IGNORE_|VLIDX:1|verse:45.1.26|modid:ltt2009" TargetMode="External"/><Relationship Id="rId485" Type="http://schemas.openxmlformats.org/officeDocument/2006/relationships/hyperlink" Target="_NOLINK_|_IGNORE_|VLIDX:5|verse:52.4.6|modid:ltt2009" TargetMode="External"/><Relationship Id="rId42" Type="http://schemas.openxmlformats.org/officeDocument/2006/relationships/hyperlink" Target="_NOLINK_|_IGNORE_|VLIDX:7|verse:60.1.12|modid:acf2007" TargetMode="External"/><Relationship Id="rId84" Type="http://schemas.openxmlformats.org/officeDocument/2006/relationships/hyperlink" Target="_NOLINK_|_IGNORE_|VLIDX:1|verse:23.53.5|modid:acf2007" TargetMode="External"/><Relationship Id="rId138" Type="http://schemas.openxmlformats.org/officeDocument/2006/relationships/hyperlink" Target="_NOLINK_|_IGNORE_|VLIDX:2|verse:40.4.6|modid:acf2007" TargetMode="External"/><Relationship Id="rId345" Type="http://schemas.openxmlformats.org/officeDocument/2006/relationships/hyperlink" Target="_NOLINK_|_IGNORE_|VLIDX:0|verse:15.1.3|modid:ltt2009" TargetMode="External"/><Relationship Id="rId387" Type="http://schemas.openxmlformats.org/officeDocument/2006/relationships/hyperlink" Target="_NOLINK_|_IGNORE_|VLIDX:5|verse:42.2.36|modid:ltt2009" TargetMode="External"/><Relationship Id="rId191" Type="http://schemas.openxmlformats.org/officeDocument/2006/relationships/hyperlink" Target="tw://bible.ltt-notes?id=42.6.29-30" TargetMode="External"/><Relationship Id="rId205" Type="http://schemas.openxmlformats.org/officeDocument/2006/relationships/hyperlink" Target="_NOLINK_|_IGNORE_|VLIDX:2|verse:40.11.27|modid:acf2007" TargetMode="External"/><Relationship Id="rId247" Type="http://schemas.openxmlformats.org/officeDocument/2006/relationships/hyperlink" Target="_NOLINK_|_IGNORE_|VLIDX:0|verse:55.3.8|modid:ltt2009" TargetMode="External"/><Relationship Id="rId412" Type="http://schemas.openxmlformats.org/officeDocument/2006/relationships/hyperlink" Target="VLIDX:9|_VLVREF_" TargetMode="External"/><Relationship Id="rId107" Type="http://schemas.openxmlformats.org/officeDocument/2006/relationships/hyperlink" Target="VLIDX:1|_VLVREF_" TargetMode="External"/><Relationship Id="rId289" Type="http://schemas.openxmlformats.org/officeDocument/2006/relationships/hyperlink" Target="file:///D:\Videos\VideosBiblicos\Seminario\Hermeneutica\Cap7\_NOLINK_|_IGNORE_|VLIDX:1|verse:62.3.22|modid:ltt2009" TargetMode="External"/><Relationship Id="rId454" Type="http://schemas.openxmlformats.org/officeDocument/2006/relationships/hyperlink" Target="_NOLINK_|_IGNORE_|VLIDX:3|verse:49.5.23|modid:ltt2009" TargetMode="External"/><Relationship Id="rId496" Type="http://schemas.openxmlformats.org/officeDocument/2006/relationships/fontTable" Target="fontTable.xml"/><Relationship Id="rId11" Type="http://schemas.openxmlformats.org/officeDocument/2006/relationships/hyperlink" Target="http://www.middletownbiblechurch.org/dispen/litconsist.htm" TargetMode="External"/><Relationship Id="rId53" Type="http://schemas.openxmlformats.org/officeDocument/2006/relationships/hyperlink" Target="_NOLINK_|_IGNORE_|VLIDX:0|verse:3.26.44|modid:acf2007" TargetMode="External"/><Relationship Id="rId149" Type="http://schemas.openxmlformats.org/officeDocument/2006/relationships/hyperlink" Target="http://donahermeneutica.blogspot.com.br/p/principio-cristocentrico.html" TargetMode="External"/><Relationship Id="rId314" Type="http://schemas.openxmlformats.org/officeDocument/2006/relationships/hyperlink" Target="file:///D:\Videos\VideosBiblicos\Seminario\Hermeneutica\Cap7\_NOLINK_|_IGNORE_|VLIDX:1|verse:45.1.28|modid:ltt2009" TargetMode="External"/><Relationship Id="rId356" Type="http://schemas.openxmlformats.org/officeDocument/2006/relationships/hyperlink" Target="_NOLINK_|_IGNORE_|VLIDX:2|verse:15.1.5|modid:ltt2009" TargetMode="External"/><Relationship Id="rId398" Type="http://schemas.openxmlformats.org/officeDocument/2006/relationships/hyperlink" Target="_NOLINK_|_IGNORE_|VLIDX:5|verse:42.2.38|modid:ltt2009" TargetMode="External"/><Relationship Id="rId95" Type="http://schemas.openxmlformats.org/officeDocument/2006/relationships/hyperlink" Target="_NOLINK_|_IGNORE_|VLIDX:5|verse:9.2.31|modid:acf2007" TargetMode="External"/><Relationship Id="rId160" Type="http://schemas.openxmlformats.org/officeDocument/2006/relationships/hyperlink" Target="VLIDX:3|_VLVREF_" TargetMode="External"/><Relationship Id="rId216" Type="http://schemas.openxmlformats.org/officeDocument/2006/relationships/hyperlink" Target="VLIDX:0|_VLVREF_" TargetMode="External"/><Relationship Id="rId423" Type="http://schemas.openxmlformats.org/officeDocument/2006/relationships/hyperlink" Target="_NOLINK_|_IGNORE_|VLIDX:0|verse:40.10.5|modid:ltt2009" TargetMode="External"/><Relationship Id="rId258" Type="http://schemas.openxmlformats.org/officeDocument/2006/relationships/hyperlink" Target="_NOLINK_|_IGNORE_|VLIDX:0|verse:5.26.2|modid:ltt2009" TargetMode="External"/><Relationship Id="rId465" Type="http://schemas.openxmlformats.org/officeDocument/2006/relationships/hyperlink" Target="_NOLINK_|_IGNORE_|VLIDX:4|verse:51.3.18|modid:ltt2009" TargetMode="External"/><Relationship Id="rId22" Type="http://schemas.openxmlformats.org/officeDocument/2006/relationships/hyperlink" Target="http://www.sermonaudio.com/sermoninfo.asp?SID=115081659486" TargetMode="External"/><Relationship Id="rId64" Type="http://schemas.openxmlformats.org/officeDocument/2006/relationships/hyperlink" Target="_NOLINK_|_IGNORE_|VLIDX:0|verse:45.11.28|modid:acf2007" TargetMode="External"/><Relationship Id="rId118" Type="http://schemas.openxmlformats.org/officeDocument/2006/relationships/hyperlink" Target="VLIDX:0|_VLVREF_" TargetMode="External"/><Relationship Id="rId325" Type="http://schemas.openxmlformats.org/officeDocument/2006/relationships/hyperlink" Target="file:///D:\Videos\VideosBiblicos\Seminario\Hermeneutica\Cap7\_NOLINK_|_IGNORE_|VLIDX:2|verse:54.1.9|modid:ltt2009" TargetMode="External"/><Relationship Id="rId367" Type="http://schemas.openxmlformats.org/officeDocument/2006/relationships/hyperlink" Target="_NOLINK_|_IGNORE_|VLIDX:3|verse:15.3.11|modid:ltt2009" TargetMode="External"/><Relationship Id="rId171" Type="http://schemas.openxmlformats.org/officeDocument/2006/relationships/hyperlink" Target="_NOLINK_|_IGNORE_|VLIDX:6|verse:46.9.25|modid:acf2007" TargetMode="External"/><Relationship Id="rId227" Type="http://schemas.openxmlformats.org/officeDocument/2006/relationships/hyperlink" Target="_NOLINK_|_IGNORE_|VLIDX:1|verse:9.15.22|modid:acf2007" TargetMode="External"/><Relationship Id="rId269" Type="http://schemas.openxmlformats.org/officeDocument/2006/relationships/hyperlink" Target="_NOLINK_|_IGNORE_|VLIDX:0|verse:1.2.7|modid:ltt2009" TargetMode="External"/><Relationship Id="rId434" Type="http://schemas.openxmlformats.org/officeDocument/2006/relationships/hyperlink" Target="_NOLINK_|_IGNORE_|VLIDX:0|verse:40.10.8|modid:ltt2009" TargetMode="External"/><Relationship Id="rId476" Type="http://schemas.openxmlformats.org/officeDocument/2006/relationships/hyperlink" Target="_NOLINK_|_IGNORE_|VLIDX:5|verse:52.4.4|modid:ltt2009" TargetMode="External"/><Relationship Id="rId33" Type="http://schemas.openxmlformats.org/officeDocument/2006/relationships/hyperlink" Target="VLIDX:4|_VLVREF_" TargetMode="External"/><Relationship Id="rId129" Type="http://schemas.openxmlformats.org/officeDocument/2006/relationships/hyperlink" Target="_NOLINK_|_IGNORE_|VLIDX:0|verse:42.1.1|modid:ltt2009" TargetMode="External"/><Relationship Id="rId280" Type="http://schemas.openxmlformats.org/officeDocument/2006/relationships/hyperlink" Target="_NOLINK_|_IGNORE_|VLIDX:1|verse:1.1.4|modid:ltt2009" TargetMode="External"/><Relationship Id="rId336" Type="http://schemas.openxmlformats.org/officeDocument/2006/relationships/hyperlink" Target="_NOLINK_|_IGNORE_|VLIDX:0|verse:40.18.16|modid:ltt2009" TargetMode="External"/><Relationship Id="rId75" Type="http://schemas.openxmlformats.org/officeDocument/2006/relationships/hyperlink" Target="_NOLINK_|_IGNORE_|VLIDX:1|verse:23.53.2|modid:acf2007" TargetMode="External"/><Relationship Id="rId140" Type="http://schemas.openxmlformats.org/officeDocument/2006/relationships/hyperlink" Target="VLIDX:3|_VLVREF_" TargetMode="External"/><Relationship Id="rId182" Type="http://schemas.openxmlformats.org/officeDocument/2006/relationships/hyperlink" Target="VLIDX:6|_VLVREF_" TargetMode="External"/><Relationship Id="rId378" Type="http://schemas.openxmlformats.org/officeDocument/2006/relationships/hyperlink" Target="_NOLINK_|_IGNORE_|VLIDX:4|verse:44.4.36|modid:ltt2009" TargetMode="External"/><Relationship Id="rId403" Type="http://schemas.openxmlformats.org/officeDocument/2006/relationships/hyperlink" Target="_NOLINK_|_IGNORE_|VLIDX:5|verse:42.2.38|modid:ltt2009" TargetMode="External"/><Relationship Id="rId6" Type="http://schemas.openxmlformats.org/officeDocument/2006/relationships/hyperlink" Target="https://www.youtube.com/channel/UCmt19etM1Q0R89S7JFRYsaQ" TargetMode="External"/><Relationship Id="rId238" Type="http://schemas.openxmlformats.org/officeDocument/2006/relationships/hyperlink" Target="_NOLINK_|_IGNORE_|VLIDX:0|verse:55.3.7|modid:ltt2009" TargetMode="External"/><Relationship Id="rId445" Type="http://schemas.openxmlformats.org/officeDocument/2006/relationships/hyperlink" Target="_NOLINK_|_IGNORE_|VLIDX:2|verse:46.7.2|modid:ltt2009" TargetMode="External"/><Relationship Id="rId487" Type="http://schemas.openxmlformats.org/officeDocument/2006/relationships/hyperlink" Target="_NOLINK_|_IGNORE_|VLIDX:5|verse:52.4.6|modid:ltt2009" TargetMode="External"/><Relationship Id="rId291" Type="http://schemas.openxmlformats.org/officeDocument/2006/relationships/hyperlink" Target="file:///D:\Videos\VideosBiblicos\Seminario\Hermeneutica\Cap7\_NOLINK_|_IGNORE_|VLIDX:1|verse:62.3.22|modid:ltt2009" TargetMode="External"/><Relationship Id="rId305" Type="http://schemas.openxmlformats.org/officeDocument/2006/relationships/hyperlink" Target="file:///D:\Videos\VideosBiblicos\Seminario\Hermeneutica\Cap7\_NOLINK_|_IGNORE_|VLIDX:1|verse:45.1.28|modid:ltt2009" TargetMode="External"/><Relationship Id="rId347" Type="http://schemas.openxmlformats.org/officeDocument/2006/relationships/hyperlink" Target="_NOLINK_|_IGNORE_|VLIDX:0|verse:15.1.3|modid:ltt2009" TargetMode="External"/><Relationship Id="rId44" Type="http://schemas.openxmlformats.org/officeDocument/2006/relationships/hyperlink" Target="_NOLINK_|_IGNORE_|VLIDX:7|verse:60.1.12|modid:acf2007" TargetMode="External"/><Relationship Id="rId86" Type="http://schemas.openxmlformats.org/officeDocument/2006/relationships/hyperlink" Target="_NOLINK_|_IGNORE_|VLIDX:1|verse:23.53.5|modid:acf2007" TargetMode="External"/><Relationship Id="rId151" Type="http://schemas.openxmlformats.org/officeDocument/2006/relationships/hyperlink" Target="VLIDX:1|_VLVREF_" TargetMode="External"/><Relationship Id="rId389" Type="http://schemas.openxmlformats.org/officeDocument/2006/relationships/hyperlink" Target="_NOLINK_|_IGNORE_|VLIDX:5|verse:42.2.36|modid:ltt2009" TargetMode="External"/><Relationship Id="rId193" Type="http://schemas.openxmlformats.org/officeDocument/2006/relationships/hyperlink" Target="tw://bible.ltt-notes?id=9.13.19" TargetMode="External"/><Relationship Id="rId207" Type="http://schemas.openxmlformats.org/officeDocument/2006/relationships/hyperlink" Target="_NOLINK_|_IGNORE_|VLIDX:2|verse:40.11.27|modid:acf2007" TargetMode="External"/><Relationship Id="rId249" Type="http://schemas.openxmlformats.org/officeDocument/2006/relationships/hyperlink" Target="_NOLINK_|_IGNORE_|VLIDX:0|verse:55.3.8|modid:ltt2009" TargetMode="External"/><Relationship Id="rId414" Type="http://schemas.openxmlformats.org/officeDocument/2006/relationships/hyperlink" Target="_NOLINK_|_IGNORE_|VLIDX:9|verse:66.21.12|modid:ltt2009" TargetMode="External"/><Relationship Id="rId456" Type="http://schemas.openxmlformats.org/officeDocument/2006/relationships/hyperlink" Target="_NOLINK_|_IGNORE_|VLIDX:3|verse:49.5.23|modid:ltt2009" TargetMode="External"/><Relationship Id="rId13" Type="http://schemas.openxmlformats.org/officeDocument/2006/relationships/hyperlink" Target="http://solascriptura-tt.org/EscatologiaEDispensacoes/SerDispensacionalista-IgQuintaConde.htm" TargetMode="External"/><Relationship Id="rId109" Type="http://schemas.openxmlformats.org/officeDocument/2006/relationships/hyperlink" Target="_NOLINK_|_IGNORE_|VLIDX:1|verse:49.2.6|modid:acf2007" TargetMode="External"/><Relationship Id="rId260" Type="http://schemas.openxmlformats.org/officeDocument/2006/relationships/hyperlink" Target="http://answers.libertybaptistchurch.org.au/answers/124-140.pdf" TargetMode="External"/><Relationship Id="rId316" Type="http://schemas.openxmlformats.org/officeDocument/2006/relationships/hyperlink" Target="file:///D:\Videos\VideosBiblicos\Seminario\Hermeneutica\Cap7\_NOLINK_|_IGNORE_|VLIDX:1|verse:45.1.28|modid:ltt2009" TargetMode="External"/><Relationship Id="rId55" Type="http://schemas.openxmlformats.org/officeDocument/2006/relationships/hyperlink" Target="_NOLINK_|_IGNORE_|VLIDX:0|verse:3.26.45|modid:acf2007" TargetMode="External"/><Relationship Id="rId97" Type="http://schemas.openxmlformats.org/officeDocument/2006/relationships/hyperlink" Target="VLIDX:6|_VLVREF_" TargetMode="External"/><Relationship Id="rId120" Type="http://schemas.openxmlformats.org/officeDocument/2006/relationships/hyperlink" Target="_NOLINK_|_IGNORE_|VLIDX:0|verse:29.2.28|modid:acf2007" TargetMode="External"/><Relationship Id="rId358" Type="http://schemas.openxmlformats.org/officeDocument/2006/relationships/hyperlink" Target="_NOLINK_|_IGNORE_|VLIDX:2|verse:15.1.5|modid:ltt2009" TargetMode="External"/><Relationship Id="rId162" Type="http://schemas.openxmlformats.org/officeDocument/2006/relationships/hyperlink" Target="_NOLINK_|_IGNORE_|VLIDX:3|verse:45.1.16|modid:acf2007" TargetMode="External"/><Relationship Id="rId218" Type="http://schemas.openxmlformats.org/officeDocument/2006/relationships/hyperlink" Target="_NOLINK_|_IGNORE_|VLIDX:0|verse:19.40.8|modid:acf2007" TargetMode="External"/><Relationship Id="rId425" Type="http://schemas.openxmlformats.org/officeDocument/2006/relationships/hyperlink" Target="_NOLINK_|_IGNORE_|VLIDX:0|verse:40.10.6|modid:ltt2009" TargetMode="External"/><Relationship Id="rId467" Type="http://schemas.openxmlformats.org/officeDocument/2006/relationships/hyperlink" Target="_NOLINK_|_IGNORE_|VLIDX:4|verse:51.3.19|modid:ltt200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F7BE3-F927-45DA-8133-4420FB9B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16107</TotalTime>
  <Pages>78</Pages>
  <Words>44699</Words>
  <Characters>241379</Characters>
  <Application>Microsoft Office Word</Application>
  <DocSecurity>0</DocSecurity>
  <Lines>2011</Lines>
  <Paragraphs>571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Hélio</dc:creator>
  <cp:lastModifiedBy>Hélio de Menezes Silva</cp:lastModifiedBy>
  <cp:revision>186</cp:revision>
  <dcterms:created xsi:type="dcterms:W3CDTF">2014-01-15T02:12:00Z</dcterms:created>
  <dcterms:modified xsi:type="dcterms:W3CDTF">2019-06-12T19:13:00Z</dcterms:modified>
</cp:coreProperties>
</file>