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30E90E" w14:textId="77777777" w:rsidR="000678B6" w:rsidRDefault="000678B6" w:rsidP="000678B6"/>
    <w:p w14:paraId="0F6994B5" w14:textId="77777777" w:rsidR="000678B6" w:rsidRDefault="000678B6" w:rsidP="000678B6">
      <w:pPr>
        <w:pStyle w:val="Ttulo1"/>
      </w:pPr>
      <w:bookmarkStart w:id="0" w:name="_Toc504467839"/>
      <w:bookmarkStart w:id="1" w:name="_Hlk503881317"/>
      <w:bookmarkStart w:id="2" w:name="_Toc504199657"/>
      <w:bookmarkStart w:id="3" w:name="_Toc503619923"/>
      <w:bookmarkStart w:id="4" w:name="_Toc502742172"/>
      <w:bookmarkStart w:id="5" w:name="_Toc501533955"/>
      <w:bookmarkStart w:id="6" w:name="_Toc501103830"/>
      <w:bookmarkStart w:id="7" w:name="_Toc500585490"/>
      <w:bookmarkStart w:id="8" w:name="_Toc499882519"/>
      <w:bookmarkStart w:id="9" w:name="_Toc499632182"/>
      <w:bookmarkStart w:id="10" w:name="_Toc488957975"/>
      <w:bookmarkStart w:id="11" w:name="_Toc487207541"/>
      <w:bookmarkStart w:id="12" w:name="_Toc487663081"/>
      <w:bookmarkStart w:id="13" w:name="_Toc510681885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r>
        <w:t>19. --&gt;&gt; DIA [2520.I]: Babilônia Política Destruída; Mt 24 = Últimos Dias Da 70-SD. Anticristo No Lugar Santo</w:t>
      </w:r>
      <w:bookmarkEnd w:id="13"/>
      <w:r>
        <w:br/>
      </w:r>
    </w:p>
    <w:p w14:paraId="75A206F0" w14:textId="77777777" w:rsidR="007D5CC8" w:rsidRDefault="007D5CC8" w:rsidP="007D5CC8">
      <w:pPr>
        <w:jc w:val="center"/>
      </w:pPr>
      <w:bookmarkStart w:id="14" w:name="_Hlk510084594"/>
      <w:r>
        <w:br/>
      </w:r>
      <w:r>
        <w:rPr>
          <w:b/>
          <w:bCs/>
          <w:sz w:val="24"/>
          <w:szCs w:val="24"/>
        </w:rPr>
        <w:t>Hélio de Menezes Silva</w:t>
      </w:r>
      <w:r>
        <w:t>, começando em 2011 e concluindo em 22.01.2018</w:t>
      </w:r>
      <w:r>
        <w:rPr>
          <w:sz w:val="16"/>
          <w:szCs w:val="16"/>
        </w:rPr>
        <w:br/>
      </w:r>
      <w:r>
        <w:t>(Membro da IBBF – Soledade, PB)</w:t>
      </w:r>
      <w:bookmarkEnd w:id="14"/>
      <w:r>
        <w:br/>
      </w:r>
      <w:r>
        <w:br/>
      </w:r>
      <w:r>
        <w:br/>
      </w:r>
    </w:p>
    <w:p w14:paraId="607A9654" w14:textId="7F8C1DAD" w:rsidR="000678B6" w:rsidRDefault="000678B6" w:rsidP="000678B6">
      <w:pPr>
        <w:pStyle w:val="Ttulo2"/>
        <w:rPr>
          <w:rFonts w:eastAsia="Times New Roman"/>
        </w:rPr>
      </w:pPr>
      <w:bookmarkStart w:id="15" w:name="_GoBack"/>
      <w:bookmarkEnd w:id="15"/>
      <w:r>
        <w:rPr>
          <w:rFonts w:eastAsia="Times New Roman"/>
        </w:rPr>
        <w:t>19.1. A Babilônia Político-Econômica É Destruída</w:t>
      </w:r>
    </w:p>
    <w:p w14:paraId="59E605A8" w14:textId="77777777" w:rsidR="000678B6" w:rsidRDefault="000678B6" w:rsidP="000678B6">
      <w:pPr>
        <w:rPr>
          <w:rFonts w:eastAsiaTheme="minorEastAsia"/>
        </w:rPr>
      </w:pPr>
      <w:r>
        <w:t>(ler todo capítulo Ap 18. O capítulo anterior é mais sobre a Babilônia religiosa): Note "</w:t>
      </w:r>
      <w:r>
        <w:rPr>
          <w:rFonts w:ascii="Kristen ITC" w:hAnsi="Kristen ITC"/>
          <w:b/>
          <w:bCs/>
          <w:color w:val="0000FF"/>
          <w:sz w:val="18"/>
        </w:rPr>
        <w:t xml:space="preserve">em uma </w:t>
      </w:r>
      <w:r>
        <w:rPr>
          <w:rFonts w:ascii="Kristen ITC" w:hAnsi="Kristen ITC"/>
          <w:bCs/>
          <w:i/>
          <w:color w:val="0000FF"/>
          <w:sz w:val="18"/>
          <w:vertAlign w:val="superscript"/>
        </w:rPr>
        <w:t>só</w:t>
      </w:r>
      <w:r>
        <w:rPr>
          <w:rFonts w:ascii="Kristen ITC" w:hAnsi="Kristen ITC"/>
          <w:b/>
          <w:bCs/>
          <w:color w:val="0000FF"/>
          <w:sz w:val="18"/>
        </w:rPr>
        <w:t xml:space="preserve"> hora</w:t>
      </w:r>
      <w:r>
        <w:t>" em Ap 18:10. E compare Ap 18:9,18 ("</w:t>
      </w:r>
      <w:r>
        <w:rPr>
          <w:rFonts w:ascii="Kristen ITC" w:hAnsi="Kristen ITC"/>
          <w:b/>
          <w:bCs/>
          <w:color w:val="0000FF"/>
          <w:sz w:val="18"/>
        </w:rPr>
        <w:t>fumaça do seu incêndio</w:t>
      </w:r>
      <w:r>
        <w:t>") com Jl 2:30 ("</w:t>
      </w:r>
      <w:r>
        <w:rPr>
          <w:rFonts w:ascii="Kristen ITC" w:hAnsi="Kristen ITC"/>
          <w:b/>
          <w:bCs/>
          <w:color w:val="0000FF"/>
          <w:sz w:val="18"/>
        </w:rPr>
        <w:t>colunas de fumaça</w:t>
      </w:r>
      <w:r>
        <w:t xml:space="preserve">"). </w:t>
      </w:r>
      <w:r>
        <w:br/>
      </w:r>
      <w:r>
        <w:br/>
      </w:r>
      <w:r>
        <w:rPr>
          <w:sz w:val="18"/>
        </w:rPr>
        <w:t xml:space="preserve">    </w:t>
      </w:r>
      <w:r>
        <w:rPr>
          <w:rFonts w:ascii="Kristen ITC" w:hAnsi="Kristen ITC"/>
          <w:color w:val="0000FF"/>
          <w:sz w:val="14"/>
          <w:szCs w:val="16"/>
        </w:rPr>
        <w:t xml:space="preserve">"1 ¶ E depois destas coisas vi descer do céu outro anjo, que tinha grande poder, e a terra foi iluminada com a sua glória. 2 E clamou fortemente com grande voz, dizendo: </w:t>
      </w:r>
      <w:r>
        <w:rPr>
          <w:rFonts w:ascii="Kristen ITC" w:hAnsi="Kristen ITC"/>
          <w:b/>
          <w:bCs/>
          <w:color w:val="0000FF"/>
          <w:sz w:val="18"/>
        </w:rPr>
        <w:t xml:space="preserve">Caiu, caiu a grande Babilônia, e se tornou morada de demônios, e covil de todo espírito imundo, e esconderijo de toda ave imunda e odiável. 3 Porque todas as nações beberam do vinho da ira da sua prostituição, e os reis da terra se prostituíram com ela; e os </w:t>
      </w:r>
      <w:r>
        <w:rPr>
          <w:rFonts w:ascii="Kristen ITC" w:hAnsi="Kristen ITC"/>
          <w:b/>
          <w:bCs/>
          <w:color w:val="0000FF"/>
          <w:sz w:val="18"/>
          <w:u w:val="single"/>
        </w:rPr>
        <w:t>mercadores</w:t>
      </w:r>
      <w:r>
        <w:rPr>
          <w:rFonts w:ascii="Kristen ITC" w:hAnsi="Kristen ITC"/>
          <w:b/>
          <w:bCs/>
          <w:color w:val="0000FF"/>
          <w:sz w:val="18"/>
        </w:rPr>
        <w:t xml:space="preserve"> da terra se enriqueceram com a abundância de suas delícias</w:t>
      </w:r>
      <w:r>
        <w:rPr>
          <w:rFonts w:ascii="Kristen ITC" w:hAnsi="Kristen ITC"/>
          <w:color w:val="0000FF"/>
          <w:sz w:val="14"/>
          <w:szCs w:val="16"/>
        </w:rPr>
        <w:t xml:space="preserve">. 4 E ouvi outra voz do céu, que dizia: </w:t>
      </w:r>
      <w:r>
        <w:rPr>
          <w:rFonts w:ascii="Kristen ITC" w:hAnsi="Kristen ITC"/>
          <w:b/>
          <w:bCs/>
          <w:color w:val="0000FF"/>
          <w:sz w:val="18"/>
        </w:rPr>
        <w:t>Sai dela, povo meu, para que não sejas participante dos seus pecados, e para que não incorras nas suas pragas</w:t>
      </w:r>
      <w:r>
        <w:rPr>
          <w:rFonts w:ascii="Kristen ITC" w:hAnsi="Kristen ITC"/>
          <w:color w:val="0000FF"/>
          <w:sz w:val="14"/>
          <w:szCs w:val="16"/>
        </w:rPr>
        <w:t xml:space="preserve">. 5 Porque já os seus pecados se acumularam até ao céu, e Deus se lembrou das iniquidades dela. 6 Tornai-lhe a dar como ela vos tem dado, e retribuí-lhe em dobro conforme as suas obras; no cálice em que vos deu de beber, dai-lhe a ela em dobro. 7 </w:t>
      </w:r>
      <w:r>
        <w:rPr>
          <w:rFonts w:ascii="Kristen ITC" w:hAnsi="Kristen ITC"/>
          <w:b/>
          <w:bCs/>
          <w:color w:val="0000FF"/>
          <w:sz w:val="18"/>
        </w:rPr>
        <w:t>Quanto ela se glorificou, e em delícias esteve, foi-lhe outro tanto de tormento e pranto</w:t>
      </w:r>
      <w:r>
        <w:rPr>
          <w:rFonts w:ascii="Kristen ITC" w:hAnsi="Kristen ITC"/>
          <w:color w:val="0000FF"/>
          <w:sz w:val="14"/>
          <w:szCs w:val="16"/>
        </w:rPr>
        <w:t xml:space="preserve">; porque diz em seu coração: Estou assentada como rainha, e não sou viúva, e não verei o pranto. </w:t>
      </w:r>
      <w:proofErr w:type="gramStart"/>
      <w:r>
        <w:rPr>
          <w:rFonts w:ascii="Kristen ITC" w:hAnsi="Kristen ITC"/>
          <w:color w:val="0000FF"/>
          <w:sz w:val="14"/>
          <w:szCs w:val="16"/>
        </w:rPr>
        <w:t>8</w:t>
      </w:r>
      <w:proofErr w:type="gramEnd"/>
      <w:r>
        <w:rPr>
          <w:rFonts w:ascii="Kristen ITC" w:hAnsi="Kristen ITC"/>
          <w:color w:val="0000FF"/>
          <w:sz w:val="14"/>
          <w:szCs w:val="16"/>
        </w:rPr>
        <w:t xml:space="preserve"> Portanto, num dia virão as suas pragas, a morte, e o pranto, e a fome; e será queimada no fogo; porque é forte o Senhor Deus que a julga. 9 ¶ E </w:t>
      </w:r>
      <w:r>
        <w:rPr>
          <w:rFonts w:ascii="Kristen ITC" w:hAnsi="Kristen ITC"/>
          <w:b/>
          <w:bCs/>
          <w:color w:val="0000FF"/>
          <w:sz w:val="18"/>
        </w:rPr>
        <w:t>os reis da terra, que se prostituíram com ela, e viveram em delícias, a chorarão, e sobre ela prantearão, quando virem a fumaça do seu incêndio {*}</w:t>
      </w:r>
      <w:r>
        <w:rPr>
          <w:rFonts w:ascii="Kristen ITC" w:hAnsi="Kristen ITC"/>
          <w:color w:val="0000FF"/>
          <w:sz w:val="14"/>
          <w:szCs w:val="16"/>
        </w:rPr>
        <w:t xml:space="preserve">; 10 Estando de longe pelo temor do seu tormento, dizendo: </w:t>
      </w:r>
      <w:r>
        <w:rPr>
          <w:rFonts w:ascii="Kristen ITC" w:hAnsi="Kristen ITC"/>
          <w:b/>
          <w:bCs/>
          <w:color w:val="0000FF"/>
          <w:sz w:val="18"/>
        </w:rPr>
        <w:t xml:space="preserve">Ai! </w:t>
      </w:r>
      <w:proofErr w:type="gramStart"/>
      <w:r>
        <w:rPr>
          <w:rFonts w:ascii="Kristen ITC" w:hAnsi="Kristen ITC"/>
          <w:b/>
          <w:bCs/>
          <w:color w:val="0000FF"/>
          <w:sz w:val="18"/>
        </w:rPr>
        <w:t>ai</w:t>
      </w:r>
      <w:proofErr w:type="gramEnd"/>
      <w:r>
        <w:rPr>
          <w:rFonts w:ascii="Kristen ITC" w:hAnsi="Kristen ITC"/>
          <w:b/>
          <w:bCs/>
          <w:color w:val="0000FF"/>
          <w:sz w:val="18"/>
        </w:rPr>
        <w:t xml:space="preserve"> daquela grande Babilônia, aquela forte cidade! pois numa hora veio o seu juízo. 11 E sobre ela choram e lamentam os </w:t>
      </w:r>
      <w:r>
        <w:rPr>
          <w:rFonts w:ascii="Kristen ITC" w:hAnsi="Kristen ITC"/>
          <w:b/>
          <w:bCs/>
          <w:color w:val="0000FF"/>
          <w:sz w:val="18"/>
          <w:u w:val="single"/>
        </w:rPr>
        <w:t>mercadores</w:t>
      </w:r>
      <w:r>
        <w:rPr>
          <w:rFonts w:ascii="Kristen ITC" w:hAnsi="Kristen ITC"/>
          <w:b/>
          <w:bCs/>
          <w:color w:val="0000FF"/>
          <w:sz w:val="18"/>
        </w:rPr>
        <w:t xml:space="preserve"> da terra; porque ninguém mais </w:t>
      </w:r>
      <w:r>
        <w:rPr>
          <w:rFonts w:ascii="Kristen ITC" w:hAnsi="Kristen ITC"/>
          <w:b/>
          <w:bCs/>
          <w:color w:val="0000FF"/>
          <w:sz w:val="18"/>
          <w:u w:val="single"/>
        </w:rPr>
        <w:t>compra</w:t>
      </w:r>
      <w:r>
        <w:rPr>
          <w:rFonts w:ascii="Kristen ITC" w:hAnsi="Kristen ITC"/>
          <w:b/>
          <w:bCs/>
          <w:color w:val="0000FF"/>
          <w:sz w:val="18"/>
        </w:rPr>
        <w:t xml:space="preserve"> as suas </w:t>
      </w:r>
      <w:r>
        <w:rPr>
          <w:rFonts w:ascii="Kristen ITC" w:hAnsi="Kristen ITC"/>
          <w:b/>
          <w:bCs/>
          <w:color w:val="0000FF"/>
          <w:sz w:val="18"/>
          <w:u w:val="single"/>
        </w:rPr>
        <w:t>mercadorias</w:t>
      </w:r>
      <w:r>
        <w:rPr>
          <w:rFonts w:ascii="Kristen ITC" w:hAnsi="Kristen ITC"/>
          <w:b/>
          <w:bCs/>
          <w:color w:val="0000FF"/>
          <w:sz w:val="18"/>
        </w:rPr>
        <w:t xml:space="preserve">: 12 Mercadorias de </w:t>
      </w:r>
      <w:r>
        <w:rPr>
          <w:rFonts w:ascii="Kristen ITC" w:hAnsi="Kristen ITC"/>
          <w:b/>
          <w:bCs/>
          <w:color w:val="0000FF"/>
          <w:sz w:val="18"/>
          <w:u w:val="single"/>
        </w:rPr>
        <w:t>ouro</w:t>
      </w:r>
      <w:r>
        <w:rPr>
          <w:rFonts w:ascii="Kristen ITC" w:hAnsi="Kristen ITC"/>
          <w:b/>
          <w:bCs/>
          <w:color w:val="0000FF"/>
          <w:sz w:val="18"/>
        </w:rPr>
        <w:t xml:space="preserve">, e de </w:t>
      </w:r>
      <w:r>
        <w:rPr>
          <w:rFonts w:ascii="Kristen ITC" w:hAnsi="Kristen ITC"/>
          <w:b/>
          <w:bCs/>
          <w:color w:val="0000FF"/>
          <w:sz w:val="18"/>
          <w:u w:val="single"/>
        </w:rPr>
        <w:t>prata</w:t>
      </w:r>
      <w:r>
        <w:rPr>
          <w:rFonts w:ascii="Kristen ITC" w:hAnsi="Kristen ITC"/>
          <w:b/>
          <w:bCs/>
          <w:color w:val="0000FF"/>
          <w:sz w:val="18"/>
        </w:rPr>
        <w:t xml:space="preserve">, e de </w:t>
      </w:r>
      <w:r>
        <w:rPr>
          <w:rFonts w:ascii="Kristen ITC" w:hAnsi="Kristen ITC"/>
          <w:b/>
          <w:bCs/>
          <w:color w:val="0000FF"/>
          <w:sz w:val="18"/>
          <w:u w:val="single"/>
        </w:rPr>
        <w:t>pedras preciosas</w:t>
      </w:r>
      <w:r>
        <w:rPr>
          <w:rFonts w:ascii="Kristen ITC" w:hAnsi="Kristen ITC"/>
          <w:b/>
          <w:bCs/>
          <w:color w:val="0000FF"/>
          <w:sz w:val="18"/>
        </w:rPr>
        <w:t xml:space="preserve">, e de </w:t>
      </w:r>
      <w:r>
        <w:rPr>
          <w:rFonts w:ascii="Kristen ITC" w:hAnsi="Kristen ITC"/>
          <w:b/>
          <w:bCs/>
          <w:color w:val="0000FF"/>
          <w:sz w:val="18"/>
          <w:u w:val="single"/>
        </w:rPr>
        <w:t>pérolas</w:t>
      </w:r>
      <w:r>
        <w:rPr>
          <w:rFonts w:ascii="Kristen ITC" w:hAnsi="Kristen ITC"/>
          <w:b/>
          <w:bCs/>
          <w:color w:val="0000FF"/>
          <w:sz w:val="18"/>
        </w:rPr>
        <w:t xml:space="preserve">, e de </w:t>
      </w:r>
      <w:r>
        <w:rPr>
          <w:rFonts w:ascii="Kristen ITC" w:hAnsi="Kristen ITC"/>
          <w:b/>
          <w:bCs/>
          <w:color w:val="0000FF"/>
          <w:sz w:val="18"/>
          <w:u w:val="single"/>
        </w:rPr>
        <w:t>linho fino</w:t>
      </w:r>
      <w:r>
        <w:rPr>
          <w:rFonts w:ascii="Kristen ITC" w:hAnsi="Kristen ITC"/>
          <w:b/>
          <w:bCs/>
          <w:color w:val="0000FF"/>
          <w:sz w:val="18"/>
        </w:rPr>
        <w:t xml:space="preserve">, e de </w:t>
      </w:r>
      <w:r>
        <w:rPr>
          <w:rFonts w:ascii="Kristen ITC" w:hAnsi="Kristen ITC"/>
          <w:b/>
          <w:bCs/>
          <w:color w:val="0000FF"/>
          <w:sz w:val="18"/>
          <w:u w:val="single"/>
        </w:rPr>
        <w:t>púrpura</w:t>
      </w:r>
      <w:r>
        <w:rPr>
          <w:rFonts w:ascii="Kristen ITC" w:hAnsi="Kristen ITC"/>
          <w:b/>
          <w:bCs/>
          <w:color w:val="0000FF"/>
          <w:sz w:val="18"/>
        </w:rPr>
        <w:t xml:space="preserve">, e de </w:t>
      </w:r>
      <w:r>
        <w:rPr>
          <w:rFonts w:ascii="Kristen ITC" w:hAnsi="Kristen ITC"/>
          <w:b/>
          <w:bCs/>
          <w:color w:val="0000FF"/>
          <w:sz w:val="18"/>
          <w:u w:val="single"/>
        </w:rPr>
        <w:t>seda</w:t>
      </w:r>
      <w:r>
        <w:rPr>
          <w:rFonts w:ascii="Kristen ITC" w:hAnsi="Kristen ITC"/>
          <w:b/>
          <w:bCs/>
          <w:color w:val="0000FF"/>
          <w:sz w:val="18"/>
        </w:rPr>
        <w:t xml:space="preserve">, e de </w:t>
      </w:r>
      <w:r>
        <w:rPr>
          <w:rFonts w:ascii="Kristen ITC" w:hAnsi="Kristen ITC"/>
          <w:b/>
          <w:bCs/>
          <w:color w:val="0000FF"/>
          <w:sz w:val="18"/>
          <w:u w:val="single"/>
        </w:rPr>
        <w:t>escarlata</w:t>
      </w:r>
      <w:r>
        <w:rPr>
          <w:rFonts w:ascii="Kristen ITC" w:hAnsi="Kristen ITC"/>
          <w:b/>
          <w:bCs/>
          <w:color w:val="0000FF"/>
          <w:sz w:val="18"/>
        </w:rPr>
        <w:t xml:space="preserve">; e toda a </w:t>
      </w:r>
      <w:r>
        <w:rPr>
          <w:rFonts w:ascii="Kristen ITC" w:hAnsi="Kristen ITC"/>
          <w:b/>
          <w:bCs/>
          <w:color w:val="0000FF"/>
          <w:sz w:val="18"/>
          <w:u w:val="single"/>
        </w:rPr>
        <w:t>madeira odorífera</w:t>
      </w:r>
      <w:r>
        <w:rPr>
          <w:rFonts w:ascii="Kristen ITC" w:hAnsi="Kristen ITC"/>
          <w:b/>
          <w:bCs/>
          <w:color w:val="0000FF"/>
          <w:sz w:val="18"/>
        </w:rPr>
        <w:t xml:space="preserve">, e todo o </w:t>
      </w:r>
      <w:r>
        <w:rPr>
          <w:rFonts w:ascii="Kristen ITC" w:hAnsi="Kristen ITC"/>
          <w:b/>
          <w:bCs/>
          <w:color w:val="0000FF"/>
          <w:sz w:val="18"/>
          <w:u w:val="single"/>
        </w:rPr>
        <w:t>vaso de marfim</w:t>
      </w:r>
      <w:r>
        <w:rPr>
          <w:rFonts w:ascii="Kristen ITC" w:hAnsi="Kristen ITC"/>
          <w:b/>
          <w:bCs/>
          <w:color w:val="0000FF"/>
          <w:sz w:val="18"/>
        </w:rPr>
        <w:t xml:space="preserve">, e todo o </w:t>
      </w:r>
      <w:r>
        <w:rPr>
          <w:rFonts w:ascii="Kristen ITC" w:hAnsi="Kristen ITC"/>
          <w:b/>
          <w:bCs/>
          <w:color w:val="0000FF"/>
          <w:sz w:val="18"/>
          <w:u w:val="single"/>
        </w:rPr>
        <w:t>vaso de madeira preciosíssima, de bronze e de ferro, e de mármore</w:t>
      </w:r>
      <w:r>
        <w:rPr>
          <w:rFonts w:ascii="Kristen ITC" w:hAnsi="Kristen ITC"/>
          <w:b/>
          <w:bCs/>
          <w:color w:val="0000FF"/>
          <w:sz w:val="18"/>
        </w:rPr>
        <w:t xml:space="preserve">; 13 E </w:t>
      </w:r>
      <w:r>
        <w:rPr>
          <w:rFonts w:ascii="Kristen ITC" w:hAnsi="Kristen ITC"/>
          <w:b/>
          <w:bCs/>
          <w:color w:val="0000FF"/>
          <w:sz w:val="18"/>
          <w:u w:val="single"/>
        </w:rPr>
        <w:t>canela</w:t>
      </w:r>
      <w:r>
        <w:rPr>
          <w:rFonts w:ascii="Kristen ITC" w:hAnsi="Kristen ITC"/>
          <w:b/>
          <w:bCs/>
          <w:color w:val="0000FF"/>
          <w:sz w:val="18"/>
        </w:rPr>
        <w:t xml:space="preserve">, e </w:t>
      </w:r>
      <w:r>
        <w:rPr>
          <w:rFonts w:ascii="Kristen ITC" w:hAnsi="Kristen ITC"/>
          <w:b/>
          <w:bCs/>
          <w:color w:val="0000FF"/>
          <w:sz w:val="18"/>
          <w:u w:val="single"/>
        </w:rPr>
        <w:t>perfume</w:t>
      </w:r>
      <w:r>
        <w:rPr>
          <w:rFonts w:ascii="Kristen ITC" w:hAnsi="Kristen ITC"/>
          <w:b/>
          <w:bCs/>
          <w:color w:val="0000FF"/>
          <w:sz w:val="18"/>
        </w:rPr>
        <w:t xml:space="preserve">, e </w:t>
      </w:r>
      <w:r>
        <w:rPr>
          <w:rFonts w:ascii="Kristen ITC" w:hAnsi="Kristen ITC"/>
          <w:b/>
          <w:bCs/>
          <w:color w:val="0000FF"/>
          <w:sz w:val="18"/>
          <w:u w:val="single"/>
        </w:rPr>
        <w:t>mirra</w:t>
      </w:r>
      <w:r>
        <w:rPr>
          <w:rFonts w:ascii="Kristen ITC" w:hAnsi="Kristen ITC"/>
          <w:b/>
          <w:bCs/>
          <w:color w:val="0000FF"/>
          <w:sz w:val="18"/>
        </w:rPr>
        <w:t xml:space="preserve">, e </w:t>
      </w:r>
      <w:r>
        <w:rPr>
          <w:rFonts w:ascii="Kristen ITC" w:hAnsi="Kristen ITC"/>
          <w:b/>
          <w:bCs/>
          <w:color w:val="0000FF"/>
          <w:sz w:val="18"/>
          <w:u w:val="single"/>
        </w:rPr>
        <w:t>incenso</w:t>
      </w:r>
      <w:r>
        <w:rPr>
          <w:rFonts w:ascii="Kristen ITC" w:hAnsi="Kristen ITC"/>
          <w:b/>
          <w:bCs/>
          <w:color w:val="0000FF"/>
          <w:sz w:val="18"/>
        </w:rPr>
        <w:t xml:space="preserve">, e </w:t>
      </w:r>
      <w:r>
        <w:rPr>
          <w:rFonts w:ascii="Kristen ITC" w:hAnsi="Kristen ITC"/>
          <w:b/>
          <w:bCs/>
          <w:color w:val="0000FF"/>
          <w:sz w:val="18"/>
          <w:u w:val="single"/>
        </w:rPr>
        <w:t>vinho</w:t>
      </w:r>
      <w:r>
        <w:rPr>
          <w:rFonts w:ascii="Kristen ITC" w:hAnsi="Kristen ITC"/>
          <w:b/>
          <w:bCs/>
          <w:color w:val="0000FF"/>
          <w:sz w:val="18"/>
        </w:rPr>
        <w:t xml:space="preserve">, e </w:t>
      </w:r>
      <w:r>
        <w:rPr>
          <w:rFonts w:ascii="Kristen ITC" w:hAnsi="Kristen ITC"/>
          <w:b/>
          <w:bCs/>
          <w:color w:val="0000FF"/>
          <w:sz w:val="18"/>
          <w:u w:val="single"/>
        </w:rPr>
        <w:t>azeite</w:t>
      </w:r>
      <w:r>
        <w:rPr>
          <w:rFonts w:ascii="Kristen ITC" w:hAnsi="Kristen ITC"/>
          <w:b/>
          <w:bCs/>
          <w:color w:val="0000FF"/>
          <w:sz w:val="18"/>
        </w:rPr>
        <w:t xml:space="preserve">, e </w:t>
      </w:r>
      <w:r>
        <w:rPr>
          <w:rFonts w:ascii="Kristen ITC" w:hAnsi="Kristen ITC"/>
          <w:b/>
          <w:bCs/>
          <w:color w:val="0000FF"/>
          <w:sz w:val="18"/>
          <w:u w:val="single"/>
        </w:rPr>
        <w:t>flor de farinha</w:t>
      </w:r>
      <w:r>
        <w:rPr>
          <w:rFonts w:ascii="Kristen ITC" w:hAnsi="Kristen ITC"/>
          <w:b/>
          <w:bCs/>
          <w:color w:val="0000FF"/>
          <w:sz w:val="18"/>
        </w:rPr>
        <w:t xml:space="preserve">, e </w:t>
      </w:r>
      <w:r>
        <w:rPr>
          <w:rFonts w:ascii="Kristen ITC" w:hAnsi="Kristen ITC"/>
          <w:b/>
          <w:bCs/>
          <w:color w:val="0000FF"/>
          <w:sz w:val="18"/>
          <w:u w:val="single"/>
        </w:rPr>
        <w:t>trigo,</w:t>
      </w:r>
      <w:r>
        <w:rPr>
          <w:rFonts w:ascii="Kristen ITC" w:hAnsi="Kristen ITC"/>
          <w:b/>
          <w:bCs/>
          <w:color w:val="0000FF"/>
          <w:sz w:val="18"/>
        </w:rPr>
        <w:t xml:space="preserve"> e </w:t>
      </w:r>
      <w:r>
        <w:rPr>
          <w:rFonts w:ascii="Kristen ITC" w:hAnsi="Kristen ITC"/>
          <w:b/>
          <w:bCs/>
          <w:color w:val="0000FF"/>
          <w:sz w:val="18"/>
          <w:u w:val="single"/>
        </w:rPr>
        <w:t>gado</w:t>
      </w:r>
      <w:r>
        <w:rPr>
          <w:rFonts w:ascii="Kristen ITC" w:hAnsi="Kristen ITC"/>
          <w:b/>
          <w:bCs/>
          <w:color w:val="0000FF"/>
          <w:sz w:val="18"/>
        </w:rPr>
        <w:t xml:space="preserve">, e </w:t>
      </w:r>
      <w:r>
        <w:rPr>
          <w:rFonts w:ascii="Kristen ITC" w:hAnsi="Kristen ITC"/>
          <w:b/>
          <w:bCs/>
          <w:color w:val="0000FF"/>
          <w:sz w:val="18"/>
          <w:u w:val="single"/>
        </w:rPr>
        <w:t>ovelhas</w:t>
      </w:r>
      <w:r>
        <w:rPr>
          <w:rFonts w:ascii="Kristen ITC" w:hAnsi="Kristen ITC"/>
          <w:b/>
          <w:bCs/>
          <w:color w:val="0000FF"/>
          <w:sz w:val="18"/>
        </w:rPr>
        <w:t xml:space="preserve">; e </w:t>
      </w:r>
      <w:r>
        <w:rPr>
          <w:rFonts w:ascii="Kristen ITC" w:hAnsi="Kristen ITC"/>
          <w:b/>
          <w:bCs/>
          <w:color w:val="0000FF"/>
          <w:sz w:val="18"/>
          <w:u w:val="single"/>
        </w:rPr>
        <w:t>cavalos</w:t>
      </w:r>
      <w:r>
        <w:rPr>
          <w:rFonts w:ascii="Kristen ITC" w:hAnsi="Kristen ITC"/>
          <w:b/>
          <w:bCs/>
          <w:color w:val="0000FF"/>
          <w:sz w:val="18"/>
        </w:rPr>
        <w:t xml:space="preserve">, e </w:t>
      </w:r>
      <w:r>
        <w:rPr>
          <w:rFonts w:ascii="Kristen ITC" w:hAnsi="Kristen ITC"/>
          <w:b/>
          <w:bCs/>
          <w:color w:val="0000FF"/>
          <w:sz w:val="18"/>
          <w:u w:val="single"/>
        </w:rPr>
        <w:t>carros</w:t>
      </w:r>
      <w:r>
        <w:rPr>
          <w:rFonts w:ascii="Kristen ITC" w:hAnsi="Kristen ITC"/>
          <w:b/>
          <w:bCs/>
          <w:color w:val="0000FF"/>
          <w:sz w:val="18"/>
        </w:rPr>
        <w:t xml:space="preserve">, e </w:t>
      </w:r>
      <w:r>
        <w:rPr>
          <w:rFonts w:ascii="Kristen ITC" w:hAnsi="Kristen ITC"/>
          <w:b/>
          <w:bCs/>
          <w:color w:val="0000FF"/>
          <w:sz w:val="18"/>
          <w:u w:val="single"/>
        </w:rPr>
        <w:t>corpos e almas de homens</w:t>
      </w:r>
      <w:r>
        <w:rPr>
          <w:rFonts w:ascii="Kristen ITC" w:hAnsi="Kristen ITC"/>
          <w:color w:val="0000FF"/>
          <w:sz w:val="14"/>
          <w:szCs w:val="16"/>
        </w:rPr>
        <w:t xml:space="preserve">. 14 E o fruto do desejo da tua alma foi-se de ti; e todas as coisas gostosas e excelentes se foram de ti, e não mais as acharás. 15 </w:t>
      </w:r>
      <w:r>
        <w:rPr>
          <w:rFonts w:ascii="Kristen ITC" w:hAnsi="Kristen ITC"/>
          <w:b/>
          <w:bCs/>
          <w:color w:val="0000FF"/>
          <w:sz w:val="18"/>
        </w:rPr>
        <w:t>Os mercadores destas coisas, que com elas se enriqueceram, estarão de longe, pelo temor do seu tormento, chorando e lamentando</w:t>
      </w:r>
      <w:r>
        <w:rPr>
          <w:rFonts w:ascii="Kristen ITC" w:hAnsi="Kristen ITC"/>
          <w:color w:val="0000FF"/>
          <w:sz w:val="14"/>
          <w:szCs w:val="16"/>
        </w:rPr>
        <w:t xml:space="preserve">, 16 E dizendo: </w:t>
      </w:r>
      <w:r>
        <w:rPr>
          <w:rFonts w:ascii="Kristen ITC" w:hAnsi="Kristen ITC"/>
          <w:b/>
          <w:bCs/>
          <w:color w:val="0000FF"/>
          <w:sz w:val="18"/>
        </w:rPr>
        <w:t>Ai, ai daquela grande cidade! que estava vestida de linho fino, de púrpura, de escarlata; e adornada com ouro e pedras preciosas e pérolas! porque numa hora foram assoladas tantas riquezas</w:t>
      </w:r>
      <w:r>
        <w:rPr>
          <w:rFonts w:ascii="Kristen ITC" w:hAnsi="Kristen ITC"/>
          <w:color w:val="0000FF"/>
          <w:sz w:val="14"/>
          <w:szCs w:val="16"/>
        </w:rPr>
        <w:t xml:space="preserve">. 17 E </w:t>
      </w:r>
      <w:r>
        <w:rPr>
          <w:rFonts w:ascii="Kristen ITC" w:hAnsi="Kristen ITC"/>
          <w:b/>
          <w:bCs/>
          <w:color w:val="0000FF"/>
          <w:sz w:val="18"/>
        </w:rPr>
        <w:t>todo o piloto, e toda a multidão sobre as naus, e todo o marinheiro, e todos os que negociam no mar</w:t>
      </w:r>
      <w:r>
        <w:rPr>
          <w:rFonts w:ascii="Kristen ITC" w:hAnsi="Kristen ITC"/>
          <w:color w:val="0000FF"/>
          <w:sz w:val="14"/>
          <w:szCs w:val="16"/>
        </w:rPr>
        <w:t xml:space="preserve"> se puseram de longe; 18 E, vendo a fumaça do seu incêndio {*}, clamaram, dizendo: </w:t>
      </w:r>
      <w:r>
        <w:rPr>
          <w:rFonts w:ascii="Kristen ITC" w:hAnsi="Kristen ITC"/>
          <w:b/>
          <w:bCs/>
          <w:color w:val="0000FF"/>
          <w:sz w:val="18"/>
        </w:rPr>
        <w:t xml:space="preserve">Que cidade é semelhante a </w:t>
      </w:r>
      <w:proofErr w:type="gramStart"/>
      <w:r>
        <w:rPr>
          <w:rFonts w:ascii="Kristen ITC" w:hAnsi="Kristen ITC"/>
          <w:b/>
          <w:bCs/>
          <w:color w:val="0000FF"/>
          <w:sz w:val="18"/>
        </w:rPr>
        <w:t>esta</w:t>
      </w:r>
      <w:proofErr w:type="gramEnd"/>
      <w:r>
        <w:rPr>
          <w:rFonts w:ascii="Kristen ITC" w:hAnsi="Kristen ITC"/>
          <w:b/>
          <w:bCs/>
          <w:color w:val="0000FF"/>
          <w:sz w:val="18"/>
        </w:rPr>
        <w:t xml:space="preserve"> grande cidade?</w:t>
      </w:r>
      <w:r>
        <w:rPr>
          <w:rFonts w:ascii="Kristen ITC" w:hAnsi="Kristen ITC"/>
          <w:color w:val="0000FF"/>
          <w:sz w:val="14"/>
          <w:szCs w:val="16"/>
        </w:rPr>
        <w:t xml:space="preserve"> 19 E lançaram pó sobre as suas cabeças, e clamaram, chorando, e lamentando, e dizendo: </w:t>
      </w:r>
      <w:r>
        <w:rPr>
          <w:rFonts w:ascii="Kristen ITC" w:hAnsi="Kristen ITC"/>
          <w:b/>
          <w:bCs/>
          <w:color w:val="0000FF"/>
          <w:sz w:val="18"/>
        </w:rPr>
        <w:t>Ai, ai daquela grande cidade! na qual todos os que tinham naus no mar se enriqueceram em razão da sua opulência</w:t>
      </w:r>
      <w:r>
        <w:rPr>
          <w:rFonts w:ascii="Kristen ITC" w:hAnsi="Kristen ITC"/>
          <w:color w:val="0000FF"/>
          <w:sz w:val="14"/>
          <w:szCs w:val="16"/>
        </w:rPr>
        <w:t xml:space="preserve">; porque </w:t>
      </w:r>
      <w:r>
        <w:rPr>
          <w:rFonts w:ascii="Kristen ITC" w:hAnsi="Kristen ITC"/>
          <w:b/>
          <w:bCs/>
          <w:color w:val="0000FF"/>
          <w:sz w:val="18"/>
        </w:rPr>
        <w:t xml:space="preserve">em uma </w:t>
      </w:r>
      <w:r>
        <w:rPr>
          <w:rFonts w:ascii="Kristen ITC" w:hAnsi="Kristen ITC"/>
          <w:bCs/>
          <w:i/>
          <w:color w:val="0000FF"/>
          <w:sz w:val="18"/>
          <w:vertAlign w:val="superscript"/>
        </w:rPr>
        <w:t>só</w:t>
      </w:r>
      <w:r>
        <w:rPr>
          <w:rFonts w:ascii="Kristen ITC" w:hAnsi="Kristen ITC"/>
          <w:b/>
          <w:bCs/>
          <w:color w:val="0000FF"/>
          <w:sz w:val="18"/>
        </w:rPr>
        <w:t xml:space="preserve"> hora foi assolada</w:t>
      </w:r>
      <w:r>
        <w:rPr>
          <w:rFonts w:ascii="Kristen ITC" w:hAnsi="Kristen ITC"/>
          <w:color w:val="0000FF"/>
          <w:sz w:val="14"/>
          <w:szCs w:val="16"/>
        </w:rPr>
        <w:t xml:space="preserve">. 20 Alegra-te sobre ela, ó céu, e vós, santos apóstolos e profetas; porque já Deus julgou a vossa causa quanto a ela. 21 E um forte anjo levantou uma pedra como uma grande mó, e lançou-a no mar, dizendo: </w:t>
      </w:r>
      <w:r>
        <w:rPr>
          <w:rFonts w:ascii="Kristen ITC" w:hAnsi="Kristen ITC"/>
          <w:b/>
          <w:bCs/>
          <w:color w:val="0000FF"/>
          <w:sz w:val="18"/>
        </w:rPr>
        <w:t xml:space="preserve">Com igual ímpeto será lançada Babilônia, aquela grande cidade, e não será </w:t>
      </w:r>
      <w:r>
        <w:rPr>
          <w:rFonts w:ascii="Kristen ITC" w:hAnsi="Kristen ITC"/>
          <w:b/>
          <w:bCs/>
          <w:color w:val="0000FF"/>
          <w:sz w:val="18"/>
          <w:u w:val="single"/>
        </w:rPr>
        <w:t>jamais</w:t>
      </w:r>
      <w:r>
        <w:rPr>
          <w:rFonts w:ascii="Kristen ITC" w:hAnsi="Kristen ITC"/>
          <w:b/>
          <w:bCs/>
          <w:color w:val="0000FF"/>
          <w:sz w:val="18"/>
        </w:rPr>
        <w:t xml:space="preserve"> achada</w:t>
      </w:r>
      <w:r>
        <w:rPr>
          <w:rFonts w:ascii="Kristen ITC" w:hAnsi="Kristen ITC"/>
          <w:color w:val="0000FF"/>
          <w:sz w:val="14"/>
          <w:szCs w:val="16"/>
        </w:rPr>
        <w:t xml:space="preserve">. 22 E em ti não se ouvirá mais a voz de harpistas, e de músicos, e de flautistas, e de trombeteiros, e nenhum artífice de arte alguma se achará mais em ti; e ruído de mó em ti não se ouvirá mais; 23 E luz de candeia não mais luzirá em ti, e voz de esposo e de esposa não mais em ti se ouvirá; porque </w:t>
      </w:r>
      <w:r>
        <w:rPr>
          <w:rFonts w:ascii="Kristen ITC" w:hAnsi="Kristen ITC"/>
          <w:b/>
          <w:bCs/>
          <w:color w:val="0000FF"/>
          <w:sz w:val="18"/>
        </w:rPr>
        <w:t xml:space="preserve">os teus </w:t>
      </w:r>
      <w:r>
        <w:rPr>
          <w:rFonts w:ascii="Kristen ITC" w:hAnsi="Kristen ITC"/>
          <w:b/>
          <w:bCs/>
          <w:color w:val="0000FF"/>
          <w:sz w:val="18"/>
          <w:u w:val="single"/>
        </w:rPr>
        <w:t>mercadores</w:t>
      </w:r>
      <w:r>
        <w:rPr>
          <w:rFonts w:ascii="Kristen ITC" w:hAnsi="Kristen ITC"/>
          <w:b/>
          <w:bCs/>
          <w:color w:val="0000FF"/>
          <w:sz w:val="18"/>
        </w:rPr>
        <w:t xml:space="preserve"> eram os grandes da terra; porque todas as nações foram enganadas pelas tuas </w:t>
      </w:r>
      <w:r>
        <w:rPr>
          <w:rFonts w:ascii="Kristen ITC" w:hAnsi="Kristen ITC"/>
          <w:b/>
          <w:bCs/>
          <w:color w:val="0000FF"/>
          <w:sz w:val="18"/>
          <w:u w:val="single"/>
        </w:rPr>
        <w:t>feitiçarias</w:t>
      </w:r>
      <w:r>
        <w:rPr>
          <w:rFonts w:ascii="Kristen ITC" w:hAnsi="Kristen ITC"/>
          <w:b/>
          <w:bCs/>
          <w:color w:val="0000FF"/>
          <w:sz w:val="18"/>
        </w:rPr>
        <w:t xml:space="preserve">. 24 E nela se achou o </w:t>
      </w:r>
      <w:r>
        <w:rPr>
          <w:rFonts w:ascii="Kristen ITC" w:hAnsi="Kristen ITC"/>
          <w:b/>
          <w:bCs/>
          <w:color w:val="0000FF"/>
          <w:sz w:val="18"/>
          <w:u w:val="single"/>
        </w:rPr>
        <w:t>sangue dos profetas, e dos santos, e de todos os que foram mortos na terra</w:t>
      </w:r>
      <w:r>
        <w:rPr>
          <w:rFonts w:ascii="Kristen ITC" w:hAnsi="Kristen ITC"/>
          <w:color w:val="0000FF"/>
          <w:sz w:val="14"/>
          <w:szCs w:val="16"/>
        </w:rPr>
        <w:t>." (Ap 18:1-24 ACF)</w:t>
      </w:r>
      <w:r>
        <w:rPr>
          <w:rFonts w:ascii="Kristen ITC" w:hAnsi="Kristen ITC"/>
          <w:color w:val="0000FF"/>
          <w:sz w:val="16"/>
          <w:szCs w:val="16"/>
        </w:rPr>
        <w:t xml:space="preserve"> </w:t>
      </w:r>
      <w:r>
        <w:rPr>
          <w:i/>
          <w:iCs/>
        </w:rPr>
        <w:t>{* "Fumaça do seu incêndio": compare com Jl 2:30}</w:t>
      </w:r>
      <w:r>
        <w:rPr>
          <w:rFonts w:ascii="Kristen ITC" w:hAnsi="Kristen ITC"/>
          <w:color w:val="0000FF"/>
          <w:sz w:val="16"/>
          <w:szCs w:val="16"/>
        </w:rPr>
        <w:br/>
      </w:r>
      <w:r>
        <w:rPr>
          <w:rFonts w:ascii="Kristen ITC" w:hAnsi="Kristen ITC"/>
          <w:color w:val="0000FF"/>
          <w:sz w:val="14"/>
          <w:szCs w:val="16"/>
        </w:rPr>
        <w:t xml:space="preserve">    "E mostrarei </w:t>
      </w:r>
      <w:r>
        <w:rPr>
          <w:rFonts w:ascii="Kristen ITC" w:hAnsi="Kristen ITC"/>
          <w:b/>
          <w:bCs/>
          <w:color w:val="0000FF"/>
          <w:sz w:val="18"/>
        </w:rPr>
        <w:t>prodígios no céu, e na terra, sangue e fogo, e colunas de fumaça</w:t>
      </w:r>
      <w:r>
        <w:rPr>
          <w:rFonts w:ascii="Kristen ITC" w:hAnsi="Kristen ITC"/>
          <w:color w:val="0000FF"/>
          <w:sz w:val="18"/>
        </w:rPr>
        <w:t xml:space="preserve"> </w:t>
      </w:r>
      <w:r>
        <w:rPr>
          <w:rFonts w:ascii="Kristen ITC" w:hAnsi="Kristen ITC"/>
          <w:color w:val="0000FF"/>
          <w:sz w:val="14"/>
          <w:szCs w:val="16"/>
        </w:rPr>
        <w:t xml:space="preserve">{*}." (Jl 2:30 ACF) </w:t>
      </w:r>
      <w:r>
        <w:rPr>
          <w:i/>
          <w:iCs/>
        </w:rPr>
        <w:t>{* "Colunas de fumaça": compare com Ap 18:9,18}</w:t>
      </w:r>
      <w:r>
        <w:rPr>
          <w:rFonts w:ascii="Kristen ITC" w:hAnsi="Kristen ITC"/>
          <w:color w:val="0000FF"/>
          <w:sz w:val="16"/>
          <w:szCs w:val="16"/>
        </w:rPr>
        <w:br/>
      </w:r>
      <w:r>
        <w:br/>
      </w:r>
      <w:r>
        <w:rPr>
          <w:b/>
        </w:rPr>
        <w:t xml:space="preserve">A Babilônia Político-Econômica será a esplendorosa </w:t>
      </w:r>
      <w:r>
        <w:rPr>
          <w:b/>
          <w:i/>
          <w:iCs/>
          <w:u w:val="single"/>
        </w:rPr>
        <w:t>cidade</w:t>
      </w:r>
      <w:r>
        <w:rPr>
          <w:b/>
          <w:u w:val="single"/>
        </w:rPr>
        <w:t xml:space="preserve"> principal</w:t>
      </w:r>
      <w:r>
        <w:rPr>
          <w:b/>
        </w:rPr>
        <w:t xml:space="preserve"> do </w:t>
      </w:r>
      <w:r>
        <w:rPr>
          <w:b/>
          <w:i/>
          <w:iCs/>
        </w:rPr>
        <w:t>maior império econômico e porto comercial que jamais houve no mundo</w:t>
      </w:r>
      <w:r>
        <w:t xml:space="preserve">, império que estará </w:t>
      </w:r>
      <w:r>
        <w:rPr>
          <w:b/>
        </w:rPr>
        <w:t>a serviço do diabo e de O Anticristo</w:t>
      </w:r>
      <w:r>
        <w:t>.</w:t>
      </w:r>
      <w:r>
        <w:br/>
      </w:r>
      <w:r>
        <w:br/>
        <w:t xml:space="preserve">O capítulo </w:t>
      </w:r>
      <w:r>
        <w:rPr>
          <w:b/>
        </w:rPr>
        <w:t>Ap 18 NÃO pode se referir à cidade Babilônia literal e histórica</w:t>
      </w:r>
      <w:r>
        <w:t xml:space="preserve"> (a antiga cidade capital do antigo país Babilônia) pois, embora este país (atualmente conhecido como Irã) continuará a existir na 70-SD, sua capital há muito tempo já foi destruída de uma vez para sempre Is 13:19; Jr 51:62. </w:t>
      </w:r>
      <w:r>
        <w:br/>
      </w:r>
      <w:r>
        <w:rPr>
          <w:sz w:val="18"/>
        </w:rPr>
        <w:t xml:space="preserve">    </w:t>
      </w:r>
      <w:r>
        <w:rPr>
          <w:rFonts w:ascii="Kristen ITC" w:hAnsi="Kristen ITC"/>
          <w:color w:val="0000FF"/>
          <w:sz w:val="14"/>
          <w:szCs w:val="16"/>
        </w:rPr>
        <w:t xml:space="preserve">"E </w:t>
      </w:r>
      <w:r>
        <w:rPr>
          <w:rFonts w:ascii="Kristen ITC" w:hAnsi="Kristen ITC"/>
          <w:b/>
          <w:bCs/>
          <w:color w:val="0000FF"/>
          <w:sz w:val="18"/>
        </w:rPr>
        <w:t>Babilônia, o ornamento dos reinos, a glória e a soberba dos caldeus, será como Sodoma e Gomorra, quando Deus as destruiu- e- virou- para- baixo</w:t>
      </w:r>
      <w:r>
        <w:rPr>
          <w:rFonts w:ascii="Kristen ITC" w:hAnsi="Kristen ITC"/>
          <w:color w:val="0000FF"/>
          <w:sz w:val="14"/>
          <w:szCs w:val="16"/>
        </w:rPr>
        <w:t>." (Is 13:19 ACF)</w:t>
      </w:r>
      <w:r>
        <w:rPr>
          <w:rFonts w:ascii="Kristen ITC" w:hAnsi="Kristen ITC"/>
          <w:color w:val="0000FF"/>
          <w:sz w:val="14"/>
          <w:szCs w:val="16"/>
        </w:rPr>
        <w:br/>
        <w:t xml:space="preserve">    "E dirás: SENHOR, tu falaste contra este lugar, que </w:t>
      </w:r>
      <w:r>
        <w:rPr>
          <w:rFonts w:ascii="Kristen ITC" w:hAnsi="Kristen ITC"/>
          <w:b/>
          <w:bCs/>
          <w:color w:val="0000FF"/>
          <w:sz w:val="18"/>
        </w:rPr>
        <w:t xml:space="preserve">o havias de desarraigar, até não ficar nele morador algum, nem homem nem animal, e que se tornaria em </w:t>
      </w:r>
      <w:r>
        <w:rPr>
          <w:rFonts w:ascii="Kristen ITC" w:hAnsi="Kristen ITC"/>
          <w:b/>
          <w:bCs/>
          <w:color w:val="0000FF"/>
          <w:sz w:val="18"/>
          <w:u w:val="single"/>
        </w:rPr>
        <w:t>perpétua desolação</w:t>
      </w:r>
      <w:r>
        <w:rPr>
          <w:rFonts w:ascii="Kristen ITC" w:hAnsi="Kristen ITC"/>
          <w:color w:val="0000FF"/>
          <w:sz w:val="14"/>
          <w:szCs w:val="16"/>
        </w:rPr>
        <w:t>." (Jeremias 51:62 ACF)</w:t>
      </w:r>
      <w:r>
        <w:rPr>
          <w:sz w:val="18"/>
        </w:rPr>
        <w:br/>
      </w:r>
      <w:r>
        <w:br/>
        <w:t xml:space="preserve">Que cidade será a Babilônia Político-Econômica destruída em Ap 18? </w:t>
      </w:r>
      <w:r>
        <w:br/>
        <w:t>- Um</w:t>
      </w:r>
      <w:r>
        <w:rPr>
          <w:b/>
        </w:rPr>
        <w:t xml:space="preserve"> novo centro</w:t>
      </w:r>
      <w:r>
        <w:t xml:space="preserve"> (com porto) </w:t>
      </w:r>
      <w:r>
        <w:rPr>
          <w:b/>
        </w:rPr>
        <w:t>sem rival no mundo econômico</w:t>
      </w:r>
      <w:r>
        <w:t xml:space="preserve">, a ser rapidamente formado no Irã literal (não no local da antiga cidade de Babilônia)? Ou </w:t>
      </w:r>
      <w:r>
        <w:rPr>
          <w:b/>
        </w:rPr>
        <w:t>Nova Iorque? Londres? Singapura? Hong Kong?</w:t>
      </w:r>
      <w:r>
        <w:t xml:space="preserve"> Provavelmente </w:t>
      </w:r>
      <w:r>
        <w:rPr>
          <w:b/>
        </w:rPr>
        <w:t>não</w:t>
      </w:r>
      <w:r>
        <w:t xml:space="preserve">, pois nenhuma dessas cidades portuárias satisfaz Ap 18:24 </w:t>
      </w:r>
      <w:r>
        <w:rPr>
          <w:rFonts w:ascii="Kristen ITC" w:hAnsi="Kristen ITC"/>
          <w:sz w:val="18"/>
        </w:rPr>
        <w:t>"</w:t>
      </w:r>
      <w:r>
        <w:rPr>
          <w:rFonts w:ascii="Kristen ITC" w:hAnsi="Kristen ITC"/>
          <w:color w:val="0000FF"/>
          <w:sz w:val="14"/>
          <w:szCs w:val="16"/>
        </w:rPr>
        <w:t xml:space="preserve">E </w:t>
      </w:r>
      <w:r>
        <w:rPr>
          <w:rFonts w:ascii="Kristen ITC" w:hAnsi="Kristen ITC"/>
          <w:b/>
          <w:bCs/>
          <w:color w:val="0000FF"/>
          <w:sz w:val="18"/>
        </w:rPr>
        <w:t>nela se achou o sangue dos profetas, e dos santos, e de todos os que foram mortos na terra</w:t>
      </w:r>
      <w:r>
        <w:rPr>
          <w:rFonts w:ascii="Kristen ITC" w:hAnsi="Kristen ITC"/>
          <w:color w:val="0000FF"/>
          <w:sz w:val="14"/>
          <w:szCs w:val="16"/>
        </w:rPr>
        <w:t>.</w:t>
      </w:r>
      <w:r>
        <w:rPr>
          <w:rFonts w:ascii="Kristen ITC" w:hAnsi="Kristen ITC"/>
          <w:sz w:val="18"/>
        </w:rPr>
        <w:t>"</w:t>
      </w:r>
      <w:r>
        <w:br/>
        <w:t xml:space="preserve">- Poderia ela vir a ser </w:t>
      </w:r>
      <w:r>
        <w:rPr>
          <w:b/>
        </w:rPr>
        <w:t>Roma</w:t>
      </w:r>
      <w:r>
        <w:t>, mesmo que atualmente ela é somente o 74º maior centro econômico do mundo? (</w:t>
      </w:r>
      <w:hyperlink r:id="rId4" w:history="1">
        <w:r>
          <w:rPr>
            <w:rStyle w:val="Hyperlink"/>
          </w:rPr>
          <w:t>https://en.wikipedia.org/wiki/Global_Financial_Centres_Index</w:t>
        </w:r>
      </w:hyperlink>
      <w:r>
        <w:t xml:space="preserve"> ?) </w:t>
      </w:r>
      <w:r>
        <w:rPr>
          <w:b/>
        </w:rPr>
        <w:t>Provavelmente sim</w:t>
      </w:r>
      <w:r>
        <w:t xml:space="preserve">, pois, na 70-SD, rapidamente ela poderia ser tornada o maior centro </w:t>
      </w:r>
      <w:proofErr w:type="gramStart"/>
      <w:r>
        <w:t>econômico- financeiro</w:t>
      </w:r>
      <w:proofErr w:type="gramEnd"/>
      <w:r>
        <w:t xml:space="preserve">, industrial e comercial do mundo (ou, pelo menos, da Europa), e somente Roma </w:t>
      </w:r>
      <w:r>
        <w:rPr>
          <w:vertAlign w:val="superscript"/>
        </w:rPr>
        <w:t>(com as matanças dos cristãos pelos césares, no Coliseu, e as ordens de matanças na Inquisição)</w:t>
      </w:r>
      <w:r>
        <w:t xml:space="preserve"> satisfaz Ap 18:24. </w:t>
      </w:r>
      <w:r>
        <w:br/>
        <w:t>Mas a Bíblia não me dá certeza neste assunto ...</w:t>
      </w:r>
      <w:r>
        <w:br/>
      </w:r>
    </w:p>
    <w:p w14:paraId="6873E282" w14:textId="77777777" w:rsidR="000678B6" w:rsidRDefault="000678B6" w:rsidP="000678B6">
      <w:pPr>
        <w:pStyle w:val="Ttulo2"/>
        <w:rPr>
          <w:rFonts w:eastAsia="Times New Roman"/>
        </w:rPr>
      </w:pPr>
      <w:r>
        <w:t>1</w:t>
      </w:r>
      <w:r>
        <w:rPr>
          <w:rFonts w:eastAsia="Times New Roman"/>
        </w:rPr>
        <w:t xml:space="preserve">9.2. Mt 24 </w:t>
      </w:r>
      <w:bookmarkStart w:id="16" w:name="_Hlk503904526"/>
      <w:r>
        <w:rPr>
          <w:rFonts w:eastAsia="Times New Roman"/>
        </w:rPr>
        <w:t>= Últimos Dias Da 70-SD. Anticristo No Lugar Santo</w:t>
      </w:r>
      <w:bookmarkEnd w:id="16"/>
    </w:p>
    <w:p w14:paraId="40C58552" w14:textId="77777777" w:rsidR="000678B6" w:rsidRDefault="000678B6" w:rsidP="000678B6">
      <w:pPr>
        <w:rPr>
          <w:rFonts w:eastAsiaTheme="minorEastAsia"/>
        </w:rPr>
      </w:pPr>
      <w:r>
        <w:br/>
        <w:t xml:space="preserve">    Mt 24:9-11 (crudelíssima perseguição de morte, aos que foram salvos na 70-SD. Muitos desviam-se. Falsos profetas); </w:t>
      </w:r>
      <w:r>
        <w:br/>
      </w:r>
      <w:r>
        <w:rPr>
          <w:rFonts w:ascii="Kristen ITC" w:hAnsi="Kristen ITC"/>
          <w:color w:val="0000FF"/>
          <w:sz w:val="18"/>
        </w:rPr>
        <w:t xml:space="preserve">    </w:t>
      </w:r>
      <w:r>
        <w:rPr>
          <w:rFonts w:ascii="Kristen ITC" w:hAnsi="Kristen ITC"/>
          <w:color w:val="0000FF"/>
          <w:sz w:val="14"/>
          <w:szCs w:val="16"/>
        </w:rPr>
        <w:t xml:space="preserve">"9 Então </w:t>
      </w:r>
      <w:r>
        <w:rPr>
          <w:rFonts w:ascii="Kristen ITC" w:hAnsi="Kristen ITC"/>
          <w:b/>
          <w:bCs/>
          <w:color w:val="0000FF"/>
          <w:sz w:val="18"/>
        </w:rPr>
        <w:t>vos hão de entregar para serdes atormentados, e matar-vos-ão; e sereis odiados de todas as nações</w:t>
      </w:r>
      <w:r>
        <w:rPr>
          <w:rFonts w:ascii="Kristen ITC" w:hAnsi="Kristen ITC"/>
          <w:color w:val="0000FF"/>
          <w:sz w:val="18"/>
        </w:rPr>
        <w:t xml:space="preserve"> </w:t>
      </w:r>
      <w:r>
        <w:rPr>
          <w:rFonts w:ascii="Kristen ITC" w:hAnsi="Kristen ITC"/>
          <w:color w:val="0000FF"/>
          <w:sz w:val="14"/>
          <w:szCs w:val="16"/>
        </w:rPr>
        <w:t xml:space="preserve">por causa do meu nome. 10 Nesse tempo </w:t>
      </w:r>
      <w:r>
        <w:rPr>
          <w:rFonts w:ascii="Kristen ITC" w:hAnsi="Kristen ITC"/>
          <w:b/>
          <w:bCs/>
          <w:color w:val="0000FF"/>
          <w:sz w:val="18"/>
        </w:rPr>
        <w:t>muitos serão escandalizados, e trair-se-ão uns aos outros, e uns aos outros se odiarão. 11 E surgirão muitos falsos profetas, e enganarão a muitos</w:t>
      </w:r>
      <w:r>
        <w:rPr>
          <w:rFonts w:ascii="Kristen ITC" w:hAnsi="Kristen ITC"/>
          <w:color w:val="0000FF"/>
          <w:sz w:val="14"/>
          <w:szCs w:val="16"/>
        </w:rPr>
        <w:t>. (Mt 24:9-11 ACF)</w:t>
      </w:r>
      <w:r>
        <w:rPr>
          <w:rFonts w:ascii="Kristen ITC" w:hAnsi="Kristen ITC"/>
          <w:color w:val="0000FF"/>
          <w:sz w:val="16"/>
          <w:szCs w:val="16"/>
        </w:rPr>
        <w:br/>
      </w:r>
      <w:r>
        <w:br/>
        <w:t xml:space="preserve">Mt 24:12-14 (o amor esfria; quem perseverar até o fim terá sua vida salva; o evangelho do </w:t>
      </w:r>
      <w:r>
        <w:rPr>
          <w:i/>
          <w:iCs/>
        </w:rPr>
        <w:t>reinar</w:t>
      </w:r>
      <w:r>
        <w:t xml:space="preserve"> ("do </w:t>
      </w:r>
      <w:r>
        <w:rPr>
          <w:i/>
          <w:iCs/>
        </w:rPr>
        <w:t>reinar"</w:t>
      </w:r>
      <w:r>
        <w:t xml:space="preserve">, atenção. Não é dito "da </w:t>
      </w:r>
      <w:r>
        <w:rPr>
          <w:i/>
          <w:iCs/>
        </w:rPr>
        <w:t>graça</w:t>
      </w:r>
      <w:r>
        <w:t>") é pregado em cada m</w:t>
      </w:r>
      <w:r>
        <w:rPr>
          <w:vertAlign w:val="superscript"/>
        </w:rPr>
        <w:t>2</w:t>
      </w:r>
      <w:r>
        <w:t xml:space="preserve"> da terra); </w:t>
      </w:r>
      <w:r>
        <w:br/>
      </w:r>
      <w:r>
        <w:rPr>
          <w:rFonts w:ascii="Kristen ITC" w:hAnsi="Kristen ITC" w:cs="Segoe UI"/>
          <w:b/>
          <w:bCs/>
          <w:color w:val="C00000"/>
          <w:sz w:val="10"/>
          <w:szCs w:val="12"/>
          <w:lang w:val="x-none"/>
        </w:rPr>
        <w:t xml:space="preserve">12) </w:t>
      </w:r>
      <w:r>
        <w:rPr>
          <w:rFonts w:ascii="Kristen ITC" w:hAnsi="Kristen ITC"/>
          <w:color w:val="C00000"/>
          <w:sz w:val="14"/>
          <w:szCs w:val="16"/>
          <w:lang w:val="x-none"/>
        </w:rPr>
        <w:t xml:space="preserve">E, </w:t>
      </w:r>
      <w:r>
        <w:rPr>
          <w:rFonts w:ascii="Kristen ITC" w:hAnsi="Kristen ITC"/>
          <w:b/>
          <w:bCs/>
          <w:color w:val="C00000"/>
          <w:sz w:val="18"/>
          <w:lang w:val="x-none"/>
        </w:rPr>
        <w:t>por ser multiplicado o desprezo- às- leis, esfriará o amor de muitos</w:t>
      </w:r>
      <w:r>
        <w:rPr>
          <w:rFonts w:ascii="Kristen ITC" w:hAnsi="Kristen ITC"/>
          <w:color w:val="C00000"/>
          <w:sz w:val="14"/>
          <w:szCs w:val="16"/>
          <w:lang w:val="x-none"/>
        </w:rPr>
        <w:t>.</w:t>
      </w:r>
      <w:r>
        <w:rPr>
          <w:rFonts w:ascii="Kristen ITC" w:hAnsi="Kristen ITC" w:cs="Segoe UI"/>
          <w:b/>
          <w:bCs/>
          <w:color w:val="C00000"/>
          <w:sz w:val="10"/>
          <w:szCs w:val="12"/>
          <w:lang w:val="x-none"/>
        </w:rPr>
        <w:t xml:space="preserve">    13) </w:t>
      </w:r>
      <w:r>
        <w:rPr>
          <w:rFonts w:ascii="Kristen ITC" w:hAnsi="Kristen ITC"/>
          <w:b/>
          <w:bCs/>
          <w:color w:val="C00000"/>
          <w:sz w:val="18"/>
          <w:lang w:val="x-none"/>
        </w:rPr>
        <w:t>Aquele, porém, havendo pacientemente- suportado até [</w:t>
      </w:r>
      <w:r>
        <w:rPr>
          <w:rFonts w:ascii="Kristen ITC" w:hAnsi="Kristen ITC"/>
          <w:b/>
          <w:bCs/>
          <w:i/>
          <w:iCs/>
          <w:color w:val="C00000"/>
          <w:sz w:val="18"/>
          <w:lang w:val="x-none"/>
        </w:rPr>
        <w:t>o</w:t>
      </w:r>
      <w:r>
        <w:rPr>
          <w:rFonts w:ascii="Kristen ITC" w:hAnsi="Kristen ITC"/>
          <w:b/>
          <w:bCs/>
          <w:color w:val="C00000"/>
          <w:sz w:val="18"/>
          <w:lang w:val="x-none"/>
        </w:rPr>
        <w:t>] fim, *o mesmo* será livrado</w:t>
      </w:r>
      <w:r>
        <w:rPr>
          <w:rFonts w:ascii="Kristen ITC" w:hAnsi="Kristen ITC"/>
          <w:color w:val="C00000"/>
          <w:sz w:val="14"/>
          <w:szCs w:val="16"/>
          <w:lang w:val="x-none"/>
        </w:rPr>
        <w:t>.</w:t>
      </w:r>
      <w:r>
        <w:rPr>
          <w:rFonts w:ascii="Kristen ITC" w:hAnsi="Kristen ITC" w:cs="Segoe UI"/>
          <w:b/>
          <w:bCs/>
          <w:color w:val="C00000"/>
          <w:sz w:val="10"/>
          <w:szCs w:val="12"/>
          <w:lang w:val="x-none"/>
        </w:rPr>
        <w:t xml:space="preserve">    14) </w:t>
      </w:r>
      <w:r>
        <w:rPr>
          <w:rFonts w:ascii="Kristen ITC" w:hAnsi="Kristen ITC"/>
          <w:color w:val="C00000"/>
          <w:sz w:val="14"/>
          <w:szCs w:val="16"/>
          <w:lang w:val="x-none"/>
        </w:rPr>
        <w:t xml:space="preserve">E </w:t>
      </w:r>
      <w:r>
        <w:rPr>
          <w:rFonts w:ascii="Kristen ITC" w:hAnsi="Kristen ITC"/>
          <w:b/>
          <w:bCs/>
          <w:color w:val="C00000"/>
          <w:sz w:val="18"/>
          <w:lang w:val="x-none"/>
        </w:rPr>
        <w:t>será pregado, em todo o mundo, este evangelho do reinar, para testemunho a todas as nações. E, então, virá o fim</w:t>
      </w:r>
      <w:r>
        <w:rPr>
          <w:rFonts w:ascii="Kristen ITC" w:hAnsi="Kristen ITC"/>
          <w:color w:val="C00000"/>
          <w:sz w:val="14"/>
          <w:szCs w:val="16"/>
          <w:lang w:val="x-none"/>
        </w:rPr>
        <w:t>.</w:t>
      </w:r>
      <w:r>
        <w:rPr>
          <w:color w:val="DF0000"/>
          <w:sz w:val="16"/>
          <w:szCs w:val="16"/>
          <w:lang w:val="x-none"/>
        </w:rPr>
        <w:br/>
      </w:r>
      <w:r>
        <w:br/>
        <w:t xml:space="preserve">    Mt 24:15 (O Anticristo põe a si mesmo (e à sua imagem) no Lugar Santo do 3º Templo, querendo parecer Deus); Mr 13:14-15,19; 2Ts 2:4. </w:t>
      </w:r>
      <w:r>
        <w:br/>
      </w:r>
      <w:r>
        <w:rPr>
          <w:rFonts w:ascii="Kristen ITC" w:hAnsi="Kristen ITC"/>
          <w:color w:val="C00000"/>
          <w:sz w:val="14"/>
          <w:szCs w:val="16"/>
        </w:rPr>
        <w:t xml:space="preserve">Mt 24:15 </w:t>
      </w:r>
      <w:r>
        <w:rPr>
          <w:rFonts w:ascii="Kristen ITC" w:eastAsia="Times New Roman" w:hAnsi="Kristen ITC" w:cs="Kristen ITC"/>
          <w:b/>
          <w:color w:val="C00000"/>
          <w:sz w:val="18"/>
          <w:szCs w:val="16"/>
          <w:lang w:val="x-none"/>
        </w:rPr>
        <w:t xml:space="preserve">Quando, pois, virdes a abominação da desolação </w:t>
      </w:r>
      <w:r>
        <w:rPr>
          <w:rFonts w:ascii="Kristen ITC" w:eastAsia="Times New Roman" w:hAnsi="Kristen ITC" w:cs="Kristen ITC"/>
          <w:b/>
          <w:color w:val="C00000"/>
          <w:sz w:val="18"/>
          <w:szCs w:val="16"/>
          <w:vertAlign w:val="superscript"/>
        </w:rPr>
        <w:t>{*}</w:t>
      </w:r>
      <w:r>
        <w:rPr>
          <w:rFonts w:ascii="Kristen ITC" w:eastAsia="Times New Roman" w:hAnsi="Kristen ITC" w:cs="Kristen ITC"/>
          <w:b/>
          <w:color w:val="C00000"/>
          <w:sz w:val="18"/>
          <w:szCs w:val="16"/>
          <w:lang w:val="x-none"/>
        </w:rPr>
        <w:t xml:space="preserve"> (aquela havendo sido falada através de Daniel, o profeta) tendo se postado n</w:t>
      </w:r>
      <w:hyperlink r:id="rId5" w:history="1">
        <w:r>
          <w:rPr>
            <w:rStyle w:val="Hyperlink"/>
            <w:rFonts w:ascii="Kristen ITC" w:eastAsia="Times New Roman" w:hAnsi="Kristen ITC" w:cs="Kristen ITC"/>
            <w:b/>
            <w:sz w:val="18"/>
            <w:szCs w:val="16"/>
            <w:u w:val="none"/>
            <w:lang w:val="x-none"/>
          </w:rPr>
          <w:t>[</w:t>
        </w:r>
      </w:hyperlink>
      <w:r>
        <w:rPr>
          <w:rFonts w:ascii="Kristen ITC" w:eastAsia="Times New Roman" w:hAnsi="Kristen ITC" w:cs="Kristen ITC"/>
          <w:b/>
          <w:i/>
          <w:iCs/>
          <w:color w:val="C00000"/>
          <w:sz w:val="18"/>
          <w:szCs w:val="16"/>
          <w:lang w:val="x-none"/>
        </w:rPr>
        <w:t>o</w:t>
      </w:r>
      <w:hyperlink r:id="rId6" w:history="1">
        <w:r>
          <w:rPr>
            <w:rStyle w:val="Hyperlink"/>
            <w:rFonts w:ascii="Kristen ITC" w:eastAsia="Times New Roman" w:hAnsi="Kristen ITC" w:cs="Kristen ITC"/>
            <w:b/>
            <w:sz w:val="18"/>
            <w:szCs w:val="16"/>
            <w:u w:val="none"/>
            <w:lang w:val="x-none"/>
          </w:rPr>
          <w:t>]</w:t>
        </w:r>
      </w:hyperlink>
      <w:r>
        <w:rPr>
          <w:rFonts w:ascii="Kristen ITC" w:eastAsia="Times New Roman" w:hAnsi="Kristen ITC" w:cs="Kristen ITC"/>
          <w:b/>
          <w:color w:val="C00000"/>
          <w:sz w:val="18"/>
          <w:szCs w:val="16"/>
          <w:lang w:val="x-none"/>
        </w:rPr>
        <w:t xml:space="preserve"> lugar- santo</w:t>
      </w:r>
      <w:hyperlink r:id="rId7" w:history="1">
        <w:r>
          <w:rPr>
            <w:rStyle w:val="Hyperlink"/>
            <w:rFonts w:ascii="Kristen ITC" w:eastAsia="Times New Roman" w:hAnsi="Kristen ITC" w:cs="Kristen ITC"/>
            <w:b/>
            <w:sz w:val="18"/>
            <w:szCs w:val="16"/>
            <w:u w:val="none"/>
            <w:lang w:val="x-none"/>
          </w:rPr>
          <w:t xml:space="preserve"> </w:t>
        </w:r>
      </w:hyperlink>
      <w:hyperlink r:id="rId8" w:history="1">
        <w:r>
          <w:rPr>
            <w:rStyle w:val="Hyperlink"/>
            <w:rFonts w:ascii="Kristen ITC" w:eastAsia="Times New Roman" w:hAnsi="Kristen ITC" w:cs="Kristen ITC"/>
            <w:b/>
            <w:i/>
            <w:iCs/>
            <w:strike/>
            <w:sz w:val="18"/>
            <w:szCs w:val="16"/>
            <w:u w:val="none"/>
            <w:vertAlign w:val="subscript"/>
            <w:lang w:val="x-none"/>
          </w:rPr>
          <w:t>(do Templo)</w:t>
        </w:r>
      </w:hyperlink>
      <w:r>
        <w:rPr>
          <w:rFonts w:ascii="Kristen ITC" w:eastAsia="Times New Roman" w:hAnsi="Kristen ITC" w:cs="Kristen ITC"/>
          <w:b/>
          <w:color w:val="C00000"/>
          <w:sz w:val="18"/>
          <w:szCs w:val="16"/>
          <w:lang w:val="x-none"/>
        </w:rPr>
        <w:t xml:space="preserve"> </w:t>
      </w:r>
      <w:r>
        <w:rPr>
          <w:rFonts w:ascii="Kristen ITC" w:eastAsia="Times New Roman" w:hAnsi="Kristen ITC" w:cs="Kristen ITC"/>
          <w:b/>
          <w:color w:val="C00000"/>
          <w:sz w:val="18"/>
          <w:szCs w:val="16"/>
          <w:vertAlign w:val="superscript"/>
        </w:rPr>
        <w:t>{**}</w:t>
      </w:r>
      <w:r>
        <w:rPr>
          <w:rFonts w:ascii="Kristen ITC" w:eastAsia="Times New Roman" w:hAnsi="Kristen ITC" w:cs="Kristen ITC"/>
          <w:color w:val="C00000"/>
          <w:sz w:val="14"/>
          <w:szCs w:val="16"/>
        </w:rPr>
        <w:t xml:space="preserve"> </w:t>
      </w:r>
      <w:r>
        <w:rPr>
          <w:rFonts w:ascii="Kristen ITC" w:eastAsia="Times New Roman" w:hAnsi="Kristen ITC" w:cs="Kristen ITC"/>
          <w:color w:val="C00000"/>
          <w:sz w:val="14"/>
          <w:szCs w:val="16"/>
          <w:lang w:val="x-none"/>
        </w:rPr>
        <w:t xml:space="preserve">(quem </w:t>
      </w:r>
      <w:hyperlink r:id="rId9" w:history="1">
        <w:r>
          <w:rPr>
            <w:rStyle w:val="Hyperlink"/>
            <w:rFonts w:ascii="Kristen ITC" w:eastAsia="Times New Roman" w:hAnsi="Kristen ITC" w:cs="Kristen ITC"/>
            <w:sz w:val="14"/>
            <w:szCs w:val="16"/>
            <w:u w:val="none"/>
            <w:lang w:val="x-none"/>
          </w:rPr>
          <w:t>[</w:t>
        </w:r>
      </w:hyperlink>
      <w:r>
        <w:rPr>
          <w:rFonts w:ascii="Kristen ITC" w:eastAsia="Times New Roman" w:hAnsi="Kristen ITC" w:cs="Kristen ITC"/>
          <w:i/>
          <w:iCs/>
          <w:color w:val="C00000"/>
          <w:sz w:val="14"/>
          <w:szCs w:val="16"/>
          <w:lang w:val="x-none"/>
        </w:rPr>
        <w:t>está</w:t>
      </w:r>
      <w:hyperlink r:id="rId10" w:history="1">
        <w:r>
          <w:rPr>
            <w:rStyle w:val="Hyperlink"/>
            <w:rFonts w:ascii="Kristen ITC" w:eastAsia="Times New Roman" w:hAnsi="Kristen ITC" w:cs="Kristen ITC"/>
            <w:sz w:val="14"/>
            <w:szCs w:val="16"/>
            <w:u w:val="none"/>
            <w:lang w:val="x-none"/>
          </w:rPr>
          <w:t>]</w:t>
        </w:r>
      </w:hyperlink>
      <w:r>
        <w:rPr>
          <w:rFonts w:ascii="Kristen ITC" w:eastAsia="Times New Roman" w:hAnsi="Kristen ITC" w:cs="Kristen ITC"/>
          <w:color w:val="C00000"/>
          <w:sz w:val="14"/>
          <w:szCs w:val="16"/>
          <w:lang w:val="x-none"/>
        </w:rPr>
        <w:t xml:space="preserve"> lendo, entenda): </w:t>
      </w:r>
      <w:r>
        <w:rPr>
          <w:rFonts w:ascii="Kristen ITC" w:eastAsia="Times New Roman" w:hAnsi="Kristen ITC" w:cs="Kristen ITC"/>
          <w:i/>
          <w:color w:val="C00000"/>
          <w:sz w:val="14"/>
          <w:szCs w:val="16"/>
        </w:rPr>
        <w:t>LTT</w:t>
      </w:r>
      <w:r>
        <w:rPr>
          <w:rFonts w:ascii="Kristen ITC" w:eastAsia="Times New Roman" w:hAnsi="Kristen ITC" w:cs="Kristen ITC"/>
          <w:i/>
          <w:color w:val="DF0000"/>
          <w:sz w:val="16"/>
          <w:szCs w:val="16"/>
        </w:rPr>
        <w:br/>
      </w:r>
      <w:r>
        <w:rPr>
          <w:i/>
          <w:iCs/>
        </w:rPr>
        <w:t>{* "Abominação da desolação" é a imagem de O Anticristo} {** Tal imagem de O Anticristo foi erguida e começou a ser adorada a partir do dia 1260, mas só no finalzinho da 70-SD é posta no Lugar Santo do 3º Templo}</w:t>
      </w:r>
      <w:r>
        <w:rPr>
          <w:i/>
          <w:iCs/>
        </w:rPr>
        <w:br/>
      </w:r>
      <w:r>
        <w:rPr>
          <w:rFonts w:ascii="Kristen ITC" w:hAnsi="Kristen ITC"/>
          <w:i/>
          <w:iCs/>
          <w:color w:val="0000FF"/>
          <w:sz w:val="18"/>
        </w:rPr>
        <w:t xml:space="preserve">    </w:t>
      </w:r>
      <w:r>
        <w:rPr>
          <w:rFonts w:ascii="Kristen ITC" w:hAnsi="Kristen ITC"/>
          <w:color w:val="0000FF"/>
          <w:sz w:val="14"/>
          <w:szCs w:val="16"/>
        </w:rPr>
        <w:t xml:space="preserve">"14 ¶ Ora, </w:t>
      </w:r>
      <w:r>
        <w:rPr>
          <w:rFonts w:ascii="Kristen ITC" w:hAnsi="Kristen ITC"/>
          <w:b/>
          <w:bCs/>
          <w:color w:val="0000FF"/>
          <w:sz w:val="18"/>
        </w:rPr>
        <w:t>quando vós virdes a abominação do assolamento {*}, que foi predita por Daniel o profeta, estar onde não deve estar (quem lê, entenda) {**}, então os que estiverem na Judéia fujam para os montes. 15 E o que estiver sobre o telhado não desça para casa, nem entre a tomar coisa alguma de sua casa; 16 E o que estiver no campo não volte atrás, para tomar as suas vestes. ... 19 Porque naqueles dias haverá uma aflição tal, qual nunca houve desde o princípio da criação, que Deus criou, até agora, nem jamais haverá</w:t>
      </w:r>
      <w:r>
        <w:rPr>
          <w:rFonts w:ascii="Kristen ITC" w:hAnsi="Kristen ITC"/>
          <w:color w:val="0000FF"/>
          <w:sz w:val="14"/>
          <w:szCs w:val="16"/>
        </w:rPr>
        <w:t xml:space="preserve">." (Mc 13:14-15,19 ACF) </w:t>
      </w:r>
      <w:r>
        <w:rPr>
          <w:rFonts w:ascii="Kristen ITC" w:hAnsi="Kristen ITC"/>
          <w:i/>
          <w:iCs/>
          <w:color w:val="0000FF"/>
          <w:sz w:val="18"/>
        </w:rPr>
        <w:t>{*,** mesmas notas de Mt 24:15}</w:t>
      </w:r>
      <w:r>
        <w:rPr>
          <w:rFonts w:ascii="Kristen ITC" w:hAnsi="Kristen ITC"/>
          <w:color w:val="0000FF"/>
          <w:sz w:val="14"/>
          <w:szCs w:val="16"/>
        </w:rPr>
        <w:t xml:space="preserve"> </w:t>
      </w:r>
      <w:r>
        <w:rPr>
          <w:rFonts w:ascii="Kristen ITC" w:hAnsi="Kristen ITC"/>
          <w:color w:val="0000FF"/>
          <w:sz w:val="14"/>
          <w:szCs w:val="16"/>
        </w:rPr>
        <w:br/>
        <w:t xml:space="preserve">    "4 </w:t>
      </w:r>
      <w:r>
        <w:rPr>
          <w:rFonts w:ascii="Kristen ITC" w:hAnsi="Kristen ITC"/>
          <w:b/>
          <w:bCs/>
          <w:color w:val="0000FF"/>
          <w:sz w:val="18"/>
        </w:rPr>
        <w:t>O qual se opõe, e se levanta contra tudo o que se chama Deus, ou se adora; de sorte que se assentará, como Deus, no templo de Deus, querendo parecer Deus</w:t>
      </w:r>
      <w:r>
        <w:rPr>
          <w:rFonts w:ascii="Kristen ITC" w:hAnsi="Kristen ITC"/>
          <w:color w:val="0000FF"/>
          <w:sz w:val="14"/>
          <w:szCs w:val="16"/>
        </w:rPr>
        <w:t>." (2Ts 2:3-4 ACF)</w:t>
      </w:r>
      <w:r>
        <w:rPr>
          <w:sz w:val="14"/>
          <w:szCs w:val="16"/>
        </w:rPr>
        <w:br/>
      </w:r>
      <w:r>
        <w:br/>
        <w:t xml:space="preserve">- Durante todos os 7 anos da 70-SD, o átrio exterior do 3º Templo de Jerusalém terá a profanação dos muçulmanos e da mesquita Al-Aqsa. </w:t>
      </w:r>
      <w:r>
        <w:br/>
        <w:t xml:space="preserve">- Durante os últimos 3 ½ anos da 70-SD haverá, em paralelo a isso, a profanação de O Anticristo pisoteando Jerusalém, e sua imagem colocada dentro do Templo (mas não ainda no Lugar Santo) </w:t>
      </w:r>
      <w:r>
        <w:br/>
        <w:t>- No último dia da 70-SD, além dessas 2 coisas, haverá a suprema profanação, O Anticristo e seu ídolo postos no Lugar Santo do 3º Templo, querendo ser (e sendo adorado como se fosse) Deus!</w:t>
      </w:r>
      <w:r>
        <w:br/>
      </w:r>
      <w:r>
        <w:br/>
        <w:t xml:space="preserve">- Mt 24:16-20 (fujam de Jerusalém! Para Bozra (atualmente conhecida como Petra, na Jordânia. Ver adiante)). </w:t>
      </w:r>
      <w:r>
        <w:br/>
      </w:r>
      <w:r>
        <w:rPr>
          <w:rFonts w:ascii="Kristen ITC" w:hAnsi="Kristen ITC"/>
          <w:color w:val="0000FF"/>
          <w:sz w:val="18"/>
        </w:rPr>
        <w:t xml:space="preserve">    </w:t>
      </w:r>
      <w:r>
        <w:rPr>
          <w:rFonts w:ascii="Kristen ITC" w:hAnsi="Kristen ITC"/>
          <w:color w:val="0000FF"/>
          <w:sz w:val="14"/>
          <w:szCs w:val="16"/>
        </w:rPr>
        <w:t xml:space="preserve">16 Então, os que estiverem na Judéia, fujam para os montes; 17 E </w:t>
      </w:r>
      <w:r>
        <w:rPr>
          <w:rFonts w:ascii="Kristen ITC" w:hAnsi="Kristen ITC"/>
          <w:b/>
          <w:bCs/>
          <w:color w:val="0000FF"/>
          <w:sz w:val="18"/>
        </w:rPr>
        <w:t>quem estiver sobre o telhado não desça a tirar alguma coisa de sua casa</w:t>
      </w:r>
      <w:r>
        <w:rPr>
          <w:rFonts w:ascii="Kristen ITC" w:hAnsi="Kristen ITC"/>
          <w:color w:val="0000FF"/>
          <w:sz w:val="14"/>
          <w:szCs w:val="16"/>
        </w:rPr>
        <w:t xml:space="preserve">; 18 E </w:t>
      </w:r>
      <w:r>
        <w:rPr>
          <w:rFonts w:ascii="Kristen ITC" w:hAnsi="Kristen ITC"/>
          <w:b/>
          <w:bCs/>
          <w:color w:val="0000FF"/>
          <w:sz w:val="18"/>
        </w:rPr>
        <w:t>quem estiver no campo não volte atrás a buscar as suas vestes</w:t>
      </w:r>
      <w:r>
        <w:rPr>
          <w:rFonts w:ascii="Kristen ITC" w:hAnsi="Kristen ITC"/>
          <w:color w:val="0000FF"/>
          <w:sz w:val="14"/>
          <w:szCs w:val="16"/>
        </w:rPr>
        <w:t xml:space="preserve">. </w:t>
      </w:r>
      <w:proofErr w:type="gramStart"/>
      <w:r>
        <w:rPr>
          <w:rFonts w:ascii="Kristen ITC" w:hAnsi="Kristen ITC"/>
          <w:color w:val="0000FF"/>
          <w:sz w:val="14"/>
          <w:szCs w:val="16"/>
        </w:rPr>
        <w:t>19</w:t>
      </w:r>
      <w:proofErr w:type="gramEnd"/>
      <w:r>
        <w:rPr>
          <w:rFonts w:ascii="Kristen ITC" w:hAnsi="Kristen ITC"/>
          <w:color w:val="0000FF"/>
          <w:sz w:val="14"/>
          <w:szCs w:val="16"/>
        </w:rPr>
        <w:t xml:space="preserve"> Mas </w:t>
      </w:r>
      <w:r>
        <w:rPr>
          <w:rFonts w:ascii="Kristen ITC" w:hAnsi="Kristen ITC"/>
          <w:b/>
          <w:bCs/>
          <w:color w:val="0000FF"/>
          <w:sz w:val="18"/>
        </w:rPr>
        <w:t>ai das grávidas e das que amamentarem naqueles dias!</w:t>
      </w:r>
      <w:r>
        <w:rPr>
          <w:rFonts w:ascii="Kristen ITC" w:hAnsi="Kristen ITC"/>
          <w:color w:val="0000FF"/>
          <w:sz w:val="18"/>
        </w:rPr>
        <w:t xml:space="preserve"> </w:t>
      </w:r>
      <w:r>
        <w:rPr>
          <w:rFonts w:ascii="Kristen ITC" w:hAnsi="Kristen ITC"/>
          <w:color w:val="0000FF"/>
          <w:sz w:val="14"/>
          <w:szCs w:val="16"/>
        </w:rPr>
        <w:t xml:space="preserve">20 E </w:t>
      </w:r>
      <w:r>
        <w:rPr>
          <w:rFonts w:ascii="Kristen ITC" w:hAnsi="Kristen ITC"/>
          <w:b/>
          <w:bCs/>
          <w:color w:val="0000FF"/>
          <w:sz w:val="18"/>
        </w:rPr>
        <w:t>orai para que a vossa fuga não aconteça no inverno nem no sábado</w:t>
      </w:r>
      <w:r>
        <w:rPr>
          <w:rFonts w:ascii="Kristen ITC" w:hAnsi="Kristen ITC"/>
          <w:color w:val="0000FF"/>
          <w:sz w:val="14"/>
          <w:szCs w:val="16"/>
        </w:rPr>
        <w:t>; (Mt 24:16-20 ACF)</w:t>
      </w:r>
      <w:r>
        <w:rPr>
          <w:sz w:val="16"/>
          <w:szCs w:val="16"/>
        </w:rPr>
        <w:br/>
      </w:r>
      <w:r>
        <w:br/>
        <w:t xml:space="preserve">- Mt 24:21 (a Grande Tribulação, seu clímax). </w:t>
      </w:r>
      <w:r>
        <w:br/>
      </w:r>
      <w:r>
        <w:rPr>
          <w:rFonts w:ascii="Kristen ITC" w:hAnsi="Kristen ITC"/>
          <w:color w:val="0000FF"/>
          <w:sz w:val="14"/>
          <w:szCs w:val="16"/>
        </w:rPr>
        <w:t xml:space="preserve">21 Porque </w:t>
      </w:r>
      <w:r>
        <w:rPr>
          <w:rFonts w:ascii="Kristen ITC" w:hAnsi="Kristen ITC"/>
          <w:b/>
          <w:bCs/>
          <w:color w:val="0000FF"/>
          <w:sz w:val="18"/>
        </w:rPr>
        <w:t>haverá então grande aflição, como nunca houve desde o princípio do mundo até agora, nem tampouco há de haver. (Mt 24:21 ACF)</w:t>
      </w:r>
      <w:r>
        <w:rPr>
          <w:b/>
          <w:bCs/>
        </w:rPr>
        <w:br/>
      </w:r>
      <w:r>
        <w:rPr>
          <w:sz w:val="16"/>
          <w:szCs w:val="16"/>
        </w:rPr>
        <w:br/>
      </w:r>
      <w:r>
        <w:t xml:space="preserve">- Mt 24:22 (dias abreviados) </w:t>
      </w:r>
      <w:r>
        <w:br/>
      </w:r>
      <w:r>
        <w:rPr>
          <w:rFonts w:ascii="Kristen ITC" w:hAnsi="Kristen ITC"/>
          <w:color w:val="0000FF"/>
          <w:sz w:val="14"/>
          <w:szCs w:val="16"/>
        </w:rPr>
        <w:t xml:space="preserve">22 E, </w:t>
      </w:r>
      <w:r>
        <w:rPr>
          <w:rFonts w:ascii="Kristen ITC" w:hAnsi="Kristen ITC"/>
          <w:b/>
          <w:bCs/>
          <w:color w:val="0000FF"/>
          <w:sz w:val="18"/>
        </w:rPr>
        <w:t>se aqueles dias não fossem abreviados, nenhuma carne se salvaria; mas por causa dos escolhidos serão abreviados aqueles dias</w:t>
      </w:r>
      <w:r>
        <w:rPr>
          <w:rFonts w:ascii="Kristen ITC" w:hAnsi="Kristen ITC"/>
          <w:color w:val="0000FF"/>
          <w:sz w:val="14"/>
          <w:szCs w:val="16"/>
        </w:rPr>
        <w:t>. (Mt 24:22 ACF)</w:t>
      </w:r>
      <w:r>
        <w:rPr>
          <w:sz w:val="16"/>
          <w:szCs w:val="16"/>
        </w:rPr>
        <w:br/>
      </w:r>
      <w:r>
        <w:br/>
        <w:t>- Mt 24: 23-27 (falsos profetas, sinais enganadores)</w:t>
      </w:r>
      <w:r>
        <w:br/>
      </w:r>
      <w:r>
        <w:rPr>
          <w:rFonts w:ascii="Kristen ITC" w:hAnsi="Kristen ITC"/>
          <w:color w:val="0000FF"/>
          <w:sz w:val="14"/>
          <w:szCs w:val="16"/>
        </w:rPr>
        <w:t xml:space="preserve">23 Então, </w:t>
      </w:r>
      <w:r>
        <w:rPr>
          <w:rFonts w:ascii="Kristen ITC" w:hAnsi="Kristen ITC"/>
          <w:b/>
          <w:bCs/>
          <w:color w:val="0000FF"/>
          <w:sz w:val="18"/>
        </w:rPr>
        <w:t>se alguém vos disser: Eis que o Cristo está aqui, ou ali, não lhe deis crédito</w:t>
      </w:r>
      <w:r>
        <w:rPr>
          <w:rFonts w:ascii="Kristen ITC" w:hAnsi="Kristen ITC"/>
          <w:color w:val="0000FF"/>
          <w:sz w:val="14"/>
          <w:szCs w:val="16"/>
        </w:rPr>
        <w:t xml:space="preserve">; 24 Porque </w:t>
      </w:r>
      <w:r>
        <w:rPr>
          <w:rFonts w:ascii="Kristen ITC" w:hAnsi="Kristen ITC"/>
          <w:b/>
          <w:bCs/>
          <w:color w:val="0000FF"/>
          <w:sz w:val="18"/>
        </w:rPr>
        <w:t>surgirão falsos cristos e falsos profetas, e farão tão grandes sinais e prodígios que, se possível fora, enganariam até os escolhidos</w:t>
      </w:r>
      <w:r>
        <w:rPr>
          <w:rFonts w:ascii="Kristen ITC" w:hAnsi="Kristen ITC"/>
          <w:color w:val="0000FF"/>
          <w:sz w:val="14"/>
          <w:szCs w:val="16"/>
        </w:rPr>
        <w:t xml:space="preserve">. 25 Eis que eu vo-lo tenho predito. </w:t>
      </w:r>
      <w:proofErr w:type="gramStart"/>
      <w:r>
        <w:rPr>
          <w:rFonts w:ascii="Kristen ITC" w:hAnsi="Kristen ITC"/>
          <w:color w:val="0000FF"/>
          <w:sz w:val="14"/>
          <w:szCs w:val="16"/>
        </w:rPr>
        <w:t>26</w:t>
      </w:r>
      <w:proofErr w:type="gramEnd"/>
      <w:r>
        <w:rPr>
          <w:rFonts w:ascii="Kristen ITC" w:hAnsi="Kristen ITC"/>
          <w:color w:val="0000FF"/>
          <w:sz w:val="14"/>
          <w:szCs w:val="16"/>
        </w:rPr>
        <w:t xml:space="preserve"> Portanto, </w:t>
      </w:r>
      <w:r>
        <w:rPr>
          <w:rFonts w:ascii="Kristen ITC" w:hAnsi="Kristen ITC"/>
          <w:b/>
          <w:bCs/>
          <w:color w:val="0000FF"/>
          <w:sz w:val="18"/>
        </w:rPr>
        <w:t>se vos disserem: Eis que ele está no deserto, não saiais. Eis que ele está no interior da casa; não acrediteis. 27 Porque, assim como o relâmpago sai do oriente e se mostra até ao ocidente, assim será também a vinda do Filho do homem</w:t>
      </w:r>
      <w:r>
        <w:rPr>
          <w:rFonts w:ascii="Kristen ITC" w:hAnsi="Kristen ITC"/>
          <w:color w:val="0000FF"/>
          <w:sz w:val="14"/>
          <w:szCs w:val="16"/>
        </w:rPr>
        <w:t>. (Mt 24:23-27 ACF)</w:t>
      </w:r>
      <w:r>
        <w:rPr>
          <w:sz w:val="16"/>
          <w:szCs w:val="16"/>
        </w:rPr>
        <w:br/>
      </w:r>
      <w:r>
        <w:br/>
        <w:t>- Mt 24:28 Aves carnívoras e feras carnívoras se ajuntam para o festim de 7 meses se alimentando dos cadáveres das muitas centenas de milhões de inimigos mortos (no dia 2520) pelo Cristo, até que tais cadáveres terminem de ser enterrados.</w:t>
      </w:r>
      <w:r>
        <w:br/>
      </w:r>
      <w:r>
        <w:rPr>
          <w:rFonts w:ascii="Kristen ITC" w:hAnsi="Kristen ITC"/>
          <w:color w:val="0000FF"/>
        </w:rPr>
        <w:t xml:space="preserve">    </w:t>
      </w:r>
      <w:r>
        <w:rPr>
          <w:rFonts w:ascii="Kristen ITC" w:hAnsi="Kristen ITC"/>
          <w:color w:val="0000FF"/>
          <w:sz w:val="16"/>
          <w:szCs w:val="16"/>
        </w:rPr>
        <w:t xml:space="preserve">28 Pois </w:t>
      </w:r>
      <w:r>
        <w:rPr>
          <w:rFonts w:ascii="Kristen ITC" w:hAnsi="Kristen ITC"/>
          <w:b/>
          <w:bCs/>
          <w:color w:val="0000FF"/>
        </w:rPr>
        <w:t>onde estiver o cadáver, aí se ajuntarão as águias</w:t>
      </w:r>
      <w:r>
        <w:rPr>
          <w:rFonts w:ascii="Kristen ITC" w:hAnsi="Kristen ITC"/>
          <w:color w:val="0000FF"/>
          <w:sz w:val="16"/>
          <w:szCs w:val="16"/>
        </w:rPr>
        <w:t>." (Mt 24:28 ACF)</w:t>
      </w:r>
    </w:p>
    <w:p w14:paraId="74986A6F" w14:textId="77777777" w:rsidR="000678B6" w:rsidRDefault="000678B6" w:rsidP="000678B6">
      <w:pPr>
        <w:jc w:val="center"/>
      </w:pPr>
      <w:r>
        <w:t>(continua em 2520.II)</w:t>
      </w:r>
    </w:p>
    <w:p w14:paraId="57F809B2" w14:textId="77777777" w:rsidR="008D5F11" w:rsidRDefault="008D5F11"/>
    <w:sectPr w:rsidR="008D5F11" w:rsidSect="00CB5198">
      <w:pgSz w:w="11906" w:h="16838" w:code="9"/>
      <w:pgMar w:top="284" w:right="397" w:bottom="397" w:left="1021" w:header="284" w:footer="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val="bestFit" w:percent="206"/>
  <w:mirrorMargins/>
  <w:proofState w:spelling="clean" w:grammar="clean"/>
  <w:defaultTabStop w:val="708"/>
  <w:hyphenationZone w:val="425"/>
  <w:evenAndOddHeaders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072"/>
    <w:rsid w:val="000678B6"/>
    <w:rsid w:val="00161222"/>
    <w:rsid w:val="003D616F"/>
    <w:rsid w:val="004A2942"/>
    <w:rsid w:val="00525CAE"/>
    <w:rsid w:val="006B0FBE"/>
    <w:rsid w:val="007B1D2C"/>
    <w:rsid w:val="007D5CC8"/>
    <w:rsid w:val="008D5F11"/>
    <w:rsid w:val="00984072"/>
    <w:rsid w:val="009921F6"/>
    <w:rsid w:val="009C19DE"/>
    <w:rsid w:val="00A5371E"/>
    <w:rsid w:val="00AB3B06"/>
    <w:rsid w:val="00C37051"/>
    <w:rsid w:val="00CB5198"/>
    <w:rsid w:val="00D37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FBB644"/>
  <w15:chartTrackingRefBased/>
  <w15:docId w15:val="{9D71889F-E120-45B8-B3C8-48A865296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5371E"/>
    <w:rPr>
      <w:rFonts w:ascii="Times New Roman" w:hAnsi="Times New Roman" w:cs="Times New Roman"/>
    </w:rPr>
  </w:style>
  <w:style w:type="paragraph" w:styleId="Ttulo1">
    <w:name w:val="heading 1"/>
    <w:basedOn w:val="Normal"/>
    <w:next w:val="Normal"/>
    <w:link w:val="Ttulo1Char"/>
    <w:autoRedefine/>
    <w:uiPriority w:val="9"/>
    <w:qFormat/>
    <w:rsid w:val="00A5371E"/>
    <w:pPr>
      <w:keepNext/>
      <w:keepLines/>
      <w:spacing w:before="240"/>
      <w:jc w:val="center"/>
      <w:outlineLvl w:val="0"/>
    </w:pPr>
    <w:rPr>
      <w:rFonts w:ascii="Wide Latin" w:eastAsiaTheme="majorEastAsia" w:hAnsi="Wide Latin" w:cstheme="majorBidi"/>
      <w:color w:val="C00000"/>
      <w:sz w:val="32"/>
      <w:szCs w:val="32"/>
      <w:u w:val="single"/>
    </w:rPr>
  </w:style>
  <w:style w:type="paragraph" w:styleId="Ttulo2">
    <w:name w:val="heading 2"/>
    <w:basedOn w:val="Normal"/>
    <w:next w:val="Normal"/>
    <w:link w:val="Ttulo2Char"/>
    <w:autoRedefine/>
    <w:uiPriority w:val="9"/>
    <w:unhideWhenUsed/>
    <w:qFormat/>
    <w:rsid w:val="00A5371E"/>
    <w:pPr>
      <w:keepNext/>
      <w:keepLines/>
      <w:spacing w:before="40"/>
      <w:outlineLvl w:val="1"/>
    </w:pPr>
    <w:rPr>
      <w:rFonts w:ascii="Cambria" w:eastAsiaTheme="majorEastAsia" w:hAnsi="Cambria" w:cstheme="majorBidi"/>
      <w:b/>
      <w:color w:val="538135" w:themeColor="accent6" w:themeShade="BF"/>
      <w:sz w:val="32"/>
      <w:szCs w:val="32"/>
      <w:u w:val="single"/>
    </w:rPr>
  </w:style>
  <w:style w:type="paragraph" w:styleId="Ttulo3">
    <w:name w:val="heading 3"/>
    <w:basedOn w:val="Normal"/>
    <w:next w:val="Normal"/>
    <w:link w:val="Ttulo3Char"/>
    <w:autoRedefine/>
    <w:uiPriority w:val="9"/>
    <w:unhideWhenUsed/>
    <w:qFormat/>
    <w:rsid w:val="00A5371E"/>
    <w:pPr>
      <w:outlineLvl w:val="2"/>
    </w:pPr>
    <w:rPr>
      <w:b/>
      <w:color w:val="806000" w:themeColor="accent4" w:themeShade="80"/>
      <w:sz w:val="28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5371E"/>
    <w:rPr>
      <w:rFonts w:ascii="Wide Latin" w:eastAsiaTheme="majorEastAsia" w:hAnsi="Wide Latin" w:cstheme="majorBidi"/>
      <w:color w:val="C00000"/>
      <w:sz w:val="32"/>
      <w:szCs w:val="32"/>
      <w:u w:val="single"/>
    </w:rPr>
  </w:style>
  <w:style w:type="character" w:customStyle="1" w:styleId="Ttulo2Char">
    <w:name w:val="Título 2 Char"/>
    <w:basedOn w:val="Fontepargpadro"/>
    <w:link w:val="Ttulo2"/>
    <w:uiPriority w:val="9"/>
    <w:rsid w:val="00A5371E"/>
    <w:rPr>
      <w:rFonts w:ascii="Cambria" w:eastAsiaTheme="majorEastAsia" w:hAnsi="Cambria" w:cstheme="majorBidi"/>
      <w:b/>
      <w:color w:val="538135" w:themeColor="accent6" w:themeShade="BF"/>
      <w:sz w:val="32"/>
      <w:szCs w:val="32"/>
      <w:u w:val="single"/>
    </w:rPr>
  </w:style>
  <w:style w:type="character" w:customStyle="1" w:styleId="Ttulo3Char">
    <w:name w:val="Título 3 Char"/>
    <w:basedOn w:val="Fontepargpadro"/>
    <w:link w:val="Ttulo3"/>
    <w:uiPriority w:val="9"/>
    <w:rsid w:val="00A5371E"/>
    <w:rPr>
      <w:rFonts w:ascii="Times New Roman" w:hAnsi="Times New Roman" w:cs="Times New Roman"/>
      <w:b/>
      <w:color w:val="806000" w:themeColor="accent4" w:themeShade="80"/>
      <w:sz w:val="28"/>
      <w:u w:val="single"/>
    </w:rPr>
  </w:style>
  <w:style w:type="paragraph" w:styleId="CitaoIntensa">
    <w:name w:val="Intense Quote"/>
    <w:basedOn w:val="Normal"/>
    <w:next w:val="Normal"/>
    <w:link w:val="CitaoIntensaChar"/>
    <w:autoRedefine/>
    <w:uiPriority w:val="30"/>
    <w:qFormat/>
    <w:rsid w:val="00A5371E"/>
    <w:rPr>
      <w:rFonts w:ascii="Kristen ITC" w:hAnsi="Kristen ITC"/>
      <w:color w:val="0000F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5371E"/>
    <w:rPr>
      <w:rFonts w:ascii="Kristen ITC" w:hAnsi="Kristen ITC" w:cs="Times New Roman"/>
      <w:color w:val="0000FF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4A2942"/>
    <w:pPr>
      <w:ind w:firstLine="142"/>
    </w:pPr>
    <w:rPr>
      <w:rFonts w:eastAsia="Calibri"/>
      <w:sz w:val="16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4A2942"/>
    <w:rPr>
      <w:rFonts w:ascii="Times New Roman" w:eastAsia="Calibri" w:hAnsi="Times New Roman" w:cs="Times New Roman"/>
      <w:sz w:val="16"/>
      <w:szCs w:val="20"/>
    </w:rPr>
  </w:style>
  <w:style w:type="paragraph" w:customStyle="1" w:styleId="Versculo">
    <w:name w:val="Versículo"/>
    <w:basedOn w:val="Normal"/>
    <w:link w:val="VersculoChar"/>
    <w:qFormat/>
    <w:rsid w:val="003D616F"/>
    <w:pPr>
      <w:autoSpaceDE w:val="0"/>
      <w:autoSpaceDN w:val="0"/>
    </w:pPr>
    <w:rPr>
      <w:rFonts w:ascii="Kristen ITC" w:eastAsiaTheme="minorEastAsia" w:hAnsi="Kristen ITC" w:cstheme="minorBidi"/>
      <w:color w:val="0000FF"/>
      <w:sz w:val="14"/>
    </w:rPr>
  </w:style>
  <w:style w:type="character" w:customStyle="1" w:styleId="VersculoChar">
    <w:name w:val="Versículo Char"/>
    <w:basedOn w:val="Fontepargpadro"/>
    <w:link w:val="Versculo"/>
    <w:rsid w:val="003D616F"/>
    <w:rPr>
      <w:rFonts w:ascii="Kristen ITC" w:eastAsiaTheme="minorEastAsia" w:hAnsi="Kristen ITC"/>
      <w:color w:val="0000FF"/>
      <w:sz w:val="14"/>
    </w:rPr>
  </w:style>
  <w:style w:type="character" w:styleId="Hyperlink">
    <w:name w:val="Hyperlink"/>
    <w:basedOn w:val="Fontepargpadro"/>
    <w:uiPriority w:val="99"/>
    <w:semiHidden/>
    <w:unhideWhenUsed/>
    <w:rsid w:val="000678B6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87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4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D:\HELIO\IGREJA\0\SoScrip-EmCONSTRUCAO\EscatologiaEDispensacoes\FaltaCompletar\_NOLINK_|_IGNORE_|verse:40.24.15|modid:ltt2009" TargetMode="External"/><Relationship Id="rId3" Type="http://schemas.openxmlformats.org/officeDocument/2006/relationships/webSettings" Target="webSettings.xml"/><Relationship Id="rId7" Type="http://schemas.openxmlformats.org/officeDocument/2006/relationships/hyperlink" Target="file:///D:\HELIO\IGREJA\0\SoScrip-EmCONSTRUCAO\EscatologiaEDispensacoes\FaltaCompletar\_NOLINK_|_IGNORE_|verse:40.24.15|modid:ltt2009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D:\HELIO\IGREJA\0\SoScrip-EmCONSTRUCAO\EscatologiaEDispensacoes\FaltaCompletar\_NOLINK_|_IGNORE_|verse:40.24.15|modid:ltt2009" TargetMode="External"/><Relationship Id="rId11" Type="http://schemas.openxmlformats.org/officeDocument/2006/relationships/fontTable" Target="fontTable.xml"/><Relationship Id="rId5" Type="http://schemas.openxmlformats.org/officeDocument/2006/relationships/hyperlink" Target="file:///D:\HELIO\IGREJA\0\SoScrip-EmCONSTRUCAO\EscatologiaEDispensacoes\FaltaCompletar\_NOLINK_|_IGNORE_|verse:40.24.15|modid:ltt2009" TargetMode="External"/><Relationship Id="rId10" Type="http://schemas.openxmlformats.org/officeDocument/2006/relationships/hyperlink" Target="file:///D:\HELIO\IGREJA\0\SoScrip-EmCONSTRUCAO\EscatologiaEDispensacoes\FaltaCompletar\_NOLINK_|_IGNORE_|verse:40.24.15|modid:ltt2009" TargetMode="External"/><Relationship Id="rId4" Type="http://schemas.openxmlformats.org/officeDocument/2006/relationships/hyperlink" Target="https://en.wikipedia.org/wiki/Global_Financial_Centres_Index" TargetMode="External"/><Relationship Id="rId9" Type="http://schemas.openxmlformats.org/officeDocument/2006/relationships/hyperlink" Target="file:///D:\HELIO\IGREJA\0\SoScrip-EmCONSTRUCAO\EscatologiaEDispensacoes\FaltaCompletar\_NOLINK_|_IGNORE_|verse:40.24.15|modid:ltt2009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1853</Words>
  <Characters>10010</Characters>
  <Application>Microsoft Office Word</Application>
  <DocSecurity>0</DocSecurity>
  <Lines>83</Lines>
  <Paragraphs>23</Paragraphs>
  <ScaleCrop>false</ScaleCrop>
  <Company/>
  <LinksUpToDate>false</LinksUpToDate>
  <CharactersWithSpaces>11840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Hélio de Menezes Silva</dc:creator>
  <cp:keywords/>
  <dc:description/>
  <cp:lastModifiedBy>Hélio de Menezes Silva</cp:lastModifiedBy>
  <cp:revision>3</cp:revision>
  <dcterms:created xsi:type="dcterms:W3CDTF">2018-04-05T22:35:00Z</dcterms:created>
  <dcterms:modified xsi:type="dcterms:W3CDTF">2018-04-05T22:56:00Z</dcterms:modified>
</cp:coreProperties>
</file>