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22E" w:rsidRDefault="007067E7">
      <w:pPr>
        <w:pStyle w:val="Ttulo1"/>
        <w:rPr>
          <w:rFonts w:eastAsia="Times New Roman"/>
        </w:rPr>
      </w:pPr>
      <w:bookmarkStart w:id="0" w:name="_Hlk508057311"/>
      <w:r>
        <w:rPr>
          <w:i/>
          <w:color w:val="auto"/>
          <w:vertAlign w:val="superscript"/>
        </w:rPr>
        <w:t>Teologia Da Substituição</w:t>
      </w:r>
      <w:r w:rsidR="000044EE">
        <w:rPr>
          <w:rFonts w:eastAsia="Times New Roman"/>
          <w:i/>
          <w:color w:val="auto"/>
          <w:vertAlign w:val="superscript"/>
        </w:rPr>
        <w:t>.</w:t>
      </w:r>
      <w:r w:rsidR="00D6322E">
        <w:rPr>
          <w:rFonts w:eastAsia="Times New Roman"/>
          <w:vertAlign w:val="superscript"/>
        </w:rPr>
        <w:t>00:</w:t>
      </w:r>
      <w:r w:rsidR="00D6322E">
        <w:rPr>
          <w:rFonts w:eastAsia="Times New Roman"/>
        </w:rPr>
        <w:t xml:space="preserve"> A Regra De Interpretação Literal </w:t>
      </w:r>
      <w:r w:rsidR="00D6322E">
        <w:rPr>
          <w:rFonts w:eastAsia="Times New Roman"/>
          <w:vertAlign w:val="superscript"/>
        </w:rPr>
        <w:t>(</w:t>
      </w:r>
      <w:r w:rsidR="00E42659">
        <w:rPr>
          <w:rFonts w:eastAsia="Times New Roman"/>
          <w:vertAlign w:val="superscript"/>
        </w:rPr>
        <w:t>N</w:t>
      </w:r>
      <w:r w:rsidR="00D6322E">
        <w:rPr>
          <w:rFonts w:eastAsia="Times New Roman"/>
          <w:vertAlign w:val="superscript"/>
        </w:rPr>
        <w:t xml:space="preserve">ormal, </w:t>
      </w:r>
      <w:r w:rsidR="00E42659">
        <w:rPr>
          <w:rFonts w:eastAsia="Times New Roman"/>
          <w:vertAlign w:val="superscript"/>
        </w:rPr>
        <w:t>S</w:t>
      </w:r>
      <w:r w:rsidR="00E42659" w:rsidRPr="00E42659">
        <w:rPr>
          <w:rFonts w:eastAsia="Times New Roman"/>
          <w:vertAlign w:val="superscript"/>
        </w:rPr>
        <w:t>imples- descomplicada- óbvia- evidente</w:t>
      </w:r>
      <w:r w:rsidR="00E42659">
        <w:rPr>
          <w:rFonts w:eastAsia="Times New Roman"/>
          <w:vertAlign w:val="superscript"/>
        </w:rPr>
        <w:t xml:space="preserve">, </w:t>
      </w:r>
      <w:r w:rsidR="00D6322E">
        <w:rPr>
          <w:rFonts w:eastAsia="Times New Roman"/>
          <w:vertAlign w:val="superscript"/>
        </w:rPr>
        <w:t>Que Faça Bom Senso Na Bíblia</w:t>
      </w:r>
      <w:proofErr w:type="gramStart"/>
      <w:r w:rsidR="00D6322E">
        <w:rPr>
          <w:rFonts w:eastAsia="Times New Roman"/>
          <w:vertAlign w:val="superscript"/>
        </w:rPr>
        <w:t>)</w:t>
      </w:r>
      <w:r w:rsidR="00D6322E">
        <w:rPr>
          <w:rFonts w:eastAsia="Times New Roman"/>
        </w:rPr>
        <w:t xml:space="preserve"> É</w:t>
      </w:r>
      <w:proofErr w:type="gramEnd"/>
      <w:r w:rsidR="00D6322E">
        <w:rPr>
          <w:rFonts w:eastAsia="Times New Roman"/>
        </w:rPr>
        <w:t xml:space="preserve"> Rainha</w:t>
      </w:r>
      <w:r w:rsidR="00581754">
        <w:rPr>
          <w:rFonts w:eastAsia="Times New Roman"/>
        </w:rPr>
        <w:t>,</w:t>
      </w:r>
      <w:r w:rsidR="00D6322E">
        <w:rPr>
          <w:rFonts w:eastAsia="Times New Roman"/>
        </w:rPr>
        <w:t xml:space="preserve"> Prevalec</w:t>
      </w:r>
      <w:r>
        <w:rPr>
          <w:rFonts w:eastAsia="Times New Roman"/>
        </w:rPr>
        <w:t>e</w:t>
      </w:r>
      <w:r w:rsidR="00D6322E">
        <w:rPr>
          <w:rFonts w:eastAsia="Times New Roman"/>
        </w:rPr>
        <w:t xml:space="preserve"> </w:t>
      </w:r>
      <w:r w:rsidR="00D6322E" w:rsidRPr="007067E7">
        <w:rPr>
          <w:rFonts w:eastAsia="Times New Roman"/>
          <w:vertAlign w:val="superscript"/>
        </w:rPr>
        <w:t>Sobre Todas As Outras Regras</w:t>
      </w:r>
    </w:p>
    <w:p w:rsidR="00D6322E" w:rsidRDefault="00D6322E">
      <w:pPr>
        <w:spacing w:after="240"/>
        <w:jc w:val="center"/>
      </w:pPr>
      <w:r>
        <w:br/>
      </w:r>
      <w:r>
        <w:rPr>
          <w:b/>
          <w:bCs/>
        </w:rPr>
        <w:t>Hélio de Menezes Silva</w:t>
      </w:r>
      <w:r>
        <w:t>, mar.2018</w:t>
      </w:r>
      <w:r w:rsidR="000D5579">
        <w:br/>
      </w:r>
    </w:p>
    <w:p w:rsidR="00D6322E" w:rsidRDefault="00D6322E" w:rsidP="007067E7">
      <w:pPr>
        <w:ind w:left="284"/>
      </w:pPr>
      <w:r>
        <w:rPr>
          <w:color w:val="548235"/>
        </w:rPr>
        <w:t xml:space="preserve">{Esta série é um diálogo </w:t>
      </w:r>
      <w:r>
        <w:rPr>
          <w:color w:val="548235"/>
          <w:vertAlign w:val="superscript"/>
        </w:rPr>
        <w:t>(a cada semana trata 1 só aspecto da questão, amistosa, mas francamente)</w:t>
      </w:r>
      <w:r>
        <w:rPr>
          <w:color w:val="548235"/>
        </w:rPr>
        <w:t xml:space="preserve"> com </w:t>
      </w:r>
      <w:r w:rsidR="007E4DD2">
        <w:rPr>
          <w:color w:val="548235"/>
        </w:rPr>
        <w:t>AAAA</w:t>
      </w:r>
      <w:r w:rsidR="00273773">
        <w:rPr>
          <w:color w:val="548235"/>
        </w:rPr>
        <w:t xml:space="preserve">, </w:t>
      </w:r>
      <w:r>
        <w:rPr>
          <w:color w:val="548235"/>
        </w:rPr>
        <w:t>um batista</w:t>
      </w:r>
      <w:r w:rsidR="00EC7553">
        <w:rPr>
          <w:color w:val="548235"/>
        </w:rPr>
        <w:t xml:space="preserve"> regular</w:t>
      </w:r>
      <w:r w:rsidR="00FA5E31">
        <w:rPr>
          <w:color w:val="548235"/>
        </w:rPr>
        <w:t>izado</w:t>
      </w:r>
      <w:r w:rsidR="002C0FD5">
        <w:rPr>
          <w:color w:val="548235"/>
        </w:rPr>
        <w:t xml:space="preserve">, </w:t>
      </w:r>
      <w:r w:rsidR="00E3635F">
        <w:rPr>
          <w:color w:val="548235"/>
        </w:rPr>
        <w:t>formado em</w:t>
      </w:r>
      <w:r w:rsidR="00273773">
        <w:rPr>
          <w:color w:val="548235"/>
        </w:rPr>
        <w:t xml:space="preserve"> instituto bíblico, professor de EBD, candidato a pastor,</w:t>
      </w:r>
      <w:r w:rsidR="00E3635F">
        <w:rPr>
          <w:color w:val="548235"/>
        </w:rPr>
        <w:t xml:space="preserve"> </w:t>
      </w:r>
      <w:r w:rsidR="00273773">
        <w:rPr>
          <w:color w:val="548235"/>
        </w:rPr>
        <w:t>e</w:t>
      </w:r>
      <w:r w:rsidR="00EC7553">
        <w:rPr>
          <w:color w:val="548235"/>
        </w:rPr>
        <w:t xml:space="preserve"> </w:t>
      </w:r>
      <w:r>
        <w:rPr>
          <w:color w:val="548235"/>
        </w:rPr>
        <w:t>que</w:t>
      </w:r>
      <w:r w:rsidR="00EC7553">
        <w:rPr>
          <w:color w:val="548235"/>
        </w:rPr>
        <w:t>, através de livros e vídeos,</w:t>
      </w:r>
      <w:r>
        <w:rPr>
          <w:color w:val="548235"/>
        </w:rPr>
        <w:t xml:space="preserve"> começou a ser contaminado com a Teologia Do Pacto</w:t>
      </w:r>
      <w:r w:rsidR="00EB17CE">
        <w:rPr>
          <w:color w:val="548235"/>
        </w:rPr>
        <w:t>/ Aliança</w:t>
      </w:r>
      <w:r>
        <w:rPr>
          <w:color w:val="548235"/>
        </w:rPr>
        <w:t xml:space="preserve"> </w:t>
      </w:r>
      <w:r>
        <w:rPr>
          <w:color w:val="548235"/>
          <w:vertAlign w:val="superscript"/>
        </w:rPr>
        <w:t xml:space="preserve">(ou Teologia da Substituição, originada no </w:t>
      </w:r>
      <w:r w:rsidR="006431C6">
        <w:rPr>
          <w:color w:val="548235"/>
          <w:vertAlign w:val="superscript"/>
        </w:rPr>
        <w:t>Catolicismo Romano</w:t>
      </w:r>
      <w:r>
        <w:rPr>
          <w:color w:val="548235"/>
          <w:vertAlign w:val="superscript"/>
        </w:rPr>
        <w:t>)</w:t>
      </w:r>
      <w:r>
        <w:rPr>
          <w:color w:val="548235"/>
        </w:rPr>
        <w:t xml:space="preserve">, e, pensando </w:t>
      </w:r>
      <w:r w:rsidR="00EC7553">
        <w:rPr>
          <w:color w:val="548235"/>
        </w:rPr>
        <w:t xml:space="preserve">ele </w:t>
      </w:r>
      <w:r>
        <w:rPr>
          <w:color w:val="548235"/>
        </w:rPr>
        <w:t xml:space="preserve">fazer o bem a Hélio, o quer converter para a posição </w:t>
      </w:r>
      <w:r>
        <w:rPr>
          <w:color w:val="548235"/>
          <w:vertAlign w:val="superscript"/>
        </w:rPr>
        <w:t xml:space="preserve">(originada no </w:t>
      </w:r>
      <w:r w:rsidR="006431C6">
        <w:rPr>
          <w:color w:val="548235"/>
          <w:vertAlign w:val="superscript"/>
        </w:rPr>
        <w:t>Catolicismo Romano</w:t>
      </w:r>
      <w:r>
        <w:rPr>
          <w:color w:val="548235"/>
          <w:vertAlign w:val="superscript"/>
        </w:rPr>
        <w:t>)</w:t>
      </w:r>
      <w:r>
        <w:rPr>
          <w:color w:val="548235"/>
        </w:rPr>
        <w:t xml:space="preserve"> de que a </w:t>
      </w:r>
      <w:r w:rsidR="00EC7553">
        <w:rPr>
          <w:color w:val="548235"/>
        </w:rPr>
        <w:t xml:space="preserve">assim chamada </w:t>
      </w:r>
      <w:r>
        <w:rPr>
          <w:color w:val="548235"/>
        </w:rPr>
        <w:t>Igreja</w:t>
      </w:r>
      <w:r w:rsidR="00EC7553">
        <w:rPr>
          <w:color w:val="548235"/>
        </w:rPr>
        <w:t xml:space="preserve"> Universal</w:t>
      </w:r>
      <w:r>
        <w:rPr>
          <w:color w:val="548235"/>
        </w:rPr>
        <w:t xml:space="preserve"> é Israel</w:t>
      </w:r>
      <w:r w:rsidR="00EC7553">
        <w:rPr>
          <w:color w:val="548235"/>
        </w:rPr>
        <w:t>,</w:t>
      </w:r>
      <w:r w:rsidR="00273773">
        <w:rPr>
          <w:color w:val="548235"/>
          <w:vertAlign w:val="superscript"/>
        </w:rPr>
        <w:t xml:space="preserve"> </w:t>
      </w:r>
      <w:r w:rsidR="00EC7553">
        <w:rPr>
          <w:color w:val="548235"/>
          <w:vertAlign w:val="superscript"/>
        </w:rPr>
        <w:t xml:space="preserve">isto é, </w:t>
      </w:r>
      <w:r w:rsidR="00FA5E31">
        <w:rPr>
          <w:color w:val="548235"/>
          <w:vertAlign w:val="superscript"/>
        </w:rPr>
        <w:t xml:space="preserve">a Igreja </w:t>
      </w:r>
      <w:r w:rsidR="00EC7553">
        <w:rPr>
          <w:color w:val="548235"/>
          <w:vertAlign w:val="superscript"/>
        </w:rPr>
        <w:t xml:space="preserve">terminou a existência </w:t>
      </w:r>
      <w:r w:rsidR="00FA5E31">
        <w:rPr>
          <w:color w:val="548235"/>
          <w:vertAlign w:val="superscript"/>
        </w:rPr>
        <w:t>de Israel</w:t>
      </w:r>
      <w:r w:rsidR="00EC7553">
        <w:rPr>
          <w:color w:val="548235"/>
          <w:vertAlign w:val="superscript"/>
        </w:rPr>
        <w:t>, é sua</w:t>
      </w:r>
      <w:r>
        <w:rPr>
          <w:color w:val="548235"/>
          <w:vertAlign w:val="superscript"/>
        </w:rPr>
        <w:t xml:space="preserve"> continuação</w:t>
      </w:r>
      <w:r w:rsidR="00EC7553">
        <w:rPr>
          <w:color w:val="548235"/>
          <w:vertAlign w:val="superscript"/>
        </w:rPr>
        <w:t xml:space="preserve">, extensão, </w:t>
      </w:r>
      <w:r>
        <w:rPr>
          <w:color w:val="548235"/>
          <w:vertAlign w:val="superscript"/>
        </w:rPr>
        <w:t>substituta</w:t>
      </w:r>
      <w:r w:rsidR="00EC7553">
        <w:rPr>
          <w:color w:val="548235"/>
          <w:vertAlign w:val="superscript"/>
        </w:rPr>
        <w:t xml:space="preserve"> e reposição</w:t>
      </w:r>
      <w:r>
        <w:rPr>
          <w:color w:val="548235"/>
          <w:vertAlign w:val="superscript"/>
        </w:rPr>
        <w:t>.</w:t>
      </w:r>
      <w:r>
        <w:rPr>
          <w:color w:val="548235"/>
        </w:rPr>
        <w:t>}</w:t>
      </w:r>
    </w:p>
    <w:p w:rsidR="00D6322E" w:rsidRDefault="00EC7553">
      <w:r>
        <w:br/>
      </w:r>
      <w:r w:rsidR="00D6322E">
        <w:br/>
        <w:t>**************************************</w:t>
      </w:r>
      <w:r w:rsidR="00D6322E">
        <w:br/>
      </w:r>
      <w:r w:rsidR="00D6322E">
        <w:br/>
      </w:r>
      <w:r w:rsidR="00D6322E">
        <w:br/>
      </w:r>
      <w:r w:rsidR="00D6322E">
        <w:rPr>
          <w:color w:val="548235"/>
        </w:rPr>
        <w:t>Etapa 00</w:t>
      </w:r>
      <w:r w:rsidR="00D6322E">
        <w:t xml:space="preserve"> </w:t>
      </w:r>
      <w:r w:rsidR="00D6322E">
        <w:rPr>
          <w:color w:val="C00000"/>
          <w:vertAlign w:val="superscript"/>
        </w:rPr>
        <w:t>(</w:t>
      </w:r>
      <w:bookmarkStart w:id="1" w:name="_Hlk508007417"/>
      <w:r w:rsidR="00FA5E31">
        <w:rPr>
          <w:color w:val="C00000"/>
          <w:vertAlign w:val="superscript"/>
        </w:rPr>
        <w:t xml:space="preserve">Irmão </w:t>
      </w:r>
      <w:r w:rsidR="00066B1C">
        <w:rPr>
          <w:color w:val="C00000"/>
          <w:vertAlign w:val="superscript"/>
        </w:rPr>
        <w:t>AAAA</w:t>
      </w:r>
      <w:r w:rsidR="00FA5E31">
        <w:rPr>
          <w:color w:val="C00000"/>
          <w:vertAlign w:val="superscript"/>
        </w:rPr>
        <w:t xml:space="preserve">: </w:t>
      </w:r>
      <w:r w:rsidR="00D6322E">
        <w:rPr>
          <w:color w:val="C00000"/>
          <w:vertAlign w:val="superscript"/>
        </w:rPr>
        <w:t xml:space="preserve">Se uma etapa resolver, se decidir a questão, sem contra-argumento com bom e sadio senso na Bíblia, então a questão e o debate estarão </w:t>
      </w:r>
      <w:r w:rsidR="00D6322E" w:rsidRPr="00D47096">
        <w:rPr>
          <w:color w:val="C00000"/>
          <w:u w:val="single"/>
          <w:vertAlign w:val="superscript"/>
        </w:rPr>
        <w:t>encerrados</w:t>
      </w:r>
      <w:r w:rsidR="00D6322E">
        <w:rPr>
          <w:color w:val="C00000"/>
          <w:vertAlign w:val="superscript"/>
        </w:rPr>
        <w:t>! Bastará nos submetermos a isso e prosseguir para comunhão e cooperação</w:t>
      </w:r>
      <w:bookmarkEnd w:id="1"/>
      <w:r w:rsidR="00D47096">
        <w:rPr>
          <w:color w:val="C00000"/>
          <w:vertAlign w:val="superscript"/>
        </w:rPr>
        <w:t xml:space="preserve">. </w:t>
      </w:r>
      <w:bookmarkStart w:id="2" w:name="_Hlk508051712"/>
      <w:r w:rsidR="00D47096">
        <w:rPr>
          <w:color w:val="C00000"/>
          <w:vertAlign w:val="superscript"/>
        </w:rPr>
        <w:t xml:space="preserve">Esta série será encerrada. </w:t>
      </w:r>
      <w:r w:rsidR="00FA5E31">
        <w:rPr>
          <w:color w:val="C00000"/>
          <w:vertAlign w:val="superscript"/>
        </w:rPr>
        <w:t xml:space="preserve">OK? </w:t>
      </w:r>
      <w:r w:rsidR="00D47096">
        <w:rPr>
          <w:color w:val="C00000"/>
          <w:vertAlign w:val="superscript"/>
        </w:rPr>
        <w:t>Oro que assim seja</w:t>
      </w:r>
      <w:bookmarkEnd w:id="2"/>
      <w:r w:rsidR="00D6322E">
        <w:rPr>
          <w:color w:val="C00000"/>
          <w:vertAlign w:val="superscript"/>
        </w:rPr>
        <w:t>.)</w:t>
      </w:r>
      <w:r w:rsidR="00D6322E">
        <w:rPr>
          <w:color w:val="C00000"/>
        </w:rPr>
        <w:t>:</w:t>
      </w:r>
      <w:r w:rsidR="00CE7748">
        <w:rPr>
          <w:color w:val="C00000"/>
        </w:rPr>
        <w:br/>
      </w:r>
      <w:bookmarkStart w:id="3" w:name="_GoBack"/>
      <w:bookmarkEnd w:id="3"/>
    </w:p>
    <w:p w:rsidR="00B322BF" w:rsidRDefault="00B322BF" w:rsidP="00B322BF">
      <w:pPr>
        <w:pStyle w:val="Ttulo1"/>
        <w:rPr>
          <w:rFonts w:eastAsia="Times New Roman"/>
        </w:rPr>
      </w:pPr>
      <w:r>
        <w:rPr>
          <w:i/>
          <w:color w:val="auto"/>
          <w:vertAlign w:val="superscript"/>
        </w:rPr>
        <w:t>Teologia Da Substituição</w:t>
      </w:r>
      <w:r>
        <w:rPr>
          <w:rFonts w:eastAsia="Times New Roman"/>
          <w:i/>
          <w:color w:val="auto"/>
          <w:vertAlign w:val="superscript"/>
        </w:rPr>
        <w:t>.</w:t>
      </w:r>
      <w:r>
        <w:rPr>
          <w:rFonts w:eastAsia="Times New Roman"/>
          <w:vertAlign w:val="superscript"/>
        </w:rPr>
        <w:t>00:</w:t>
      </w:r>
      <w:r>
        <w:rPr>
          <w:rFonts w:eastAsia="Times New Roman"/>
        </w:rPr>
        <w:t xml:space="preserve"> A Regra De Interpretação Literal </w:t>
      </w:r>
      <w:r>
        <w:rPr>
          <w:rFonts w:eastAsia="Times New Roman"/>
          <w:vertAlign w:val="superscript"/>
        </w:rPr>
        <w:t>(Normal, S</w:t>
      </w:r>
      <w:r w:rsidRPr="00E42659">
        <w:rPr>
          <w:rFonts w:eastAsia="Times New Roman"/>
          <w:vertAlign w:val="superscript"/>
        </w:rPr>
        <w:t>imples- descomplicada- óbvia- evidente</w:t>
      </w:r>
      <w:r>
        <w:rPr>
          <w:rFonts w:eastAsia="Times New Roman"/>
          <w:vertAlign w:val="superscript"/>
        </w:rPr>
        <w:t>, Que Faça Bom Senso Na Bíblia</w:t>
      </w:r>
      <w:proofErr w:type="gramStart"/>
      <w:r>
        <w:rPr>
          <w:rFonts w:eastAsia="Times New Roman"/>
          <w:vertAlign w:val="superscript"/>
        </w:rPr>
        <w:t>)</w:t>
      </w:r>
      <w:r>
        <w:rPr>
          <w:rFonts w:eastAsia="Times New Roman"/>
        </w:rPr>
        <w:t xml:space="preserve"> É</w:t>
      </w:r>
      <w:proofErr w:type="gramEnd"/>
      <w:r>
        <w:rPr>
          <w:rFonts w:eastAsia="Times New Roman"/>
        </w:rPr>
        <w:t xml:space="preserve"> Rainha, Prevalece </w:t>
      </w:r>
      <w:r w:rsidRPr="007067E7">
        <w:rPr>
          <w:rFonts w:eastAsia="Times New Roman"/>
          <w:vertAlign w:val="superscript"/>
        </w:rPr>
        <w:t>Sobre Todas As Outras Regras</w:t>
      </w:r>
    </w:p>
    <w:p w:rsidR="00D6322E" w:rsidRDefault="00D6322E">
      <w:pPr>
        <w:pStyle w:val="Ttulo1"/>
        <w:rPr>
          <w:rFonts w:eastAsia="Times New Roman"/>
        </w:rPr>
      </w:pPr>
    </w:p>
    <w:p w:rsidR="00933A79" w:rsidRDefault="00FB7FBD" w:rsidP="000B19A8">
      <w:pPr>
        <w:autoSpaceDE w:val="0"/>
        <w:autoSpaceDN w:val="0"/>
        <w:adjustRightInd w:val="0"/>
        <w:spacing w:before="30"/>
        <w:ind w:right="45"/>
      </w:pPr>
      <w:r w:rsidRPr="00FB7FBD">
        <w:t xml:space="preserve">Deus assoprou cada palavra e fez escrever toda a Bíblia com o </w:t>
      </w:r>
      <w:r w:rsidR="00933A79">
        <w:t xml:space="preserve">expresso </w:t>
      </w:r>
      <w:r w:rsidRPr="00FB7FBD">
        <w:t xml:space="preserve">propósito (e promessa de) que </w:t>
      </w:r>
      <w:r w:rsidRPr="00933A79">
        <w:rPr>
          <w:i/>
        </w:rPr>
        <w:t>todas</w:t>
      </w:r>
      <w:r w:rsidRPr="00FB7FBD">
        <w:t xml:space="preserve"> as pessoas, mesmo </w:t>
      </w:r>
      <w:r w:rsidRPr="00933A79">
        <w:rPr>
          <w:i/>
        </w:rPr>
        <w:t xml:space="preserve">as mais </w:t>
      </w:r>
      <w:r w:rsidRPr="00F81616">
        <w:rPr>
          <w:b/>
          <w:i/>
        </w:rPr>
        <w:t>simples</w:t>
      </w:r>
      <w:r w:rsidRPr="00FB7FBD">
        <w:t xml:space="preserve"> e com pouco estudo e experiência, mesmo </w:t>
      </w:r>
      <w:r w:rsidR="00933A79" w:rsidRPr="00933A79">
        <w:rPr>
          <w:i/>
        </w:rPr>
        <w:t xml:space="preserve">as </w:t>
      </w:r>
      <w:r w:rsidRPr="00F81616">
        <w:rPr>
          <w:b/>
          <w:i/>
        </w:rPr>
        <w:t>crianças</w:t>
      </w:r>
      <w:r w:rsidRPr="00FB7FBD">
        <w:t xml:space="preserve">, </w:t>
      </w:r>
      <w:r w:rsidR="00933A79">
        <w:t xml:space="preserve">ao ouvi-la sendo lida e pregada, nela </w:t>
      </w:r>
      <w:r w:rsidRPr="00FB7FBD">
        <w:t xml:space="preserve">possam, </w:t>
      </w:r>
      <w:r w:rsidRPr="00933A79">
        <w:rPr>
          <w:i/>
        </w:rPr>
        <w:t>d</w:t>
      </w:r>
      <w:r w:rsidR="002F75EA">
        <w:rPr>
          <w:i/>
        </w:rPr>
        <w:t>a</w:t>
      </w:r>
      <w:r w:rsidRPr="00933A79">
        <w:rPr>
          <w:i/>
        </w:rPr>
        <w:t xml:space="preserve"> forma</w:t>
      </w:r>
      <w:r w:rsidR="002F75EA">
        <w:rPr>
          <w:i/>
        </w:rPr>
        <w:t xml:space="preserve"> mais</w:t>
      </w:r>
      <w:r w:rsidRPr="00933A79">
        <w:rPr>
          <w:i/>
        </w:rPr>
        <w:t xml:space="preserve"> </w:t>
      </w:r>
      <w:r w:rsidRPr="00F81616">
        <w:rPr>
          <w:b/>
          <w:i/>
        </w:rPr>
        <w:t>simples</w:t>
      </w:r>
      <w:r w:rsidRPr="00933A79">
        <w:rPr>
          <w:i/>
        </w:rPr>
        <w:t xml:space="preserve"> e sem </w:t>
      </w:r>
      <w:r w:rsidR="00933A79">
        <w:rPr>
          <w:i/>
        </w:rPr>
        <w:t>proezas intelectuais</w:t>
      </w:r>
      <w:r w:rsidRPr="00FB7FBD">
        <w:t>, aprender sobre Deus, aprender o que Ele fez para que possamos ser salvos do inferno para o c</w:t>
      </w:r>
      <w:r w:rsidR="00933A79">
        <w:t>é</w:t>
      </w:r>
      <w:r w:rsidRPr="00FB7FBD">
        <w:t xml:space="preserve">u, </w:t>
      </w:r>
      <w:r w:rsidR="00933A79">
        <w:t xml:space="preserve">e </w:t>
      </w:r>
      <w:r w:rsidRPr="00FB7FBD">
        <w:t>aprender como O adorar, servir e amar.</w:t>
      </w:r>
      <w:r w:rsidR="00933A79">
        <w:t xml:space="preserve"> 2Co 4:2; </w:t>
      </w:r>
      <w:r w:rsidR="00F81616">
        <w:t xml:space="preserve">2Co 11:3; </w:t>
      </w:r>
      <w:r w:rsidR="00933A79" w:rsidRPr="00933A79">
        <w:t>Pv 8:8-9</w:t>
      </w:r>
      <w:r w:rsidR="00933A79">
        <w:t>:</w:t>
      </w:r>
    </w:p>
    <w:p w:rsidR="00933A79" w:rsidRDefault="000B19A8" w:rsidP="00933A79">
      <w:pPr>
        <w:autoSpaceDE w:val="0"/>
        <w:autoSpaceDN w:val="0"/>
        <w:adjustRightInd w:val="0"/>
        <w:spacing w:before="30"/>
        <w:ind w:left="284" w:right="45"/>
        <w:rPr>
          <w:rFonts w:ascii="Segoe UI" w:eastAsia="Times New Roman" w:hAnsi="Segoe UI" w:cs="Segoe UI"/>
          <w:i/>
          <w:iCs/>
          <w:color w:val="464646"/>
          <w:sz w:val="16"/>
          <w:szCs w:val="16"/>
          <w:lang w:val="x-none"/>
        </w:rPr>
      </w:pPr>
      <w:r>
        <w:rPr>
          <w:rFonts w:ascii="Segoe UI" w:eastAsia="Times New Roman" w:hAnsi="Segoe UI" w:cs="Segoe UI"/>
          <w:b/>
          <w:bCs/>
          <w:color w:val="7DBA2C"/>
          <w:sz w:val="18"/>
          <w:szCs w:val="18"/>
          <w:lang w:val="x-none"/>
        </w:rPr>
        <w:t xml:space="preserve">2Co 4:2 </w:t>
      </w:r>
      <w:r>
        <w:rPr>
          <w:rFonts w:ascii="Kristen ITC" w:eastAsia="Times New Roman" w:hAnsi="Kristen ITC" w:cs="Kristen ITC"/>
          <w:color w:val="0000FF"/>
          <w:sz w:val="20"/>
          <w:szCs w:val="20"/>
          <w:lang w:val="x-none"/>
        </w:rPr>
        <w:t xml:space="preserve">Mas </w:t>
      </w:r>
      <w:r>
        <w:rPr>
          <w:rFonts w:ascii="Kristen ITC" w:eastAsia="Times New Roman" w:hAnsi="Kristen ITC" w:cs="Kristen ITC"/>
          <w:i/>
          <w:iCs/>
          <w:strike/>
          <w:color w:val="0000FF"/>
          <w:vertAlign w:val="subscript"/>
          <w:lang w:val="x-none"/>
        </w:rPr>
        <w:t>(já no passado)</w:t>
      </w:r>
      <w:r>
        <w:rPr>
          <w:rFonts w:ascii="Kristen ITC" w:eastAsia="Times New Roman" w:hAnsi="Kristen ITC" w:cs="Kristen ITC"/>
          <w:color w:val="0000FF"/>
          <w:sz w:val="20"/>
          <w:szCs w:val="20"/>
          <w:lang w:val="x-none"/>
        </w:rPr>
        <w:t xml:space="preserve"> </w:t>
      </w:r>
      <w:r w:rsidRPr="000B19A8">
        <w:rPr>
          <w:rFonts w:ascii="Kristen ITC" w:eastAsia="Times New Roman" w:hAnsi="Kristen ITC" w:cs="Kristen ITC"/>
          <w:b/>
          <w:color w:val="0000FF"/>
          <w:sz w:val="24"/>
          <w:szCs w:val="20"/>
          <w:u w:val="single"/>
          <w:lang w:val="x-none"/>
        </w:rPr>
        <w:t xml:space="preserve">rejeitamos as </w:t>
      </w:r>
      <w:r w:rsidRPr="000B19A8">
        <w:rPr>
          <w:rFonts w:ascii="Kristen ITC" w:eastAsia="Times New Roman" w:hAnsi="Kristen ITC" w:cs="Kristen ITC"/>
          <w:b/>
          <w:color w:val="808080"/>
          <w:sz w:val="24"/>
          <w:szCs w:val="20"/>
          <w:u w:val="single"/>
          <w:lang w:val="x-none"/>
        </w:rPr>
        <w:t>[</w:t>
      </w:r>
      <w:r w:rsidRPr="000B19A8">
        <w:rPr>
          <w:rFonts w:ascii="Kristen ITC" w:eastAsia="Times New Roman" w:hAnsi="Kristen ITC" w:cs="Kristen ITC"/>
          <w:b/>
          <w:i/>
          <w:iCs/>
          <w:color w:val="808080"/>
          <w:sz w:val="24"/>
          <w:szCs w:val="20"/>
          <w:u w:val="single"/>
          <w:lang w:val="x-none"/>
        </w:rPr>
        <w:t>coisas</w:t>
      </w:r>
      <w:r w:rsidRPr="000B19A8">
        <w:rPr>
          <w:rFonts w:ascii="Kristen ITC" w:eastAsia="Times New Roman" w:hAnsi="Kristen ITC" w:cs="Kristen ITC"/>
          <w:b/>
          <w:color w:val="808080"/>
          <w:sz w:val="24"/>
          <w:szCs w:val="20"/>
          <w:u w:val="single"/>
          <w:lang w:val="x-none"/>
        </w:rPr>
        <w:t>]</w:t>
      </w:r>
      <w:r w:rsidRPr="000B19A8">
        <w:rPr>
          <w:rFonts w:ascii="Kristen ITC" w:eastAsia="Times New Roman" w:hAnsi="Kristen ITC" w:cs="Kristen ITC"/>
          <w:b/>
          <w:color w:val="0000FF"/>
          <w:sz w:val="24"/>
          <w:szCs w:val="20"/>
          <w:u w:val="single"/>
          <w:lang w:val="x-none"/>
        </w:rPr>
        <w:t xml:space="preserve"> ocultas</w:t>
      </w:r>
      <w:r w:rsidRPr="000B19A8">
        <w:rPr>
          <w:rFonts w:ascii="Kristen ITC" w:eastAsia="Times New Roman" w:hAnsi="Kristen ITC" w:cs="Kristen ITC"/>
          <w:b/>
          <w:color w:val="0000FF"/>
          <w:sz w:val="24"/>
          <w:szCs w:val="20"/>
          <w:lang w:val="x-none"/>
        </w:rPr>
        <w:t xml:space="preserve"> d</w:t>
      </w:r>
      <w:r w:rsidRPr="000B19A8">
        <w:rPr>
          <w:rFonts w:ascii="Kristen ITC" w:eastAsia="Times New Roman" w:hAnsi="Kristen ITC" w:cs="Kristen ITC"/>
          <w:b/>
          <w:color w:val="808080"/>
          <w:sz w:val="24"/>
          <w:szCs w:val="20"/>
          <w:lang w:val="x-none"/>
        </w:rPr>
        <w:t>[</w:t>
      </w:r>
      <w:r w:rsidRPr="000B19A8">
        <w:rPr>
          <w:rFonts w:ascii="Kristen ITC" w:eastAsia="Times New Roman" w:hAnsi="Kristen ITC" w:cs="Kristen ITC"/>
          <w:b/>
          <w:i/>
          <w:iCs/>
          <w:color w:val="808080"/>
          <w:sz w:val="24"/>
          <w:szCs w:val="20"/>
          <w:lang w:val="x-none"/>
        </w:rPr>
        <w:t>a</w:t>
      </w:r>
      <w:r w:rsidRPr="000B19A8">
        <w:rPr>
          <w:rFonts w:ascii="Kristen ITC" w:eastAsia="Times New Roman" w:hAnsi="Kristen ITC" w:cs="Kristen ITC"/>
          <w:b/>
          <w:color w:val="808080"/>
          <w:sz w:val="24"/>
          <w:szCs w:val="20"/>
          <w:lang w:val="x-none"/>
        </w:rPr>
        <w:t>]</w:t>
      </w:r>
      <w:r w:rsidRPr="000B19A8">
        <w:rPr>
          <w:rFonts w:ascii="Kristen ITC" w:eastAsia="Times New Roman" w:hAnsi="Kristen ITC" w:cs="Kristen ITC"/>
          <w:b/>
          <w:color w:val="0000FF"/>
          <w:sz w:val="24"/>
          <w:szCs w:val="20"/>
          <w:lang w:val="x-none"/>
        </w:rPr>
        <w:t xml:space="preserve"> desonestidade , </w:t>
      </w:r>
      <w:r w:rsidRPr="000B19A8">
        <w:rPr>
          <w:rFonts w:ascii="Kristen ITC" w:eastAsia="Times New Roman" w:hAnsi="Kristen ITC" w:cs="Kristen ITC"/>
          <w:b/>
          <w:color w:val="0000FF"/>
          <w:sz w:val="24"/>
          <w:szCs w:val="20"/>
          <w:u w:val="single"/>
          <w:lang w:val="x-none"/>
        </w:rPr>
        <w:t xml:space="preserve">não andando em astúcia nem enganosamente manipulando a Palavra </w:t>
      </w:r>
      <w:r w:rsidRPr="000B19A8">
        <w:rPr>
          <w:rFonts w:ascii="Kristen ITC" w:eastAsia="Times New Roman" w:hAnsi="Kristen ITC" w:cs="Kristen ITC"/>
          <w:b/>
          <w:i/>
          <w:iCs/>
          <w:strike/>
          <w:color w:val="0000FF"/>
          <w:sz w:val="28"/>
          <w:u w:val="single"/>
          <w:vertAlign w:val="subscript"/>
          <w:lang w:val="x-none"/>
        </w:rPr>
        <w:t>(Escrita)</w:t>
      </w:r>
      <w:r w:rsidRPr="000B19A8">
        <w:rPr>
          <w:rFonts w:ascii="Kristen ITC" w:eastAsia="Times New Roman" w:hAnsi="Kristen ITC" w:cs="Kristen ITC"/>
          <w:b/>
          <w:color w:val="0000FF"/>
          <w:sz w:val="24"/>
          <w:szCs w:val="20"/>
          <w:u w:val="single"/>
          <w:lang w:val="x-none"/>
        </w:rPr>
        <w:t xml:space="preserve"> de Deus</w:t>
      </w:r>
      <w:r w:rsidRPr="000B19A8">
        <w:rPr>
          <w:rFonts w:ascii="Kristen ITC" w:eastAsia="Times New Roman" w:hAnsi="Kristen ITC" w:cs="Kristen ITC"/>
          <w:b/>
          <w:color w:val="0000FF"/>
          <w:sz w:val="24"/>
          <w:szCs w:val="20"/>
          <w:lang w:val="x-none"/>
        </w:rPr>
        <w:t>; mas, através da manifestação de a Verdade</w:t>
      </w:r>
      <w:r>
        <w:rPr>
          <w:rFonts w:ascii="Kristen ITC" w:eastAsia="Times New Roman" w:hAnsi="Kristen ITC" w:cs="Kristen ITC"/>
          <w:color w:val="0000FF"/>
          <w:sz w:val="20"/>
          <w:szCs w:val="20"/>
          <w:lang w:val="x-none"/>
        </w:rPr>
        <w:t xml:space="preserve">, recomendando nós mesmos à toda consciência de homens, debaixo da vista de Deus. </w:t>
      </w:r>
      <w:r>
        <w:rPr>
          <w:rFonts w:ascii="Segoe UI" w:eastAsia="Times New Roman" w:hAnsi="Segoe UI" w:cs="Segoe UI"/>
          <w:i/>
          <w:iCs/>
          <w:color w:val="464646"/>
          <w:sz w:val="16"/>
          <w:szCs w:val="16"/>
          <w:lang w:val="x-none"/>
        </w:rPr>
        <w:t xml:space="preserve"> LTT</w:t>
      </w:r>
      <w:r w:rsidR="00F81616">
        <w:rPr>
          <w:rFonts w:ascii="Segoe UI" w:eastAsia="Times New Roman" w:hAnsi="Segoe UI" w:cs="Segoe UI"/>
          <w:i/>
          <w:iCs/>
          <w:color w:val="464646"/>
          <w:sz w:val="16"/>
          <w:szCs w:val="16"/>
          <w:lang w:val="x-none"/>
        </w:rPr>
        <w:br/>
      </w:r>
      <w:r w:rsidR="00F81616" w:rsidRPr="00F81616">
        <w:rPr>
          <w:rFonts w:ascii="Segoe UI" w:eastAsia="Times New Roman" w:hAnsi="Segoe UI" w:cs="Segoe UI"/>
          <w:b/>
          <w:bCs/>
          <w:color w:val="7DBA2C"/>
          <w:sz w:val="18"/>
          <w:szCs w:val="18"/>
          <w:lang w:val="x-none"/>
        </w:rPr>
        <w:t>2Co 11:3</w:t>
      </w:r>
      <w:r w:rsidR="00F81616">
        <w:rPr>
          <w:rFonts w:ascii="Segoe UI" w:eastAsia="Times New Roman" w:hAnsi="Segoe UI" w:cs="Segoe UI"/>
          <w:b/>
          <w:bCs/>
          <w:color w:val="FF0000"/>
          <w:sz w:val="12"/>
          <w:szCs w:val="12"/>
          <w:lang w:val="x-none"/>
        </w:rPr>
        <w:t xml:space="preserve"> </w:t>
      </w:r>
      <w:r w:rsidR="00F81616">
        <w:rPr>
          <w:rFonts w:ascii="Kristen ITC" w:eastAsia="Times New Roman" w:hAnsi="Kristen ITC" w:cs="Kristen ITC"/>
          <w:color w:val="0000FF"/>
          <w:sz w:val="16"/>
          <w:szCs w:val="16"/>
          <w:lang w:val="x-none"/>
        </w:rPr>
        <w:t xml:space="preserve">Mas </w:t>
      </w:r>
      <w:r w:rsidR="00F81616" w:rsidRPr="00E42659">
        <w:rPr>
          <w:rFonts w:ascii="Kristen ITC" w:eastAsia="Times New Roman" w:hAnsi="Kristen ITC" w:cs="Kristen ITC"/>
          <w:b/>
          <w:color w:val="0000FF"/>
          <w:sz w:val="24"/>
          <w:szCs w:val="16"/>
          <w:lang w:val="x-none"/>
        </w:rPr>
        <w:t xml:space="preserve">temo que, assim como a serpente enganou Eva com a sua astúcia, assim também sejam de alguma sorte corrompidos os vossos sentidos, </w:t>
      </w:r>
      <w:r w:rsidR="00F81616" w:rsidRPr="00E42659">
        <w:rPr>
          <w:rFonts w:ascii="Kristen ITC" w:eastAsia="Times New Roman" w:hAnsi="Kristen ITC" w:cs="Kristen ITC"/>
          <w:b/>
          <w:color w:val="808080"/>
          <w:sz w:val="24"/>
          <w:szCs w:val="16"/>
          <w:u w:val="single"/>
          <w:lang w:val="x-none"/>
        </w:rPr>
        <w:t>[</w:t>
      </w:r>
      <w:r w:rsidR="00F81616" w:rsidRPr="00E42659">
        <w:rPr>
          <w:rFonts w:ascii="Kristen ITC" w:eastAsia="Times New Roman" w:hAnsi="Kristen ITC" w:cs="Kristen ITC"/>
          <w:b/>
          <w:i/>
          <w:iCs/>
          <w:color w:val="808080"/>
          <w:sz w:val="24"/>
          <w:szCs w:val="16"/>
          <w:u w:val="single"/>
          <w:lang w:val="x-none"/>
        </w:rPr>
        <w:t>e se apartem</w:t>
      </w:r>
      <w:r w:rsidR="00F81616" w:rsidRPr="00E42659">
        <w:rPr>
          <w:rFonts w:ascii="Kristen ITC" w:eastAsia="Times New Roman" w:hAnsi="Kristen ITC" w:cs="Kristen ITC"/>
          <w:b/>
          <w:color w:val="808080"/>
          <w:sz w:val="24"/>
          <w:szCs w:val="16"/>
          <w:u w:val="single"/>
          <w:lang w:val="x-none"/>
        </w:rPr>
        <w:t>]</w:t>
      </w:r>
      <w:r w:rsidR="00F81616" w:rsidRPr="00E42659">
        <w:rPr>
          <w:rFonts w:ascii="Kristen ITC" w:eastAsia="Times New Roman" w:hAnsi="Kristen ITC" w:cs="Kristen ITC"/>
          <w:b/>
          <w:color w:val="0000FF"/>
          <w:sz w:val="24"/>
          <w:szCs w:val="16"/>
          <w:u w:val="single"/>
          <w:lang w:val="x-none"/>
        </w:rPr>
        <w:t xml:space="preserve"> da SIMPLICIDADE que há em Cristo</w:t>
      </w:r>
      <w:r w:rsidR="00F81616" w:rsidRPr="00E42659">
        <w:rPr>
          <w:rFonts w:ascii="Kristen ITC" w:eastAsia="Times New Roman" w:hAnsi="Kristen ITC" w:cs="Kristen ITC"/>
          <w:color w:val="0000FF"/>
          <w:sz w:val="24"/>
          <w:szCs w:val="20"/>
          <w:lang w:val="x-none"/>
        </w:rPr>
        <w:t>.</w:t>
      </w:r>
      <w:r w:rsidR="00F81616">
        <w:rPr>
          <w:rFonts w:ascii="Kristen ITC" w:eastAsia="Times New Roman" w:hAnsi="Kristen ITC" w:cs="Kristen ITC"/>
          <w:color w:val="0000FF"/>
          <w:sz w:val="20"/>
          <w:szCs w:val="20"/>
          <w:lang w:val="x-none"/>
        </w:rPr>
        <w:t xml:space="preserve"> </w:t>
      </w:r>
      <w:r w:rsidR="00F81616">
        <w:rPr>
          <w:rFonts w:ascii="Segoe UI" w:eastAsia="Times New Roman" w:hAnsi="Segoe UI" w:cs="Segoe UI"/>
          <w:i/>
          <w:iCs/>
          <w:color w:val="464646"/>
          <w:sz w:val="16"/>
          <w:szCs w:val="16"/>
          <w:lang w:val="x-none"/>
        </w:rPr>
        <w:t xml:space="preserve"> LTT</w:t>
      </w:r>
      <w:r>
        <w:rPr>
          <w:rFonts w:ascii="Segoe UI" w:eastAsia="Times New Roman" w:hAnsi="Segoe UI" w:cs="Segoe UI"/>
          <w:i/>
          <w:iCs/>
          <w:color w:val="464646"/>
          <w:sz w:val="16"/>
          <w:szCs w:val="16"/>
          <w:lang w:val="x-none"/>
        </w:rPr>
        <w:br/>
      </w:r>
      <w:r>
        <w:rPr>
          <w:rFonts w:ascii="Segoe UI" w:eastAsia="Times New Roman" w:hAnsi="Segoe UI" w:cs="Segoe UI"/>
          <w:b/>
          <w:bCs/>
          <w:color w:val="7DBA2C"/>
          <w:sz w:val="18"/>
          <w:szCs w:val="18"/>
          <w:lang w:val="x-none"/>
        </w:rPr>
        <w:t xml:space="preserve">Pv 8:8-9 </w:t>
      </w:r>
      <w:r>
        <w:rPr>
          <w:rFonts w:ascii="Segoe UI" w:eastAsia="Times New Roman" w:hAnsi="Segoe UI" w:cs="Segoe UI"/>
          <w:b/>
          <w:bCs/>
          <w:color w:val="FF0000"/>
          <w:position w:val="4"/>
          <w:sz w:val="14"/>
          <w:szCs w:val="14"/>
          <w:lang w:val="x-none"/>
        </w:rPr>
        <w:t xml:space="preserve"> 8 </w:t>
      </w:r>
      <w:r w:rsidRPr="00933A79">
        <w:rPr>
          <w:rFonts w:ascii="Kristen ITC" w:eastAsia="Times New Roman" w:hAnsi="Kristen ITC" w:cs="Kristen ITC"/>
          <w:b/>
          <w:color w:val="808080"/>
          <w:sz w:val="24"/>
          <w:szCs w:val="24"/>
          <w:lang w:val="x-none"/>
        </w:rPr>
        <w:t>[</w:t>
      </w:r>
      <w:r w:rsidRPr="00933A79">
        <w:rPr>
          <w:rFonts w:ascii="Kristen ITC" w:eastAsia="Times New Roman" w:hAnsi="Kristen ITC" w:cs="Kristen ITC"/>
          <w:b/>
          <w:i/>
          <w:iCs/>
          <w:color w:val="808080"/>
          <w:sz w:val="24"/>
          <w:szCs w:val="24"/>
          <w:lang w:val="x-none"/>
        </w:rPr>
        <w:t>São</w:t>
      </w:r>
      <w:r w:rsidRPr="00933A79">
        <w:rPr>
          <w:rFonts w:ascii="Kristen ITC" w:eastAsia="Times New Roman" w:hAnsi="Kristen ITC" w:cs="Kristen ITC"/>
          <w:b/>
          <w:color w:val="808080"/>
          <w:sz w:val="24"/>
          <w:szCs w:val="24"/>
          <w:lang w:val="x-none"/>
        </w:rPr>
        <w:t>]</w:t>
      </w:r>
      <w:r w:rsidRPr="00933A79">
        <w:rPr>
          <w:rFonts w:ascii="Kristen ITC" w:eastAsia="Times New Roman" w:hAnsi="Kristen ITC" w:cs="Kristen ITC"/>
          <w:b/>
          <w:color w:val="0000FF"/>
          <w:sz w:val="24"/>
          <w:szCs w:val="24"/>
          <w:lang w:val="x-none"/>
        </w:rPr>
        <w:t xml:space="preserve"> justas todas as palavras da minha boca: </w:t>
      </w:r>
      <w:r w:rsidRPr="00933A79">
        <w:rPr>
          <w:rFonts w:ascii="Kristen ITC" w:eastAsia="Times New Roman" w:hAnsi="Kristen ITC" w:cs="Kristen ITC"/>
          <w:b/>
          <w:color w:val="0000FF"/>
          <w:sz w:val="24"/>
          <w:szCs w:val="24"/>
          <w:u w:val="single"/>
          <w:lang w:val="x-none"/>
        </w:rPr>
        <w:t xml:space="preserve">não </w:t>
      </w:r>
      <w:r w:rsidRPr="00933A79">
        <w:rPr>
          <w:rFonts w:ascii="Kristen ITC" w:eastAsia="Times New Roman" w:hAnsi="Kristen ITC" w:cs="Kristen ITC"/>
          <w:b/>
          <w:color w:val="808080"/>
          <w:sz w:val="24"/>
          <w:szCs w:val="24"/>
          <w:u w:val="single"/>
          <w:lang w:val="x-none"/>
        </w:rPr>
        <w:t>[</w:t>
      </w:r>
      <w:r w:rsidRPr="00933A79">
        <w:rPr>
          <w:rFonts w:ascii="Kristen ITC" w:eastAsia="Times New Roman" w:hAnsi="Kristen ITC" w:cs="Kristen ITC"/>
          <w:b/>
          <w:i/>
          <w:iCs/>
          <w:color w:val="808080"/>
          <w:sz w:val="24"/>
          <w:szCs w:val="24"/>
          <w:u w:val="single"/>
          <w:lang w:val="x-none"/>
        </w:rPr>
        <w:t>há</w:t>
      </w:r>
      <w:r w:rsidRPr="00933A79">
        <w:rPr>
          <w:rFonts w:ascii="Kristen ITC" w:eastAsia="Times New Roman" w:hAnsi="Kristen ITC" w:cs="Kristen ITC"/>
          <w:b/>
          <w:color w:val="808080"/>
          <w:sz w:val="24"/>
          <w:szCs w:val="24"/>
          <w:u w:val="single"/>
          <w:lang w:val="x-none"/>
        </w:rPr>
        <w:t>]</w:t>
      </w:r>
      <w:r w:rsidRPr="00933A79">
        <w:rPr>
          <w:rFonts w:ascii="Kristen ITC" w:eastAsia="Times New Roman" w:hAnsi="Kristen ITC" w:cs="Kristen ITC"/>
          <w:b/>
          <w:color w:val="0000FF"/>
          <w:sz w:val="24"/>
          <w:szCs w:val="24"/>
          <w:u w:val="single"/>
          <w:lang w:val="x-none"/>
        </w:rPr>
        <w:t xml:space="preserve"> nelas nenhuma coisa tortuosa nem pervertida.</w:t>
      </w:r>
      <w:r w:rsidRPr="00933A79">
        <w:rPr>
          <w:rFonts w:ascii="Segoe UI" w:eastAsia="Times New Roman" w:hAnsi="Segoe UI" w:cs="Segoe UI"/>
          <w:b/>
          <w:bCs/>
          <w:color w:val="FF0000"/>
          <w:position w:val="4"/>
          <w:sz w:val="24"/>
          <w:szCs w:val="24"/>
          <w:u w:val="single"/>
          <w:lang w:val="x-none"/>
        </w:rPr>
        <w:t xml:space="preserve"> 9 </w:t>
      </w:r>
      <w:r w:rsidRPr="00933A79">
        <w:rPr>
          <w:rFonts w:ascii="Kristen ITC" w:eastAsia="Times New Roman" w:hAnsi="Kristen ITC" w:cs="Kristen ITC"/>
          <w:b/>
          <w:color w:val="0000FF"/>
          <w:sz w:val="24"/>
          <w:szCs w:val="24"/>
          <w:u w:val="single"/>
          <w:lang w:val="x-none"/>
        </w:rPr>
        <w:t xml:space="preserve">Todas elas </w:t>
      </w:r>
      <w:r w:rsidRPr="00933A79">
        <w:rPr>
          <w:rFonts w:ascii="Kristen ITC" w:eastAsia="Times New Roman" w:hAnsi="Kristen ITC" w:cs="Kristen ITC"/>
          <w:b/>
          <w:color w:val="808080"/>
          <w:sz w:val="24"/>
          <w:szCs w:val="24"/>
          <w:u w:val="single"/>
          <w:lang w:val="x-none"/>
        </w:rPr>
        <w:t>[</w:t>
      </w:r>
      <w:r w:rsidRPr="00933A79">
        <w:rPr>
          <w:rFonts w:ascii="Kristen ITC" w:eastAsia="Times New Roman" w:hAnsi="Kristen ITC" w:cs="Kristen ITC"/>
          <w:b/>
          <w:i/>
          <w:iCs/>
          <w:color w:val="808080"/>
          <w:sz w:val="24"/>
          <w:szCs w:val="24"/>
          <w:u w:val="single"/>
          <w:lang w:val="x-none"/>
        </w:rPr>
        <w:t>são</w:t>
      </w:r>
      <w:r w:rsidRPr="00933A79">
        <w:rPr>
          <w:rFonts w:ascii="Kristen ITC" w:eastAsia="Times New Roman" w:hAnsi="Kristen ITC" w:cs="Kristen ITC"/>
          <w:b/>
          <w:color w:val="808080"/>
          <w:sz w:val="24"/>
          <w:szCs w:val="24"/>
          <w:u w:val="single"/>
          <w:lang w:val="x-none"/>
        </w:rPr>
        <w:t>]</w:t>
      </w:r>
      <w:r w:rsidRPr="00933A79">
        <w:rPr>
          <w:rFonts w:ascii="Kristen ITC" w:eastAsia="Times New Roman" w:hAnsi="Kristen ITC" w:cs="Kristen ITC"/>
          <w:b/>
          <w:color w:val="0000FF"/>
          <w:sz w:val="24"/>
          <w:szCs w:val="24"/>
          <w:u w:val="single"/>
          <w:lang w:val="x-none"/>
        </w:rPr>
        <w:t xml:space="preserve"> claras- e- retas</w:t>
      </w:r>
      <w:r w:rsidRPr="00933A79">
        <w:rPr>
          <w:rFonts w:ascii="Kristen ITC" w:eastAsia="Times New Roman" w:hAnsi="Kristen ITC" w:cs="Kristen ITC"/>
          <w:b/>
          <w:color w:val="0000FF"/>
          <w:sz w:val="24"/>
          <w:szCs w:val="24"/>
          <w:lang w:val="x-none"/>
        </w:rPr>
        <w:t xml:space="preserve"> para aquele que </w:t>
      </w:r>
      <w:r w:rsidRPr="00933A79">
        <w:rPr>
          <w:rFonts w:ascii="Kristen ITC" w:eastAsia="Times New Roman" w:hAnsi="Kristen ITC" w:cs="Kristen ITC"/>
          <w:b/>
          <w:color w:val="808080"/>
          <w:sz w:val="24"/>
          <w:szCs w:val="24"/>
          <w:lang w:val="x-none"/>
        </w:rPr>
        <w:t>[</w:t>
      </w:r>
      <w:r w:rsidRPr="00933A79">
        <w:rPr>
          <w:rFonts w:ascii="Kristen ITC" w:eastAsia="Times New Roman" w:hAnsi="Kristen ITC" w:cs="Kristen ITC"/>
          <w:b/>
          <w:i/>
          <w:iCs/>
          <w:color w:val="808080"/>
          <w:sz w:val="24"/>
          <w:szCs w:val="24"/>
          <w:lang w:val="x-none"/>
        </w:rPr>
        <w:t>bem</w:t>
      </w:r>
      <w:r w:rsidRPr="00933A79">
        <w:rPr>
          <w:rFonts w:ascii="Kristen ITC" w:eastAsia="Times New Roman" w:hAnsi="Kristen ITC" w:cs="Kristen ITC"/>
          <w:b/>
          <w:color w:val="808080"/>
          <w:sz w:val="24"/>
          <w:szCs w:val="24"/>
          <w:lang w:val="x-none"/>
        </w:rPr>
        <w:t>]</w:t>
      </w:r>
      <w:r w:rsidRPr="00933A79">
        <w:rPr>
          <w:rFonts w:ascii="Kristen ITC" w:eastAsia="Times New Roman" w:hAnsi="Kristen ITC" w:cs="Kristen ITC"/>
          <w:b/>
          <w:color w:val="0000FF"/>
          <w:sz w:val="24"/>
          <w:szCs w:val="24"/>
          <w:lang w:val="x-none"/>
        </w:rPr>
        <w:t xml:space="preserve"> entende, e justas para os que acham o conhecimento</w:t>
      </w:r>
      <w:r w:rsidRPr="000B19A8">
        <w:rPr>
          <w:rFonts w:ascii="Kristen ITC" w:eastAsia="Times New Roman" w:hAnsi="Kristen ITC" w:cs="Kristen ITC"/>
          <w:color w:val="0000FF"/>
          <w:sz w:val="24"/>
          <w:szCs w:val="20"/>
          <w:lang w:val="x-none"/>
        </w:rPr>
        <w:t>.</w:t>
      </w:r>
      <w:r>
        <w:rPr>
          <w:rFonts w:ascii="Segoe UI" w:eastAsia="Times New Roman" w:hAnsi="Segoe UI" w:cs="Segoe UI"/>
          <w:i/>
          <w:iCs/>
          <w:color w:val="464646"/>
          <w:sz w:val="16"/>
          <w:szCs w:val="16"/>
          <w:lang w:val="x-none"/>
        </w:rPr>
        <w:t xml:space="preserve"> LTT</w:t>
      </w:r>
    </w:p>
    <w:p w:rsidR="00D6322E" w:rsidRDefault="00D6322E" w:rsidP="000B19A8">
      <w:pPr>
        <w:autoSpaceDE w:val="0"/>
        <w:autoSpaceDN w:val="0"/>
        <w:adjustRightInd w:val="0"/>
        <w:spacing w:before="30"/>
        <w:ind w:right="45"/>
      </w:pPr>
      <w:r>
        <w:br/>
      </w:r>
      <w:r>
        <w:br/>
      </w:r>
      <w:r w:rsidR="00933A79">
        <w:br/>
      </w:r>
      <w:r w:rsidR="00933A79">
        <w:br/>
      </w:r>
      <w:r>
        <w:br/>
        <w:t xml:space="preserve">Caro irmão em Cristo, </w:t>
      </w:r>
      <w:r w:rsidR="00066B1C">
        <w:t>AAAA</w:t>
      </w:r>
      <w:r w:rsidR="00B322BF">
        <w:t xml:space="preserve">, </w:t>
      </w:r>
      <w:r>
        <w:t>amigo de l</w:t>
      </w:r>
      <w:r w:rsidR="00636B29">
        <w:t>ongas</w:t>
      </w:r>
      <w:r>
        <w:t xml:space="preserve"> datas, desde 1995/1996 companheiro fiel de muitos e bons combates pela fé de uma vez para sempre entregue aos santos:</w:t>
      </w:r>
      <w:r>
        <w:br/>
      </w:r>
      <w:r>
        <w:br/>
        <w:t>Recebi seu escrito de 14 páginas, e agradeço sua amizade e boa intenção por mim, querendo me "converter" à Teologia do Pacto</w:t>
      </w:r>
      <w:r w:rsidR="00EB17CE">
        <w:t>/ Aliança</w:t>
      </w:r>
      <w:r>
        <w:t xml:space="preserve"> </w:t>
      </w:r>
      <w:r>
        <w:rPr>
          <w:vertAlign w:val="superscript"/>
        </w:rPr>
        <w:t xml:space="preserve">(ou Teologia da Substituição, originada no </w:t>
      </w:r>
      <w:r w:rsidR="006431C6">
        <w:rPr>
          <w:vertAlign w:val="superscript"/>
        </w:rPr>
        <w:t>Catolicismo Romano</w:t>
      </w:r>
      <w:r>
        <w:rPr>
          <w:vertAlign w:val="superscript"/>
        </w:rPr>
        <w:t>)</w:t>
      </w:r>
      <w:r>
        <w:t xml:space="preserve"> da qual você recentemente </w:t>
      </w:r>
      <w:r w:rsidR="00871727" w:rsidRPr="00871727">
        <w:rPr>
          <w:vertAlign w:val="superscript"/>
        </w:rPr>
        <w:t>(</w:t>
      </w:r>
      <w:r w:rsidRPr="00871727">
        <w:rPr>
          <w:vertAlign w:val="superscript"/>
        </w:rPr>
        <w:t>pelos caminhos da vida</w:t>
      </w:r>
      <w:r w:rsidR="00871727" w:rsidRPr="00871727">
        <w:rPr>
          <w:vertAlign w:val="superscript"/>
        </w:rPr>
        <w:t xml:space="preserve"> e para minha grande surpresa</w:t>
      </w:r>
      <w:r w:rsidR="00871727">
        <w:rPr>
          <w:vertAlign w:val="superscript"/>
        </w:rPr>
        <w:t>, tristeza</w:t>
      </w:r>
      <w:r w:rsidR="00871727" w:rsidRPr="00871727">
        <w:rPr>
          <w:vertAlign w:val="superscript"/>
        </w:rPr>
        <w:t xml:space="preserve"> e preocupação)</w:t>
      </w:r>
      <w:r w:rsidR="00871727">
        <w:t xml:space="preserve"> </w:t>
      </w:r>
      <w:r>
        <w:t xml:space="preserve">foi levado a se aproximar. </w:t>
      </w:r>
      <w:r>
        <w:br/>
      </w:r>
      <w:r>
        <w:br/>
        <w:t xml:space="preserve">Mas seu escrito, meu amigo irmão, segue um caminho muito-desnecessariamente muito-complexo. Eu sou somente um "matuto simples". </w:t>
      </w:r>
      <w:r w:rsidR="00871727">
        <w:t>D</w:t>
      </w:r>
      <w:r>
        <w:t xml:space="preserve">entro de mim mesmo, sempre me percebo sendo apenas um "matuto simples, que gosta da simplicidade e tem má vontade </w:t>
      </w:r>
      <w:r w:rsidR="00D47096">
        <w:t xml:space="preserve">para </w:t>
      </w:r>
      <w:r>
        <w:t xml:space="preserve">com a complexidade". </w:t>
      </w:r>
      <w:r w:rsidR="0083785E">
        <w:t>Aos 74 anos,</w:t>
      </w:r>
      <w:r>
        <w:t xml:space="preserve"> estou começando </w:t>
      </w:r>
      <w:r w:rsidR="0083785E">
        <w:t xml:space="preserve">a sentir o peso da idade </w:t>
      </w:r>
      <w:r>
        <w:t xml:space="preserve">e ter </w:t>
      </w:r>
      <w:r w:rsidR="0083785E">
        <w:t xml:space="preserve">certas </w:t>
      </w:r>
      <w:r>
        <w:t>limitações, tremores nas mãos, taquicardia sob stress e agressões</w:t>
      </w:r>
      <w:r w:rsidR="0083785E">
        <w:t>, etc., por isso,</w:t>
      </w:r>
      <w:r>
        <w:t xml:space="preserve"> </w:t>
      </w:r>
      <w:r w:rsidR="0083785E">
        <w:t>c</w:t>
      </w:r>
      <w:r>
        <w:t xml:space="preserve">ada ver mais, em tudo, prefiro ser o mais simples </w:t>
      </w:r>
      <w:r>
        <w:rPr>
          <w:vertAlign w:val="superscript"/>
        </w:rPr>
        <w:t>(portanto literalista)</w:t>
      </w:r>
      <w:r>
        <w:t xml:space="preserve"> que for possível. Somente a contragosto me afasto 1 cm da máxima simplicidade </w:t>
      </w:r>
      <w:r>
        <w:rPr>
          <w:vertAlign w:val="superscript"/>
        </w:rPr>
        <w:t>(portanto literalidade)</w:t>
      </w:r>
      <w:r>
        <w:t xml:space="preserve">, e só me afasto este 1cm quando absolutamente </w:t>
      </w:r>
      <w:r w:rsidR="0083785E">
        <w:t>necessário</w:t>
      </w:r>
      <w:r>
        <w:t xml:space="preserve">. </w:t>
      </w:r>
      <w:r>
        <w:br/>
      </w:r>
      <w:r>
        <w:br/>
        <w:t>Irmão, no seu escrito, se você quer saber o significado d</w:t>
      </w:r>
      <w:r w:rsidR="00752784">
        <w:t>a palavra</w:t>
      </w:r>
      <w:r>
        <w:t xml:space="preserve"> </w:t>
      </w:r>
      <w:r w:rsidR="00752784">
        <w:t>"</w:t>
      </w:r>
      <w:r>
        <w:t>Israel</w:t>
      </w:r>
      <w:r w:rsidR="00752784">
        <w:t>"</w:t>
      </w:r>
      <w:r>
        <w:t xml:space="preserve"> em </w:t>
      </w:r>
      <w:r w:rsidR="00752784">
        <w:t>uma certa ocorrência</w:t>
      </w:r>
      <w:r>
        <w:t xml:space="preserve"> </w:t>
      </w:r>
      <w:r w:rsidR="00752784">
        <w:t>dela n</w:t>
      </w:r>
      <w:r>
        <w:t xml:space="preserve">o NT </w:t>
      </w:r>
      <w:r w:rsidR="00D47096">
        <w:t>(</w:t>
      </w:r>
      <w:r>
        <w:t xml:space="preserve">ou em </w:t>
      </w:r>
      <w:r w:rsidR="00752784">
        <w:t>cada uma e todas as suas ocorrências</w:t>
      </w:r>
      <w:r w:rsidR="00D47096">
        <w:t>)</w:t>
      </w:r>
      <w:r>
        <w:t>, por que vo</w:t>
      </w:r>
      <w:r w:rsidR="00D47096">
        <w:t>c</w:t>
      </w:r>
      <w:r>
        <w:t xml:space="preserve">ê começa, </w:t>
      </w:r>
      <w:r w:rsidR="00FA5E31" w:rsidRPr="00752784">
        <w:rPr>
          <w:b/>
          <w:i/>
          <w:iCs/>
          <w:u w:val="single"/>
        </w:rPr>
        <w:t>COMEÇA</w:t>
      </w:r>
      <w:r w:rsidR="00FA5E31">
        <w:t xml:space="preserve"> </w:t>
      </w:r>
      <w:r>
        <w:t>tudo</w:t>
      </w:r>
      <w:r w:rsidR="00D47096">
        <w:t>, já</w:t>
      </w:r>
      <w:r>
        <w:t xml:space="preserve"> </w:t>
      </w:r>
      <w:r w:rsidR="00D47096">
        <w:t>partindo</w:t>
      </w:r>
      <w:r>
        <w:t xml:space="preserve"> </w:t>
      </w:r>
      <w:r w:rsidR="00D47096">
        <w:t>d</w:t>
      </w:r>
      <w:r>
        <w:t xml:space="preserve">esses caminhos </w:t>
      </w:r>
      <w:r w:rsidR="00D47096">
        <w:t xml:space="preserve">tão </w:t>
      </w:r>
      <w:r>
        <w:t xml:space="preserve">cheios de </w:t>
      </w:r>
      <w:r w:rsidR="00D47096">
        <w:t>complexidades</w:t>
      </w:r>
      <w:r w:rsidR="00752784">
        <w:t>,</w:t>
      </w:r>
      <w:r w:rsidR="00D47096">
        <w:t xml:space="preserve"> </w:t>
      </w:r>
      <w:r>
        <w:t>arrodeios</w:t>
      </w:r>
      <w:r w:rsidR="00D47096">
        <w:t xml:space="preserve"> </w:t>
      </w:r>
      <w:r w:rsidR="00752784">
        <w:t>e rebuscamentos, tantos e tamanhos</w:t>
      </w:r>
      <w:r w:rsidR="00D47096">
        <w:t xml:space="preserve"> que nem ao final da leitura me ficaram claros seus objetivos finais</w:t>
      </w:r>
      <w:r w:rsidR="00752784">
        <w:t>, irmão</w:t>
      </w:r>
      <w:r w:rsidR="00D47096">
        <w:t>)</w:t>
      </w:r>
      <w:r w:rsidRPr="00752784">
        <w:rPr>
          <w:b/>
        </w:rPr>
        <w:t>???</w:t>
      </w:r>
      <w:r w:rsidR="00752784">
        <w:rPr>
          <w:b/>
        </w:rPr>
        <w:t>!!!</w:t>
      </w:r>
      <w:r>
        <w:t xml:space="preserve"> Por que</w:t>
      </w:r>
      <w:r w:rsidRPr="00752784">
        <w:rPr>
          <w:b/>
        </w:rPr>
        <w:t>???</w:t>
      </w:r>
      <w:r w:rsidR="00752784">
        <w:rPr>
          <w:b/>
        </w:rPr>
        <w:t>!!!</w:t>
      </w:r>
      <w:r>
        <w:t xml:space="preserve"> Imagino que você levou anos lendo </w:t>
      </w:r>
      <w:r w:rsidR="00D47096">
        <w:t>dezenas de l</w:t>
      </w:r>
      <w:r w:rsidR="00752784">
        <w:t xml:space="preserve">ongos </w:t>
      </w:r>
      <w:r w:rsidR="00D47096">
        <w:t xml:space="preserve">livros </w:t>
      </w:r>
      <w:r>
        <w:t>e</w:t>
      </w:r>
      <w:r w:rsidR="00D47096">
        <w:t xml:space="preserve"> artigos,</w:t>
      </w:r>
      <w:r>
        <w:t xml:space="preserve"> ouvindo </w:t>
      </w:r>
      <w:r w:rsidR="00FA5E31">
        <w:t xml:space="preserve">áudios e assistindo vídeos de </w:t>
      </w:r>
      <w:r w:rsidR="00D47096">
        <w:t xml:space="preserve">muitas horas de </w:t>
      </w:r>
      <w:r>
        <w:t>Teólogos do Pacto</w:t>
      </w:r>
      <w:r w:rsidR="00EB17CE">
        <w:t>/ Aliança</w:t>
      </w:r>
      <w:r>
        <w:t xml:space="preserve"> </w:t>
      </w:r>
      <w:r>
        <w:rPr>
          <w:vertAlign w:val="superscript"/>
        </w:rPr>
        <w:t xml:space="preserve">(ou Teólogos da Substituição, originados no </w:t>
      </w:r>
      <w:r w:rsidR="006431C6">
        <w:rPr>
          <w:vertAlign w:val="superscript"/>
        </w:rPr>
        <w:t>Catolicismo Romano</w:t>
      </w:r>
      <w:r w:rsidR="00D47096">
        <w:rPr>
          <w:vertAlign w:val="superscript"/>
        </w:rPr>
        <w:t>)</w:t>
      </w:r>
      <w:r>
        <w:t>, depois levou meses</w:t>
      </w:r>
      <w:r w:rsidR="00D47096">
        <w:t xml:space="preserve"> </w:t>
      </w:r>
      <w:r>
        <w:t>escreve</w:t>
      </w:r>
      <w:r w:rsidR="00D47096">
        <w:t>ndo e reescrevendo, até chegar a</w:t>
      </w:r>
      <w:r>
        <w:t xml:space="preserve"> essas longas e complexas 14 páginas, 9055 palavras, com 18 subtítulos mais ou menos semelhantes a:</w:t>
      </w:r>
    </w:p>
    <w:p w:rsidR="00D6322E" w:rsidRDefault="00D6322E">
      <w:pPr>
        <w:ind w:left="284"/>
      </w:pPr>
      <w:r>
        <w:t>- Deus anuncia o fim desde o começo</w:t>
      </w:r>
      <w:r w:rsidR="00D47096">
        <w:t xml:space="preserve"> </w:t>
      </w:r>
      <w:r w:rsidR="00D47096" w:rsidRPr="00323478">
        <w:rPr>
          <w:i/>
          <w:vertAlign w:val="superscript"/>
        </w:rPr>
        <w:t>(sim, mas por que você dissertou sobre isso</w:t>
      </w:r>
      <w:r w:rsidR="00FA5E31">
        <w:rPr>
          <w:i/>
          <w:vertAlign w:val="superscript"/>
        </w:rPr>
        <w:t>??</w:t>
      </w:r>
      <w:r w:rsidR="00752784">
        <w:rPr>
          <w:i/>
          <w:vertAlign w:val="superscript"/>
        </w:rPr>
        <w:t>?</w:t>
      </w:r>
      <w:r w:rsidR="00FA5E31">
        <w:rPr>
          <w:i/>
          <w:vertAlign w:val="superscript"/>
        </w:rPr>
        <w:t>...</w:t>
      </w:r>
      <w:r w:rsidR="00752784">
        <w:rPr>
          <w:i/>
          <w:vertAlign w:val="superscript"/>
        </w:rPr>
        <w:t xml:space="preserve"> </w:t>
      </w:r>
      <w:r w:rsidR="00752784" w:rsidRPr="00FA5E31">
        <w:rPr>
          <w:i/>
          <w:vertAlign w:val="superscript"/>
        </w:rPr>
        <w:t>A</w:t>
      </w:r>
      <w:r w:rsidR="00323478" w:rsidRPr="00FA5E31">
        <w:rPr>
          <w:i/>
          <w:vertAlign w:val="superscript"/>
        </w:rPr>
        <w:t>onde você quer chegar</w:t>
      </w:r>
      <w:r w:rsidR="00752784" w:rsidRPr="00FA5E31">
        <w:rPr>
          <w:i/>
          <w:vertAlign w:val="superscript"/>
        </w:rPr>
        <w:t>??</w:t>
      </w:r>
      <w:r w:rsidR="00323478" w:rsidRPr="00FA5E31">
        <w:rPr>
          <w:i/>
          <w:vertAlign w:val="superscript"/>
        </w:rPr>
        <w:t>?...)</w:t>
      </w:r>
      <w:r w:rsidRPr="00FA5E31">
        <w:t>;</w:t>
      </w:r>
      <w:r>
        <w:t xml:space="preserve"> </w:t>
      </w:r>
      <w:r>
        <w:br/>
        <w:t xml:space="preserve">- </w:t>
      </w:r>
      <w:r w:rsidR="00752784">
        <w:t>Deus</w:t>
      </w:r>
      <w:r>
        <w:t xml:space="preserve"> entregou 10 tribos a um efraimita</w:t>
      </w:r>
      <w:r w:rsidR="00323478">
        <w:t xml:space="preserve"> </w:t>
      </w:r>
      <w:r w:rsidR="00323478" w:rsidRPr="00323478">
        <w:rPr>
          <w:i/>
          <w:vertAlign w:val="superscript"/>
        </w:rPr>
        <w:t>(idem</w:t>
      </w:r>
      <w:r w:rsidR="00FA5E31">
        <w:rPr>
          <w:i/>
          <w:vertAlign w:val="superscript"/>
        </w:rPr>
        <w:t>, idem</w:t>
      </w:r>
      <w:r w:rsidR="00323478" w:rsidRPr="00323478">
        <w:rPr>
          <w:i/>
          <w:vertAlign w:val="superscript"/>
        </w:rPr>
        <w:t>)</w:t>
      </w:r>
      <w:r>
        <w:t xml:space="preserve">; </w:t>
      </w:r>
      <w:r>
        <w:br/>
        <w:t>- Samaria é chamada de casa de Israel</w:t>
      </w:r>
      <w:r w:rsidR="00323478">
        <w:t xml:space="preserve"> </w:t>
      </w:r>
      <w:r w:rsidR="00FA5E31" w:rsidRPr="00323478">
        <w:rPr>
          <w:i/>
          <w:vertAlign w:val="superscript"/>
        </w:rPr>
        <w:t>(idem</w:t>
      </w:r>
      <w:r w:rsidR="00FA5E31">
        <w:rPr>
          <w:i/>
          <w:vertAlign w:val="superscript"/>
        </w:rPr>
        <w:t>, idem</w:t>
      </w:r>
      <w:r w:rsidR="00FA5E31" w:rsidRPr="00323478">
        <w:rPr>
          <w:i/>
          <w:vertAlign w:val="superscript"/>
        </w:rPr>
        <w:t>)</w:t>
      </w:r>
      <w:r>
        <w:t xml:space="preserve">; </w:t>
      </w:r>
      <w:r>
        <w:br/>
        <w:t>- Isso e aquilo podem ser tipo/ figura/ sombra daquilo outro e disso outro</w:t>
      </w:r>
      <w:r w:rsidR="00323478">
        <w:t xml:space="preserve"> </w:t>
      </w:r>
      <w:r w:rsidR="00FA5E31" w:rsidRPr="00323478">
        <w:rPr>
          <w:i/>
          <w:vertAlign w:val="superscript"/>
        </w:rPr>
        <w:t>(idem</w:t>
      </w:r>
      <w:r w:rsidR="00FA5E31">
        <w:rPr>
          <w:i/>
          <w:vertAlign w:val="superscript"/>
        </w:rPr>
        <w:t>, idem</w:t>
      </w:r>
      <w:r w:rsidR="00FA5E31" w:rsidRPr="00323478">
        <w:rPr>
          <w:i/>
          <w:vertAlign w:val="superscript"/>
        </w:rPr>
        <w:t>)</w:t>
      </w:r>
      <w:r>
        <w:t>;</w:t>
      </w:r>
      <w:r>
        <w:br/>
        <w:t>- Nova Aliança para cá, Nova Aliança para lá</w:t>
      </w:r>
      <w:r w:rsidR="00323478">
        <w:t xml:space="preserve"> </w:t>
      </w:r>
      <w:r w:rsidR="00FA5E31" w:rsidRPr="00323478">
        <w:rPr>
          <w:i/>
          <w:vertAlign w:val="superscript"/>
        </w:rPr>
        <w:t>(idem</w:t>
      </w:r>
      <w:r w:rsidR="00FA5E31">
        <w:rPr>
          <w:i/>
          <w:vertAlign w:val="superscript"/>
        </w:rPr>
        <w:t>, idem</w:t>
      </w:r>
      <w:r w:rsidR="00FA5E31" w:rsidRPr="00323478">
        <w:rPr>
          <w:i/>
          <w:vertAlign w:val="superscript"/>
        </w:rPr>
        <w:t>)</w:t>
      </w:r>
      <w:r>
        <w:t xml:space="preserve">; </w:t>
      </w:r>
      <w:r>
        <w:br/>
        <w:t>- Nem todo Israel é igual</w:t>
      </w:r>
      <w:r w:rsidR="00323478">
        <w:t xml:space="preserve"> </w:t>
      </w:r>
      <w:r w:rsidR="00FA5E31" w:rsidRPr="00323478">
        <w:rPr>
          <w:i/>
          <w:vertAlign w:val="superscript"/>
        </w:rPr>
        <w:t>(idem</w:t>
      </w:r>
      <w:r w:rsidR="00FA5E31">
        <w:rPr>
          <w:i/>
          <w:vertAlign w:val="superscript"/>
        </w:rPr>
        <w:t>, idem</w:t>
      </w:r>
      <w:r w:rsidR="00FA5E31" w:rsidRPr="00323478">
        <w:rPr>
          <w:i/>
          <w:vertAlign w:val="superscript"/>
        </w:rPr>
        <w:t>)</w:t>
      </w:r>
      <w:r>
        <w:t xml:space="preserve">; </w:t>
      </w:r>
      <w:r>
        <w:br/>
        <w:t xml:space="preserve">- O corpo de Jesus é o real Templo; </w:t>
      </w:r>
      <w:r>
        <w:br/>
        <w:t xml:space="preserve">- A Igreja é o corpo de Cristo, portanto é o real Templo; </w:t>
      </w:r>
      <w:r>
        <w:br/>
        <w:t>- Etc.</w:t>
      </w:r>
    </w:p>
    <w:p w:rsidR="00862ACB" w:rsidRDefault="00D6322E" w:rsidP="00933A79">
      <w:r>
        <w:br/>
        <w:t xml:space="preserve">Toda essa complexidade ser lançada como </w:t>
      </w:r>
      <w:r>
        <w:rPr>
          <w:i/>
          <w:iCs/>
        </w:rPr>
        <w:t xml:space="preserve">ponto de </w:t>
      </w:r>
      <w:r w:rsidR="00FA5E31" w:rsidRPr="00752784">
        <w:rPr>
          <w:b/>
          <w:i/>
          <w:iCs/>
          <w:u w:val="single"/>
        </w:rPr>
        <w:t>PARTIDA</w:t>
      </w:r>
      <w:r w:rsidR="00FA5E31">
        <w:t xml:space="preserve"> </w:t>
      </w:r>
      <w:r>
        <w:t>no sadio debate sobre uma questão</w:t>
      </w:r>
      <w:r w:rsidR="00FA5E31">
        <w:t>, isso</w:t>
      </w:r>
      <w:r>
        <w:t xml:space="preserve"> me deixou surpreso e estupefato </w:t>
      </w:r>
      <w:r>
        <w:rPr>
          <w:vertAlign w:val="superscript"/>
        </w:rPr>
        <w:t>(eu nunca tinha imaginado que você jamais sequer começaria a andar por esses caminhos)</w:t>
      </w:r>
      <w:r>
        <w:t xml:space="preserve"> e tal processo de tornar </w:t>
      </w:r>
      <w:r w:rsidR="00323478">
        <w:t xml:space="preserve">tão simples assunto (Igreja </w:t>
      </w:r>
      <w:r w:rsidR="00752784">
        <w:t>comparada com</w:t>
      </w:r>
      <w:r w:rsidR="00323478">
        <w:t xml:space="preserve"> Israel) tão </w:t>
      </w:r>
      <w:r>
        <w:t>extremamente complexo, rebuscado e complicado</w:t>
      </w:r>
      <w:r w:rsidR="00323478">
        <w:t>,</w:t>
      </w:r>
      <w:r>
        <w:t xml:space="preserve"> está muito longe de meu gosto e da minha capacidade de conviver alegremente com isso, irmão. Em qualquer assunto, se for absolutamente necessário chegarmos a complexas análises </w:t>
      </w:r>
      <w:r w:rsidRPr="00752784">
        <w:rPr>
          <w:i/>
          <w:u w:val="single"/>
        </w:rPr>
        <w:t>depois</w:t>
      </w:r>
      <w:r>
        <w:t xml:space="preserve"> de sinceramente explorarmos a fundo todos os passos mais simples</w:t>
      </w:r>
      <w:r w:rsidR="004D7F2B">
        <w:t>,</w:t>
      </w:r>
      <w:r>
        <w:t xml:space="preserve"> e todos estes não terem dado solução, então poderemos examinar complexos edifícios montados por complexo e rebuscado raciocínio. Mas rogo que procedamos por partes, em etapas </w:t>
      </w:r>
      <w:r w:rsidR="00AC1F72">
        <w:t xml:space="preserve">semanais, </w:t>
      </w:r>
      <w:r>
        <w:t>do simples para o complexo, e fazendo nós o seguinte trato:</w:t>
      </w:r>
      <w:r>
        <w:br/>
      </w:r>
      <w:r>
        <w:br/>
      </w:r>
      <w:bookmarkStart w:id="4" w:name="_Hlk508116477"/>
      <w:r>
        <w:rPr>
          <w:b/>
          <w:bCs/>
          <w:color w:val="C00000"/>
        </w:rPr>
        <w:t xml:space="preserve">Se uma etapa </w:t>
      </w:r>
      <w:r w:rsidR="00AC1F72">
        <w:rPr>
          <w:b/>
          <w:bCs/>
          <w:color w:val="C00000"/>
        </w:rPr>
        <w:t xml:space="preserve">semanal </w:t>
      </w:r>
      <w:r>
        <w:rPr>
          <w:b/>
          <w:bCs/>
          <w:color w:val="C00000"/>
        </w:rPr>
        <w:t xml:space="preserve">resolver, se decidir a questão, sem </w:t>
      </w:r>
      <w:r w:rsidR="00AC1F72">
        <w:rPr>
          <w:b/>
          <w:bCs/>
          <w:color w:val="C00000"/>
        </w:rPr>
        <w:t xml:space="preserve">haver </w:t>
      </w:r>
      <w:r>
        <w:rPr>
          <w:b/>
          <w:bCs/>
          <w:color w:val="C00000"/>
        </w:rPr>
        <w:t xml:space="preserve">contra-argumento com bom e sadio senso </w:t>
      </w:r>
      <w:r w:rsidR="00AC1F72">
        <w:rPr>
          <w:b/>
          <w:bCs/>
          <w:color w:val="C00000"/>
        </w:rPr>
        <w:t>encontrado dentro da</w:t>
      </w:r>
      <w:r>
        <w:rPr>
          <w:b/>
          <w:bCs/>
          <w:color w:val="C00000"/>
        </w:rPr>
        <w:t xml:space="preserve"> Bíblia</w:t>
      </w:r>
      <w:r w:rsidR="00AC1F72">
        <w:rPr>
          <w:b/>
          <w:bCs/>
          <w:color w:val="C00000"/>
        </w:rPr>
        <w:t xml:space="preserve"> entendida de forma literal- normal</w:t>
      </w:r>
      <w:r w:rsidR="000B19A8">
        <w:rPr>
          <w:b/>
          <w:bCs/>
          <w:color w:val="C00000"/>
        </w:rPr>
        <w:t xml:space="preserve"> </w:t>
      </w:r>
      <w:r w:rsidR="000B19A8" w:rsidRPr="000B19A8">
        <w:rPr>
          <w:bCs/>
          <w:vertAlign w:val="superscript"/>
        </w:rPr>
        <w:t>(simples-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Pr>
          <w:b/>
          <w:bCs/>
          <w:color w:val="C00000"/>
        </w:rPr>
        <w:t xml:space="preserve">, então a questão e o debate estarão </w:t>
      </w:r>
      <w:r w:rsidRPr="00323478">
        <w:rPr>
          <w:b/>
          <w:bCs/>
          <w:color w:val="C00000"/>
          <w:u w:val="single"/>
        </w:rPr>
        <w:t>encerrados</w:t>
      </w:r>
      <w:r>
        <w:rPr>
          <w:b/>
          <w:bCs/>
          <w:color w:val="C00000"/>
        </w:rPr>
        <w:t xml:space="preserve">! </w:t>
      </w:r>
      <w:r w:rsidR="00323478" w:rsidRPr="00323478">
        <w:rPr>
          <w:color w:val="C00000"/>
        </w:rPr>
        <w:t>Esta série será encerrada. Oro que assim seja</w:t>
      </w:r>
      <w:r w:rsidR="00323478">
        <w:rPr>
          <w:color w:val="C00000"/>
        </w:rPr>
        <w:t xml:space="preserve">. </w:t>
      </w:r>
      <w:r w:rsidR="00AC1F72">
        <w:rPr>
          <w:b/>
          <w:bCs/>
          <w:color w:val="C00000"/>
        </w:rPr>
        <w:t>Imediatamente depois, b</w:t>
      </w:r>
      <w:r>
        <w:rPr>
          <w:b/>
          <w:bCs/>
          <w:color w:val="C00000"/>
        </w:rPr>
        <w:t>astará nos submetermos a</w:t>
      </w:r>
      <w:r w:rsidR="00323478">
        <w:rPr>
          <w:b/>
          <w:bCs/>
          <w:color w:val="C00000"/>
        </w:rPr>
        <w:t>o que a etapa resolve</w:t>
      </w:r>
      <w:r w:rsidR="00AC1F72">
        <w:rPr>
          <w:b/>
          <w:bCs/>
          <w:color w:val="C00000"/>
        </w:rPr>
        <w:t>u dando-nos unanimidade</w:t>
      </w:r>
      <w:r w:rsidR="00323478">
        <w:rPr>
          <w:b/>
          <w:bCs/>
          <w:color w:val="C00000"/>
        </w:rPr>
        <w:t xml:space="preserve">, </w:t>
      </w:r>
      <w:r>
        <w:rPr>
          <w:b/>
          <w:bCs/>
          <w:color w:val="C00000"/>
        </w:rPr>
        <w:t>e prosseguir</w:t>
      </w:r>
      <w:r w:rsidR="00323478">
        <w:rPr>
          <w:b/>
          <w:bCs/>
          <w:color w:val="C00000"/>
        </w:rPr>
        <w:t>mos</w:t>
      </w:r>
      <w:r>
        <w:rPr>
          <w:b/>
          <w:bCs/>
          <w:color w:val="C00000"/>
        </w:rPr>
        <w:t xml:space="preserve"> para comunhão e cooperação. OK?</w:t>
      </w:r>
      <w:r>
        <w:rPr>
          <w:color w:val="C00000"/>
        </w:rPr>
        <w:t xml:space="preserve"> </w:t>
      </w:r>
      <w:bookmarkEnd w:id="4"/>
      <w:r>
        <w:br/>
      </w:r>
      <w:r>
        <w:br/>
      </w:r>
      <w:r w:rsidR="00AC1F72">
        <w:rPr>
          <w:color w:val="C00000"/>
        </w:rPr>
        <w:t xml:space="preserve">E, </w:t>
      </w:r>
      <w:r w:rsidR="00AC1F72" w:rsidRPr="00316B0C">
        <w:rPr>
          <w:b/>
          <w:color w:val="C00000"/>
        </w:rPr>
        <w:t>se não chegarmos a uma só pensamento na atual etapa, então não adiantará prosseguirmos nesta série de debates semanais</w:t>
      </w:r>
      <w:r w:rsidR="00AC1F72">
        <w:rPr>
          <w:color w:val="C00000"/>
        </w:rPr>
        <w:t>, passo a passo. Evitaremos ficar indefinidamente lutando sobre o assunto, não falaremos mais nele, e continuaremos nossos caminhos sem mágoa nem rancor, um orando pelo outro, OK?</w:t>
      </w:r>
      <w:r w:rsidR="00AC1F72">
        <w:rPr>
          <w:color w:val="C00000"/>
        </w:rPr>
        <w:br/>
      </w:r>
      <w:r w:rsidR="00933A79">
        <w:br/>
      </w:r>
      <w:r w:rsidR="00933A79">
        <w:br/>
      </w:r>
      <w:r w:rsidR="00933A79" w:rsidRPr="00933A79">
        <w:rPr>
          <w:b/>
          <w:u w:val="single"/>
        </w:rPr>
        <w:t>Nunca brinquemos de fazer, com a Bíblia, impressionantes façanhas de malabarismo</w:t>
      </w:r>
      <w:r w:rsidR="00933A79">
        <w:t xml:space="preserve"> e contorcionismo, truques de ilusionismo, circenses espetáculos de equilíbrio, com esperteza manipulando versículos.</w:t>
      </w:r>
      <w:r w:rsidR="00933A79">
        <w:br/>
        <w:t xml:space="preserve">Irmão, embora você somente tenha escrito </w:t>
      </w:r>
      <w:r w:rsidR="002E1B4D">
        <w:t>vários</w:t>
      </w:r>
      <w:r w:rsidR="00933A79">
        <w:t xml:space="preserve"> títulos de 1 linha</w:t>
      </w:r>
      <w:r w:rsidR="002E1B4D">
        <w:t>, cada um deles</w:t>
      </w:r>
      <w:r w:rsidR="00933A79">
        <w:t xml:space="preserve"> seguido de </w:t>
      </w:r>
      <w:r w:rsidR="002E1B4D">
        <w:t xml:space="preserve">alguns </w:t>
      </w:r>
      <w:r w:rsidR="00933A79">
        <w:t xml:space="preserve">versículos e nenhuma explicação sua sobre onde queria chegar, </w:t>
      </w:r>
      <w:r w:rsidR="002E1B4D">
        <w:t>temo que fica</w:t>
      </w:r>
      <w:r w:rsidR="00933A79">
        <w:t xml:space="preserve"> muito patente que sua aparente forma de raciocínio corre o risco de ser considerada na categoria de truques de manipulação (vou usar as palavras "inconscientemente enganada", ao invés de "conscientemente enganadora") das Escrituras, do mesmo jaez d</w:t>
      </w:r>
      <w:r w:rsidR="00862ACB">
        <w:t>o</w:t>
      </w:r>
      <w:r w:rsidR="00933A79">
        <w:t xml:space="preserve"> seguinte</w:t>
      </w:r>
      <w:r w:rsidR="00862ACB">
        <w:t xml:space="preserve"> truque</w:t>
      </w:r>
      <w:r w:rsidR="00933A79">
        <w:t xml:space="preserve"> dos que atacam a criação em 6 dias literais</w:t>
      </w:r>
      <w:r w:rsidR="002E1B4D">
        <w:t>, eles</w:t>
      </w:r>
    </w:p>
    <w:p w:rsidR="00862ACB" w:rsidRDefault="00933A79" w:rsidP="002E1B4D">
      <w:pPr>
        <w:autoSpaceDE w:val="0"/>
        <w:autoSpaceDN w:val="0"/>
        <w:adjustRightInd w:val="0"/>
        <w:spacing w:before="30"/>
        <w:ind w:left="284" w:right="45"/>
      </w:pPr>
      <w:r>
        <w:t xml:space="preserve">(a) inescrupulosamente omitem o verso 9 de 2Pe 3:8-9 </w:t>
      </w:r>
      <w:r w:rsidR="002E1B4D">
        <w:t>"</w:t>
      </w:r>
      <w:r w:rsidR="002E1B4D">
        <w:rPr>
          <w:rFonts w:ascii="Segoe UI" w:eastAsia="Times New Roman" w:hAnsi="Segoe UI" w:cs="Segoe UI"/>
          <w:b/>
          <w:bCs/>
          <w:color w:val="FF0000"/>
          <w:sz w:val="12"/>
          <w:szCs w:val="12"/>
          <w:lang w:val="x-none"/>
        </w:rPr>
        <w:t xml:space="preserve">8) </w:t>
      </w:r>
      <w:r w:rsidR="002E1B4D">
        <w:rPr>
          <w:rFonts w:ascii="Kristen ITC" w:eastAsia="Times New Roman" w:hAnsi="Kristen ITC" w:cs="Kristen ITC"/>
          <w:color w:val="0000FF"/>
          <w:sz w:val="16"/>
          <w:szCs w:val="16"/>
          <w:lang w:val="x-none"/>
        </w:rPr>
        <w:t xml:space="preserve">Esta uma </w:t>
      </w:r>
      <w:r w:rsidR="002E1B4D">
        <w:rPr>
          <w:rFonts w:ascii="Kristen ITC" w:eastAsia="Times New Roman" w:hAnsi="Kristen ITC" w:cs="Kristen ITC"/>
          <w:color w:val="808080"/>
          <w:sz w:val="16"/>
          <w:szCs w:val="16"/>
          <w:lang w:val="x-none"/>
        </w:rPr>
        <w:t>[</w:t>
      </w:r>
      <w:r w:rsidR="002E1B4D">
        <w:rPr>
          <w:rFonts w:ascii="Kristen ITC" w:eastAsia="Times New Roman" w:hAnsi="Kristen ITC" w:cs="Kristen ITC"/>
          <w:i/>
          <w:iCs/>
          <w:color w:val="808080"/>
          <w:sz w:val="16"/>
          <w:szCs w:val="16"/>
          <w:lang w:val="x-none"/>
        </w:rPr>
        <w:t>só</w:t>
      </w:r>
      <w:r w:rsidR="002E1B4D">
        <w:rPr>
          <w:rFonts w:ascii="Kristen ITC" w:eastAsia="Times New Roman" w:hAnsi="Kristen ITC" w:cs="Kristen ITC"/>
          <w:color w:val="808080"/>
          <w:sz w:val="16"/>
          <w:szCs w:val="16"/>
          <w:lang w:val="x-none"/>
        </w:rPr>
        <w:t>]</w:t>
      </w:r>
      <w:r w:rsidR="002E1B4D">
        <w:rPr>
          <w:rFonts w:ascii="Kristen ITC" w:eastAsia="Times New Roman" w:hAnsi="Kristen ITC" w:cs="Kristen ITC"/>
          <w:color w:val="0000FF"/>
          <w:sz w:val="16"/>
          <w:szCs w:val="16"/>
          <w:lang w:val="x-none"/>
        </w:rPr>
        <w:t xml:space="preserve"> coisa, porém, não seja ignorada- escondida por vós, ó amados: que </w:t>
      </w:r>
      <w:r w:rsidR="002E1B4D" w:rsidRPr="002E1B4D">
        <w:rPr>
          <w:rFonts w:ascii="Kristen ITC" w:eastAsia="Times New Roman" w:hAnsi="Kristen ITC" w:cs="Kristen ITC"/>
          <w:b/>
          <w:color w:val="0000FF"/>
          <w:sz w:val="20"/>
          <w:szCs w:val="16"/>
          <w:lang w:val="x-none"/>
        </w:rPr>
        <w:t xml:space="preserve">um </w:t>
      </w:r>
      <w:r w:rsidR="002E1B4D" w:rsidRPr="002E1B4D">
        <w:rPr>
          <w:rFonts w:ascii="Kristen ITC" w:eastAsia="Times New Roman" w:hAnsi="Kristen ITC" w:cs="Kristen ITC"/>
          <w:b/>
          <w:color w:val="808080"/>
          <w:sz w:val="20"/>
          <w:szCs w:val="16"/>
          <w:lang w:val="x-none"/>
        </w:rPr>
        <w:t>[</w:t>
      </w:r>
      <w:r w:rsidR="002E1B4D" w:rsidRPr="002E1B4D">
        <w:rPr>
          <w:rFonts w:ascii="Kristen ITC" w:eastAsia="Times New Roman" w:hAnsi="Kristen ITC" w:cs="Kristen ITC"/>
          <w:b/>
          <w:i/>
          <w:iCs/>
          <w:color w:val="808080"/>
          <w:sz w:val="20"/>
          <w:szCs w:val="16"/>
          <w:lang w:val="x-none"/>
        </w:rPr>
        <w:t>só</w:t>
      </w:r>
      <w:r w:rsidR="002E1B4D" w:rsidRPr="002E1B4D">
        <w:rPr>
          <w:rFonts w:ascii="Kristen ITC" w:eastAsia="Times New Roman" w:hAnsi="Kristen ITC" w:cs="Kristen ITC"/>
          <w:b/>
          <w:color w:val="808080"/>
          <w:sz w:val="20"/>
          <w:szCs w:val="16"/>
          <w:lang w:val="x-none"/>
        </w:rPr>
        <w:t>]</w:t>
      </w:r>
      <w:r w:rsidR="002E1B4D" w:rsidRPr="002E1B4D">
        <w:rPr>
          <w:rFonts w:ascii="Kristen ITC" w:eastAsia="Times New Roman" w:hAnsi="Kristen ITC" w:cs="Kristen ITC"/>
          <w:b/>
          <w:color w:val="0000FF"/>
          <w:sz w:val="20"/>
          <w:szCs w:val="16"/>
          <w:lang w:val="x-none"/>
        </w:rPr>
        <w:t xml:space="preserve"> dia, diante de </w:t>
      </w:r>
      <w:r w:rsidR="002E1B4D" w:rsidRPr="002E1B4D">
        <w:rPr>
          <w:rFonts w:ascii="Kristen ITC" w:eastAsia="Times New Roman" w:hAnsi="Kristen ITC" w:cs="Kristen ITC"/>
          <w:b/>
          <w:color w:val="808080"/>
          <w:sz w:val="20"/>
          <w:szCs w:val="16"/>
          <w:lang w:val="x-none"/>
        </w:rPr>
        <w:t>[</w:t>
      </w:r>
      <w:r w:rsidR="002E1B4D" w:rsidRPr="002E1B4D">
        <w:rPr>
          <w:rFonts w:ascii="Kristen ITC" w:eastAsia="Times New Roman" w:hAnsi="Kristen ITC" w:cs="Kristen ITC"/>
          <w:b/>
          <w:i/>
          <w:iCs/>
          <w:color w:val="808080"/>
          <w:sz w:val="20"/>
          <w:szCs w:val="16"/>
          <w:lang w:val="x-none"/>
        </w:rPr>
        <w:t>o</w:t>
      </w:r>
      <w:r w:rsidR="002E1B4D" w:rsidRPr="002E1B4D">
        <w:rPr>
          <w:rFonts w:ascii="Kristen ITC" w:eastAsia="Times New Roman" w:hAnsi="Kristen ITC" w:cs="Kristen ITC"/>
          <w:b/>
          <w:color w:val="808080"/>
          <w:sz w:val="20"/>
          <w:szCs w:val="16"/>
          <w:lang w:val="x-none"/>
        </w:rPr>
        <w:t>]</w:t>
      </w:r>
      <w:r w:rsidR="002E1B4D" w:rsidRPr="002E1B4D">
        <w:rPr>
          <w:rFonts w:ascii="Kristen ITC" w:eastAsia="Times New Roman" w:hAnsi="Kristen ITC" w:cs="Kristen ITC"/>
          <w:b/>
          <w:color w:val="0000FF"/>
          <w:sz w:val="20"/>
          <w:szCs w:val="16"/>
          <w:lang w:val="x-none"/>
        </w:rPr>
        <w:t xml:space="preserve"> Senhor, </w:t>
      </w:r>
      <w:r w:rsidR="002E1B4D" w:rsidRPr="002E1B4D">
        <w:rPr>
          <w:rFonts w:ascii="Kristen ITC" w:eastAsia="Times New Roman" w:hAnsi="Kristen ITC" w:cs="Kristen ITC"/>
          <w:b/>
          <w:color w:val="808080"/>
          <w:sz w:val="20"/>
          <w:szCs w:val="16"/>
          <w:lang w:val="x-none"/>
        </w:rPr>
        <w:t>[</w:t>
      </w:r>
      <w:r w:rsidR="002E1B4D" w:rsidRPr="002E1B4D">
        <w:rPr>
          <w:rFonts w:ascii="Kristen ITC" w:eastAsia="Times New Roman" w:hAnsi="Kristen ITC" w:cs="Kristen ITC"/>
          <w:b/>
          <w:i/>
          <w:iCs/>
          <w:color w:val="808080"/>
          <w:sz w:val="20"/>
          <w:szCs w:val="16"/>
          <w:lang w:val="x-none"/>
        </w:rPr>
        <w:t>é</w:t>
      </w:r>
      <w:r w:rsidR="002E1B4D" w:rsidRPr="002E1B4D">
        <w:rPr>
          <w:rFonts w:ascii="Kristen ITC" w:eastAsia="Times New Roman" w:hAnsi="Kristen ITC" w:cs="Kristen ITC"/>
          <w:b/>
          <w:color w:val="808080"/>
          <w:sz w:val="20"/>
          <w:szCs w:val="16"/>
          <w:lang w:val="x-none"/>
        </w:rPr>
        <w:t>]</w:t>
      </w:r>
      <w:r w:rsidR="002E1B4D" w:rsidRPr="002E1B4D">
        <w:rPr>
          <w:rFonts w:ascii="Kristen ITC" w:eastAsia="Times New Roman" w:hAnsi="Kristen ITC" w:cs="Kristen ITC"/>
          <w:b/>
          <w:color w:val="0000FF"/>
          <w:sz w:val="20"/>
          <w:szCs w:val="16"/>
          <w:lang w:val="x-none"/>
        </w:rPr>
        <w:t xml:space="preserve"> "como mil anos, e mil anos </w:t>
      </w:r>
      <w:r w:rsidR="002E1B4D" w:rsidRPr="002E1B4D">
        <w:rPr>
          <w:rFonts w:ascii="Kristen ITC" w:eastAsia="Times New Roman" w:hAnsi="Kristen ITC" w:cs="Kristen ITC"/>
          <w:b/>
          <w:color w:val="808080"/>
          <w:sz w:val="20"/>
          <w:szCs w:val="16"/>
          <w:lang w:val="x-none"/>
        </w:rPr>
        <w:t>[</w:t>
      </w:r>
      <w:r w:rsidR="002E1B4D" w:rsidRPr="002E1B4D">
        <w:rPr>
          <w:rFonts w:ascii="Kristen ITC" w:eastAsia="Times New Roman" w:hAnsi="Kristen ITC" w:cs="Kristen ITC"/>
          <w:b/>
          <w:i/>
          <w:iCs/>
          <w:color w:val="808080"/>
          <w:sz w:val="20"/>
          <w:szCs w:val="16"/>
          <w:lang w:val="x-none"/>
        </w:rPr>
        <w:t>são</w:t>
      </w:r>
      <w:r w:rsidR="002E1B4D" w:rsidRPr="002E1B4D">
        <w:rPr>
          <w:rFonts w:ascii="Kristen ITC" w:eastAsia="Times New Roman" w:hAnsi="Kristen ITC" w:cs="Kristen ITC"/>
          <w:b/>
          <w:color w:val="808080"/>
          <w:sz w:val="20"/>
          <w:szCs w:val="16"/>
          <w:lang w:val="x-none"/>
        </w:rPr>
        <w:t>]</w:t>
      </w:r>
      <w:r w:rsidR="002E1B4D" w:rsidRPr="002E1B4D">
        <w:rPr>
          <w:rFonts w:ascii="Kristen ITC" w:eastAsia="Times New Roman" w:hAnsi="Kristen ITC" w:cs="Kristen ITC"/>
          <w:b/>
          <w:color w:val="0000FF"/>
          <w:sz w:val="20"/>
          <w:szCs w:val="16"/>
          <w:lang w:val="x-none"/>
        </w:rPr>
        <w:t xml:space="preserve"> como um </w:t>
      </w:r>
      <w:r w:rsidR="002E1B4D" w:rsidRPr="002E1B4D">
        <w:rPr>
          <w:rFonts w:ascii="Kristen ITC" w:eastAsia="Times New Roman" w:hAnsi="Kristen ITC" w:cs="Kristen ITC"/>
          <w:b/>
          <w:color w:val="808080"/>
          <w:sz w:val="20"/>
          <w:szCs w:val="16"/>
          <w:lang w:val="x-none"/>
        </w:rPr>
        <w:t>[</w:t>
      </w:r>
      <w:r w:rsidR="002E1B4D" w:rsidRPr="002E1B4D">
        <w:rPr>
          <w:rFonts w:ascii="Kristen ITC" w:eastAsia="Times New Roman" w:hAnsi="Kristen ITC" w:cs="Kristen ITC"/>
          <w:b/>
          <w:i/>
          <w:iCs/>
          <w:color w:val="808080"/>
          <w:sz w:val="20"/>
          <w:szCs w:val="16"/>
          <w:lang w:val="x-none"/>
        </w:rPr>
        <w:t>só</w:t>
      </w:r>
      <w:r w:rsidR="002E1B4D" w:rsidRPr="002E1B4D">
        <w:rPr>
          <w:rFonts w:ascii="Kristen ITC" w:eastAsia="Times New Roman" w:hAnsi="Kristen ITC" w:cs="Kristen ITC"/>
          <w:b/>
          <w:color w:val="808080"/>
          <w:sz w:val="20"/>
          <w:szCs w:val="16"/>
          <w:lang w:val="x-none"/>
        </w:rPr>
        <w:t>]</w:t>
      </w:r>
      <w:r w:rsidR="002E1B4D" w:rsidRPr="002E1B4D">
        <w:rPr>
          <w:rFonts w:ascii="Kristen ITC" w:eastAsia="Times New Roman" w:hAnsi="Kristen ITC" w:cs="Kristen ITC"/>
          <w:b/>
          <w:color w:val="0000FF"/>
          <w:sz w:val="20"/>
          <w:szCs w:val="16"/>
          <w:lang w:val="x-none"/>
        </w:rPr>
        <w:t xml:space="preserve"> dia</w:t>
      </w:r>
      <w:r w:rsidR="002E1B4D" w:rsidRPr="004D7F2B">
        <w:rPr>
          <w:rFonts w:ascii="Kristen ITC" w:eastAsia="Times New Roman" w:hAnsi="Kristen ITC" w:cs="Kristen ITC"/>
          <w:strike/>
          <w:color w:val="0000FF"/>
          <w:sz w:val="16"/>
          <w:szCs w:val="16"/>
          <w:lang w:val="x-none"/>
        </w:rPr>
        <w:t>."</w:t>
      </w:r>
      <w:r w:rsidR="002E1B4D" w:rsidRPr="004D7F2B">
        <w:rPr>
          <w:rFonts w:ascii="Segoe UI" w:eastAsia="Times New Roman" w:hAnsi="Segoe UI" w:cs="Segoe UI"/>
          <w:b/>
          <w:bCs/>
          <w:strike/>
          <w:color w:val="FF0000"/>
          <w:sz w:val="12"/>
          <w:szCs w:val="12"/>
          <w:lang w:val="x-none"/>
        </w:rPr>
        <w:t xml:space="preserve">    9) </w:t>
      </w:r>
      <w:r w:rsidR="002E1B4D" w:rsidRPr="004D7F2B">
        <w:rPr>
          <w:rFonts w:ascii="Kristen ITC" w:eastAsia="Times New Roman" w:hAnsi="Kristen ITC" w:cs="Kristen ITC"/>
          <w:strike/>
          <w:color w:val="0000FF"/>
          <w:sz w:val="16"/>
          <w:szCs w:val="16"/>
          <w:lang w:val="x-none"/>
        </w:rPr>
        <w:t xml:space="preserve">Não retarda o Senhor a </w:t>
      </w:r>
      <w:r w:rsidR="002E1B4D" w:rsidRPr="004D7F2B">
        <w:rPr>
          <w:rFonts w:ascii="Kristen ITC" w:eastAsia="Times New Roman" w:hAnsi="Kristen ITC" w:cs="Kristen ITC"/>
          <w:strike/>
          <w:color w:val="808080"/>
          <w:sz w:val="16"/>
          <w:szCs w:val="16"/>
          <w:lang w:val="x-none"/>
        </w:rPr>
        <w:t>[</w:t>
      </w:r>
      <w:r w:rsidR="002E1B4D" w:rsidRPr="004D7F2B">
        <w:rPr>
          <w:rFonts w:ascii="Kristen ITC" w:eastAsia="Times New Roman" w:hAnsi="Kristen ITC" w:cs="Kristen ITC"/>
          <w:i/>
          <w:iCs/>
          <w:strike/>
          <w:color w:val="808080"/>
          <w:sz w:val="16"/>
          <w:szCs w:val="16"/>
          <w:lang w:val="x-none"/>
        </w:rPr>
        <w:t>Sua</w:t>
      </w:r>
      <w:r w:rsidR="002E1B4D" w:rsidRPr="004D7F2B">
        <w:rPr>
          <w:rFonts w:ascii="Kristen ITC" w:eastAsia="Times New Roman" w:hAnsi="Kristen ITC" w:cs="Kristen ITC"/>
          <w:strike/>
          <w:color w:val="808080"/>
          <w:sz w:val="16"/>
          <w:szCs w:val="16"/>
          <w:lang w:val="x-none"/>
        </w:rPr>
        <w:t>]</w:t>
      </w:r>
      <w:r w:rsidR="002E1B4D" w:rsidRPr="004D7F2B">
        <w:rPr>
          <w:rFonts w:ascii="Kristen ITC" w:eastAsia="Times New Roman" w:hAnsi="Kristen ITC" w:cs="Kristen ITC"/>
          <w:strike/>
          <w:color w:val="0000FF"/>
          <w:sz w:val="16"/>
          <w:szCs w:val="16"/>
          <w:lang w:val="x-none"/>
        </w:rPr>
        <w:t xml:space="preserve"> promessa, tal- como alguns por tardia </w:t>
      </w:r>
      <w:r w:rsidR="002E1B4D" w:rsidRPr="004D7F2B">
        <w:rPr>
          <w:rFonts w:ascii="Kristen ITC" w:eastAsia="Times New Roman" w:hAnsi="Kristen ITC" w:cs="Kristen ITC"/>
          <w:strike/>
          <w:color w:val="808080"/>
          <w:sz w:val="16"/>
          <w:szCs w:val="16"/>
          <w:lang w:val="x-none"/>
        </w:rPr>
        <w:t>[</w:t>
      </w:r>
      <w:r w:rsidR="002E1B4D" w:rsidRPr="004D7F2B">
        <w:rPr>
          <w:rFonts w:ascii="Kristen ITC" w:eastAsia="Times New Roman" w:hAnsi="Kristen ITC" w:cs="Kristen ITC"/>
          <w:i/>
          <w:iCs/>
          <w:strike/>
          <w:color w:val="808080"/>
          <w:sz w:val="16"/>
          <w:szCs w:val="16"/>
          <w:lang w:val="x-none"/>
        </w:rPr>
        <w:t>a</w:t>
      </w:r>
      <w:r w:rsidR="002E1B4D" w:rsidRPr="004D7F2B">
        <w:rPr>
          <w:rFonts w:ascii="Kristen ITC" w:eastAsia="Times New Roman" w:hAnsi="Kristen ITC" w:cs="Kristen ITC"/>
          <w:strike/>
          <w:color w:val="808080"/>
          <w:sz w:val="16"/>
          <w:szCs w:val="16"/>
          <w:lang w:val="x-none"/>
        </w:rPr>
        <w:t>]</w:t>
      </w:r>
      <w:r w:rsidR="002E1B4D" w:rsidRPr="004D7F2B">
        <w:rPr>
          <w:rFonts w:ascii="Kristen ITC" w:eastAsia="Times New Roman" w:hAnsi="Kristen ITC" w:cs="Kristen ITC"/>
          <w:strike/>
          <w:color w:val="0000FF"/>
          <w:sz w:val="16"/>
          <w:szCs w:val="16"/>
          <w:lang w:val="x-none"/>
        </w:rPr>
        <w:t xml:space="preserve"> têm; mas </w:t>
      </w:r>
      <w:r w:rsidR="002E1B4D" w:rsidRPr="004D7F2B">
        <w:rPr>
          <w:rFonts w:ascii="Kristen ITC" w:eastAsia="Times New Roman" w:hAnsi="Kristen ITC" w:cs="Kristen ITC"/>
          <w:b/>
          <w:strike/>
          <w:color w:val="0000FF"/>
          <w:sz w:val="20"/>
          <w:szCs w:val="16"/>
          <w:lang w:val="x-none"/>
        </w:rPr>
        <w:t>Ele é de- longa- paciência para conosco, não desejando alguns se fazer</w:t>
      </w:r>
      <w:r w:rsidR="002E1B4D" w:rsidRPr="004D7F2B">
        <w:rPr>
          <w:rFonts w:ascii="Kristen ITC" w:eastAsia="Times New Roman" w:hAnsi="Kristen ITC" w:cs="Kristen ITC"/>
          <w:b/>
          <w:strike/>
          <w:color w:val="808080"/>
          <w:sz w:val="20"/>
          <w:szCs w:val="16"/>
          <w:lang w:val="x-none"/>
        </w:rPr>
        <w:t>[</w:t>
      </w:r>
      <w:r w:rsidR="002E1B4D" w:rsidRPr="004D7F2B">
        <w:rPr>
          <w:rFonts w:ascii="Kristen ITC" w:eastAsia="Times New Roman" w:hAnsi="Kristen ITC" w:cs="Kristen ITC"/>
          <w:b/>
          <w:i/>
          <w:iCs/>
          <w:strike/>
          <w:color w:val="808080"/>
          <w:sz w:val="20"/>
          <w:szCs w:val="16"/>
          <w:lang w:val="x-none"/>
        </w:rPr>
        <w:t>em</w:t>
      </w:r>
      <w:r w:rsidR="002E1B4D" w:rsidRPr="004D7F2B">
        <w:rPr>
          <w:rFonts w:ascii="Kristen ITC" w:eastAsia="Times New Roman" w:hAnsi="Kristen ITC" w:cs="Kristen ITC"/>
          <w:b/>
          <w:strike/>
          <w:color w:val="808080"/>
          <w:sz w:val="20"/>
          <w:szCs w:val="16"/>
          <w:lang w:val="x-none"/>
        </w:rPr>
        <w:t>]</w:t>
      </w:r>
      <w:r w:rsidR="002E1B4D" w:rsidRPr="004D7F2B">
        <w:rPr>
          <w:rFonts w:ascii="Kristen ITC" w:eastAsia="Times New Roman" w:hAnsi="Kristen ITC" w:cs="Kristen ITC"/>
          <w:b/>
          <w:strike/>
          <w:color w:val="0000FF"/>
          <w:sz w:val="20"/>
          <w:szCs w:val="16"/>
          <w:lang w:val="x-none"/>
        </w:rPr>
        <w:t xml:space="preserve"> perecer, mas </w:t>
      </w:r>
      <w:r w:rsidR="002E1B4D" w:rsidRPr="004D7F2B">
        <w:rPr>
          <w:rFonts w:ascii="Kristen ITC" w:eastAsia="Times New Roman" w:hAnsi="Kristen ITC" w:cs="Kristen ITC"/>
          <w:b/>
          <w:strike/>
          <w:color w:val="808080"/>
          <w:sz w:val="20"/>
          <w:szCs w:val="16"/>
          <w:lang w:val="x-none"/>
        </w:rPr>
        <w:t>[</w:t>
      </w:r>
      <w:r w:rsidR="002E1B4D" w:rsidRPr="004D7F2B">
        <w:rPr>
          <w:rFonts w:ascii="Kristen ITC" w:eastAsia="Times New Roman" w:hAnsi="Kristen ITC" w:cs="Kristen ITC"/>
          <w:b/>
          <w:i/>
          <w:iCs/>
          <w:strike/>
          <w:color w:val="808080"/>
          <w:sz w:val="20"/>
          <w:szCs w:val="16"/>
          <w:lang w:val="x-none"/>
        </w:rPr>
        <w:t>desejando</w:t>
      </w:r>
      <w:r w:rsidR="002E1B4D" w:rsidRPr="004D7F2B">
        <w:rPr>
          <w:rFonts w:ascii="Kristen ITC" w:eastAsia="Times New Roman" w:hAnsi="Kristen ITC" w:cs="Kristen ITC"/>
          <w:b/>
          <w:strike/>
          <w:color w:val="808080"/>
          <w:sz w:val="20"/>
          <w:szCs w:val="16"/>
          <w:lang w:val="x-none"/>
        </w:rPr>
        <w:t>]</w:t>
      </w:r>
      <w:r w:rsidR="002E1B4D" w:rsidRPr="004D7F2B">
        <w:rPr>
          <w:rFonts w:ascii="Kristen ITC" w:eastAsia="Times New Roman" w:hAnsi="Kristen ITC" w:cs="Kristen ITC"/>
          <w:b/>
          <w:strike/>
          <w:color w:val="0000FF"/>
          <w:sz w:val="20"/>
          <w:szCs w:val="16"/>
          <w:lang w:val="x-none"/>
        </w:rPr>
        <w:t xml:space="preserve"> todos a</w:t>
      </w:r>
      <w:r w:rsidR="002E1B4D" w:rsidRPr="004D7F2B">
        <w:rPr>
          <w:rFonts w:ascii="Kristen ITC" w:eastAsia="Times New Roman" w:hAnsi="Kristen ITC" w:cs="Kristen ITC"/>
          <w:b/>
          <w:strike/>
          <w:color w:val="808080"/>
          <w:sz w:val="20"/>
          <w:szCs w:val="16"/>
          <w:lang w:val="x-none"/>
        </w:rPr>
        <w:t>[</w:t>
      </w:r>
      <w:r w:rsidR="002E1B4D" w:rsidRPr="004D7F2B">
        <w:rPr>
          <w:rFonts w:ascii="Kristen ITC" w:eastAsia="Times New Roman" w:hAnsi="Kristen ITC" w:cs="Kristen ITC"/>
          <w:b/>
          <w:i/>
          <w:iCs/>
          <w:strike/>
          <w:color w:val="808080"/>
          <w:sz w:val="20"/>
          <w:szCs w:val="16"/>
          <w:lang w:val="x-none"/>
        </w:rPr>
        <w:t>o</w:t>
      </w:r>
      <w:r w:rsidR="002E1B4D" w:rsidRPr="004D7F2B">
        <w:rPr>
          <w:rFonts w:ascii="Kristen ITC" w:eastAsia="Times New Roman" w:hAnsi="Kristen ITC" w:cs="Kristen ITC"/>
          <w:b/>
          <w:strike/>
          <w:color w:val="808080"/>
          <w:sz w:val="20"/>
          <w:szCs w:val="16"/>
          <w:lang w:val="x-none"/>
        </w:rPr>
        <w:t>]</w:t>
      </w:r>
      <w:r w:rsidR="002E1B4D" w:rsidRPr="004D7F2B">
        <w:rPr>
          <w:rFonts w:ascii="Kristen ITC" w:eastAsia="Times New Roman" w:hAnsi="Kristen ITC" w:cs="Kristen ITC"/>
          <w:b/>
          <w:strike/>
          <w:color w:val="0000FF"/>
          <w:sz w:val="20"/>
          <w:szCs w:val="16"/>
          <w:lang w:val="x-none"/>
        </w:rPr>
        <w:t xml:space="preserve"> arrependimento vir</w:t>
      </w:r>
      <w:r w:rsidR="002E1B4D" w:rsidRPr="004D7F2B">
        <w:rPr>
          <w:rFonts w:ascii="Kristen ITC" w:eastAsia="Times New Roman" w:hAnsi="Kristen ITC" w:cs="Kristen ITC"/>
          <w:b/>
          <w:strike/>
          <w:color w:val="808080"/>
          <w:sz w:val="20"/>
          <w:szCs w:val="16"/>
          <w:lang w:val="x-none"/>
        </w:rPr>
        <w:t>[</w:t>
      </w:r>
      <w:r w:rsidR="002E1B4D" w:rsidRPr="004D7F2B">
        <w:rPr>
          <w:rFonts w:ascii="Kristen ITC" w:eastAsia="Times New Roman" w:hAnsi="Kristen ITC" w:cs="Kristen ITC"/>
          <w:b/>
          <w:i/>
          <w:iCs/>
          <w:strike/>
          <w:color w:val="808080"/>
          <w:sz w:val="20"/>
          <w:szCs w:val="16"/>
          <w:lang w:val="x-none"/>
        </w:rPr>
        <w:t>em</w:t>
      </w:r>
      <w:r w:rsidR="002E1B4D" w:rsidRPr="004D7F2B">
        <w:rPr>
          <w:rFonts w:ascii="Kristen ITC" w:eastAsia="Times New Roman" w:hAnsi="Kristen ITC" w:cs="Kristen ITC"/>
          <w:b/>
          <w:strike/>
          <w:color w:val="808080"/>
          <w:sz w:val="20"/>
          <w:szCs w:val="16"/>
          <w:lang w:val="x-none"/>
        </w:rPr>
        <w:t>]</w:t>
      </w:r>
      <w:r w:rsidR="002E1B4D">
        <w:rPr>
          <w:rFonts w:ascii="Kristen ITC" w:eastAsia="Times New Roman" w:hAnsi="Kristen ITC" w:cs="Kristen ITC"/>
          <w:color w:val="0000FF"/>
          <w:sz w:val="16"/>
          <w:szCs w:val="16"/>
          <w:lang w:val="x-none"/>
        </w:rPr>
        <w:t>.</w:t>
      </w:r>
      <w:r w:rsidR="002E1B4D">
        <w:rPr>
          <w:rFonts w:ascii="Kristen ITC" w:eastAsia="Times New Roman" w:hAnsi="Kristen ITC" w:cs="Kristen ITC"/>
          <w:color w:val="0000FF"/>
          <w:sz w:val="16"/>
          <w:szCs w:val="16"/>
        </w:rPr>
        <w:t>"</w:t>
      </w:r>
      <w:r w:rsidR="002E1B4D">
        <w:rPr>
          <w:rFonts w:ascii="Kristen ITC" w:eastAsia="Times New Roman" w:hAnsi="Kristen ITC" w:cs="Kristen ITC"/>
          <w:color w:val="0000FF"/>
          <w:sz w:val="16"/>
          <w:szCs w:val="16"/>
        </w:rPr>
        <w:br/>
      </w:r>
      <w:r>
        <w:t xml:space="preserve">omitem que </w:t>
      </w:r>
      <w:r w:rsidR="002E1B4D">
        <w:t xml:space="preserve">a passagem </w:t>
      </w:r>
      <w:r>
        <w:t xml:space="preserve">se refere à longanimidade de Deus não querendo que alguns se </w:t>
      </w:r>
      <w:r w:rsidR="002E1B4D">
        <w:t>façam perecer</w:t>
      </w:r>
      <w:r>
        <w:t>, e apenas dizem que 2Pe 3:8 prova que 1 dia, na contagem de Deus, vale 1000 anos na nossa contagem;</w:t>
      </w:r>
      <w:r w:rsidR="00862ACB">
        <w:br/>
      </w:r>
      <w:r>
        <w:t xml:space="preserve">(b) </w:t>
      </w:r>
      <w:r w:rsidR="002E1B4D">
        <w:t>depois</w:t>
      </w:r>
      <w:r>
        <w:t xml:space="preserve">, malevolamente manipulam isso para dizer que </w:t>
      </w:r>
      <w:r w:rsidR="004D7F2B">
        <w:t xml:space="preserve">2Pe 3:8 </w:t>
      </w:r>
      <w:r>
        <w:t>dá margem para que Gn 1 acomod</w:t>
      </w:r>
      <w:r w:rsidR="002E1B4D">
        <w:t>e</w:t>
      </w:r>
      <w:r>
        <w:t xml:space="preserve"> a evolução (teística) em milhões ou bilhões de anos!!!</w:t>
      </w:r>
    </w:p>
    <w:p w:rsidR="00D6322E" w:rsidRDefault="00862ACB" w:rsidP="00933A79">
      <w:r>
        <w:t xml:space="preserve">Muito cuidado! </w:t>
      </w:r>
      <w:r w:rsidR="002E1B4D">
        <w:t>Muito cuidado ao juntar versículos</w:t>
      </w:r>
      <w:r w:rsidR="00F81616">
        <w:t xml:space="preserve"> em sofisticadas estruturas artificiais! </w:t>
      </w:r>
      <w:r>
        <w:t>É muito fácil cairmos na tentação de fazer impressionantes façanhas de malabarismos, juntando versículos de forma a dizerem o que não dizem</w:t>
      </w:r>
      <w:r w:rsidR="00B5077A">
        <w:t>, quando</w:t>
      </w:r>
      <w:r w:rsidR="004D7F2B">
        <w:t>,</w:t>
      </w:r>
      <w:r w:rsidR="00B5077A">
        <w:t xml:space="preserve"> cada um de per si, é lido e crido de forma literal- normal </w:t>
      </w:r>
      <w:r w:rsidR="00B5077A" w:rsidRPr="000B19A8">
        <w:rPr>
          <w:bCs/>
          <w:vertAlign w:val="superscript"/>
        </w:rPr>
        <w:t>(</w:t>
      </w:r>
      <w:r w:rsidR="002F75EA">
        <w:rPr>
          <w:bCs/>
          <w:vertAlign w:val="superscript"/>
        </w:rPr>
        <w:t>da forma mais simples</w:t>
      </w:r>
      <w:r w:rsidR="00B5077A" w:rsidRPr="000B19A8">
        <w:rPr>
          <w:bCs/>
          <w:vertAlign w:val="superscript"/>
        </w:rPr>
        <w:t>- descomplicad</w:t>
      </w:r>
      <w:r w:rsidR="00B5077A">
        <w:rPr>
          <w:bCs/>
          <w:vertAlign w:val="superscript"/>
        </w:rPr>
        <w:t>a</w:t>
      </w:r>
      <w:r w:rsidR="00B5077A" w:rsidRPr="000B19A8">
        <w:rPr>
          <w:bCs/>
          <w:vertAlign w:val="superscript"/>
        </w:rPr>
        <w:t>- óbvi</w:t>
      </w:r>
      <w:r w:rsidR="00B5077A">
        <w:rPr>
          <w:bCs/>
          <w:vertAlign w:val="superscript"/>
        </w:rPr>
        <w:t>a</w:t>
      </w:r>
      <w:r w:rsidR="00B5077A" w:rsidRPr="000B19A8">
        <w:rPr>
          <w:bCs/>
          <w:vertAlign w:val="superscript"/>
        </w:rPr>
        <w:t>- evidente)</w:t>
      </w:r>
      <w:r w:rsidR="002E1B4D">
        <w:t>.</w:t>
      </w:r>
      <w:r w:rsidR="00933A79">
        <w:br/>
      </w:r>
      <w:r>
        <w:br/>
      </w:r>
      <w:r w:rsidR="00F81616">
        <w:br/>
      </w:r>
      <w:r w:rsidR="00D6322E">
        <w:br/>
      </w:r>
      <w:r w:rsidR="004D7F2B">
        <w:t>Podemos, agora, ir</w:t>
      </w:r>
      <w:r w:rsidR="00D6322E">
        <w:t xml:space="preserve"> para a etapa 00? </w:t>
      </w:r>
      <w:r w:rsidR="00AC1F72">
        <w:t xml:space="preserve">Ela </w:t>
      </w:r>
      <w:r w:rsidR="00323478">
        <w:t>consist</w:t>
      </w:r>
      <w:r w:rsidR="00AC1F72">
        <w:t>irá</w:t>
      </w:r>
      <w:r w:rsidR="00323478">
        <w:t xml:space="preserve"> em nós dois </w:t>
      </w:r>
      <w:r w:rsidR="00D6322E">
        <w:t>nos submetermos 100,0</w:t>
      </w:r>
      <w:r w:rsidR="00F81616">
        <w:t xml:space="preserve"> </w:t>
      </w:r>
      <w:r w:rsidR="00D6322E">
        <w:t>% à</w:t>
      </w:r>
      <w:r w:rsidR="00795BCE">
        <w:t>s</w:t>
      </w:r>
      <w:r w:rsidR="00D6322E">
        <w:t xml:space="preserve"> regra</w:t>
      </w:r>
      <w:r w:rsidR="00795BCE">
        <w:t>s 1.1. e 1.2.,</w:t>
      </w:r>
      <w:r w:rsidR="00323478">
        <w:t xml:space="preserve"> que se segue</w:t>
      </w:r>
      <w:r w:rsidR="00795BCE">
        <w:t>m</w:t>
      </w:r>
      <w:r w:rsidR="00D6322E">
        <w:t>:</w:t>
      </w:r>
      <w:bookmarkEnd w:id="0"/>
      <w:r w:rsidR="00D6322E">
        <w:br/>
      </w:r>
      <w:r w:rsidR="00D6322E">
        <w:br/>
      </w:r>
      <w:r w:rsidR="00D6322E">
        <w:rPr>
          <w:rFonts w:ascii="Wide Latin" w:hAnsi="Wide Latin"/>
          <w:b/>
          <w:bCs/>
          <w:sz w:val="28"/>
          <w:szCs w:val="28"/>
        </w:rPr>
        <w:t>&lt;&lt;&lt;&lt;&lt;&lt;&lt;&lt;&lt;&lt;&lt;&lt;&lt;&lt;&lt;&lt;&lt;&lt;</w:t>
      </w:r>
    </w:p>
    <w:p w:rsidR="00D6322E" w:rsidRDefault="00D6322E">
      <w:pPr>
        <w:ind w:left="284"/>
      </w:pPr>
      <w:r>
        <w:rPr>
          <w:sz w:val="24"/>
          <w:szCs w:val="24"/>
          <w:shd w:val="clear" w:color="auto" w:fill="00FF00"/>
        </w:rPr>
        <w:t xml:space="preserve">A </w:t>
      </w:r>
      <w:bookmarkStart w:id="5" w:name="_Hlk508397232"/>
      <w:r>
        <w:rPr>
          <w:b/>
          <w:bCs/>
          <w:sz w:val="24"/>
          <w:szCs w:val="24"/>
          <w:shd w:val="clear" w:color="auto" w:fill="00FF00"/>
        </w:rPr>
        <w:t>regra 1.1</w:t>
      </w:r>
      <w:r w:rsidR="00795BCE">
        <w:rPr>
          <w:b/>
          <w:bCs/>
          <w:sz w:val="24"/>
          <w:szCs w:val="24"/>
          <w:shd w:val="clear" w:color="auto" w:fill="00FF00"/>
        </w:rPr>
        <w:t>.</w:t>
      </w:r>
      <w:r>
        <w:rPr>
          <w:b/>
          <w:bCs/>
          <w:sz w:val="24"/>
          <w:szCs w:val="24"/>
          <w:shd w:val="clear" w:color="auto" w:fill="00FF00"/>
        </w:rPr>
        <w:t xml:space="preserve">, a </w:t>
      </w:r>
      <w:r w:rsidR="007B6F36">
        <w:rPr>
          <w:b/>
          <w:bCs/>
          <w:sz w:val="24"/>
          <w:szCs w:val="24"/>
          <w:shd w:val="clear" w:color="auto" w:fill="00FF00"/>
        </w:rPr>
        <w:t>R</w:t>
      </w:r>
      <w:r>
        <w:rPr>
          <w:b/>
          <w:bCs/>
          <w:sz w:val="24"/>
          <w:szCs w:val="24"/>
          <w:shd w:val="clear" w:color="auto" w:fill="00FF00"/>
        </w:rPr>
        <w:t xml:space="preserve">egra de </w:t>
      </w:r>
      <w:r w:rsidR="007B6F36">
        <w:rPr>
          <w:b/>
          <w:bCs/>
          <w:sz w:val="24"/>
          <w:szCs w:val="24"/>
          <w:shd w:val="clear" w:color="auto" w:fill="00FF00"/>
        </w:rPr>
        <w:t>O</w:t>
      </w:r>
      <w:r>
        <w:rPr>
          <w:b/>
          <w:bCs/>
          <w:sz w:val="24"/>
          <w:szCs w:val="24"/>
          <w:shd w:val="clear" w:color="auto" w:fill="00FF00"/>
        </w:rPr>
        <w:t>uro</w:t>
      </w:r>
      <w:r>
        <w:rPr>
          <w:sz w:val="24"/>
          <w:szCs w:val="24"/>
          <w:shd w:val="clear" w:color="auto" w:fill="00FF00"/>
        </w:rPr>
        <w:t>, a regra suprema da interpretação da Bíblia,</w:t>
      </w:r>
      <w:r w:rsidR="004D7F2B">
        <w:rPr>
          <w:sz w:val="24"/>
          <w:szCs w:val="24"/>
          <w:shd w:val="clear" w:color="auto" w:fill="00FF00"/>
        </w:rPr>
        <w:t xml:space="preserve"> a regra que antece</w:t>
      </w:r>
      <w:r w:rsidR="00012724">
        <w:rPr>
          <w:sz w:val="24"/>
          <w:szCs w:val="24"/>
          <w:shd w:val="clear" w:color="auto" w:fill="00FF00"/>
        </w:rPr>
        <w:t>de</w:t>
      </w:r>
      <w:r w:rsidR="004D7F2B">
        <w:rPr>
          <w:sz w:val="24"/>
          <w:szCs w:val="24"/>
          <w:shd w:val="clear" w:color="auto" w:fill="00FF00"/>
        </w:rPr>
        <w:t xml:space="preserve"> e prevalece sobre todas as outras,</w:t>
      </w:r>
      <w:r>
        <w:rPr>
          <w:sz w:val="24"/>
          <w:szCs w:val="24"/>
          <w:shd w:val="clear" w:color="auto" w:fill="00FF00"/>
        </w:rPr>
        <w:t xml:space="preserve"> </w:t>
      </w:r>
      <w:r>
        <w:rPr>
          <w:b/>
          <w:bCs/>
          <w:sz w:val="24"/>
          <w:szCs w:val="24"/>
          <w:shd w:val="clear" w:color="auto" w:fill="00FF00"/>
        </w:rPr>
        <w:t xml:space="preserve">é </w:t>
      </w:r>
      <w:r w:rsidR="00323478">
        <w:rPr>
          <w:b/>
          <w:bCs/>
          <w:sz w:val="24"/>
          <w:szCs w:val="24"/>
          <w:shd w:val="clear" w:color="auto" w:fill="00FF00"/>
        </w:rPr>
        <w:t>a</w:t>
      </w:r>
      <w:r>
        <w:rPr>
          <w:b/>
          <w:bCs/>
          <w:sz w:val="24"/>
          <w:szCs w:val="24"/>
          <w:shd w:val="clear" w:color="auto" w:fill="00FF00"/>
        </w:rPr>
        <w:t xml:space="preserve"> da</w:t>
      </w:r>
      <w:r w:rsidR="00795BCE">
        <w:rPr>
          <w:b/>
          <w:bCs/>
          <w:sz w:val="24"/>
          <w:szCs w:val="24"/>
          <w:shd w:val="clear" w:color="auto" w:fill="00FF00"/>
        </w:rPr>
        <w:br/>
      </w:r>
      <w:r>
        <w:rPr>
          <w:rFonts w:ascii="Wide Latin" w:hAnsi="Wide Latin"/>
          <w:b/>
          <w:bCs/>
          <w:i/>
          <w:iCs/>
          <w:sz w:val="32"/>
          <w:szCs w:val="32"/>
          <w:u w:val="single"/>
          <w:shd w:val="clear" w:color="auto" w:fill="00FF00"/>
        </w:rPr>
        <w:t>Interpretação Normal-Literal</w:t>
      </w:r>
      <w:bookmarkEnd w:id="5"/>
      <w:r>
        <w:rPr>
          <w:rFonts w:ascii="Wide Latin" w:hAnsi="Wide Latin"/>
          <w:sz w:val="24"/>
          <w:szCs w:val="24"/>
          <w:shd w:val="clear" w:color="auto" w:fill="00FF00"/>
        </w:rPr>
        <w:t>:</w:t>
      </w:r>
    </w:p>
    <w:p w:rsidR="00D6322E" w:rsidRDefault="00D6322E">
      <w:pPr>
        <w:ind w:left="567"/>
      </w:pPr>
      <w:r>
        <w:rPr>
          <w:b/>
          <w:bCs/>
          <w:color w:val="FF0000"/>
          <w:sz w:val="24"/>
          <w:szCs w:val="24"/>
          <w:shd w:val="clear" w:color="auto" w:fill="FFFF00"/>
        </w:rPr>
        <w:t xml:space="preserve">"Quando o sentido simples da Escritura faz senso comum, não procure </w:t>
      </w:r>
      <w:r w:rsidR="00B5077A" w:rsidRPr="00B5077A">
        <w:rPr>
          <w:b/>
          <w:bCs/>
          <w:color w:val="FF0000"/>
          <w:sz w:val="24"/>
          <w:szCs w:val="24"/>
          <w:shd w:val="clear" w:color="auto" w:fill="FFFF00"/>
          <w:vertAlign w:val="superscript"/>
        </w:rPr>
        <w:t>[nem tolere]</w:t>
      </w:r>
      <w:r w:rsidR="00B5077A">
        <w:rPr>
          <w:b/>
          <w:bCs/>
          <w:color w:val="FF0000"/>
          <w:sz w:val="24"/>
          <w:szCs w:val="24"/>
          <w:shd w:val="clear" w:color="auto" w:fill="FFFF00"/>
        </w:rPr>
        <w:t xml:space="preserve"> </w:t>
      </w:r>
      <w:r>
        <w:rPr>
          <w:b/>
          <w:bCs/>
          <w:color w:val="FF0000"/>
          <w:sz w:val="24"/>
          <w:szCs w:val="24"/>
          <w:shd w:val="clear" w:color="auto" w:fill="FFFF00"/>
        </w:rPr>
        <w:t xml:space="preserve">nenhum outro sentido. </w:t>
      </w:r>
      <w:r>
        <w:rPr>
          <w:b/>
          <w:bCs/>
          <w:color w:val="FF0000"/>
          <w:sz w:val="24"/>
          <w:szCs w:val="24"/>
          <w:shd w:val="clear" w:color="auto" w:fill="FFFF00"/>
        </w:rPr>
        <w:br/>
      </w:r>
      <w:r>
        <w:rPr>
          <w:b/>
          <w:bCs/>
          <w:color w:val="FF0000"/>
          <w:sz w:val="24"/>
          <w:szCs w:val="24"/>
          <w:shd w:val="clear" w:color="auto" w:fill="FFFF00"/>
        </w:rPr>
        <w:br/>
        <w:t xml:space="preserve">Portanto, </w:t>
      </w:r>
      <w:bookmarkStart w:id="6" w:name="_Hlk508397431"/>
      <w:r>
        <w:rPr>
          <w:b/>
          <w:bCs/>
          <w:color w:val="FF0000"/>
          <w:sz w:val="24"/>
          <w:szCs w:val="24"/>
          <w:shd w:val="clear" w:color="auto" w:fill="FFFF00"/>
        </w:rPr>
        <w:t xml:space="preserve">tome cada palavra no seu </w:t>
      </w:r>
      <w:r>
        <w:rPr>
          <w:b/>
          <w:bCs/>
          <w:color w:val="FF0000"/>
          <w:sz w:val="24"/>
          <w:szCs w:val="24"/>
          <w:u w:val="single"/>
          <w:shd w:val="clear" w:color="auto" w:fill="FFFF00"/>
        </w:rPr>
        <w:t>significado literal - usual - ordinário - primário</w:t>
      </w:r>
      <w:r>
        <w:rPr>
          <w:b/>
          <w:bCs/>
          <w:color w:val="FF0000"/>
          <w:sz w:val="24"/>
          <w:szCs w:val="24"/>
          <w:shd w:val="clear" w:color="auto" w:fill="FFFF00"/>
        </w:rPr>
        <w:t xml:space="preserve">, </w:t>
      </w:r>
      <w:r>
        <w:rPr>
          <w:b/>
          <w:bCs/>
          <w:color w:val="FF0000"/>
          <w:sz w:val="24"/>
          <w:szCs w:val="24"/>
          <w:shd w:val="clear" w:color="auto" w:fill="FFFF00"/>
        </w:rPr>
        <w:br/>
      </w:r>
      <w:r>
        <w:rPr>
          <w:b/>
          <w:bCs/>
          <w:color w:val="FF0000"/>
          <w:sz w:val="24"/>
          <w:szCs w:val="24"/>
          <w:shd w:val="clear" w:color="auto" w:fill="FFFF00"/>
        </w:rPr>
        <w:br/>
        <w:t xml:space="preserve">a não ser que os fatos do contexto imediato, estudados à luz de passagens relacionadas e de verdades axiomáticas e fundamentais, claramente indiquem </w:t>
      </w:r>
      <w:r w:rsidR="00A62C47" w:rsidRPr="00A62C47">
        <w:rPr>
          <w:b/>
          <w:bCs/>
          <w:color w:val="FF0000"/>
          <w:sz w:val="24"/>
          <w:szCs w:val="24"/>
          <w:shd w:val="clear" w:color="auto" w:fill="FFFF00"/>
          <w:vertAlign w:val="superscript"/>
        </w:rPr>
        <w:t>(e irretrucavelmente forcem)</w:t>
      </w:r>
      <w:r w:rsidR="00A62C47">
        <w:rPr>
          <w:b/>
          <w:bCs/>
          <w:color w:val="FF0000"/>
          <w:sz w:val="24"/>
          <w:szCs w:val="24"/>
          <w:shd w:val="clear" w:color="auto" w:fill="FFFF00"/>
        </w:rPr>
        <w:t xml:space="preserve"> </w:t>
      </w:r>
      <w:r>
        <w:rPr>
          <w:b/>
          <w:bCs/>
          <w:color w:val="FF0000"/>
          <w:sz w:val="24"/>
          <w:szCs w:val="24"/>
          <w:shd w:val="clear" w:color="auto" w:fill="FFFF00"/>
        </w:rPr>
        <w:t>o contrário</w:t>
      </w:r>
      <w:bookmarkEnd w:id="6"/>
      <w:r>
        <w:rPr>
          <w:b/>
          <w:bCs/>
          <w:color w:val="FF0000"/>
          <w:sz w:val="24"/>
          <w:szCs w:val="24"/>
          <w:shd w:val="clear" w:color="auto" w:fill="FFFF00"/>
        </w:rPr>
        <w:t>."</w:t>
      </w:r>
      <w:r>
        <w:rPr>
          <w:b/>
          <w:bCs/>
          <w:color w:val="FF0000"/>
          <w:sz w:val="24"/>
          <w:szCs w:val="24"/>
        </w:rPr>
        <w:t xml:space="preserve"> </w:t>
      </w:r>
      <w:r>
        <w:rPr>
          <w:b/>
          <w:bCs/>
          <w:color w:val="FF0000"/>
          <w:sz w:val="24"/>
          <w:szCs w:val="24"/>
        </w:rPr>
        <w:br/>
      </w:r>
      <w:r>
        <w:rPr>
          <w:b/>
          <w:bCs/>
          <w:color w:val="FF0000"/>
          <w:sz w:val="24"/>
          <w:szCs w:val="24"/>
        </w:rPr>
        <w:br/>
        <w:t>(D. L. Cooper).</w:t>
      </w:r>
    </w:p>
    <w:p w:rsidR="00D6322E" w:rsidRDefault="00D6322E">
      <w:pPr>
        <w:ind w:left="284"/>
      </w:pPr>
    </w:p>
    <w:p w:rsidR="00D6322E" w:rsidRDefault="00D6322E" w:rsidP="004D7F2B">
      <w:pPr>
        <w:ind w:left="284"/>
      </w:pPr>
      <w:r>
        <w:rPr>
          <w:rFonts w:ascii="Informal Roman" w:hAnsi="Informal Roman"/>
          <w:sz w:val="28"/>
          <w:szCs w:val="28"/>
        </w:rPr>
        <w:t>Interpretação alegórica é o oposto do acima. Tomemos, por exemplo, "</w:t>
      </w:r>
      <w:r>
        <w:rPr>
          <w:rFonts w:ascii="Kristen ITC" w:hAnsi="Kristen ITC"/>
          <w:color w:val="0000FF"/>
          <w:sz w:val="28"/>
          <w:szCs w:val="28"/>
        </w:rPr>
        <w:t>Eu sou O caminho</w:t>
      </w:r>
      <w:r>
        <w:rPr>
          <w:rFonts w:ascii="Informal Roman" w:hAnsi="Informal Roman"/>
          <w:sz w:val="28"/>
          <w:szCs w:val="28"/>
        </w:rPr>
        <w:t>".</w:t>
      </w:r>
      <w:r>
        <w:rPr>
          <w:rFonts w:ascii="Informal Roman" w:hAnsi="Informal Roman"/>
          <w:sz w:val="28"/>
          <w:szCs w:val="28"/>
        </w:rPr>
        <w:br/>
        <w:t>- Um alegorista dirá "A palavra `Eu` significa a igreja Fulana</w:t>
      </w:r>
      <w:r w:rsidR="00323478">
        <w:rPr>
          <w:rFonts w:ascii="Informal Roman" w:hAnsi="Informal Roman"/>
          <w:sz w:val="28"/>
          <w:szCs w:val="28"/>
        </w:rPr>
        <w:t xml:space="preserve"> (pode até ser a mitológica igreja universal e invisível)</w:t>
      </w:r>
      <w:r w:rsidR="004D7F2B">
        <w:rPr>
          <w:rFonts w:ascii="Informal Roman" w:hAnsi="Informal Roman"/>
          <w:sz w:val="28"/>
          <w:szCs w:val="28"/>
        </w:rPr>
        <w:t>.</w:t>
      </w:r>
      <w:r>
        <w:rPr>
          <w:rFonts w:ascii="Informal Roman" w:hAnsi="Informal Roman"/>
          <w:sz w:val="28"/>
          <w:szCs w:val="28"/>
        </w:rPr>
        <w:t xml:space="preserve"> </w:t>
      </w:r>
      <w:r w:rsidR="004D7F2B">
        <w:rPr>
          <w:rFonts w:ascii="Informal Roman" w:hAnsi="Informal Roman"/>
          <w:sz w:val="28"/>
          <w:szCs w:val="28"/>
        </w:rPr>
        <w:t>P</w:t>
      </w:r>
      <w:r>
        <w:rPr>
          <w:rFonts w:ascii="Informal Roman" w:hAnsi="Informal Roman"/>
          <w:sz w:val="28"/>
          <w:szCs w:val="28"/>
        </w:rPr>
        <w:t>ortanto</w:t>
      </w:r>
      <w:r w:rsidR="004D7F2B">
        <w:rPr>
          <w:rFonts w:ascii="Informal Roman" w:hAnsi="Informal Roman"/>
          <w:sz w:val="28"/>
          <w:szCs w:val="28"/>
        </w:rPr>
        <w:t>,</w:t>
      </w:r>
      <w:r>
        <w:rPr>
          <w:rFonts w:ascii="Informal Roman" w:hAnsi="Informal Roman"/>
          <w:sz w:val="28"/>
          <w:szCs w:val="28"/>
        </w:rPr>
        <w:t xml:space="preserve"> o que Cristo realmente quis dizer é que a igreja Fulana é o único caminho para a salvação; </w:t>
      </w:r>
      <w:r>
        <w:rPr>
          <w:rFonts w:ascii="Informal Roman" w:hAnsi="Informal Roman"/>
          <w:sz w:val="28"/>
          <w:szCs w:val="28"/>
        </w:rPr>
        <w:br/>
        <w:t xml:space="preserve">- Outro alegorista dirá "A expressão </w:t>
      </w:r>
      <w:r w:rsidR="00B5077A">
        <w:rPr>
          <w:rFonts w:ascii="Informal Roman" w:hAnsi="Informal Roman"/>
          <w:sz w:val="28"/>
          <w:szCs w:val="28"/>
        </w:rPr>
        <w:t>'</w:t>
      </w:r>
      <w:r w:rsidRPr="004D7F2B">
        <w:rPr>
          <w:rFonts w:ascii="Informal Roman" w:hAnsi="Informal Roman"/>
          <w:b/>
          <w:sz w:val="28"/>
          <w:szCs w:val="28"/>
          <w:u w:val="single"/>
        </w:rPr>
        <w:t>o</w:t>
      </w:r>
      <w:r>
        <w:rPr>
          <w:rFonts w:ascii="Informal Roman" w:hAnsi="Informal Roman"/>
          <w:sz w:val="28"/>
          <w:szCs w:val="28"/>
        </w:rPr>
        <w:t xml:space="preserve"> caminho</w:t>
      </w:r>
      <w:r w:rsidR="00B5077A">
        <w:rPr>
          <w:rFonts w:ascii="Informal Roman" w:hAnsi="Informal Roman"/>
          <w:sz w:val="28"/>
          <w:szCs w:val="28"/>
        </w:rPr>
        <w:t>'</w:t>
      </w:r>
      <w:r>
        <w:rPr>
          <w:rFonts w:ascii="Informal Roman" w:hAnsi="Informal Roman"/>
          <w:sz w:val="28"/>
          <w:szCs w:val="28"/>
        </w:rPr>
        <w:t xml:space="preserve"> é muito radical, devemos interpretá-la como </w:t>
      </w:r>
      <w:r w:rsidR="00323478">
        <w:rPr>
          <w:rFonts w:ascii="Informal Roman" w:hAnsi="Informal Roman"/>
          <w:sz w:val="28"/>
          <w:szCs w:val="28"/>
        </w:rPr>
        <w:t>significando</w:t>
      </w:r>
      <w:r>
        <w:rPr>
          <w:rFonts w:ascii="Informal Roman" w:hAnsi="Informal Roman"/>
          <w:sz w:val="28"/>
          <w:szCs w:val="28"/>
        </w:rPr>
        <w:t xml:space="preserve"> apenas </w:t>
      </w:r>
      <w:r w:rsidR="00B5077A" w:rsidRPr="004D7F2B">
        <w:rPr>
          <w:rFonts w:ascii="Informal Roman" w:hAnsi="Informal Roman"/>
          <w:b/>
          <w:sz w:val="28"/>
          <w:szCs w:val="28"/>
          <w:u w:val="single"/>
        </w:rPr>
        <w:t>'</w:t>
      </w:r>
      <w:r w:rsidRPr="004D7F2B">
        <w:rPr>
          <w:rFonts w:ascii="Informal Roman" w:hAnsi="Informal Roman"/>
          <w:b/>
          <w:sz w:val="28"/>
          <w:szCs w:val="28"/>
          <w:u w:val="single"/>
        </w:rPr>
        <w:t>um</w:t>
      </w:r>
      <w:r>
        <w:rPr>
          <w:rFonts w:ascii="Informal Roman" w:hAnsi="Informal Roman"/>
          <w:sz w:val="28"/>
          <w:szCs w:val="28"/>
        </w:rPr>
        <w:t xml:space="preserve"> dos muitos caminhos possíveis</w:t>
      </w:r>
      <w:r w:rsidR="00B5077A">
        <w:rPr>
          <w:rFonts w:ascii="Informal Roman" w:hAnsi="Informal Roman"/>
          <w:sz w:val="28"/>
          <w:szCs w:val="28"/>
        </w:rPr>
        <w:t>'</w:t>
      </w:r>
      <w:r>
        <w:rPr>
          <w:rFonts w:ascii="Informal Roman" w:hAnsi="Informal Roman"/>
          <w:sz w:val="28"/>
          <w:szCs w:val="28"/>
        </w:rPr>
        <w:t xml:space="preserve">, portanto o que Cristo realmente quis dizer é que Ele é um dos muitos caminhos possíveis para o céu, e sabemos que outros caminhos igualmente possíveis são as boas obras, a sinceridade, o esforço sincero, o batismo, o budismo, o islamismo, qualquer religião sinceramente seguida, ou até mesmo o ateísmo </w:t>
      </w:r>
      <w:r w:rsidR="004D7F2B">
        <w:rPr>
          <w:rFonts w:ascii="Informal Roman" w:hAnsi="Informal Roman"/>
          <w:sz w:val="28"/>
          <w:szCs w:val="28"/>
        </w:rPr>
        <w:t xml:space="preserve">completamente moral e </w:t>
      </w:r>
      <w:r>
        <w:rPr>
          <w:rFonts w:ascii="Informal Roman" w:hAnsi="Informal Roman"/>
          <w:sz w:val="28"/>
          <w:szCs w:val="28"/>
        </w:rPr>
        <w:t xml:space="preserve">bondoso." </w:t>
      </w:r>
      <w:r>
        <w:rPr>
          <w:rFonts w:ascii="Informal Roman" w:hAnsi="Informal Roman"/>
          <w:sz w:val="28"/>
          <w:szCs w:val="28"/>
        </w:rPr>
        <w:br/>
        <w:t xml:space="preserve">- </w:t>
      </w:r>
      <w:r w:rsidR="00B5077A">
        <w:rPr>
          <w:rFonts w:ascii="Informal Roman" w:hAnsi="Informal Roman"/>
          <w:sz w:val="28"/>
          <w:szCs w:val="28"/>
        </w:rPr>
        <w:t>Assim, v</w:t>
      </w:r>
      <w:r w:rsidR="00323478">
        <w:rPr>
          <w:rFonts w:ascii="Informal Roman" w:hAnsi="Informal Roman"/>
          <w:sz w:val="28"/>
          <w:szCs w:val="28"/>
        </w:rPr>
        <w:t>emos que, c</w:t>
      </w:r>
      <w:r>
        <w:rPr>
          <w:rFonts w:ascii="Informal Roman" w:hAnsi="Informal Roman"/>
          <w:sz w:val="28"/>
          <w:szCs w:val="28"/>
        </w:rPr>
        <w:t>om a interpretação alegórica, o interpretador faz a Bíblia ensinar qualquer coisa que ele quiser. Com interpretação alegórica, vai-se à Bíblia para torcê-la de modo a dizer o que o homem quer, é Deus que tem que se dobrar ao homem e não este a Deus.</w:t>
      </w:r>
      <w:r w:rsidR="004D7F2B">
        <w:rPr>
          <w:rFonts w:ascii="Informal Roman" w:hAnsi="Informal Roman"/>
          <w:sz w:val="28"/>
          <w:szCs w:val="28"/>
        </w:rPr>
        <w:br/>
      </w:r>
      <w:r w:rsidR="004D7F2B">
        <w:rPr>
          <w:rFonts w:ascii="Informal Roman" w:hAnsi="Informal Roman"/>
          <w:sz w:val="28"/>
          <w:szCs w:val="28"/>
        </w:rPr>
        <w:br/>
      </w:r>
      <w:r>
        <w:rPr>
          <w:rFonts w:ascii="Informal Roman" w:hAnsi="Informal Roman"/>
          <w:sz w:val="28"/>
          <w:szCs w:val="28"/>
        </w:rPr>
        <w:t>- Para o literalista, Israel é sempre</w:t>
      </w:r>
      <w:r w:rsidR="004D7F2B">
        <w:rPr>
          <w:rFonts w:ascii="Informal Roman" w:hAnsi="Informal Roman"/>
          <w:sz w:val="28"/>
          <w:szCs w:val="28"/>
        </w:rPr>
        <w:t>, sem exceção,</w:t>
      </w:r>
      <w:r>
        <w:rPr>
          <w:rFonts w:ascii="Informal Roman" w:hAnsi="Informal Roman"/>
          <w:sz w:val="28"/>
          <w:szCs w:val="28"/>
        </w:rPr>
        <w:t xml:space="preserve"> a </w:t>
      </w:r>
      <w:r w:rsidRPr="001D309C">
        <w:rPr>
          <w:rFonts w:ascii="Informal Roman" w:hAnsi="Informal Roman"/>
          <w:sz w:val="28"/>
          <w:szCs w:val="28"/>
        </w:rPr>
        <w:t>nação de Israel, exatamente como prometida por Deus a Abraão, Isaque e Israel;</w:t>
      </w:r>
      <w:r w:rsidRPr="001D309C">
        <w:rPr>
          <w:rFonts w:ascii="Informal Roman" w:hAnsi="Informal Roman"/>
          <w:sz w:val="28"/>
          <w:szCs w:val="28"/>
        </w:rPr>
        <w:br/>
        <w:t>- Para o alegorista</w:t>
      </w:r>
      <w:r w:rsidR="00540900" w:rsidRPr="001D309C">
        <w:rPr>
          <w:rFonts w:ascii="Informal Roman" w:hAnsi="Informal Roman"/>
          <w:sz w:val="28"/>
          <w:szCs w:val="28"/>
        </w:rPr>
        <w:t>_</w:t>
      </w:r>
      <w:r w:rsidRPr="001D309C">
        <w:rPr>
          <w:rFonts w:ascii="Informal Roman" w:hAnsi="Informal Roman"/>
          <w:sz w:val="28"/>
          <w:szCs w:val="28"/>
        </w:rPr>
        <w:t>1</w:t>
      </w:r>
      <w:r w:rsidR="00B5077A">
        <w:rPr>
          <w:rFonts w:ascii="Informal Roman" w:hAnsi="Informal Roman"/>
          <w:sz w:val="28"/>
          <w:szCs w:val="28"/>
        </w:rPr>
        <w:t>,</w:t>
      </w:r>
      <w:r w:rsidRPr="001D309C">
        <w:rPr>
          <w:rFonts w:ascii="Informal Roman" w:hAnsi="Informal Roman"/>
          <w:sz w:val="28"/>
          <w:szCs w:val="28"/>
        </w:rPr>
        <w:t xml:space="preserve"> Israel significa a </w:t>
      </w:r>
      <w:r w:rsidR="00540900" w:rsidRPr="001D309C">
        <w:rPr>
          <w:rFonts w:ascii="Informal Roman" w:hAnsi="Informal Roman"/>
          <w:sz w:val="28"/>
          <w:szCs w:val="28"/>
        </w:rPr>
        <w:t>'</w:t>
      </w:r>
      <w:r w:rsidRPr="001D309C">
        <w:rPr>
          <w:rFonts w:ascii="Informal Roman" w:hAnsi="Informal Roman"/>
          <w:sz w:val="28"/>
          <w:szCs w:val="28"/>
        </w:rPr>
        <w:t>Igreja Católica Romana</w:t>
      </w:r>
      <w:r w:rsidR="00540900" w:rsidRPr="001D309C">
        <w:rPr>
          <w:rFonts w:ascii="Informal Roman" w:hAnsi="Informal Roman"/>
          <w:sz w:val="28"/>
          <w:szCs w:val="28"/>
        </w:rPr>
        <w:t>'</w:t>
      </w:r>
      <w:r w:rsidR="00B5077A">
        <w:rPr>
          <w:rFonts w:ascii="Informal Roman" w:hAnsi="Informal Roman"/>
          <w:sz w:val="28"/>
          <w:szCs w:val="28"/>
        </w:rPr>
        <w:t>;</w:t>
      </w:r>
      <w:r w:rsidRPr="001D309C">
        <w:rPr>
          <w:rFonts w:ascii="Informal Roman" w:hAnsi="Informal Roman"/>
          <w:sz w:val="28"/>
          <w:szCs w:val="28"/>
        </w:rPr>
        <w:t xml:space="preserve"> para o alegorista</w:t>
      </w:r>
      <w:r w:rsidR="00540900" w:rsidRPr="001D309C">
        <w:rPr>
          <w:rFonts w:ascii="Informal Roman" w:hAnsi="Informal Roman"/>
          <w:sz w:val="28"/>
          <w:szCs w:val="28"/>
        </w:rPr>
        <w:t>_</w:t>
      </w:r>
      <w:r w:rsidRPr="001D309C">
        <w:rPr>
          <w:rFonts w:ascii="Informal Roman" w:hAnsi="Informal Roman"/>
          <w:sz w:val="28"/>
          <w:szCs w:val="28"/>
        </w:rPr>
        <w:t>2</w:t>
      </w:r>
      <w:r w:rsidR="00B5077A">
        <w:rPr>
          <w:rFonts w:ascii="Informal Roman" w:hAnsi="Informal Roman"/>
          <w:sz w:val="28"/>
          <w:szCs w:val="28"/>
        </w:rPr>
        <w:t>,</w:t>
      </w:r>
      <w:r w:rsidRPr="001D309C">
        <w:rPr>
          <w:rFonts w:ascii="Informal Roman" w:hAnsi="Informal Roman"/>
          <w:sz w:val="28"/>
          <w:szCs w:val="28"/>
        </w:rPr>
        <w:t xml:space="preserve"> Israel significa </w:t>
      </w:r>
      <w:r w:rsidR="00540900" w:rsidRPr="001D309C">
        <w:rPr>
          <w:rFonts w:ascii="Informal Roman" w:hAnsi="Informal Roman"/>
          <w:sz w:val="28"/>
          <w:szCs w:val="28"/>
        </w:rPr>
        <w:t>'</w:t>
      </w:r>
      <w:r w:rsidRPr="001D309C">
        <w:rPr>
          <w:rFonts w:ascii="Informal Roman" w:hAnsi="Informal Roman"/>
          <w:sz w:val="28"/>
          <w:szCs w:val="28"/>
        </w:rPr>
        <w:t>a Igreja verdadeira dos salvos verdadeiros</w:t>
      </w:r>
      <w:r w:rsidR="00540900" w:rsidRPr="001D309C">
        <w:rPr>
          <w:rFonts w:ascii="Informal Roman" w:hAnsi="Informal Roman"/>
          <w:sz w:val="28"/>
          <w:szCs w:val="28"/>
        </w:rPr>
        <w:t>'</w:t>
      </w:r>
      <w:r w:rsidR="00B5077A">
        <w:rPr>
          <w:rFonts w:ascii="Informal Roman" w:hAnsi="Informal Roman"/>
          <w:sz w:val="28"/>
          <w:szCs w:val="28"/>
        </w:rPr>
        <w:t>;</w:t>
      </w:r>
      <w:r w:rsidRPr="001D309C">
        <w:rPr>
          <w:rFonts w:ascii="Informal Roman" w:hAnsi="Informal Roman"/>
          <w:sz w:val="28"/>
          <w:szCs w:val="28"/>
        </w:rPr>
        <w:t xml:space="preserve"> ... para o alegorista</w:t>
      </w:r>
      <w:r w:rsidR="00540900" w:rsidRPr="001D309C">
        <w:rPr>
          <w:rFonts w:ascii="Informal Roman" w:hAnsi="Informal Roman"/>
          <w:sz w:val="28"/>
          <w:szCs w:val="28"/>
        </w:rPr>
        <w:t>_</w:t>
      </w:r>
      <w:r w:rsidRPr="001D309C">
        <w:rPr>
          <w:rFonts w:ascii="Informal Roman" w:hAnsi="Informal Roman"/>
          <w:sz w:val="28"/>
          <w:szCs w:val="28"/>
        </w:rPr>
        <w:t>20</w:t>
      </w:r>
      <w:r w:rsidR="00B5077A">
        <w:rPr>
          <w:rFonts w:ascii="Informal Roman" w:hAnsi="Informal Roman"/>
          <w:sz w:val="28"/>
          <w:szCs w:val="28"/>
        </w:rPr>
        <w:t>,</w:t>
      </w:r>
      <w:r w:rsidRPr="001D309C">
        <w:rPr>
          <w:rFonts w:ascii="Informal Roman" w:hAnsi="Informal Roman"/>
          <w:sz w:val="28"/>
          <w:szCs w:val="28"/>
        </w:rPr>
        <w:t xml:space="preserve"> significa qualquer outra coisa.</w:t>
      </w:r>
      <w:r w:rsidR="00E6094F">
        <w:rPr>
          <w:rFonts w:ascii="Informal Roman" w:hAnsi="Informal Roman"/>
          <w:sz w:val="28"/>
          <w:szCs w:val="28"/>
        </w:rPr>
        <w:br/>
      </w:r>
      <w:r w:rsidR="001D309C" w:rsidRPr="001D309C">
        <w:rPr>
          <w:rFonts w:ascii="Informal Roman" w:hAnsi="Informal Roman"/>
          <w:sz w:val="28"/>
          <w:szCs w:val="28"/>
        </w:rPr>
        <w:br/>
      </w:r>
      <w:r w:rsidRPr="001D309C">
        <w:rPr>
          <w:rFonts w:ascii="Informal Roman" w:hAnsi="Informal Roman"/>
          <w:sz w:val="28"/>
          <w:szCs w:val="28"/>
        </w:rPr>
        <w:t>- Para o literalista, as inúmeras promessas da Bíblia de um reino de 1000 anos literais de Cristo fisicamente presente e fisicamente reinando de Israel literal sobre todo o mundo literal, é exatamente isto (reino total e literal</w:t>
      </w:r>
      <w:r w:rsidR="00E6094F">
        <w:rPr>
          <w:rFonts w:ascii="Informal Roman" w:hAnsi="Informal Roman"/>
          <w:sz w:val="28"/>
          <w:szCs w:val="28"/>
        </w:rPr>
        <w:t>;</w:t>
      </w:r>
      <w:r w:rsidRPr="001D309C">
        <w:rPr>
          <w:rFonts w:ascii="Informal Roman" w:hAnsi="Informal Roman"/>
          <w:sz w:val="28"/>
          <w:szCs w:val="28"/>
        </w:rPr>
        <w:t xml:space="preserve"> 1000 anos literais</w:t>
      </w:r>
      <w:r w:rsidR="00E6094F">
        <w:rPr>
          <w:rFonts w:ascii="Informal Roman" w:hAnsi="Informal Roman"/>
          <w:sz w:val="28"/>
          <w:szCs w:val="28"/>
        </w:rPr>
        <w:t>;</w:t>
      </w:r>
      <w:r w:rsidRPr="001D309C">
        <w:rPr>
          <w:rFonts w:ascii="Informal Roman" w:hAnsi="Informal Roman"/>
          <w:sz w:val="28"/>
          <w:szCs w:val="28"/>
        </w:rPr>
        <w:t xml:space="preserve"> Cristo literalmente presente fisicamente e reinando literalmente</w:t>
      </w:r>
      <w:r w:rsidR="00E6094F">
        <w:rPr>
          <w:rFonts w:ascii="Informal Roman" w:hAnsi="Informal Roman"/>
          <w:sz w:val="28"/>
          <w:szCs w:val="28"/>
        </w:rPr>
        <w:t>;</w:t>
      </w:r>
      <w:r w:rsidRPr="001D309C">
        <w:rPr>
          <w:rFonts w:ascii="Informal Roman" w:hAnsi="Informal Roman"/>
          <w:sz w:val="28"/>
          <w:szCs w:val="28"/>
        </w:rPr>
        <w:t xml:space="preserve"> </w:t>
      </w:r>
      <w:r w:rsidR="00B5077A">
        <w:rPr>
          <w:rFonts w:ascii="Informal Roman" w:hAnsi="Informal Roman"/>
          <w:sz w:val="28"/>
          <w:szCs w:val="28"/>
        </w:rPr>
        <w:t>'</w:t>
      </w:r>
      <w:r w:rsidRPr="001D309C">
        <w:rPr>
          <w:rFonts w:ascii="Informal Roman" w:hAnsi="Informal Roman"/>
          <w:sz w:val="28"/>
          <w:szCs w:val="28"/>
        </w:rPr>
        <w:t>t</w:t>
      </w:r>
      <w:r w:rsidR="00B5077A">
        <w:rPr>
          <w:rFonts w:ascii="Informal Roman" w:hAnsi="Informal Roman"/>
          <w:sz w:val="28"/>
          <w:szCs w:val="28"/>
        </w:rPr>
        <w:t>od</w:t>
      </w:r>
      <w:r w:rsidRPr="001D309C">
        <w:rPr>
          <w:rFonts w:ascii="Informal Roman" w:hAnsi="Informal Roman"/>
          <w:sz w:val="28"/>
          <w:szCs w:val="28"/>
        </w:rPr>
        <w:t>o o mundo</w:t>
      </w:r>
      <w:r w:rsidR="00B5077A">
        <w:rPr>
          <w:rFonts w:ascii="Informal Roman" w:hAnsi="Informal Roman"/>
          <w:sz w:val="28"/>
          <w:szCs w:val="28"/>
        </w:rPr>
        <w:t>'</w:t>
      </w:r>
      <w:r w:rsidRPr="001D309C">
        <w:rPr>
          <w:rFonts w:ascii="Informal Roman" w:hAnsi="Informal Roman"/>
          <w:sz w:val="28"/>
          <w:szCs w:val="28"/>
        </w:rPr>
        <w:t xml:space="preserve"> </w:t>
      </w:r>
      <w:r w:rsidR="00B5077A">
        <w:rPr>
          <w:rFonts w:ascii="Informal Roman" w:hAnsi="Informal Roman"/>
          <w:sz w:val="28"/>
          <w:szCs w:val="28"/>
        </w:rPr>
        <w:t>significa</w:t>
      </w:r>
      <w:r w:rsidR="00540900" w:rsidRPr="001D309C">
        <w:rPr>
          <w:rFonts w:ascii="Informal Roman" w:hAnsi="Informal Roman"/>
          <w:sz w:val="28"/>
          <w:szCs w:val="28"/>
        </w:rPr>
        <w:t>,</w:t>
      </w:r>
      <w:r w:rsidRPr="001D309C">
        <w:rPr>
          <w:rFonts w:ascii="Informal Roman" w:hAnsi="Informal Roman"/>
          <w:sz w:val="28"/>
          <w:szCs w:val="28"/>
        </w:rPr>
        <w:t xml:space="preserve"> literal</w:t>
      </w:r>
      <w:r w:rsidR="00540900" w:rsidRPr="001D309C">
        <w:rPr>
          <w:rFonts w:ascii="Informal Roman" w:hAnsi="Informal Roman"/>
          <w:sz w:val="28"/>
          <w:szCs w:val="28"/>
        </w:rPr>
        <w:t xml:space="preserve">mente, </w:t>
      </w:r>
      <w:r w:rsidR="00B5077A">
        <w:rPr>
          <w:rFonts w:ascii="Informal Roman" w:hAnsi="Informal Roman"/>
          <w:sz w:val="28"/>
          <w:szCs w:val="28"/>
        </w:rPr>
        <w:t>'</w:t>
      </w:r>
      <w:r w:rsidR="00540900" w:rsidRPr="001D309C">
        <w:rPr>
          <w:rFonts w:ascii="Informal Roman" w:hAnsi="Informal Roman"/>
          <w:sz w:val="28"/>
          <w:szCs w:val="28"/>
        </w:rPr>
        <w:t xml:space="preserve">o </w:t>
      </w:r>
      <w:r w:rsidR="00B5077A">
        <w:rPr>
          <w:rFonts w:ascii="Informal Roman" w:hAnsi="Informal Roman"/>
          <w:sz w:val="28"/>
          <w:szCs w:val="28"/>
        </w:rPr>
        <w:t xml:space="preserve">inteiro </w:t>
      </w:r>
      <w:r w:rsidR="00540900" w:rsidRPr="001D309C">
        <w:rPr>
          <w:rFonts w:ascii="Informal Roman" w:hAnsi="Informal Roman"/>
          <w:sz w:val="28"/>
          <w:szCs w:val="28"/>
        </w:rPr>
        <w:t>mundo todo</w:t>
      </w:r>
      <w:r w:rsidR="0017090D">
        <w:rPr>
          <w:rFonts w:ascii="Informal Roman" w:hAnsi="Informal Roman"/>
          <w:sz w:val="28"/>
          <w:szCs w:val="28"/>
        </w:rPr>
        <w:t>'</w:t>
      </w:r>
      <w:r w:rsidRPr="001D309C">
        <w:rPr>
          <w:rFonts w:ascii="Informal Roman" w:hAnsi="Informal Roman"/>
          <w:sz w:val="28"/>
          <w:szCs w:val="28"/>
        </w:rPr>
        <w:t xml:space="preserve">); </w:t>
      </w:r>
      <w:r w:rsidRPr="001D309C">
        <w:rPr>
          <w:rFonts w:ascii="Informal Roman" w:hAnsi="Informal Roman"/>
          <w:sz w:val="28"/>
          <w:szCs w:val="28"/>
        </w:rPr>
        <w:br/>
        <w:t>- Para o alegorista</w:t>
      </w:r>
      <w:r w:rsidR="00540900" w:rsidRPr="001D309C">
        <w:rPr>
          <w:rFonts w:ascii="Informal Roman" w:hAnsi="Informal Roman"/>
          <w:sz w:val="28"/>
          <w:szCs w:val="28"/>
        </w:rPr>
        <w:t>_</w:t>
      </w:r>
      <w:r w:rsidRPr="001D309C">
        <w:rPr>
          <w:rFonts w:ascii="Informal Roman" w:hAnsi="Informal Roman"/>
          <w:sz w:val="28"/>
          <w:szCs w:val="28"/>
        </w:rPr>
        <w:t xml:space="preserve">1 </w:t>
      </w:r>
      <w:r w:rsidR="00540900" w:rsidRPr="001D309C">
        <w:rPr>
          <w:rFonts w:ascii="Informal Roman" w:hAnsi="Informal Roman"/>
          <w:sz w:val="28"/>
          <w:szCs w:val="28"/>
        </w:rPr>
        <w:t xml:space="preserve">o </w:t>
      </w:r>
      <w:r w:rsidR="0017090D">
        <w:rPr>
          <w:rFonts w:ascii="Informal Roman" w:hAnsi="Informal Roman"/>
          <w:sz w:val="28"/>
          <w:szCs w:val="28"/>
        </w:rPr>
        <w:t>'</w:t>
      </w:r>
      <w:r w:rsidR="00540900" w:rsidRPr="001D309C">
        <w:rPr>
          <w:rFonts w:ascii="Informal Roman" w:hAnsi="Informal Roman"/>
          <w:sz w:val="28"/>
          <w:szCs w:val="28"/>
        </w:rPr>
        <w:t>Reino dos Céus sobre a terra</w:t>
      </w:r>
      <w:r w:rsidR="0017090D">
        <w:rPr>
          <w:rFonts w:ascii="Informal Roman" w:hAnsi="Informal Roman"/>
          <w:sz w:val="28"/>
          <w:szCs w:val="28"/>
        </w:rPr>
        <w:t>'</w:t>
      </w:r>
      <w:r w:rsidR="00540900" w:rsidRPr="001D309C">
        <w:rPr>
          <w:rFonts w:ascii="Informal Roman" w:hAnsi="Informal Roman"/>
          <w:sz w:val="28"/>
          <w:szCs w:val="28"/>
        </w:rPr>
        <w:t xml:space="preserve"> </w:t>
      </w:r>
      <w:r w:rsidRPr="001D309C">
        <w:rPr>
          <w:rFonts w:ascii="Informal Roman" w:hAnsi="Informal Roman"/>
          <w:sz w:val="28"/>
          <w:szCs w:val="28"/>
        </w:rPr>
        <w:t xml:space="preserve">significa um quase reino, mais ou menos virtual, de duração indefinida, </w:t>
      </w:r>
      <w:r w:rsidR="00540900" w:rsidRPr="001D309C">
        <w:rPr>
          <w:rFonts w:ascii="Informal Roman" w:hAnsi="Informal Roman"/>
          <w:sz w:val="28"/>
          <w:szCs w:val="28"/>
        </w:rPr>
        <w:t>com Cristo o influenciando de forma</w:t>
      </w:r>
      <w:r w:rsidRPr="001D309C">
        <w:rPr>
          <w:rFonts w:ascii="Informal Roman" w:hAnsi="Informal Roman"/>
          <w:sz w:val="28"/>
          <w:szCs w:val="28"/>
        </w:rPr>
        <w:t xml:space="preserve"> indefinida e não pessoal nem fisicamente presente, </w:t>
      </w:r>
      <w:r w:rsidR="00540900" w:rsidRPr="001D309C">
        <w:rPr>
          <w:rFonts w:ascii="Informal Roman" w:hAnsi="Informal Roman"/>
          <w:sz w:val="28"/>
          <w:szCs w:val="28"/>
        </w:rPr>
        <w:t>a</w:t>
      </w:r>
      <w:r w:rsidRPr="001D309C">
        <w:rPr>
          <w:rFonts w:ascii="Informal Roman" w:hAnsi="Informal Roman"/>
          <w:sz w:val="28"/>
          <w:szCs w:val="28"/>
        </w:rPr>
        <w:t xml:space="preserve"> influência benéfica </w:t>
      </w:r>
      <w:r w:rsidR="00540900" w:rsidRPr="001D309C">
        <w:rPr>
          <w:rFonts w:ascii="Informal Roman" w:hAnsi="Informal Roman"/>
          <w:sz w:val="28"/>
          <w:szCs w:val="28"/>
        </w:rPr>
        <w:t xml:space="preserve">do Reino </w:t>
      </w:r>
      <w:r w:rsidRPr="001D309C">
        <w:rPr>
          <w:rFonts w:ascii="Informal Roman" w:hAnsi="Informal Roman"/>
          <w:sz w:val="28"/>
          <w:szCs w:val="28"/>
        </w:rPr>
        <w:t>se estende</w:t>
      </w:r>
      <w:r w:rsidR="00540900" w:rsidRPr="001D309C">
        <w:rPr>
          <w:rFonts w:ascii="Informal Roman" w:hAnsi="Informal Roman"/>
          <w:sz w:val="28"/>
          <w:szCs w:val="28"/>
        </w:rPr>
        <w:t>ndo</w:t>
      </w:r>
      <w:r w:rsidRPr="001D309C">
        <w:rPr>
          <w:rFonts w:ascii="Informal Roman" w:hAnsi="Informal Roman"/>
          <w:sz w:val="28"/>
          <w:szCs w:val="28"/>
        </w:rPr>
        <w:t xml:space="preserve"> gradualmente até alcançar a maior parte da terra, se e à medida que contar com a ajuda das religiões unidas e das ONG's.</w:t>
      </w:r>
      <w:r w:rsidR="001D309C">
        <w:rPr>
          <w:rFonts w:ascii="Informal Roman" w:hAnsi="Informal Roman"/>
          <w:sz w:val="28"/>
          <w:szCs w:val="28"/>
        </w:rPr>
        <w:br/>
      </w:r>
      <w:r w:rsidR="001D309C">
        <w:rPr>
          <w:rFonts w:ascii="Informal Roman" w:hAnsi="Informal Roman"/>
          <w:sz w:val="28"/>
          <w:szCs w:val="28"/>
        </w:rPr>
        <w:br/>
      </w:r>
      <w:r>
        <w:rPr>
          <w:rFonts w:ascii="Informal Roman" w:hAnsi="Informal Roman"/>
          <w:sz w:val="28"/>
          <w:szCs w:val="28"/>
        </w:rPr>
        <w:t>Estou convicto de que, de longe, a principal causa das divergência</w:t>
      </w:r>
      <w:r w:rsidR="00540900">
        <w:rPr>
          <w:rFonts w:ascii="Informal Roman" w:hAnsi="Informal Roman"/>
          <w:sz w:val="28"/>
          <w:szCs w:val="28"/>
        </w:rPr>
        <w:t>s</w:t>
      </w:r>
      <w:r>
        <w:rPr>
          <w:rFonts w:ascii="Informal Roman" w:hAnsi="Informal Roman"/>
          <w:sz w:val="28"/>
          <w:szCs w:val="28"/>
        </w:rPr>
        <w:t xml:space="preserve"> teológicas entre as 10</w:t>
      </w:r>
      <w:r w:rsidR="0017090D">
        <w:rPr>
          <w:rFonts w:ascii="Informal Roman" w:hAnsi="Informal Roman"/>
          <w:sz w:val="28"/>
          <w:szCs w:val="28"/>
        </w:rPr>
        <w:t>0</w:t>
      </w:r>
      <w:r>
        <w:rPr>
          <w:rFonts w:ascii="Informal Roman" w:hAnsi="Informal Roman"/>
          <w:sz w:val="28"/>
          <w:szCs w:val="28"/>
        </w:rPr>
        <w:t xml:space="preserve">1 denominações "evangélicas" e 10.001 </w:t>
      </w:r>
      <w:r w:rsidR="000D5579">
        <w:rPr>
          <w:rFonts w:ascii="Informal Roman" w:hAnsi="Informal Roman"/>
          <w:sz w:val="28"/>
          <w:szCs w:val="28"/>
        </w:rPr>
        <w:t>vertentes subalternas</w:t>
      </w:r>
      <w:r>
        <w:rPr>
          <w:rFonts w:ascii="Informal Roman" w:hAnsi="Informal Roman"/>
          <w:sz w:val="28"/>
          <w:szCs w:val="28"/>
        </w:rPr>
        <w:t xml:space="preserve"> dentro de cada um</w:t>
      </w:r>
      <w:r w:rsidR="0017090D">
        <w:rPr>
          <w:rFonts w:ascii="Informal Roman" w:hAnsi="Informal Roman"/>
          <w:sz w:val="28"/>
          <w:szCs w:val="28"/>
        </w:rPr>
        <w:t>a</w:t>
      </w:r>
      <w:r>
        <w:rPr>
          <w:rFonts w:ascii="Informal Roman" w:hAnsi="Informal Roman"/>
          <w:sz w:val="28"/>
          <w:szCs w:val="28"/>
        </w:rPr>
        <w:t xml:space="preserve"> delas, é que quase nenhuma</w:t>
      </w:r>
      <w:r w:rsidR="00540900">
        <w:rPr>
          <w:rFonts w:ascii="Informal Roman" w:hAnsi="Informal Roman"/>
          <w:sz w:val="28"/>
          <w:szCs w:val="28"/>
        </w:rPr>
        <w:t xml:space="preserve"> </w:t>
      </w:r>
      <w:r w:rsidR="0017090D">
        <w:rPr>
          <w:rFonts w:ascii="Informal Roman" w:hAnsi="Informal Roman"/>
          <w:sz w:val="28"/>
          <w:szCs w:val="28"/>
        </w:rPr>
        <w:t xml:space="preserve">das denominações e suas </w:t>
      </w:r>
      <w:r w:rsidR="000D5579">
        <w:rPr>
          <w:rFonts w:ascii="Informal Roman" w:hAnsi="Informal Roman"/>
          <w:sz w:val="28"/>
          <w:szCs w:val="28"/>
        </w:rPr>
        <w:t>vertentes subalternas</w:t>
      </w:r>
      <w:r w:rsidR="0017090D">
        <w:rPr>
          <w:rFonts w:ascii="Informal Roman" w:hAnsi="Informal Roman"/>
          <w:sz w:val="28"/>
          <w:szCs w:val="28"/>
        </w:rPr>
        <w:t xml:space="preserve"> e igrejas individuais</w:t>
      </w:r>
      <w:r>
        <w:rPr>
          <w:rFonts w:ascii="Informal Roman" w:hAnsi="Informal Roman"/>
          <w:sz w:val="28"/>
          <w:szCs w:val="28"/>
        </w:rPr>
        <w:t xml:space="preserve"> quer usar a Interpretação Literal em todas as palavras da Bíblia, sobre todos os assuntos. Se 100 pastores que nunca se viram, cada um de uma denominação diferente, tivessem que morar para sempre numa ilha, e se assentassem </w:t>
      </w:r>
      <w:r w:rsidR="00540900">
        <w:rPr>
          <w:rFonts w:ascii="Informal Roman" w:hAnsi="Informal Roman"/>
          <w:sz w:val="28"/>
          <w:szCs w:val="28"/>
        </w:rPr>
        <w:t>ao redor de uma enorme</w:t>
      </w:r>
      <w:r>
        <w:rPr>
          <w:rFonts w:ascii="Informal Roman" w:hAnsi="Informal Roman"/>
          <w:sz w:val="28"/>
          <w:szCs w:val="28"/>
        </w:rPr>
        <w:t xml:space="preserve"> mesa e acertassem</w:t>
      </w:r>
      <w:r w:rsidR="0017090D">
        <w:rPr>
          <w:rFonts w:ascii="Informal Roman" w:hAnsi="Informal Roman"/>
          <w:sz w:val="28"/>
          <w:szCs w:val="28"/>
        </w:rPr>
        <w:t xml:space="preserve"> entre si</w:t>
      </w:r>
      <w:r>
        <w:rPr>
          <w:rFonts w:ascii="Informal Roman" w:hAnsi="Informal Roman"/>
          <w:sz w:val="28"/>
          <w:szCs w:val="28"/>
        </w:rPr>
        <w:t xml:space="preserve">, com real sinceridade, abandonar todas as tradições que herdaram de suas denominações, e abandonar todos os teólogos delas, e abandonar todos os chamados "pais da igreja [na realidade, pais das heresias de Roma]", e abandonar todos os credos denominacionais, etc., e passar um ano </w:t>
      </w:r>
      <w:r w:rsidR="00540900">
        <w:rPr>
          <w:rFonts w:ascii="Informal Roman" w:hAnsi="Informal Roman"/>
          <w:sz w:val="28"/>
          <w:szCs w:val="28"/>
        </w:rPr>
        <w:t xml:space="preserve">diariamente </w:t>
      </w:r>
      <w:r>
        <w:rPr>
          <w:rFonts w:ascii="Informal Roman" w:hAnsi="Informal Roman"/>
          <w:sz w:val="28"/>
          <w:szCs w:val="28"/>
        </w:rPr>
        <w:t>lendo a Bíblia em conjunto</w:t>
      </w:r>
      <w:r w:rsidR="00E6094F">
        <w:rPr>
          <w:rFonts w:ascii="Informal Roman" w:hAnsi="Informal Roman"/>
          <w:sz w:val="28"/>
          <w:szCs w:val="28"/>
        </w:rPr>
        <w:t>,</w:t>
      </w:r>
      <w:r w:rsidR="00540900">
        <w:rPr>
          <w:rFonts w:ascii="Informal Roman" w:hAnsi="Informal Roman"/>
          <w:sz w:val="28"/>
          <w:szCs w:val="28"/>
        </w:rPr>
        <w:t xml:space="preserve"> durante muitas horas</w:t>
      </w:r>
      <w:r>
        <w:rPr>
          <w:rFonts w:ascii="Informal Roman" w:hAnsi="Informal Roman"/>
          <w:sz w:val="28"/>
          <w:szCs w:val="28"/>
        </w:rPr>
        <w:t xml:space="preserve">, </w:t>
      </w:r>
      <w:r w:rsidR="0017090D">
        <w:rPr>
          <w:rFonts w:ascii="Informal Roman" w:hAnsi="Informal Roman"/>
          <w:sz w:val="28"/>
          <w:szCs w:val="28"/>
        </w:rPr>
        <w:t xml:space="preserve">lendo </w:t>
      </w:r>
      <w:r>
        <w:rPr>
          <w:rFonts w:ascii="Informal Roman" w:hAnsi="Informal Roman"/>
          <w:sz w:val="28"/>
          <w:szCs w:val="28"/>
        </w:rPr>
        <w:t>somente a Bíblia, interpretando</w:t>
      </w:r>
      <w:r w:rsidR="0017090D">
        <w:rPr>
          <w:rFonts w:ascii="Informal Roman" w:hAnsi="Informal Roman"/>
          <w:sz w:val="28"/>
          <w:szCs w:val="28"/>
        </w:rPr>
        <w:t>-a</w:t>
      </w:r>
      <w:r>
        <w:rPr>
          <w:rFonts w:ascii="Informal Roman" w:hAnsi="Informal Roman"/>
          <w:sz w:val="28"/>
          <w:szCs w:val="28"/>
        </w:rPr>
        <w:t xml:space="preserve"> literalmente conforme explicad</w:t>
      </w:r>
      <w:r w:rsidR="0017090D">
        <w:rPr>
          <w:rFonts w:ascii="Informal Roman" w:hAnsi="Informal Roman"/>
          <w:sz w:val="28"/>
          <w:szCs w:val="28"/>
        </w:rPr>
        <w:t>o</w:t>
      </w:r>
      <w:r>
        <w:rPr>
          <w:rFonts w:ascii="Informal Roman" w:hAnsi="Informal Roman"/>
          <w:sz w:val="28"/>
          <w:szCs w:val="28"/>
        </w:rPr>
        <w:t xml:space="preserve"> aqui e em </w:t>
      </w:r>
      <w:hyperlink r:id="rId5" w:history="1">
        <w:r>
          <w:rPr>
            <w:rStyle w:val="Hyperlink"/>
            <w:rFonts w:ascii="Informal Roman" w:hAnsi="Informal Roman"/>
            <w:sz w:val="28"/>
            <w:szCs w:val="28"/>
          </w:rPr>
          <w:t>http://solascriptura-tt.org/EscatologiaEDispensacoes/MetodoNormal-LiteralInterpretacaoProfeciaBiblica-DCloud.htm</w:t>
        </w:r>
      </w:hyperlink>
      <w:r>
        <w:rPr>
          <w:rFonts w:ascii="Informal Roman" w:hAnsi="Informal Roman"/>
          <w:sz w:val="28"/>
          <w:szCs w:val="28"/>
        </w:rPr>
        <w:t xml:space="preserve">, lendo uma mesma Bíblia </w:t>
      </w:r>
      <w:r w:rsidR="0017090D">
        <w:rPr>
          <w:rFonts w:ascii="Informal Roman" w:hAnsi="Informal Roman"/>
          <w:sz w:val="28"/>
          <w:szCs w:val="28"/>
        </w:rPr>
        <w:t xml:space="preserve">que seja fiel tradução </w:t>
      </w:r>
      <w:r>
        <w:rPr>
          <w:rFonts w:ascii="Informal Roman" w:hAnsi="Informal Roman"/>
          <w:sz w:val="28"/>
          <w:szCs w:val="28"/>
        </w:rPr>
        <w:t xml:space="preserve">do Textus Receptus, dominados pelo mesmo Espírito Santo, </w:t>
      </w:r>
      <w:r w:rsidR="0017090D">
        <w:rPr>
          <w:rFonts w:ascii="Informal Roman" w:hAnsi="Informal Roman"/>
          <w:sz w:val="28"/>
          <w:szCs w:val="28"/>
        </w:rPr>
        <w:t xml:space="preserve">então, </w:t>
      </w:r>
      <w:r>
        <w:rPr>
          <w:rFonts w:ascii="Informal Roman" w:hAnsi="Informal Roman"/>
          <w:sz w:val="28"/>
          <w:szCs w:val="28"/>
        </w:rPr>
        <w:t>ao final</w:t>
      </w:r>
      <w:r w:rsidR="0017090D">
        <w:rPr>
          <w:rFonts w:ascii="Informal Roman" w:hAnsi="Informal Roman"/>
          <w:sz w:val="28"/>
          <w:szCs w:val="28"/>
        </w:rPr>
        <w:t>,</w:t>
      </w:r>
      <w:r>
        <w:rPr>
          <w:rFonts w:ascii="Informal Roman" w:hAnsi="Informal Roman"/>
          <w:sz w:val="28"/>
          <w:szCs w:val="28"/>
        </w:rPr>
        <w:t xml:space="preserve"> todos teriam uma só doutrina (ao menos nos primeiros 1000 ou 2000 pontos principais), todos poderiam redigir e entusiasticamente subscrever uma mesma Declaração Doutrinária (idem), e organizariam uma só igreja local</w:t>
      </w:r>
      <w:r w:rsidR="00540900">
        <w:rPr>
          <w:rFonts w:ascii="Informal Roman" w:hAnsi="Informal Roman"/>
          <w:sz w:val="28"/>
          <w:szCs w:val="28"/>
        </w:rPr>
        <w:t xml:space="preserve"> onde todos adorariam com unânime doutrina</w:t>
      </w:r>
      <w:r>
        <w:rPr>
          <w:rFonts w:ascii="Informal Roman" w:hAnsi="Informal Roman"/>
          <w:sz w:val="28"/>
          <w:szCs w:val="28"/>
        </w:rPr>
        <w:t xml:space="preserve">. Todos creriam na total realidade da perdição eterna no inferno de fogo literal e de sofrimento terrível, consciente, inescapável e eterno; todos creriam na </w:t>
      </w:r>
      <w:r w:rsidR="000D5579">
        <w:rPr>
          <w:rFonts w:ascii="Informal Roman" w:hAnsi="Informal Roman"/>
          <w:sz w:val="28"/>
          <w:szCs w:val="28"/>
        </w:rPr>
        <w:t>impossibilidade de perda</w:t>
      </w:r>
      <w:r>
        <w:rPr>
          <w:rFonts w:ascii="Informal Roman" w:hAnsi="Informal Roman"/>
          <w:sz w:val="28"/>
          <w:szCs w:val="28"/>
        </w:rPr>
        <w:t xml:space="preserve"> da salvação</w:t>
      </w:r>
      <w:r w:rsidR="0017090D">
        <w:rPr>
          <w:rFonts w:ascii="Informal Roman" w:hAnsi="Informal Roman"/>
          <w:sz w:val="28"/>
          <w:szCs w:val="28"/>
        </w:rPr>
        <w:t>-</w:t>
      </w:r>
      <w:r>
        <w:rPr>
          <w:rFonts w:ascii="Informal Roman" w:hAnsi="Informal Roman"/>
          <w:sz w:val="28"/>
          <w:szCs w:val="28"/>
        </w:rPr>
        <w:t xml:space="preserve"> preservação; todos creriam na mais absoluta perfeição da inspiração e da preservação verbal da Bíblia (nos Textos de Ben Chayyim e de Beza/ Scrivener); todos abandonariam e odiaram heresias tais como universalismo e modalismo; abandonariam a transubstanciação também vinda de Roma; abandonariam a busca pelos dons que foram exclusivos e identificatórios dos apóstolos; ninguém duvidaria que Cristo voltará (com todos os salvos, mesmo que nem todos os pastores concordassem que haverá uma distinção entre os salvos da atual e os salvos das demais dispensações) até pisar sobre a terra</w:t>
      </w:r>
      <w:r w:rsidR="0017090D">
        <w:rPr>
          <w:rFonts w:ascii="Informal Roman" w:hAnsi="Informal Roman"/>
          <w:sz w:val="28"/>
          <w:szCs w:val="28"/>
        </w:rPr>
        <w:t>,</w:t>
      </w:r>
      <w:r>
        <w:rPr>
          <w:rFonts w:ascii="Informal Roman" w:hAnsi="Informal Roman"/>
          <w:sz w:val="28"/>
          <w:szCs w:val="28"/>
        </w:rPr>
        <w:t xml:space="preserve"> ao final da Tribulação</w:t>
      </w:r>
      <w:r w:rsidR="0017090D">
        <w:rPr>
          <w:rFonts w:ascii="Informal Roman" w:hAnsi="Informal Roman"/>
          <w:sz w:val="28"/>
          <w:szCs w:val="28"/>
        </w:rPr>
        <w:t>,</w:t>
      </w:r>
      <w:r>
        <w:rPr>
          <w:rFonts w:ascii="Informal Roman" w:hAnsi="Informal Roman"/>
          <w:sz w:val="28"/>
          <w:szCs w:val="28"/>
        </w:rPr>
        <w:t xml:space="preserve"> para reinar corporalmente 1000 anos literais, etc. ... Ah, se aceitassem sempre, </w:t>
      </w:r>
      <w:bookmarkStart w:id="7" w:name="_Hlk508397374"/>
      <w:r>
        <w:rPr>
          <w:rFonts w:ascii="Informal Roman" w:hAnsi="Informal Roman"/>
          <w:sz w:val="28"/>
          <w:szCs w:val="28"/>
        </w:rPr>
        <w:t>normal- literalmente</w:t>
      </w:r>
      <w:r w:rsidR="000B19A8">
        <w:rPr>
          <w:rFonts w:ascii="Informal Roman" w:hAnsi="Informal Roman"/>
          <w:sz w:val="28"/>
          <w:szCs w:val="28"/>
        </w:rPr>
        <w:t xml:space="preserve"> </w:t>
      </w:r>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bookmarkEnd w:id="7"/>
      <w:r>
        <w:rPr>
          <w:rFonts w:ascii="Informal Roman" w:hAnsi="Informal Roman"/>
          <w:sz w:val="28"/>
          <w:szCs w:val="28"/>
        </w:rPr>
        <w:t xml:space="preserve">, o que Deus fez </w:t>
      </w:r>
      <w:r w:rsidRPr="00540900">
        <w:rPr>
          <w:rFonts w:ascii="Informal Roman" w:hAnsi="Informal Roman"/>
          <w:sz w:val="28"/>
          <w:szCs w:val="28"/>
          <w:u w:val="single"/>
        </w:rPr>
        <w:t>escrever</w:t>
      </w:r>
      <w:r>
        <w:rPr>
          <w:rFonts w:ascii="Informal Roman" w:hAnsi="Informal Roman"/>
          <w:sz w:val="28"/>
          <w:szCs w:val="28"/>
        </w:rPr>
        <w:t>, todas as igrejas voltariam a ser iguais, como as melhores igrejas dos últimos dias do apóstolo João! Ah, se todas as igrejas voltassem ao literalismo!</w:t>
      </w:r>
    </w:p>
    <w:p w:rsidR="00D6322E" w:rsidRDefault="00D6322E">
      <w:r>
        <w:rPr>
          <w:rFonts w:ascii="Wide Latin" w:hAnsi="Wide Latin"/>
          <w:b/>
          <w:bCs/>
          <w:sz w:val="28"/>
          <w:szCs w:val="28"/>
        </w:rPr>
        <w:t>&gt;&gt;&gt;&gt;&gt;&gt;&gt;&gt;&gt;&gt;&gt;&gt;&gt;&gt;&gt;&gt;&gt;&gt; </w:t>
      </w:r>
    </w:p>
    <w:p w:rsidR="00D6322E" w:rsidRDefault="00D6322E">
      <w:r>
        <w:br/>
      </w:r>
      <w:r>
        <w:br/>
      </w:r>
      <w:r>
        <w:br/>
      </w:r>
      <w:r>
        <w:rPr>
          <w:b/>
          <w:bCs/>
        </w:rPr>
        <w:t>Mais um exemplo</w:t>
      </w:r>
      <w:r>
        <w:t xml:space="preserve"> de que sempre se deve tomar, para cada palavra, a interpretação mais literal que for possível </w:t>
      </w:r>
      <w:r>
        <w:rPr>
          <w:vertAlign w:val="superscript"/>
        </w:rPr>
        <w:t>(</w:t>
      </w:r>
      <w:r w:rsidR="001D309C">
        <w:rPr>
          <w:vertAlign w:val="superscript"/>
        </w:rPr>
        <w:t>a não ser</w:t>
      </w:r>
      <w:r>
        <w:rPr>
          <w:vertAlign w:val="superscript"/>
        </w:rPr>
        <w:t xml:space="preserve"> que os fatos do contexto imediato, estudados à luz de passagens relacionadas e de verdades axiomáticas e fundamentais, claramente </w:t>
      </w:r>
      <w:r w:rsidR="00A62C47">
        <w:rPr>
          <w:vertAlign w:val="superscript"/>
        </w:rPr>
        <w:t xml:space="preserve">indiquem </w:t>
      </w:r>
      <w:r w:rsidR="00A62C47" w:rsidRPr="00A62C47">
        <w:rPr>
          <w:vertAlign w:val="superscript"/>
        </w:rPr>
        <w:t>(e irretrucavelmente forcem)</w:t>
      </w:r>
      <w:r>
        <w:rPr>
          <w:vertAlign w:val="superscript"/>
        </w:rPr>
        <w:t xml:space="preserve"> o contrário)</w:t>
      </w:r>
      <w:r w:rsidR="0017090D">
        <w:t>. Isto é,</w:t>
      </w:r>
      <w:r>
        <w:t xml:space="preserve"> </w:t>
      </w:r>
      <w:r w:rsidR="001D309C">
        <w:t xml:space="preserve">para cada palavra deve-se tomar </w:t>
      </w:r>
      <w:r>
        <w:t xml:space="preserve">a primeira interpretação que venha à mente do leitor crente </w:t>
      </w:r>
      <w:r w:rsidR="001B5A4F">
        <w:t>que tenha</w:t>
      </w:r>
      <w:r>
        <w:t xml:space="preserve"> </w:t>
      </w:r>
      <w:r w:rsidR="0017090D">
        <w:t xml:space="preserve">pelo menos </w:t>
      </w:r>
      <w:r>
        <w:t xml:space="preserve">um pingo de bom senso e que é instruído somente pelo Espírito Santo </w:t>
      </w:r>
      <w:r>
        <w:rPr>
          <w:vertAlign w:val="superscript"/>
        </w:rPr>
        <w:t>(nem precisa sempre checar, mas esta interpretação será sempre a 1ª na lista de opções de um bom dicionário para a palavra, dentro da estrutura gramatical da frase)</w:t>
      </w:r>
      <w:r>
        <w:t>:</w:t>
      </w:r>
      <w:r w:rsidR="001B5A4F">
        <w:br/>
      </w:r>
    </w:p>
    <w:p w:rsidR="00D6322E" w:rsidRDefault="00D6322E">
      <w:pPr>
        <w:ind w:left="284"/>
      </w:pPr>
      <w:r>
        <w:rPr>
          <w:b/>
          <w:bCs/>
        </w:rPr>
        <w:t>Seja a palavra "corrente", em Fp 1:14:</w:t>
      </w:r>
      <w:r>
        <w:br/>
      </w:r>
      <w:r>
        <w:rPr>
          <w:rFonts w:ascii="Kristen ITC" w:hAnsi="Kristen ITC"/>
          <w:color w:val="0000FF"/>
          <w:sz w:val="20"/>
          <w:szCs w:val="20"/>
        </w:rPr>
        <w:t xml:space="preserve">14 E os muitos dos irmãos em [o] Senhor (Jesus), tendo eles crescido- em- confiança nas minhas </w:t>
      </w:r>
      <w:r>
        <w:rPr>
          <w:rFonts w:ascii="Kristen ITC" w:hAnsi="Kristen ITC"/>
          <w:b/>
          <w:bCs/>
          <w:color w:val="0000FF"/>
          <w:sz w:val="32"/>
          <w:szCs w:val="32"/>
        </w:rPr>
        <w:t>correntes</w:t>
      </w:r>
      <w:r>
        <w:rPr>
          <w:rFonts w:ascii="Kristen ITC" w:hAnsi="Kristen ITC"/>
          <w:color w:val="0000FF"/>
          <w:sz w:val="20"/>
          <w:szCs w:val="20"/>
        </w:rPr>
        <w:t>- de- aprisionamento, [o] mais abundantemente ousar[em], sem temor, a Palavra pregar.</w:t>
      </w:r>
      <w:r>
        <w:br/>
        <w:t>O dicionário dá</w:t>
      </w:r>
      <w:r w:rsidR="001D309C">
        <w:t>, para o verbete "corrente", as seguintes</w:t>
      </w:r>
      <w:r>
        <w:t xml:space="preserve"> alternativas:</w:t>
      </w:r>
    </w:p>
    <w:p w:rsidR="00D6322E" w:rsidRDefault="00D6322E">
      <w:pPr>
        <w:ind w:left="708"/>
      </w:pPr>
      <w:r>
        <w:t xml:space="preserve">1.a:      </w:t>
      </w:r>
      <w:r w:rsidRPr="0017090D">
        <w:rPr>
          <w:b/>
        </w:rPr>
        <w:t>Série de elos de ferro presos</w:t>
      </w:r>
      <w:r w:rsidR="001B5A4F">
        <w:rPr>
          <w:b/>
        </w:rPr>
        <w:t>,</w:t>
      </w:r>
      <w:r w:rsidRPr="0017090D">
        <w:rPr>
          <w:b/>
        </w:rPr>
        <w:t xml:space="preserve"> cada um</w:t>
      </w:r>
      <w:r w:rsidR="001B5A4F">
        <w:rPr>
          <w:b/>
        </w:rPr>
        <w:t>,</w:t>
      </w:r>
      <w:r w:rsidRPr="0017090D">
        <w:rPr>
          <w:b/>
        </w:rPr>
        <w:t xml:space="preserve"> nos seus dois </w:t>
      </w:r>
      <w:r w:rsidR="001D309C" w:rsidRPr="0017090D">
        <w:rPr>
          <w:b/>
        </w:rPr>
        <w:t xml:space="preserve">elos </w:t>
      </w:r>
      <w:r w:rsidRPr="0017090D">
        <w:rPr>
          <w:b/>
        </w:rPr>
        <w:t>vizinhos, e usada para prender coisas</w:t>
      </w:r>
      <w:r>
        <w:t xml:space="preserve">, animais ou pessoas; </w:t>
      </w:r>
      <w:r>
        <w:br/>
        <w:t>1.b:      Série de elos de ouro presos</w:t>
      </w:r>
      <w:r w:rsidR="001B5A4F">
        <w:t>,</w:t>
      </w:r>
      <w:r>
        <w:t xml:space="preserve"> cada um</w:t>
      </w:r>
      <w:r w:rsidR="001B5A4F">
        <w:t>,</w:t>
      </w:r>
      <w:r>
        <w:t xml:space="preserve"> nos seus dois </w:t>
      </w:r>
      <w:r w:rsidR="001D309C">
        <w:t xml:space="preserve">elos </w:t>
      </w:r>
      <w:r>
        <w:t>vizinhos</w:t>
      </w:r>
      <w:r w:rsidR="001D309C">
        <w:t>,</w:t>
      </w:r>
      <w:r>
        <w:t xml:space="preserve"> e usada como ornamento ou insígnia</w:t>
      </w:r>
      <w:r w:rsidR="001D309C">
        <w:t>;</w:t>
      </w:r>
      <w:r>
        <w:br/>
        <w:t>1.c:      Dispositivo de medição na Topografia;</w:t>
      </w:r>
      <w:r>
        <w:br/>
        <w:t>2:         Algo que confina, prende, restringe, ou segura;</w:t>
      </w:r>
      <w:r>
        <w:br/>
        <w:t xml:space="preserve">3.a:      Uma série de coisas ligadas, como uma corrente </w:t>
      </w:r>
      <w:r w:rsidR="008377F6">
        <w:t xml:space="preserve">(ou cadeia) </w:t>
      </w:r>
      <w:r>
        <w:t>de eventos</w:t>
      </w:r>
      <w:r w:rsidR="008377F6">
        <w:t>, uma corrente (ou cadeia) de montanhas, etc.</w:t>
      </w:r>
      <w:r>
        <w:t>;</w:t>
      </w:r>
      <w:r>
        <w:br/>
        <w:t>4:         Algo que corre</w:t>
      </w:r>
      <w:r w:rsidR="008377F6">
        <w:t xml:space="preserve"> ou escorre</w:t>
      </w:r>
      <w:r>
        <w:t>, como uma corrente de água.</w:t>
      </w:r>
    </w:p>
    <w:p w:rsidR="00D6322E" w:rsidRDefault="00D6322E">
      <w:pPr>
        <w:ind w:left="284"/>
      </w:pPr>
      <w:r>
        <w:t>Então, ao lermos Fp 1:14, imediatamente eu e você, e toda pessoa com um pingo de bom senso, sem precisar de dicionário, naturalmente entendemos que o contexto e a estrutura gramatical somente indicam a opção 1.a, portanto aqui Paulo fala de correntes de ferro (ou outro bronze) mantendo-o</w:t>
      </w:r>
      <w:r w:rsidR="008377F6">
        <w:t xml:space="preserve"> preso</w:t>
      </w:r>
      <w:r w:rsidR="001B5A4F">
        <w:t xml:space="preserve"> no cárcere</w:t>
      </w:r>
      <w:r>
        <w:t xml:space="preserve">. Isto é </w:t>
      </w:r>
      <w:r w:rsidR="002F75EA">
        <w:t xml:space="preserve">que é </w:t>
      </w:r>
      <w:r>
        <w:t>interpretação normal-literal</w:t>
      </w:r>
      <w:r w:rsidR="000B19A8">
        <w:t xml:space="preserve"> </w:t>
      </w:r>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t>, meu amigo! Cada texto somente tem uma interpretação</w:t>
      </w:r>
      <w:r w:rsidR="008377F6">
        <w:t xml:space="preserve"> (que é a primeira do dicionário, para a estrutura gramatical)</w:t>
      </w:r>
      <w:r>
        <w:t>.</w:t>
      </w:r>
      <w:r>
        <w:br/>
        <w:t>Mas suponha que:</w:t>
      </w:r>
    </w:p>
    <w:p w:rsidR="00D6322E" w:rsidRDefault="00D6322E">
      <w:pPr>
        <w:ind w:left="567"/>
      </w:pPr>
      <w:r>
        <w:t xml:space="preserve">- Um pastor </w:t>
      </w:r>
      <w:r w:rsidR="001B5A4F">
        <w:t xml:space="preserve">dos piores neopentecostais </w:t>
      </w:r>
      <w:r>
        <w:t>tinha que pregar sobre orações e interpretou "correntes"</w:t>
      </w:r>
      <w:r w:rsidR="008377F6">
        <w:t>, de Fp 1:14,</w:t>
      </w:r>
      <w:r>
        <w:t xml:space="preserve"> como "correntes de oração"</w:t>
      </w:r>
      <w:r w:rsidR="001B5A4F">
        <w:t xml:space="preserve"> e alicerçou um poderoso sermão barulhento nesse verso. Imagine...</w:t>
      </w:r>
      <w:r>
        <w:t>;</w:t>
      </w:r>
      <w:r>
        <w:br/>
        <w:t xml:space="preserve">- Outro tinha que pregar sobre não cair em armadilhas financeiras, e interpretou como "corrente de cartas ou </w:t>
      </w:r>
      <w:r w:rsidR="001B5A4F">
        <w:t xml:space="preserve">de </w:t>
      </w:r>
      <w:r>
        <w:t>e-mails</w:t>
      </w:r>
      <w:r w:rsidR="001B5A4F">
        <w:t>,</w:t>
      </w:r>
      <w:r>
        <w:t xml:space="preserve"> pedindo dinheiro e prometendo vantagens (esquema pirâmide)", </w:t>
      </w:r>
      <w:r>
        <w:br/>
        <w:t xml:space="preserve">- Outro ainda disse que estava ouvindo o rock "Chain of Fools" ("Corrente de Tolos") em </w:t>
      </w:r>
      <w:hyperlink r:id="rId6" w:history="1">
        <w:r>
          <w:rPr>
            <w:rStyle w:val="Hyperlink"/>
          </w:rPr>
          <w:t>https://www.youtube.com/watch?v=gGAiW5dOnKo</w:t>
        </w:r>
      </w:hyperlink>
      <w:r>
        <w:t xml:space="preserve"> , e teve uma revelação e interpretou que </w:t>
      </w:r>
      <w:r w:rsidR="008377F6">
        <w:t xml:space="preserve">Fp 1:14 ensina que </w:t>
      </w:r>
      <w:r>
        <w:t>devemos pregar de tal maneira a sermos considerados "uma corrente de loucos por Cristo" 1Co 1:18; 4:10.</w:t>
      </w:r>
    </w:p>
    <w:p w:rsidR="00D6322E" w:rsidRDefault="00D6322E">
      <w:r>
        <w:t xml:space="preserve">Tudo isto é </w:t>
      </w:r>
      <w:r w:rsidR="002F75EA">
        <w:t xml:space="preserve">que é </w:t>
      </w:r>
      <w:r>
        <w:t>interpretação alegórica, meu irmão. C</w:t>
      </w:r>
      <w:r w:rsidR="002F75EA">
        <w:t>om ela, c</w:t>
      </w:r>
      <w:r>
        <w:t xml:space="preserve">ada texto tem quase que tantos milhares de interpretações quantos serão os </w:t>
      </w:r>
      <w:r w:rsidR="002F75EA">
        <w:t xml:space="preserve">homens </w:t>
      </w:r>
      <w:r>
        <w:t>que pregarão sobre ele.</w:t>
      </w:r>
    </w:p>
    <w:p w:rsidR="007B6F36" w:rsidRDefault="007B6F36">
      <w:r>
        <w:br/>
      </w:r>
      <w:r>
        <w:br/>
      </w:r>
      <w:r>
        <w:br/>
      </w:r>
    </w:p>
    <w:p w:rsidR="007B6F36" w:rsidRDefault="007B6F36" w:rsidP="007B6F36">
      <w:r>
        <w:rPr>
          <w:rFonts w:ascii="Wide Latin" w:hAnsi="Wide Latin"/>
          <w:b/>
          <w:bCs/>
          <w:sz w:val="28"/>
          <w:szCs w:val="28"/>
        </w:rPr>
        <w:t>&lt;&lt;&lt;&lt;&lt;&lt;&lt;&lt;&lt;&lt;&lt;&lt;&lt;&lt;&lt;&lt;&lt;&lt;</w:t>
      </w:r>
    </w:p>
    <w:p w:rsidR="00795BCE" w:rsidRDefault="007B6F36" w:rsidP="00795BCE">
      <w:pPr>
        <w:rPr>
          <w:b/>
          <w:bCs/>
          <w:sz w:val="24"/>
          <w:szCs w:val="24"/>
          <w:shd w:val="clear" w:color="auto" w:fill="00FF00"/>
        </w:rPr>
      </w:pPr>
      <w:r>
        <w:rPr>
          <w:sz w:val="24"/>
          <w:szCs w:val="24"/>
          <w:shd w:val="clear" w:color="auto" w:fill="00FF00"/>
        </w:rPr>
        <w:t xml:space="preserve">A </w:t>
      </w:r>
      <w:r>
        <w:rPr>
          <w:b/>
          <w:bCs/>
          <w:sz w:val="24"/>
          <w:szCs w:val="24"/>
          <w:shd w:val="clear" w:color="auto" w:fill="00FF00"/>
        </w:rPr>
        <w:t>regra 1.2</w:t>
      </w:r>
      <w:r w:rsidR="00795BCE">
        <w:rPr>
          <w:b/>
          <w:bCs/>
          <w:sz w:val="24"/>
          <w:szCs w:val="24"/>
          <w:shd w:val="clear" w:color="auto" w:fill="00FF00"/>
        </w:rPr>
        <w:t>.</w:t>
      </w:r>
      <w:r>
        <w:rPr>
          <w:b/>
          <w:bCs/>
          <w:sz w:val="24"/>
          <w:szCs w:val="24"/>
          <w:shd w:val="clear" w:color="auto" w:fill="00FF00"/>
        </w:rPr>
        <w:t xml:space="preserve">, </w:t>
      </w:r>
      <w:r w:rsidR="00E86B7B" w:rsidRPr="00E86B7B">
        <w:rPr>
          <w:sz w:val="24"/>
          <w:szCs w:val="24"/>
          <w:shd w:val="clear" w:color="auto" w:fill="00FF00"/>
        </w:rPr>
        <w:t>a 2ª mais importante de todas as regras de sã interpretação</w:t>
      </w:r>
      <w:r w:rsidR="00E86B7B">
        <w:rPr>
          <w:sz w:val="24"/>
          <w:szCs w:val="24"/>
          <w:shd w:val="clear" w:color="auto" w:fill="00FF00"/>
        </w:rPr>
        <w:t xml:space="preserve">, </w:t>
      </w:r>
      <w:r w:rsidR="00012724">
        <w:rPr>
          <w:sz w:val="24"/>
          <w:szCs w:val="24"/>
          <w:shd w:val="clear" w:color="auto" w:fill="00FF00"/>
        </w:rPr>
        <w:t>ordena que</w:t>
      </w:r>
      <w:r w:rsidR="00E86B7B">
        <w:rPr>
          <w:sz w:val="24"/>
          <w:szCs w:val="24"/>
          <w:shd w:val="clear" w:color="auto" w:fill="00FF00"/>
        </w:rPr>
        <w:t xml:space="preserve"> </w:t>
      </w:r>
      <w:r w:rsidR="00795BCE">
        <w:rPr>
          <w:sz w:val="24"/>
          <w:szCs w:val="24"/>
          <w:shd w:val="clear" w:color="auto" w:fill="00FF00"/>
        </w:rPr>
        <w:br/>
      </w:r>
      <w:r w:rsidR="001773D7">
        <w:rPr>
          <w:rFonts w:ascii="Wide Latin" w:hAnsi="Wide Latin"/>
          <w:b/>
          <w:bCs/>
          <w:i/>
          <w:iCs/>
          <w:sz w:val="32"/>
          <w:szCs w:val="32"/>
          <w:u w:val="single"/>
          <w:shd w:val="clear" w:color="auto" w:fill="00FF00"/>
        </w:rPr>
        <w:t>"</w:t>
      </w:r>
      <w:bookmarkStart w:id="8" w:name="_Hlk508389737"/>
      <w:r w:rsidR="001773D7">
        <w:rPr>
          <w:rFonts w:ascii="Wide Latin" w:hAnsi="Wide Latin"/>
          <w:b/>
          <w:bCs/>
          <w:i/>
          <w:iCs/>
          <w:sz w:val="32"/>
          <w:szCs w:val="32"/>
          <w:u w:val="single"/>
          <w:shd w:val="clear" w:color="auto" w:fill="00FF00"/>
        </w:rPr>
        <w:t>1</w:t>
      </w:r>
      <w:r w:rsidR="00E86B7B" w:rsidRPr="00E86B7B">
        <w:rPr>
          <w:rFonts w:ascii="Wide Latin" w:hAnsi="Wide Latin"/>
          <w:b/>
          <w:bCs/>
          <w:i/>
          <w:iCs/>
          <w:sz w:val="32"/>
          <w:szCs w:val="32"/>
          <w:u w:val="single"/>
          <w:shd w:val="clear" w:color="auto" w:fill="00FF00"/>
        </w:rPr>
        <w:t xml:space="preserve"> </w:t>
      </w:r>
      <w:r w:rsidR="00B44863">
        <w:rPr>
          <w:rFonts w:ascii="Wide Latin" w:hAnsi="Wide Latin"/>
          <w:b/>
          <w:bCs/>
          <w:i/>
          <w:iCs/>
          <w:sz w:val="32"/>
          <w:szCs w:val="32"/>
          <w:u w:val="single"/>
          <w:shd w:val="clear" w:color="auto" w:fill="00FF00"/>
        </w:rPr>
        <w:t xml:space="preserve">Palavra </w:t>
      </w:r>
      <w:r w:rsidR="00E86B7B" w:rsidRPr="00E86B7B">
        <w:rPr>
          <w:rFonts w:ascii="Wide Latin" w:hAnsi="Wide Latin"/>
          <w:b/>
          <w:bCs/>
          <w:i/>
          <w:iCs/>
          <w:sz w:val="32"/>
          <w:szCs w:val="32"/>
          <w:u w:val="single"/>
          <w:shd w:val="clear" w:color="auto" w:fill="00FF00"/>
        </w:rPr>
        <w:t>Clar</w:t>
      </w:r>
      <w:r w:rsidR="00B44863">
        <w:rPr>
          <w:rFonts w:ascii="Wide Latin" w:hAnsi="Wide Latin"/>
          <w:b/>
          <w:bCs/>
          <w:i/>
          <w:iCs/>
          <w:sz w:val="32"/>
          <w:szCs w:val="32"/>
          <w:u w:val="single"/>
          <w:shd w:val="clear" w:color="auto" w:fill="00FF00"/>
        </w:rPr>
        <w:t>a</w:t>
      </w:r>
      <w:r w:rsidR="00E86B7B" w:rsidRPr="00E86B7B">
        <w:rPr>
          <w:rFonts w:ascii="Wide Latin" w:hAnsi="Wide Latin"/>
          <w:b/>
          <w:bCs/>
          <w:i/>
          <w:iCs/>
          <w:sz w:val="32"/>
          <w:szCs w:val="32"/>
          <w:u w:val="single"/>
          <w:shd w:val="clear" w:color="auto" w:fill="00FF00"/>
        </w:rPr>
        <w:t xml:space="preserve"> </w:t>
      </w:r>
      <w:r w:rsidR="00B44863">
        <w:rPr>
          <w:rFonts w:ascii="Wide Latin" w:hAnsi="Wide Latin"/>
          <w:b/>
          <w:bCs/>
          <w:i/>
          <w:iCs/>
          <w:sz w:val="32"/>
          <w:szCs w:val="32"/>
          <w:u w:val="single"/>
          <w:shd w:val="clear" w:color="auto" w:fill="00FF00"/>
        </w:rPr>
        <w:t>Prevaleça Sobre</w:t>
      </w:r>
      <w:r w:rsidR="00E86B7B" w:rsidRPr="00E86B7B">
        <w:rPr>
          <w:rFonts w:ascii="Wide Latin" w:hAnsi="Wide Latin"/>
          <w:b/>
          <w:bCs/>
          <w:i/>
          <w:iCs/>
          <w:sz w:val="32"/>
          <w:szCs w:val="32"/>
          <w:u w:val="single"/>
          <w:shd w:val="clear" w:color="auto" w:fill="00FF00"/>
        </w:rPr>
        <w:t xml:space="preserve"> 100</w:t>
      </w:r>
      <w:r w:rsidR="00795BCE">
        <w:rPr>
          <w:rFonts w:ascii="Wide Latin" w:hAnsi="Wide Latin"/>
          <w:b/>
          <w:bCs/>
          <w:i/>
          <w:iCs/>
          <w:sz w:val="32"/>
          <w:szCs w:val="32"/>
          <w:u w:val="single"/>
          <w:shd w:val="clear" w:color="auto" w:fill="00FF00"/>
        </w:rPr>
        <w:t>0</w:t>
      </w:r>
      <w:r w:rsidR="00E86B7B" w:rsidRPr="00E86B7B">
        <w:rPr>
          <w:rFonts w:ascii="Wide Latin" w:hAnsi="Wide Latin"/>
          <w:b/>
          <w:bCs/>
          <w:i/>
          <w:iCs/>
          <w:sz w:val="32"/>
          <w:szCs w:val="32"/>
          <w:u w:val="single"/>
          <w:shd w:val="clear" w:color="auto" w:fill="00FF00"/>
        </w:rPr>
        <w:t xml:space="preserve"> Não Clar</w:t>
      </w:r>
      <w:r w:rsidR="00B44863">
        <w:rPr>
          <w:rFonts w:ascii="Wide Latin" w:hAnsi="Wide Latin"/>
          <w:b/>
          <w:bCs/>
          <w:i/>
          <w:iCs/>
          <w:sz w:val="32"/>
          <w:szCs w:val="32"/>
          <w:u w:val="single"/>
          <w:shd w:val="clear" w:color="auto" w:fill="00FF00"/>
        </w:rPr>
        <w:t>a</w:t>
      </w:r>
      <w:r w:rsidR="00E86B7B" w:rsidRPr="00E86B7B">
        <w:rPr>
          <w:rFonts w:ascii="Wide Latin" w:hAnsi="Wide Latin"/>
          <w:b/>
          <w:bCs/>
          <w:i/>
          <w:iCs/>
          <w:sz w:val="32"/>
          <w:szCs w:val="32"/>
          <w:u w:val="single"/>
          <w:shd w:val="clear" w:color="auto" w:fill="00FF00"/>
        </w:rPr>
        <w:t>s</w:t>
      </w:r>
      <w:bookmarkEnd w:id="8"/>
      <w:r w:rsidR="001773D7">
        <w:rPr>
          <w:rFonts w:ascii="Wide Latin" w:hAnsi="Wide Latin"/>
          <w:b/>
          <w:bCs/>
          <w:i/>
          <w:iCs/>
          <w:sz w:val="32"/>
          <w:szCs w:val="32"/>
          <w:u w:val="single"/>
          <w:shd w:val="clear" w:color="auto" w:fill="00FF00"/>
        </w:rPr>
        <w:t>"</w:t>
      </w:r>
      <w:r w:rsidR="001773D7">
        <w:rPr>
          <w:b/>
          <w:bCs/>
          <w:sz w:val="24"/>
          <w:szCs w:val="24"/>
          <w:shd w:val="clear" w:color="auto" w:fill="00FF00"/>
        </w:rPr>
        <w:t xml:space="preserve"> </w:t>
      </w:r>
      <w:r w:rsidR="00795BCE">
        <w:rPr>
          <w:b/>
          <w:bCs/>
          <w:sz w:val="24"/>
          <w:szCs w:val="24"/>
          <w:shd w:val="clear" w:color="auto" w:fill="00FF00"/>
        </w:rPr>
        <w:br/>
      </w:r>
      <w:r w:rsidR="00E86B7B">
        <w:rPr>
          <w:b/>
          <w:bCs/>
          <w:sz w:val="24"/>
          <w:szCs w:val="24"/>
          <w:shd w:val="clear" w:color="auto" w:fill="00FF00"/>
        </w:rPr>
        <w:t>(</w:t>
      </w:r>
      <w:r w:rsidR="001773D7">
        <w:rPr>
          <w:b/>
          <w:bCs/>
          <w:sz w:val="24"/>
          <w:szCs w:val="24"/>
          <w:shd w:val="clear" w:color="auto" w:fill="00FF00"/>
        </w:rPr>
        <w:t xml:space="preserve">isto é, </w:t>
      </w:r>
      <w:r w:rsidR="00E86B7B">
        <w:rPr>
          <w:b/>
          <w:bCs/>
          <w:sz w:val="24"/>
          <w:szCs w:val="24"/>
          <w:shd w:val="clear" w:color="auto" w:fill="00FF00"/>
        </w:rPr>
        <w:t xml:space="preserve">1 verso 100% claro </w:t>
      </w:r>
      <w:r w:rsidR="00E86B7B" w:rsidRPr="00795BCE">
        <w:rPr>
          <w:bCs/>
          <w:sz w:val="24"/>
          <w:szCs w:val="24"/>
          <w:shd w:val="clear" w:color="auto" w:fill="00FF00"/>
          <w:vertAlign w:val="superscript"/>
        </w:rPr>
        <w:t xml:space="preserve">(sob a </w:t>
      </w:r>
      <w:r w:rsidR="001773D7" w:rsidRPr="00795BCE">
        <w:rPr>
          <w:bCs/>
          <w:sz w:val="24"/>
          <w:szCs w:val="24"/>
          <w:shd w:val="clear" w:color="auto" w:fill="00FF00"/>
          <w:vertAlign w:val="superscript"/>
        </w:rPr>
        <w:t>r</w:t>
      </w:r>
      <w:r w:rsidR="00E86B7B" w:rsidRPr="00795BCE">
        <w:rPr>
          <w:bCs/>
          <w:sz w:val="24"/>
          <w:szCs w:val="24"/>
          <w:shd w:val="clear" w:color="auto" w:fill="00FF00"/>
          <w:vertAlign w:val="superscript"/>
        </w:rPr>
        <w:t xml:space="preserve">egra </w:t>
      </w:r>
      <w:r w:rsidR="001773D7" w:rsidRPr="00795BCE">
        <w:rPr>
          <w:bCs/>
          <w:sz w:val="24"/>
          <w:szCs w:val="24"/>
          <w:shd w:val="clear" w:color="auto" w:fill="00FF00"/>
          <w:vertAlign w:val="superscript"/>
        </w:rPr>
        <w:t>1.1., a da Interpretação Normal- Literal</w:t>
      </w:r>
      <w:r w:rsidR="00E86B7B" w:rsidRPr="00795BCE">
        <w:rPr>
          <w:bCs/>
          <w:sz w:val="24"/>
          <w:szCs w:val="24"/>
          <w:shd w:val="clear" w:color="auto" w:fill="00FF00"/>
          <w:vertAlign w:val="superscript"/>
        </w:rPr>
        <w:t>)</w:t>
      </w:r>
      <w:r w:rsidR="00E86B7B">
        <w:rPr>
          <w:b/>
          <w:bCs/>
          <w:sz w:val="24"/>
          <w:szCs w:val="24"/>
          <w:shd w:val="clear" w:color="auto" w:fill="00FF00"/>
        </w:rPr>
        <w:t xml:space="preserve"> sobrepuje sobre 1000 versos não tão claros</w:t>
      </w:r>
      <w:r w:rsidR="001773D7">
        <w:rPr>
          <w:b/>
          <w:bCs/>
          <w:sz w:val="24"/>
          <w:szCs w:val="24"/>
          <w:shd w:val="clear" w:color="auto" w:fill="00FF00"/>
        </w:rPr>
        <w:t>):</w:t>
      </w:r>
    </w:p>
    <w:p w:rsidR="00385C51" w:rsidRDefault="00E86B7B" w:rsidP="00694960">
      <w:pPr>
        <w:shd w:val="clear" w:color="auto" w:fill="FFFFFF" w:themeFill="background1"/>
        <w:ind w:left="284"/>
      </w:pPr>
      <w:r>
        <w:rPr>
          <w:sz w:val="24"/>
          <w:szCs w:val="24"/>
          <w:shd w:val="clear" w:color="auto" w:fill="00FF00"/>
        </w:rPr>
        <w:br/>
      </w:r>
      <w:bookmarkStart w:id="9" w:name="_Hlk508397619"/>
      <w:r w:rsidRPr="00385C51">
        <w:rPr>
          <w:b/>
          <w:color w:val="C00000"/>
          <w:sz w:val="24"/>
          <w:szCs w:val="24"/>
          <w:highlight w:val="yellow"/>
          <w:shd w:val="clear" w:color="auto" w:fill="00FF00"/>
        </w:rPr>
        <w:t xml:space="preserve">Em todo e cada assunto, sempre, </w:t>
      </w:r>
      <w:r w:rsidR="001773D7" w:rsidRPr="00385C51">
        <w:rPr>
          <w:b/>
          <w:color w:val="C00000"/>
          <w:sz w:val="24"/>
          <w:szCs w:val="24"/>
          <w:highlight w:val="yellow"/>
          <w:shd w:val="clear" w:color="auto" w:fill="00FF00"/>
        </w:rPr>
        <w:t>sem exceção,</w:t>
      </w:r>
      <w:r w:rsidRPr="00385C51">
        <w:rPr>
          <w:b/>
          <w:color w:val="C00000"/>
          <w:sz w:val="24"/>
          <w:szCs w:val="24"/>
          <w:highlight w:val="yellow"/>
          <w:shd w:val="clear" w:color="auto" w:fill="00FF00"/>
        </w:rPr>
        <w:t xml:space="preserve"> deixe que a</w:t>
      </w:r>
      <w:r w:rsidR="00795BCE">
        <w:rPr>
          <w:b/>
          <w:color w:val="C00000"/>
          <w:sz w:val="24"/>
          <w:szCs w:val="24"/>
          <w:highlight w:val="yellow"/>
          <w:shd w:val="clear" w:color="auto" w:fill="00FF00"/>
        </w:rPr>
        <w:t>s</w:t>
      </w:r>
      <w:r w:rsidRPr="00385C51">
        <w:rPr>
          <w:b/>
          <w:color w:val="C00000"/>
          <w:sz w:val="24"/>
          <w:szCs w:val="24"/>
          <w:highlight w:val="yellow"/>
          <w:shd w:val="clear" w:color="auto" w:fill="00FF00"/>
        </w:rPr>
        <w:t xml:space="preserve"> 1 ou 2 passagens "claras- explícitas- com 1 só interpretação normal-literal </w:t>
      </w:r>
      <w:r w:rsidRPr="00795BCE">
        <w:rPr>
          <w:b/>
          <w:color w:val="C00000"/>
          <w:sz w:val="24"/>
          <w:szCs w:val="24"/>
          <w:highlight w:val="yellow"/>
          <w:shd w:val="clear" w:color="auto" w:fill="00FF00"/>
          <w:vertAlign w:val="superscript"/>
        </w:rPr>
        <w:t>(simples- descomplicada- óbvia- evidente, que faça bom senso na Bíblia</w:t>
      </w:r>
      <w:r w:rsidR="001773D7" w:rsidRPr="00795BCE">
        <w:rPr>
          <w:b/>
          <w:color w:val="C00000"/>
          <w:sz w:val="24"/>
          <w:szCs w:val="24"/>
          <w:highlight w:val="yellow"/>
          <w:shd w:val="clear" w:color="auto" w:fill="00FF00"/>
          <w:vertAlign w:val="superscript"/>
        </w:rPr>
        <w:t>, indisputad</w:t>
      </w:r>
      <w:r w:rsidR="00795BCE">
        <w:rPr>
          <w:b/>
          <w:color w:val="C00000"/>
          <w:sz w:val="24"/>
          <w:szCs w:val="24"/>
          <w:highlight w:val="yellow"/>
          <w:shd w:val="clear" w:color="auto" w:fill="00FF00"/>
          <w:vertAlign w:val="superscript"/>
        </w:rPr>
        <w:t>a</w:t>
      </w:r>
      <w:r w:rsidR="001773D7" w:rsidRPr="00795BCE">
        <w:rPr>
          <w:b/>
          <w:color w:val="C00000"/>
          <w:sz w:val="24"/>
          <w:szCs w:val="24"/>
          <w:highlight w:val="yellow"/>
          <w:shd w:val="clear" w:color="auto" w:fill="00FF00"/>
          <w:vertAlign w:val="superscript"/>
        </w:rPr>
        <w:t xml:space="preserve"> por todos os literalistas</w:t>
      </w:r>
      <w:r w:rsidRPr="00795BCE">
        <w:rPr>
          <w:b/>
          <w:color w:val="C00000"/>
          <w:sz w:val="24"/>
          <w:szCs w:val="24"/>
          <w:highlight w:val="yellow"/>
          <w:shd w:val="clear" w:color="auto" w:fill="00FF00"/>
          <w:vertAlign w:val="superscript"/>
        </w:rPr>
        <w:t>)</w:t>
      </w:r>
      <w:r w:rsidR="001773D7" w:rsidRPr="00385C51">
        <w:rPr>
          <w:b/>
          <w:color w:val="C00000"/>
          <w:sz w:val="24"/>
          <w:szCs w:val="24"/>
          <w:highlight w:val="yellow"/>
          <w:shd w:val="clear" w:color="auto" w:fill="00FF00"/>
        </w:rPr>
        <w:t xml:space="preserve"> e que seja</w:t>
      </w:r>
      <w:r w:rsidRPr="00385C51">
        <w:rPr>
          <w:b/>
          <w:color w:val="C00000"/>
          <w:sz w:val="24"/>
          <w:szCs w:val="24"/>
          <w:highlight w:val="yellow"/>
          <w:shd w:val="clear" w:color="auto" w:fill="00FF00"/>
        </w:rPr>
        <w:t xml:space="preserve"> possível em leitura sequencial</w:t>
      </w:r>
      <w:r w:rsidR="001773D7" w:rsidRPr="00385C51">
        <w:rPr>
          <w:b/>
          <w:color w:val="C00000"/>
          <w:sz w:val="24"/>
          <w:szCs w:val="24"/>
          <w:highlight w:val="yellow"/>
          <w:shd w:val="clear" w:color="auto" w:fill="00FF00"/>
        </w:rPr>
        <w:t>"</w:t>
      </w:r>
      <w:r w:rsidRPr="00385C51">
        <w:rPr>
          <w:b/>
          <w:color w:val="C00000"/>
          <w:sz w:val="24"/>
          <w:szCs w:val="24"/>
          <w:highlight w:val="yellow"/>
          <w:shd w:val="clear" w:color="auto" w:fill="00FF00"/>
        </w:rPr>
        <w:t xml:space="preserve"> expliquem as 100 ou 200 passagens não absolutamente claras- explícitas</w:t>
      </w:r>
      <w:r w:rsidR="001773D7" w:rsidRPr="00385C51">
        <w:rPr>
          <w:b/>
          <w:color w:val="C00000"/>
          <w:sz w:val="24"/>
          <w:szCs w:val="24"/>
          <w:highlight w:val="yellow"/>
          <w:shd w:val="clear" w:color="auto" w:fill="00FF00"/>
        </w:rPr>
        <w:t>,</w:t>
      </w:r>
      <w:r w:rsidRPr="00385C51">
        <w:rPr>
          <w:b/>
          <w:color w:val="C00000"/>
          <w:sz w:val="24"/>
          <w:szCs w:val="24"/>
          <w:highlight w:val="yellow"/>
          <w:shd w:val="clear" w:color="auto" w:fill="00FF00"/>
        </w:rPr>
        <w:t xml:space="preserve"> ou </w:t>
      </w:r>
      <w:r w:rsidR="001773D7" w:rsidRPr="00385C51">
        <w:rPr>
          <w:b/>
          <w:color w:val="C00000"/>
          <w:sz w:val="24"/>
          <w:szCs w:val="24"/>
          <w:highlight w:val="yellow"/>
          <w:shd w:val="clear" w:color="auto" w:fill="00FF00"/>
        </w:rPr>
        <w:t>que tenham alguma</w:t>
      </w:r>
      <w:r w:rsidRPr="00385C51">
        <w:rPr>
          <w:b/>
          <w:color w:val="C00000"/>
          <w:sz w:val="24"/>
          <w:szCs w:val="24"/>
          <w:highlight w:val="yellow"/>
          <w:shd w:val="clear" w:color="auto" w:fill="00FF00"/>
        </w:rPr>
        <w:t xml:space="preserve"> ambiguidade </w:t>
      </w:r>
      <w:r w:rsidRPr="00795BCE">
        <w:rPr>
          <w:b/>
          <w:color w:val="C00000"/>
          <w:sz w:val="24"/>
          <w:szCs w:val="24"/>
          <w:highlight w:val="yellow"/>
          <w:shd w:val="clear" w:color="auto" w:fill="00FF00"/>
          <w:vertAlign w:val="superscript"/>
        </w:rPr>
        <w:t>(2 possíveis interpretações aparentemente normais- literais)</w:t>
      </w:r>
      <w:r w:rsidR="001773D7" w:rsidRPr="00385C51">
        <w:rPr>
          <w:b/>
          <w:color w:val="C00000"/>
          <w:sz w:val="24"/>
          <w:szCs w:val="24"/>
          <w:highlight w:val="yellow"/>
          <w:shd w:val="clear" w:color="auto" w:fill="00FF00"/>
        </w:rPr>
        <w:t xml:space="preserve"> admitida por </w:t>
      </w:r>
      <w:r w:rsidR="00795BCE">
        <w:rPr>
          <w:b/>
          <w:color w:val="C00000"/>
          <w:sz w:val="24"/>
          <w:szCs w:val="24"/>
          <w:highlight w:val="yellow"/>
          <w:shd w:val="clear" w:color="auto" w:fill="00FF00"/>
        </w:rPr>
        <w:t>alguns</w:t>
      </w:r>
      <w:r w:rsidR="001773D7" w:rsidRPr="00385C51">
        <w:rPr>
          <w:b/>
          <w:color w:val="C00000"/>
          <w:sz w:val="24"/>
          <w:szCs w:val="24"/>
          <w:highlight w:val="yellow"/>
          <w:shd w:val="clear" w:color="auto" w:fill="00FF00"/>
        </w:rPr>
        <w:t xml:space="preserve"> literalistas</w:t>
      </w:r>
      <w:bookmarkEnd w:id="9"/>
      <w:r w:rsidRPr="00385C51">
        <w:rPr>
          <w:b/>
          <w:color w:val="C00000"/>
          <w:sz w:val="24"/>
          <w:szCs w:val="24"/>
          <w:highlight w:val="yellow"/>
          <w:shd w:val="clear" w:color="auto" w:fill="00FF00"/>
        </w:rPr>
        <w:t>.</w:t>
      </w:r>
      <w:r w:rsidR="00795BCE">
        <w:rPr>
          <w:b/>
          <w:color w:val="C00000"/>
          <w:sz w:val="24"/>
          <w:szCs w:val="24"/>
          <w:highlight w:val="yellow"/>
          <w:shd w:val="clear" w:color="auto" w:fill="00FF00"/>
        </w:rPr>
        <w:br/>
      </w:r>
      <w:r w:rsidR="001773D7" w:rsidRPr="00385C51">
        <w:rPr>
          <w:b/>
          <w:color w:val="C00000"/>
          <w:sz w:val="24"/>
          <w:szCs w:val="24"/>
          <w:highlight w:val="yellow"/>
          <w:shd w:val="clear" w:color="auto" w:fill="00FF00"/>
        </w:rPr>
        <w:br/>
      </w:r>
      <w:r w:rsidRPr="00385C51">
        <w:rPr>
          <w:b/>
          <w:color w:val="C00000"/>
          <w:sz w:val="24"/>
          <w:szCs w:val="24"/>
          <w:highlight w:val="yellow"/>
          <w:shd w:val="clear" w:color="auto" w:fill="00FF00"/>
        </w:rPr>
        <w:t xml:space="preserve">Nunca faça o contrário </w:t>
      </w:r>
      <w:r w:rsidR="00795BCE">
        <w:rPr>
          <w:b/>
          <w:color w:val="C00000"/>
          <w:sz w:val="24"/>
          <w:szCs w:val="24"/>
          <w:highlight w:val="yellow"/>
          <w:shd w:val="clear" w:color="auto" w:fill="00FF00"/>
        </w:rPr>
        <w:t>desta regra 1.2.</w:t>
      </w:r>
      <w:r w:rsidRPr="00694960">
        <w:rPr>
          <w:b/>
          <w:color w:val="C00000"/>
          <w:sz w:val="24"/>
          <w:szCs w:val="24"/>
        </w:rPr>
        <w:t xml:space="preserve">, nunca use </w:t>
      </w:r>
      <w:r w:rsidR="00795BCE" w:rsidRPr="00694960">
        <w:rPr>
          <w:b/>
          <w:color w:val="C00000"/>
          <w:sz w:val="24"/>
          <w:szCs w:val="24"/>
        </w:rPr>
        <w:t>10</w:t>
      </w:r>
      <w:r w:rsidRPr="00694960">
        <w:rPr>
          <w:b/>
          <w:color w:val="C00000"/>
          <w:sz w:val="24"/>
          <w:szCs w:val="24"/>
        </w:rPr>
        <w:t xml:space="preserve">00 passagens não absolutamente claras- explícitas, ou </w:t>
      </w:r>
      <w:r w:rsidR="00012724" w:rsidRPr="00694960">
        <w:rPr>
          <w:b/>
          <w:color w:val="C00000"/>
          <w:sz w:val="24"/>
          <w:szCs w:val="24"/>
        </w:rPr>
        <w:t xml:space="preserve">1000 passagens </w:t>
      </w:r>
      <w:r w:rsidRPr="00694960">
        <w:rPr>
          <w:b/>
          <w:color w:val="C00000"/>
          <w:sz w:val="24"/>
          <w:szCs w:val="24"/>
        </w:rPr>
        <w:t>com qualquer mm de ambiguidade (2 possíveis interpretações aparentemente normais- literais</w:t>
      </w:r>
      <w:r w:rsidR="00795BCE" w:rsidRPr="00694960">
        <w:rPr>
          <w:b/>
          <w:color w:val="C00000"/>
          <w:sz w:val="24"/>
          <w:szCs w:val="24"/>
        </w:rPr>
        <w:t xml:space="preserve">), para destruir </w:t>
      </w:r>
      <w:r w:rsidR="00012724">
        <w:rPr>
          <w:b/>
          <w:color w:val="C00000"/>
          <w:sz w:val="24"/>
          <w:szCs w:val="24"/>
        </w:rPr>
        <w:t xml:space="preserve">nem mesmo </w:t>
      </w:r>
      <w:r w:rsidR="00795BCE" w:rsidRPr="00694960">
        <w:rPr>
          <w:b/>
          <w:color w:val="C00000"/>
          <w:sz w:val="24"/>
          <w:szCs w:val="24"/>
        </w:rPr>
        <w:t xml:space="preserve">1 </w:t>
      </w:r>
      <w:r w:rsidR="00012724">
        <w:rPr>
          <w:b/>
          <w:color w:val="C00000"/>
          <w:sz w:val="24"/>
          <w:szCs w:val="24"/>
        </w:rPr>
        <w:t xml:space="preserve">só </w:t>
      </w:r>
      <w:r w:rsidR="00795BCE" w:rsidRPr="00694960">
        <w:rPr>
          <w:b/>
          <w:color w:val="C00000"/>
          <w:sz w:val="24"/>
          <w:szCs w:val="24"/>
        </w:rPr>
        <w:t>passagem clara- explícita</w:t>
      </w:r>
      <w:r w:rsidRPr="00694960">
        <w:rPr>
          <w:b/>
          <w:color w:val="C00000"/>
          <w:sz w:val="24"/>
          <w:szCs w:val="24"/>
        </w:rPr>
        <w:t>.</w:t>
      </w:r>
    </w:p>
    <w:p w:rsidR="007B6F36" w:rsidRDefault="007B6F36" w:rsidP="007B6F36">
      <w:r>
        <w:rPr>
          <w:rFonts w:ascii="Wide Latin" w:hAnsi="Wide Latin"/>
          <w:b/>
          <w:bCs/>
          <w:sz w:val="28"/>
          <w:szCs w:val="28"/>
        </w:rPr>
        <w:t>&gt;&gt;&gt;&gt;&gt;&gt;&gt;&gt;&gt;&gt;&gt;&gt;&gt;&gt;&gt;&gt;&gt;&gt; </w:t>
      </w:r>
    </w:p>
    <w:p w:rsidR="007B6F36" w:rsidRDefault="007B6F36"/>
    <w:p w:rsidR="00D6322E" w:rsidRDefault="007B6F36">
      <w:r>
        <w:br/>
      </w:r>
      <w:r>
        <w:br/>
      </w:r>
      <w:r w:rsidR="00D6322E">
        <w:br/>
      </w:r>
      <w:r w:rsidR="008377F6">
        <w:t>Criemos uma</w:t>
      </w:r>
      <w:r w:rsidR="00D6322E">
        <w:t xml:space="preserve"> espécie de </w:t>
      </w:r>
      <w:r w:rsidR="0052604C" w:rsidRPr="0052604C">
        <w:rPr>
          <w:b/>
        </w:rPr>
        <w:t>"</w:t>
      </w:r>
      <w:r w:rsidR="00D6322E" w:rsidRPr="0052604C">
        <w:rPr>
          <w:b/>
          <w:bCs/>
          <w:u w:val="single"/>
        </w:rPr>
        <w:t>algoritmo</w:t>
      </w:r>
      <w:r w:rsidR="0052604C">
        <w:rPr>
          <w:b/>
          <w:bCs/>
          <w:u w:val="single"/>
        </w:rPr>
        <w:t>"</w:t>
      </w:r>
      <w:r w:rsidR="008377F6">
        <w:rPr>
          <w:b/>
          <w:bCs/>
        </w:rPr>
        <w:t xml:space="preserve"> para </w:t>
      </w:r>
      <w:r w:rsidR="00273773">
        <w:rPr>
          <w:b/>
          <w:bCs/>
        </w:rPr>
        <w:t xml:space="preserve">melhor </w:t>
      </w:r>
      <w:r w:rsidR="008377F6">
        <w:rPr>
          <w:b/>
          <w:bCs/>
        </w:rPr>
        <w:t xml:space="preserve">explicar a </w:t>
      </w:r>
      <w:r w:rsidR="0052604C">
        <w:rPr>
          <w:b/>
          <w:bCs/>
        </w:rPr>
        <w:t xml:space="preserve">Suprema </w:t>
      </w:r>
      <w:r w:rsidR="008377F6" w:rsidRPr="008377F6">
        <w:rPr>
          <w:b/>
          <w:bCs/>
        </w:rPr>
        <w:t xml:space="preserve">Regra </w:t>
      </w:r>
      <w:r w:rsidR="0052604C">
        <w:rPr>
          <w:b/>
          <w:bCs/>
        </w:rPr>
        <w:t>para</w:t>
      </w:r>
      <w:r w:rsidR="008377F6" w:rsidRPr="008377F6">
        <w:rPr>
          <w:b/>
          <w:bCs/>
        </w:rPr>
        <w:t xml:space="preserve"> Interpretação </w:t>
      </w:r>
      <w:r w:rsidR="0052604C">
        <w:rPr>
          <w:b/>
          <w:bCs/>
        </w:rPr>
        <w:t>d</w:t>
      </w:r>
      <w:r w:rsidR="008377F6" w:rsidRPr="008377F6">
        <w:rPr>
          <w:b/>
          <w:bCs/>
        </w:rPr>
        <w:t xml:space="preserve">a Bíblia, </w:t>
      </w:r>
      <w:r w:rsidR="0052604C">
        <w:rPr>
          <w:b/>
          <w:bCs/>
        </w:rPr>
        <w:t>a da</w:t>
      </w:r>
      <w:r w:rsidR="008377F6" w:rsidRPr="008377F6">
        <w:rPr>
          <w:b/>
          <w:bCs/>
        </w:rPr>
        <w:t xml:space="preserve"> Interpretação Normal-</w:t>
      </w:r>
      <w:r w:rsidR="000B19A8">
        <w:rPr>
          <w:b/>
          <w:bCs/>
        </w:rPr>
        <w:t xml:space="preserve"> </w:t>
      </w:r>
      <w:r w:rsidR="008377F6" w:rsidRPr="008377F6">
        <w:rPr>
          <w:b/>
          <w:bCs/>
        </w:rPr>
        <w:t>Literal</w:t>
      </w:r>
      <w:r w:rsidR="000B19A8">
        <w:rPr>
          <w:b/>
          <w:bCs/>
        </w:rPr>
        <w:t xml:space="preserve"> </w:t>
      </w:r>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sidR="00D6322E">
        <w:t>:</w:t>
      </w:r>
    </w:p>
    <w:p w:rsidR="00D6322E" w:rsidRDefault="00D6322E">
      <w:r>
        <w:t> </w:t>
      </w:r>
    </w:p>
    <w:tbl>
      <w:tblPr>
        <w:tblW w:w="5000" w:type="pct"/>
        <w:shd w:val="clear" w:color="auto" w:fill="FFE599"/>
        <w:tblCellMar>
          <w:left w:w="0" w:type="dxa"/>
          <w:right w:w="0" w:type="dxa"/>
        </w:tblCellMar>
        <w:tblLook w:val="04A0" w:firstRow="1" w:lastRow="0" w:firstColumn="1" w:lastColumn="0" w:noHBand="0" w:noVBand="1"/>
      </w:tblPr>
      <w:tblGrid>
        <w:gridCol w:w="9652"/>
      </w:tblGrid>
      <w:tr w:rsidR="00D6322E" w:rsidTr="00012724">
        <w:tc>
          <w:tcPr>
            <w:tcW w:w="5000" w:type="pct"/>
            <w:tcBorders>
              <w:top w:val="single" w:sz="8" w:space="0" w:color="auto"/>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78502C" w:rsidRDefault="00D6322E">
            <w:r>
              <w:rPr>
                <w:b/>
                <w:bCs/>
                <w:color w:val="C00000"/>
              </w:rPr>
              <w:t xml:space="preserve">A </w:t>
            </w:r>
            <w:bookmarkStart w:id="10" w:name="_Hlk508053849"/>
            <w:r>
              <w:rPr>
                <w:b/>
                <w:bCs/>
                <w:color w:val="C00000"/>
                <w:sz w:val="28"/>
                <w:szCs w:val="28"/>
                <w:u w:val="single"/>
              </w:rPr>
              <w:t>Regra De Ouro</w:t>
            </w:r>
            <w:r>
              <w:rPr>
                <w:b/>
                <w:bCs/>
                <w:color w:val="C00000"/>
              </w:rPr>
              <w:t xml:space="preserve">, A Regra Suprema Da Interpretação Da Bíblia, </w:t>
            </w:r>
            <w:r w:rsidR="00012724" w:rsidRPr="00273773">
              <w:rPr>
                <w:b/>
                <w:bCs/>
                <w:color w:val="C00000"/>
                <w:vertAlign w:val="superscript"/>
              </w:rPr>
              <w:t>A Regra Que Antecede E Prevalece Sobre Todas As Outras,</w:t>
            </w:r>
            <w:r w:rsidR="00012724">
              <w:rPr>
                <w:b/>
                <w:bCs/>
                <w:color w:val="C00000"/>
              </w:rPr>
              <w:t xml:space="preserve"> </w:t>
            </w:r>
            <w:r>
              <w:rPr>
                <w:b/>
                <w:bCs/>
                <w:color w:val="C00000"/>
              </w:rPr>
              <w:t xml:space="preserve">É A Da </w:t>
            </w:r>
            <w:r>
              <w:rPr>
                <w:rFonts w:ascii="Wide Latin" w:hAnsi="Wide Latin"/>
                <w:b/>
                <w:bCs/>
                <w:color w:val="C00000"/>
                <w:sz w:val="28"/>
                <w:szCs w:val="28"/>
                <w:u w:val="single"/>
              </w:rPr>
              <w:t>Interpretação Normal-Literal</w:t>
            </w:r>
            <w:bookmarkEnd w:id="10"/>
            <w:r>
              <w:t>, que reexpressaremos a seguir</w:t>
            </w:r>
            <w:r w:rsidR="002F75EA">
              <w:t>:</w:t>
            </w:r>
            <w:r w:rsidR="002F75EA">
              <w:br/>
            </w:r>
            <w:r>
              <w:br/>
              <w:t>Para corretamente entender toda e qualquer palavra, expressão ou sentença, em toda a Bíblia, comece tomando os seguintes passos iniciais:</w:t>
            </w:r>
            <w:r>
              <w:br/>
            </w:r>
            <w:r>
              <w:br/>
              <w:t xml:space="preserve">0. </w:t>
            </w:r>
            <w:r>
              <w:rPr>
                <w:b/>
                <w:bCs/>
              </w:rPr>
              <w:t xml:space="preserve">Somente aceite debaixo dos </w:t>
            </w:r>
            <w:r w:rsidR="0052604C">
              <w:rPr>
                <w:b/>
                <w:bCs/>
              </w:rPr>
              <w:t xml:space="preserve">seus </w:t>
            </w:r>
            <w:r>
              <w:rPr>
                <w:b/>
                <w:bCs/>
              </w:rPr>
              <w:t>olhos e ao alcance de seus ouvidos a</w:t>
            </w:r>
            <w:r>
              <w:rPr>
                <w:b/>
                <w:bCs/>
                <w:color w:val="C00000"/>
              </w:rPr>
              <w:t xml:space="preserve"> </w:t>
            </w:r>
            <w:r>
              <w:rPr>
                <w:b/>
                <w:bCs/>
                <w:color w:val="C00000"/>
                <w:u w:val="single"/>
              </w:rPr>
              <w:t>Bíblia que seja a mais fiel e literal possível tradução</w:t>
            </w:r>
            <w:r w:rsidR="0052604C">
              <w:rPr>
                <w:b/>
                <w:bCs/>
                <w:color w:val="C00000"/>
              </w:rPr>
              <w:t xml:space="preserve">, para seu idioma, </w:t>
            </w:r>
            <w:r>
              <w:rPr>
                <w:b/>
                <w:bCs/>
                <w:color w:val="C00000"/>
              </w:rPr>
              <w:t xml:space="preserve">do Texto Massorético </w:t>
            </w:r>
            <w:r>
              <w:rPr>
                <w:b/>
                <w:bCs/>
                <w:color w:val="C00000"/>
                <w:u w:val="single"/>
              </w:rPr>
              <w:t>de Ben Chayyim</w:t>
            </w:r>
            <w:r>
              <w:rPr>
                <w:b/>
                <w:bCs/>
                <w:color w:val="C00000"/>
              </w:rPr>
              <w:t xml:space="preserve"> para o VT, e </w:t>
            </w:r>
            <w:r>
              <w:rPr>
                <w:b/>
                <w:bCs/>
                <w:color w:val="C00000"/>
                <w:u w:val="single"/>
              </w:rPr>
              <w:t>do Textus Receptus</w:t>
            </w:r>
            <w:r>
              <w:rPr>
                <w:b/>
                <w:bCs/>
                <w:color w:val="C00000"/>
              </w:rPr>
              <w:t xml:space="preserve"> de Scrivener/Beza para o NT</w:t>
            </w:r>
            <w:r>
              <w:rPr>
                <w:b/>
                <w:bCs/>
              </w:rPr>
              <w:t>.</w:t>
            </w:r>
            <w:r>
              <w:t xml:space="preserve"> Por exemplo: em inglês, a </w:t>
            </w:r>
            <w:r>
              <w:rPr>
                <w:i/>
                <w:iCs/>
              </w:rPr>
              <w:t>King James Bible-1611</w:t>
            </w:r>
            <w:r>
              <w:t xml:space="preserve">; em português, a </w:t>
            </w:r>
            <w:r>
              <w:rPr>
                <w:i/>
                <w:iCs/>
              </w:rPr>
              <w:t>ACF-2011</w:t>
            </w:r>
            <w:r>
              <w:t xml:space="preserve"> (Almeida Corrigida Fiel, da SBTB) ou a </w:t>
            </w:r>
            <w:r>
              <w:rPr>
                <w:i/>
                <w:iCs/>
              </w:rPr>
              <w:t>LTT-2018</w:t>
            </w:r>
            <w:r>
              <w:t xml:space="preserve"> (</w:t>
            </w:r>
            <w:r>
              <w:rPr>
                <w:i/>
                <w:iCs/>
              </w:rPr>
              <w:t>Bíblia Literal do Texto Tradicional</w:t>
            </w:r>
            <w:r>
              <w:t xml:space="preserve">); em espanhol, a </w:t>
            </w:r>
            <w:r>
              <w:rPr>
                <w:i/>
                <w:iCs/>
              </w:rPr>
              <w:t>Reina-Valera-Gómez-2010</w:t>
            </w:r>
            <w:r>
              <w:t xml:space="preserve"> ou a </w:t>
            </w:r>
            <w:r>
              <w:rPr>
                <w:i/>
                <w:iCs/>
              </w:rPr>
              <w:t>Bíblia Espanhola 1602 Purificada</w:t>
            </w:r>
            <w:r>
              <w:t>.</w:t>
            </w:r>
            <w:r>
              <w:br/>
            </w:r>
            <w:r>
              <w:br/>
              <w:t xml:space="preserve">1. </w:t>
            </w:r>
            <w:r w:rsidRPr="00EA6777">
              <w:rPr>
                <w:b/>
                <w:bCs/>
                <w:color w:val="C00000"/>
                <w:u w:val="single"/>
              </w:rPr>
              <w:t>Se</w:t>
            </w:r>
            <w:r>
              <w:rPr>
                <w:b/>
                <w:bCs/>
                <w:color w:val="C00000"/>
              </w:rPr>
              <w:t>,</w:t>
            </w:r>
            <w:r>
              <w:t xml:space="preserve"> ao ler um verso, </w:t>
            </w:r>
            <w:r>
              <w:rPr>
                <w:b/>
                <w:bCs/>
                <w:color w:val="C00000"/>
              </w:rPr>
              <w:t>você s</w:t>
            </w:r>
            <w:r w:rsidR="0052604C">
              <w:rPr>
                <w:b/>
                <w:bCs/>
                <w:color w:val="C00000"/>
              </w:rPr>
              <w:t>ou</w:t>
            </w:r>
            <w:r>
              <w:rPr>
                <w:b/>
                <w:bCs/>
                <w:color w:val="C00000"/>
              </w:rPr>
              <w:t xml:space="preserve">ber que o </w:t>
            </w:r>
            <w:r w:rsidRPr="00273773">
              <w:rPr>
                <w:b/>
                <w:bCs/>
                <w:i/>
                <w:iCs/>
                <w:color w:val="C00000"/>
                <w:u w:val="single"/>
              </w:rPr>
              <w:t>primeiro</w:t>
            </w:r>
            <w:r>
              <w:rPr>
                <w:b/>
                <w:bCs/>
                <w:color w:val="C00000"/>
              </w:rPr>
              <w:t xml:space="preserve"> e mais </w:t>
            </w:r>
            <w:r w:rsidRPr="00273773">
              <w:rPr>
                <w:b/>
                <w:bCs/>
                <w:i/>
                <w:iCs/>
                <w:color w:val="C00000"/>
                <w:u w:val="single"/>
              </w:rPr>
              <w:t>simples</w:t>
            </w:r>
            <w:r>
              <w:rPr>
                <w:b/>
                <w:bCs/>
                <w:color w:val="C00000"/>
              </w:rPr>
              <w:t xml:space="preserve"> sentido </w:t>
            </w:r>
            <w:r w:rsidRPr="0052604C">
              <w:rPr>
                <w:bCs/>
                <w:color w:val="C00000"/>
                <w:vertAlign w:val="superscript"/>
              </w:rPr>
              <w:t>(que logo lhe saltou à mente para cada palavra dentro do verso)</w:t>
            </w:r>
            <w:r>
              <w:rPr>
                <w:b/>
                <w:bCs/>
                <w:color w:val="C00000"/>
              </w:rPr>
              <w:t xml:space="preserve"> defini</w:t>
            </w:r>
            <w:r w:rsidR="0052604C">
              <w:rPr>
                <w:b/>
                <w:bCs/>
                <w:color w:val="C00000"/>
              </w:rPr>
              <w:t>d</w:t>
            </w:r>
            <w:r>
              <w:rPr>
                <w:b/>
                <w:bCs/>
                <w:color w:val="C00000"/>
              </w:rPr>
              <w:t xml:space="preserve">amente faz bom sentido </w:t>
            </w:r>
            <w:r>
              <w:rPr>
                <w:color w:val="C00000"/>
                <w:vertAlign w:val="superscript"/>
              </w:rPr>
              <w:t xml:space="preserve">(perfeitamente harmoniza-se com </w:t>
            </w:r>
            <w:r w:rsidR="0052604C">
              <w:rPr>
                <w:color w:val="C00000"/>
                <w:vertAlign w:val="superscript"/>
              </w:rPr>
              <w:t xml:space="preserve">o </w:t>
            </w:r>
            <w:r>
              <w:rPr>
                <w:color w:val="C00000"/>
                <w:vertAlign w:val="superscript"/>
              </w:rPr>
              <w:t>contexto imediato,</w:t>
            </w:r>
            <w:r w:rsidR="0052604C">
              <w:rPr>
                <w:color w:val="C00000"/>
                <w:vertAlign w:val="superscript"/>
              </w:rPr>
              <w:t xml:space="preserve"> </w:t>
            </w:r>
            <w:r>
              <w:rPr>
                <w:color w:val="C00000"/>
                <w:vertAlign w:val="superscript"/>
              </w:rPr>
              <w:t xml:space="preserve">não colide de frente contra nenhuma outra passagem literalmente interpretada e que o Espírito Santo lhe trouxer à mente sem mesmo você </w:t>
            </w:r>
            <w:r w:rsidR="0052604C">
              <w:rPr>
                <w:color w:val="C00000"/>
                <w:vertAlign w:val="superscript"/>
              </w:rPr>
              <w:t>procurar</w:t>
            </w:r>
            <w:r>
              <w:rPr>
                <w:color w:val="C00000"/>
                <w:vertAlign w:val="superscript"/>
              </w:rPr>
              <w:t xml:space="preserve">, </w:t>
            </w:r>
            <w:r w:rsidR="0052604C">
              <w:rPr>
                <w:color w:val="C00000"/>
                <w:vertAlign w:val="superscript"/>
              </w:rPr>
              <w:t>nem</w:t>
            </w:r>
            <w:r>
              <w:rPr>
                <w:color w:val="C00000"/>
                <w:vertAlign w:val="superscript"/>
              </w:rPr>
              <w:t xml:space="preserve"> colide contra o bom senso que lhe é dado pelo Espírito Santo até para assuntos do dia a dia)</w:t>
            </w:r>
            <w:r>
              <w:rPr>
                <w:b/>
                <w:bCs/>
                <w:color w:val="C00000"/>
              </w:rPr>
              <w:t xml:space="preserve"> para todo crente relativamente novo (mas sincero</w:t>
            </w:r>
            <w:r w:rsidR="0052604C">
              <w:rPr>
                <w:b/>
                <w:bCs/>
                <w:color w:val="C00000"/>
              </w:rPr>
              <w:t>,</w:t>
            </w:r>
            <w:r>
              <w:rPr>
                <w:b/>
                <w:bCs/>
                <w:color w:val="C00000"/>
              </w:rPr>
              <w:t xml:space="preserve"> e aberto</w:t>
            </w:r>
            <w:r w:rsidR="0052604C">
              <w:rPr>
                <w:b/>
                <w:bCs/>
                <w:color w:val="C00000"/>
              </w:rPr>
              <w:t>,</w:t>
            </w:r>
            <w:r>
              <w:rPr>
                <w:b/>
                <w:bCs/>
                <w:color w:val="C00000"/>
              </w:rPr>
              <w:t xml:space="preserve"> e não contaminado)</w:t>
            </w:r>
            <w:r>
              <w:rPr>
                <w:color w:val="C00000"/>
              </w:rPr>
              <w:t xml:space="preserve"> </w:t>
            </w:r>
            <w:r>
              <w:t xml:space="preserve">(este será o sentido mais usado pelas pessoas normais </w:t>
            </w:r>
            <w:r w:rsidRPr="0052604C">
              <w:rPr>
                <w:vertAlign w:val="superscript"/>
              </w:rPr>
              <w:t>(e a primeira opção dos dicionários)</w:t>
            </w:r>
            <w:r>
              <w:t xml:space="preserve"> quando se considera a estrutura gramatical do verso), </w:t>
            </w:r>
            <w:r>
              <w:br/>
            </w:r>
            <w:r w:rsidRPr="00EA6777">
              <w:rPr>
                <w:b/>
                <w:bCs/>
                <w:color w:val="C00000"/>
                <w:u w:val="single"/>
              </w:rPr>
              <w:t>Então</w:t>
            </w:r>
            <w:r>
              <w:rPr>
                <w:b/>
                <w:bCs/>
                <w:color w:val="C00000"/>
              </w:rPr>
              <w:t xml:space="preserve"> aceite essa interpretação normal-literal </w:t>
            </w:r>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sidR="000B19A8">
              <w:rPr>
                <w:b/>
                <w:bCs/>
                <w:color w:val="C00000"/>
              </w:rPr>
              <w:t xml:space="preserve"> </w:t>
            </w:r>
            <w:r>
              <w:rPr>
                <w:b/>
                <w:bCs/>
                <w:color w:val="C00000"/>
              </w:rPr>
              <w:t xml:space="preserve">que </w:t>
            </w:r>
            <w:r w:rsidRPr="00273773">
              <w:rPr>
                <w:b/>
                <w:bCs/>
                <w:i/>
                <w:color w:val="C00000"/>
                <w:u w:val="single"/>
              </w:rPr>
              <w:t>primeiro</w:t>
            </w:r>
            <w:r>
              <w:rPr>
                <w:b/>
                <w:bCs/>
                <w:color w:val="C00000"/>
              </w:rPr>
              <w:t xml:space="preserve"> lhe saltou à mente</w:t>
            </w:r>
            <w:r>
              <w:t xml:space="preserve">, </w:t>
            </w:r>
            <w:r>
              <w:rPr>
                <w:b/>
                <w:bCs/>
                <w:color w:val="0000FF"/>
                <w:shd w:val="clear" w:color="auto" w:fill="FFFF00"/>
              </w:rPr>
              <w:t xml:space="preserve">sem precisar </w:t>
            </w:r>
            <w:r w:rsidR="0052604C">
              <w:rPr>
                <w:b/>
                <w:bCs/>
                <w:color w:val="0000FF"/>
                <w:shd w:val="clear" w:color="auto" w:fill="FFFF00"/>
              </w:rPr>
              <w:t>sair</w:t>
            </w:r>
            <w:r>
              <w:rPr>
                <w:b/>
                <w:bCs/>
                <w:color w:val="0000FF"/>
                <w:shd w:val="clear" w:color="auto" w:fill="FFFF00"/>
              </w:rPr>
              <w:t xml:space="preserve"> </w:t>
            </w:r>
            <w:r w:rsidR="0052604C">
              <w:rPr>
                <w:b/>
                <w:bCs/>
                <w:color w:val="0000FF"/>
                <w:shd w:val="clear" w:color="auto" w:fill="FFFF00"/>
              </w:rPr>
              <w:t xml:space="preserve">freneticamente </w:t>
            </w:r>
            <w:r>
              <w:rPr>
                <w:b/>
                <w:bCs/>
                <w:color w:val="0000FF"/>
                <w:shd w:val="clear" w:color="auto" w:fill="FFFF00"/>
              </w:rPr>
              <w:t>atrás de absolutamente mais nada</w:t>
            </w:r>
            <w:r>
              <w:t>: não ir buscar em dicionário/léxico de Grego/ Hebraico, nem em referências cruzadas, nem em concordâncias, nem em comentaristas, nem em "exegetas", etc., nem mesmo fique freneticamente procurando em outros locais da Bíblia.</w:t>
            </w:r>
            <w:r w:rsidR="00273773">
              <w:br/>
            </w:r>
            <w:r>
              <w:br/>
            </w:r>
            <w:r>
              <w:rPr>
                <w:b/>
                <w:bCs/>
                <w:color w:val="7F6000"/>
                <w:sz w:val="28"/>
                <w:szCs w:val="28"/>
                <w:u w:val="single"/>
              </w:rPr>
              <w:t>Se essa etapa (1) resolver, pare, não vá 1mm além.</w:t>
            </w:r>
            <w:r>
              <w:br/>
            </w:r>
            <w:r>
              <w:br/>
            </w:r>
            <w:r>
              <w:br/>
              <w:t xml:space="preserve">2. </w:t>
            </w:r>
            <w:r w:rsidRPr="00EA6777">
              <w:rPr>
                <w:b/>
                <w:bCs/>
                <w:color w:val="C00000"/>
                <w:u w:val="single"/>
              </w:rPr>
              <w:t>Senão</w:t>
            </w:r>
            <w:r>
              <w:t xml:space="preserve"> </w:t>
            </w:r>
            <w:r>
              <w:rPr>
                <w:vertAlign w:val="superscript"/>
              </w:rPr>
              <w:t>(Isto é, se a interpretação literal- normal</w:t>
            </w:r>
            <w:r w:rsidR="000B19A8">
              <w:rPr>
                <w:vertAlign w:val="superscript"/>
              </w:rPr>
              <w:t xml:space="preserve">- </w:t>
            </w:r>
            <w:r w:rsidR="000B19A8" w:rsidRPr="000B19A8">
              <w:rPr>
                <w:bCs/>
                <w:vertAlign w:val="superscript"/>
              </w:rPr>
              <w:t>simples-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sidR="000B19A8">
              <w:rPr>
                <w:bCs/>
                <w:vertAlign w:val="superscript"/>
              </w:rPr>
              <w:t xml:space="preserve"> </w:t>
            </w:r>
            <w:r>
              <w:rPr>
                <w:vertAlign w:val="superscript"/>
              </w:rPr>
              <w:t xml:space="preserve">de uma palavra não faz bom sentido para todo crente sincero, aberto, não contaminado. Isto é, </w:t>
            </w:r>
            <w:r w:rsidR="0052604C">
              <w:rPr>
                <w:vertAlign w:val="superscript"/>
              </w:rPr>
              <w:t xml:space="preserve">se </w:t>
            </w:r>
            <w:r>
              <w:rPr>
                <w:vertAlign w:val="superscript"/>
              </w:rPr>
              <w:t>os fatos do contexto imediato, estudados à luz de passagens relacionadas e de verdades axiomáticas e fundamentais, claramente indicam</w:t>
            </w:r>
            <w:r w:rsidR="003D138B">
              <w:rPr>
                <w:vertAlign w:val="superscript"/>
              </w:rPr>
              <w:t xml:space="preserve"> </w:t>
            </w:r>
            <w:r w:rsidR="003D138B" w:rsidRPr="003D138B">
              <w:rPr>
                <w:vertAlign w:val="superscript"/>
              </w:rPr>
              <w:t>(e irretrucavelmente for</w:t>
            </w:r>
            <w:r w:rsidR="003D138B">
              <w:rPr>
                <w:vertAlign w:val="superscript"/>
              </w:rPr>
              <w:t>çam</w:t>
            </w:r>
            <w:r w:rsidR="003D138B" w:rsidRPr="003D138B">
              <w:rPr>
                <w:vertAlign w:val="superscript"/>
              </w:rPr>
              <w:t>)</w:t>
            </w:r>
            <w:r>
              <w:rPr>
                <w:vertAlign w:val="superscript"/>
              </w:rPr>
              <w:t xml:space="preserve"> o contrário da interpretação literal mais simples e imediata)</w:t>
            </w:r>
            <w:r>
              <w:t xml:space="preserve">, </w:t>
            </w:r>
            <w:r>
              <w:br/>
            </w:r>
            <w:r w:rsidRPr="00904E55">
              <w:rPr>
                <w:b/>
                <w:color w:val="C00000"/>
              </w:rPr>
              <w:t xml:space="preserve">use a </w:t>
            </w:r>
            <w:r w:rsidRPr="00904E55">
              <w:rPr>
                <w:b/>
                <w:color w:val="C00000"/>
                <w:u w:val="single"/>
              </w:rPr>
              <w:t>Regra</w:t>
            </w:r>
            <w:r w:rsidRPr="00904E55">
              <w:rPr>
                <w:b/>
                <w:bCs/>
                <w:color w:val="C00000"/>
                <w:u w:val="single"/>
              </w:rPr>
              <w:t xml:space="preserve"> do</w:t>
            </w:r>
            <w:r>
              <w:rPr>
                <w:b/>
                <w:bCs/>
                <w:color w:val="C00000"/>
                <w:u w:val="single"/>
              </w:rPr>
              <w:t xml:space="preserve"> Contexto</w:t>
            </w:r>
            <w:r>
              <w:t xml:space="preserve"> e </w:t>
            </w:r>
            <w:r>
              <w:rPr>
                <w:b/>
                <w:bCs/>
                <w:color w:val="C00000"/>
              </w:rPr>
              <w:t xml:space="preserve">pergunte a si mesmo se o verso em questão exige um </w:t>
            </w:r>
            <w:r>
              <w:rPr>
                <w:b/>
                <w:bCs/>
                <w:color w:val="C00000"/>
                <w:u w:val="single"/>
              </w:rPr>
              <w:t>legítimo uso de Linguagem Figurada</w:t>
            </w:r>
            <w:r>
              <w:rPr>
                <w:b/>
                <w:bCs/>
                <w:color w:val="C00000"/>
              </w:rPr>
              <w:t xml:space="preserve"> e que tenha um só sentido literal que não poderá ser disputado por nenhum crente sincero. </w:t>
            </w:r>
            <w:r w:rsidR="00F33FEA">
              <w:rPr>
                <w:b/>
                <w:bCs/>
                <w:color w:val="C00000"/>
              </w:rPr>
              <w:br/>
            </w:r>
            <w:r>
              <w:rPr>
                <w:b/>
                <w:bCs/>
                <w:color w:val="C00000"/>
              </w:rPr>
              <w:br/>
            </w:r>
            <w:r>
              <w:rPr>
                <w:b/>
                <w:bCs/>
                <w:color w:val="7F6000"/>
                <w:sz w:val="28"/>
                <w:szCs w:val="28"/>
                <w:u w:val="single"/>
              </w:rPr>
              <w:t>Se essa etapa (2) resolver, pare, não vá 1mm além.</w:t>
            </w:r>
            <w:r>
              <w:br/>
            </w:r>
            <w:r>
              <w:br/>
            </w:r>
            <w:r>
              <w:br/>
              <w:t xml:space="preserve">3. </w:t>
            </w:r>
            <w:r w:rsidRPr="00904E55">
              <w:rPr>
                <w:b/>
                <w:bCs/>
                <w:color w:val="C00000"/>
                <w:u w:val="single"/>
              </w:rPr>
              <w:t>Senão</w:t>
            </w:r>
            <w:r>
              <w:rPr>
                <w:b/>
                <w:bCs/>
              </w:rPr>
              <w:t xml:space="preserve"> </w:t>
            </w:r>
            <w:r>
              <w:rPr>
                <w:vertAlign w:val="superscript"/>
              </w:rPr>
              <w:t>(Isto é, se a interpretação literal- normal</w:t>
            </w:r>
            <w:r w:rsidR="000B19A8">
              <w:rPr>
                <w:vertAlign w:val="superscript"/>
              </w:rPr>
              <w:t xml:space="preserve">- </w:t>
            </w:r>
            <w:r w:rsidR="000B19A8" w:rsidRPr="000B19A8">
              <w:rPr>
                <w:bCs/>
                <w:vertAlign w:val="superscript"/>
              </w:rPr>
              <w:t>simples-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sidR="000B19A8">
              <w:rPr>
                <w:bCs/>
                <w:vertAlign w:val="superscript"/>
              </w:rPr>
              <w:t xml:space="preserve"> </w:t>
            </w:r>
            <w:r>
              <w:rPr>
                <w:vertAlign w:val="superscript"/>
              </w:rPr>
              <w:t xml:space="preserve">de uma palavra não faz bom sentido para todo crente sincero, aberto, não contaminado, e se a cuidadosa observação da Regra do Contexto e até mesmo do legítimo uso da Linguagem Figurada, não resolverem </w:t>
            </w:r>
            <w:r w:rsidR="0052604C">
              <w:rPr>
                <w:vertAlign w:val="superscript"/>
              </w:rPr>
              <w:t xml:space="preserve">a questão </w:t>
            </w:r>
            <w:r>
              <w:rPr>
                <w:vertAlign w:val="superscript"/>
              </w:rPr>
              <w:t>completamente)</w:t>
            </w:r>
            <w:r>
              <w:t>, particularmente quanto</w:t>
            </w:r>
          </w:p>
          <w:p w:rsidR="00A12CD7" w:rsidRDefault="0052604C" w:rsidP="00A12CD7">
            <w:pPr>
              <w:ind w:left="311"/>
            </w:pPr>
            <w:r>
              <w:t xml:space="preserve">(a) </w:t>
            </w:r>
            <w:r w:rsidR="00D6322E">
              <w:t xml:space="preserve">uma passagem descreve um </w:t>
            </w:r>
            <w:r w:rsidR="00F33FEA">
              <w:t>comando</w:t>
            </w:r>
            <w:r w:rsidR="00D6322E">
              <w:t xml:space="preserve">/condição, </w:t>
            </w:r>
            <w:r w:rsidR="00F33FEA">
              <w:t xml:space="preserve">e </w:t>
            </w:r>
            <w:r w:rsidR="00D6322E">
              <w:t xml:space="preserve">um fracasso, e uma punição para </w:t>
            </w:r>
            <w:r w:rsidR="00D408E0">
              <w:t>uma dispensação</w:t>
            </w:r>
            <w:r w:rsidR="00F33FEA">
              <w:t>;</w:t>
            </w:r>
            <w:r w:rsidR="00D408E0">
              <w:t xml:space="preserve"> </w:t>
            </w:r>
            <w:r w:rsidR="00324B73">
              <w:br/>
              <w:t xml:space="preserve">(b) outra passagem descreve diferentes </w:t>
            </w:r>
            <w:r w:rsidR="00F33FEA">
              <w:t>comando</w:t>
            </w:r>
            <w:r w:rsidR="00324B73">
              <w:t xml:space="preserve">/condição, </w:t>
            </w:r>
            <w:r w:rsidR="00F33FEA">
              <w:t xml:space="preserve">e </w:t>
            </w:r>
            <w:r w:rsidR="00324B73">
              <w:t>fracasso</w:t>
            </w:r>
            <w:r w:rsidR="00F33FEA">
              <w:t>,</w:t>
            </w:r>
            <w:r w:rsidR="00324B73">
              <w:t xml:space="preserve"> e punição, para outra dispensação,</w:t>
            </w:r>
            <w:r w:rsidR="00324B73">
              <w:br/>
              <w:t xml:space="preserve">onde uma dispensação é simplesmente </w:t>
            </w:r>
            <w:r w:rsidR="00D408E0">
              <w:t xml:space="preserve">um </w:t>
            </w:r>
            <w:r w:rsidR="00D408E0" w:rsidRPr="00D408E0">
              <w:t>definido</w:t>
            </w:r>
            <w:r w:rsidR="00D408E0">
              <w:t xml:space="preserve"> período da história em que </w:t>
            </w:r>
            <w:r w:rsidR="00D408E0" w:rsidRPr="00D408E0">
              <w:t xml:space="preserve">Deus atribuiu </w:t>
            </w:r>
            <w:r w:rsidR="00D408E0">
              <w:t xml:space="preserve">distintos </w:t>
            </w:r>
            <w:r w:rsidR="00D408E0" w:rsidRPr="00D408E0">
              <w:t xml:space="preserve">princípios </w:t>
            </w:r>
            <w:r w:rsidR="00D408E0">
              <w:t>e obrigações para a humanidade</w:t>
            </w:r>
            <w:r w:rsidR="00324B73">
              <w:t xml:space="preserve"> e, somando tudo, ela falhou, por isso recebeu uma distinta punição.</w:t>
            </w:r>
            <w:r w:rsidR="00324B73">
              <w:br/>
            </w:r>
            <w:r w:rsidR="00A12CD7">
              <w:t>{</w:t>
            </w:r>
            <w:r w:rsidR="00324B73">
              <w:t>Não brigo quanto ao exato número e nomes delas, mas o usual é assim contá-las e chamá-las:</w:t>
            </w:r>
          </w:p>
          <w:p w:rsidR="00A12CD7" w:rsidRDefault="00324B73" w:rsidP="00A12CD7">
            <w:pPr>
              <w:ind w:left="622"/>
            </w:pPr>
            <w:r>
              <w:t xml:space="preserve">1ª Dispensação, dada através de Adão, na criação - Inocência; </w:t>
            </w:r>
            <w:r>
              <w:br/>
              <w:t xml:space="preserve">2ª D., dada através de Adão, após queda - Consciência; </w:t>
            </w:r>
            <w:r>
              <w:br/>
              <w:t xml:space="preserve">3ª D, dada através de Noé, após dilúvio - Governo Humano; </w:t>
            </w:r>
            <w:r>
              <w:br/>
              <w:t>4ª D., dada através de Abraão, após chamada - Patriarcas sob Promessa;</w:t>
            </w:r>
            <w:r>
              <w:br/>
              <w:t>5ª D., dada através de Moisés, ao dar a Lei - Israel sob Lei;</w:t>
            </w:r>
            <w:r>
              <w:br/>
              <w:t>6ª D, dada através de Cristo, na 1a Vinda - Igrejas Locais;</w:t>
            </w:r>
            <w:r>
              <w:br/>
              <w:t>7ª D., governado através do Cristo, na 2a Vinda - Reinar Milenar.</w:t>
            </w:r>
          </w:p>
          <w:p w:rsidR="00A12CD7" w:rsidRDefault="00A12CD7" w:rsidP="00A12CD7">
            <w:pPr>
              <w:ind w:left="169"/>
            </w:pPr>
            <w:r>
              <w:t>}</w:t>
            </w:r>
          </w:p>
          <w:p w:rsidR="00D6322E" w:rsidRDefault="0078502C" w:rsidP="00B51511">
            <w:r>
              <w:br/>
            </w:r>
            <w:r w:rsidR="00324B73">
              <w:br/>
            </w:r>
            <w:r w:rsidR="00D6322E">
              <w:t xml:space="preserve">então </w:t>
            </w:r>
            <w:r w:rsidR="00D6322E" w:rsidRPr="00A12CD7">
              <w:rPr>
                <w:b/>
                <w:bCs/>
                <w:color w:val="C00000"/>
              </w:rPr>
              <w:t>use</w:t>
            </w:r>
            <w:r w:rsidR="00D6322E" w:rsidRPr="00A12CD7">
              <w:rPr>
                <w:b/>
                <w:color w:val="C00000"/>
              </w:rPr>
              <w:t xml:space="preserve"> </w:t>
            </w:r>
            <w:r w:rsidR="00D6322E" w:rsidRPr="00A12CD7">
              <w:rPr>
                <w:b/>
              </w:rPr>
              <w:t>a consequência natural e inseparável da Regra de Interpretação Literal-Normal</w:t>
            </w:r>
            <w:r w:rsidR="000B19A8">
              <w:t xml:space="preserve"> </w:t>
            </w:r>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sidR="00D6322E">
              <w:t xml:space="preserve">, que é </w:t>
            </w:r>
            <w:r w:rsidR="00D6322E" w:rsidRPr="00D408E0">
              <w:rPr>
                <w:b/>
                <w:bCs/>
                <w:color w:val="C00000"/>
              </w:rPr>
              <w:t xml:space="preserve">a </w:t>
            </w:r>
            <w:r w:rsidR="00D408E0">
              <w:rPr>
                <w:b/>
                <w:bCs/>
                <w:color w:val="C00000"/>
              </w:rPr>
              <w:t>Estrutura Interpretativa</w:t>
            </w:r>
            <w:r w:rsidR="00D6322E" w:rsidRPr="00D408E0">
              <w:rPr>
                <w:b/>
                <w:bCs/>
                <w:color w:val="C00000"/>
              </w:rPr>
              <w:t xml:space="preserve"> do </w:t>
            </w:r>
            <w:r w:rsidR="00D6322E" w:rsidRPr="00A12CD7">
              <w:rPr>
                <w:b/>
                <w:bCs/>
                <w:color w:val="C00000"/>
                <w:u w:val="single"/>
              </w:rPr>
              <w:t>Dispensacionalismo</w:t>
            </w:r>
            <w:r w:rsidR="00D6322E" w:rsidRPr="00D408E0">
              <w:rPr>
                <w:color w:val="C00000"/>
              </w:rPr>
              <w:t xml:space="preserve"> </w:t>
            </w:r>
            <w:r w:rsidR="00D6322E">
              <w:t xml:space="preserve">(procure detalhes em </w:t>
            </w:r>
            <w:hyperlink r:id="rId7" w:history="1">
              <w:r w:rsidR="00D6322E">
                <w:rPr>
                  <w:rStyle w:val="Hyperlink"/>
                </w:rPr>
                <w:t>http://solascriptura-tt.org/EscatologiaEDispensacoes/Dispensacionalismo.7Dispensacoes.PlanoDeusSeculos-Helio.htm</w:t>
              </w:r>
            </w:hyperlink>
            <w:r w:rsidR="00D6322E">
              <w:t xml:space="preserve"> </w:t>
            </w:r>
            <w:r w:rsidR="00B51511">
              <w:t xml:space="preserve">, </w:t>
            </w:r>
            <w:r w:rsidR="00B51511">
              <w:br/>
            </w:r>
            <w:hyperlink r:id="rId8" w:history="1">
              <w:r w:rsidR="00B51511" w:rsidRPr="00A70E41">
                <w:rPr>
                  <w:rStyle w:val="Hyperlink"/>
                </w:rPr>
                <w:t>http://solascriptura-tt.org/EscatologiaEDispensacoes/SeteDispensacoes-Helio.htm</w:t>
              </w:r>
            </w:hyperlink>
            <w:r w:rsidR="00B51511">
              <w:t xml:space="preserve"> , </w:t>
            </w:r>
            <w:r w:rsidR="00B51511">
              <w:br/>
            </w:r>
            <w:hyperlink r:id="rId9" w:history="1">
              <w:r w:rsidR="00B51511" w:rsidRPr="00A70E41">
                <w:rPr>
                  <w:rStyle w:val="Hyperlink"/>
                </w:rPr>
                <w:t>http://solascriptura-tt.org/EscatologiaEDispensacoes/SerDispensacionalista-IgQuintaConde.htm</w:t>
              </w:r>
            </w:hyperlink>
            <w:r w:rsidR="00B51511">
              <w:t xml:space="preserve"> , </w:t>
            </w:r>
            <w:r w:rsidR="00B51511">
              <w:br/>
            </w:r>
            <w:hyperlink r:id="rId10" w:history="1">
              <w:r w:rsidR="00B51511" w:rsidRPr="00A70E41">
                <w:rPr>
                  <w:rStyle w:val="Hyperlink"/>
                </w:rPr>
                <w:t>http://solascriptura-tt.org/SoteriologiaESantificacao/HaSalvacaoPorMisturaFeObras-Helio.htm</w:t>
              </w:r>
            </w:hyperlink>
            <w:r w:rsidR="00B51511">
              <w:t xml:space="preserve"> </w:t>
            </w:r>
            <w:r w:rsidR="00B51511">
              <w:br/>
              <w:t>)</w:t>
            </w:r>
            <w:r w:rsidR="00F33FEA">
              <w:br/>
            </w:r>
            <w:r w:rsidR="00B51511">
              <w:br/>
            </w:r>
            <w:r w:rsidR="00D6322E">
              <w:rPr>
                <w:b/>
                <w:bCs/>
                <w:color w:val="7F6000"/>
                <w:sz w:val="28"/>
                <w:szCs w:val="28"/>
                <w:u w:val="single"/>
              </w:rPr>
              <w:t>Se essa etapa (3) resolver, pare, não vá 1mm além.</w:t>
            </w:r>
            <w:r w:rsidR="00D6322E">
              <w:br/>
            </w:r>
            <w:r w:rsidR="00D6322E">
              <w:br/>
            </w:r>
            <w:r w:rsidR="00D6322E">
              <w:br/>
            </w:r>
            <w:r w:rsidR="00D6322E">
              <w:rPr>
                <w:b/>
                <w:bCs/>
              </w:rPr>
              <w:t xml:space="preserve">4. Nunca, jamais, de maneira </w:t>
            </w:r>
            <w:r w:rsidR="00034209">
              <w:rPr>
                <w:b/>
                <w:bCs/>
              </w:rPr>
              <w:t>nenhuma e</w:t>
            </w:r>
            <w:r w:rsidR="00D6322E">
              <w:rPr>
                <w:b/>
                <w:bCs/>
              </w:rPr>
              <w:t xml:space="preserve"> em grau nenhum, busque freneticamente fazer "</w:t>
            </w:r>
            <w:r w:rsidR="00F33FEA">
              <w:rPr>
                <w:b/>
                <w:bCs/>
              </w:rPr>
              <w:t>c</w:t>
            </w:r>
            <w:r w:rsidR="00D6322E">
              <w:rPr>
                <w:b/>
                <w:bCs/>
              </w:rPr>
              <w:t>omparações de Escrituras"</w:t>
            </w:r>
            <w:r w:rsidR="00A12CD7">
              <w:rPr>
                <w:b/>
                <w:bCs/>
              </w:rPr>
              <w:t>, nem usar qualquer outra regra de interpretação,</w:t>
            </w:r>
            <w:r w:rsidR="00D6322E">
              <w:rPr>
                <w:b/>
                <w:bCs/>
              </w:rPr>
              <w:t xml:space="preserve"> quando </w:t>
            </w:r>
            <w:r w:rsidR="00A12CD7">
              <w:rPr>
                <w:b/>
                <w:bCs/>
              </w:rPr>
              <w:t>cada uma das Escrituras</w:t>
            </w:r>
            <w:r w:rsidR="00D6322E">
              <w:rPr>
                <w:b/>
                <w:bCs/>
              </w:rPr>
              <w:t xml:space="preserve"> já </w:t>
            </w:r>
            <w:r w:rsidR="00A12CD7">
              <w:rPr>
                <w:b/>
                <w:bCs/>
              </w:rPr>
              <w:t>é</w:t>
            </w:r>
            <w:r w:rsidR="00D6322E">
              <w:rPr>
                <w:b/>
                <w:bCs/>
              </w:rPr>
              <w:t xml:space="preserve"> clara</w:t>
            </w:r>
            <w:r w:rsidR="00034209">
              <w:rPr>
                <w:b/>
                <w:bCs/>
              </w:rPr>
              <w:t xml:space="preserve"> sob a simples interpretação literal- normal</w:t>
            </w:r>
            <w:r w:rsidR="000B19A8">
              <w:rPr>
                <w:b/>
                <w:bCs/>
              </w:rPr>
              <w:t xml:space="preserve"> </w:t>
            </w:r>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sidR="00D6322E">
              <w:rPr>
                <w:b/>
                <w:bCs/>
              </w:rPr>
              <w:t>.</w:t>
            </w:r>
            <w:r w:rsidR="00D6322E">
              <w:br/>
              <w:t xml:space="preserve">- Sim, </w:t>
            </w:r>
            <w:r w:rsidR="00A12CD7">
              <w:t xml:space="preserve">alegremente reconheço, </w:t>
            </w:r>
            <w:r w:rsidR="00D6322E">
              <w:t>uma puríssima e valiosíssima ferramenta para a compreensão de um verso</w:t>
            </w:r>
            <w:r w:rsidR="00A12CD7">
              <w:t xml:space="preserve"> que seja</w:t>
            </w:r>
            <w:r w:rsidR="00D6322E">
              <w:t xml:space="preserve"> </w:t>
            </w:r>
            <w:r w:rsidR="00D6322E">
              <w:rPr>
                <w:b/>
                <w:bCs/>
                <w:i/>
                <w:iCs/>
              </w:rPr>
              <w:t>algo nebuloso</w:t>
            </w:r>
            <w:r w:rsidR="00D6322E">
              <w:t xml:space="preserve"> é a regra de "Comparar Escritura com Escritura", </w:t>
            </w:r>
            <w:r w:rsidR="00034209">
              <w:t xml:space="preserve">que consiste em </w:t>
            </w:r>
            <w:r w:rsidR="00D6322E">
              <w:t xml:space="preserve">tomar o verso que </w:t>
            </w:r>
            <w:r w:rsidR="00A80F79" w:rsidRPr="00A80F79">
              <w:rPr>
                <w:i/>
                <w:u w:val="single"/>
              </w:rPr>
              <w:t>NÃO</w:t>
            </w:r>
            <w:r w:rsidR="00A80F79">
              <w:t xml:space="preserve"> </w:t>
            </w:r>
            <w:r w:rsidR="00D6322E">
              <w:t xml:space="preserve">entendemos perfeitamente e compará-lo com passagens sobre exatamente o mesmo assunto e que tenham cristalinamente clara interpretação literal- normal </w:t>
            </w:r>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sidR="000B19A8">
              <w:t xml:space="preserve"> 1</w:t>
            </w:r>
            <w:r w:rsidR="00D6322E">
              <w:t xml:space="preserve">Co 2:13; 2Tm 2:15. </w:t>
            </w:r>
            <w:r w:rsidR="00D6322E">
              <w:br/>
              <w:t xml:space="preserve">- Mas, rogo-lhe do fundo do meu coração, nunca, jamais, </w:t>
            </w:r>
            <w:r w:rsidR="00D6322E" w:rsidRPr="00A12CD7">
              <w:rPr>
                <w:b/>
              </w:rPr>
              <w:t xml:space="preserve">de maneira </w:t>
            </w:r>
            <w:r w:rsidR="00034209" w:rsidRPr="00A12CD7">
              <w:rPr>
                <w:b/>
              </w:rPr>
              <w:t xml:space="preserve">nenhuma e </w:t>
            </w:r>
            <w:r w:rsidR="00D6322E" w:rsidRPr="00A12CD7">
              <w:rPr>
                <w:b/>
              </w:rPr>
              <w:t xml:space="preserve">em </w:t>
            </w:r>
            <w:r w:rsidR="00034209" w:rsidRPr="00A12CD7">
              <w:rPr>
                <w:b/>
              </w:rPr>
              <w:t xml:space="preserve">nenhum </w:t>
            </w:r>
            <w:r w:rsidR="00D6322E" w:rsidRPr="00A12CD7">
              <w:rPr>
                <w:b/>
              </w:rPr>
              <w:t>grau, busque freneticamente fazer "</w:t>
            </w:r>
            <w:r w:rsidR="00A12CD7" w:rsidRPr="00A12CD7">
              <w:rPr>
                <w:b/>
              </w:rPr>
              <w:t>C</w:t>
            </w:r>
            <w:r w:rsidR="00D6322E" w:rsidRPr="00A12CD7">
              <w:rPr>
                <w:b/>
              </w:rPr>
              <w:t xml:space="preserve">omparações de Escrituras" quando </w:t>
            </w:r>
            <w:r w:rsidR="00A12CD7" w:rsidRPr="00A12CD7">
              <w:rPr>
                <w:b/>
              </w:rPr>
              <w:t>cada uma delas</w:t>
            </w:r>
            <w:r w:rsidR="00D6322E" w:rsidRPr="00A12CD7">
              <w:rPr>
                <w:b/>
              </w:rPr>
              <w:t xml:space="preserve"> já </w:t>
            </w:r>
            <w:r w:rsidR="00A12CD7" w:rsidRPr="00A12CD7">
              <w:rPr>
                <w:b/>
              </w:rPr>
              <w:t>é</w:t>
            </w:r>
            <w:r w:rsidR="00D6322E" w:rsidRPr="00A12CD7">
              <w:rPr>
                <w:b/>
              </w:rPr>
              <w:t xml:space="preserve"> clara</w:t>
            </w:r>
            <w:r w:rsidR="00034209" w:rsidRPr="00A12CD7">
              <w:rPr>
                <w:b/>
              </w:rPr>
              <w:t xml:space="preserve"> sob a simples interpretação literal- normal</w:t>
            </w:r>
            <w:r w:rsidR="000B19A8" w:rsidRPr="00A12CD7">
              <w:rPr>
                <w:b/>
              </w:rPr>
              <w:t xml:space="preserve"> </w:t>
            </w:r>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sidR="00D6322E">
              <w:t>.</w:t>
            </w:r>
            <w:r w:rsidR="00D6322E">
              <w:br/>
              <w:t xml:space="preserve">- Se um verso_1 (particularmente do NT) é uma CITAÇÃO de outro verso_2 (particularmente do VT), e em </w:t>
            </w:r>
            <w:r w:rsidR="00034209">
              <w:t xml:space="preserve">um </w:t>
            </w:r>
            <w:r w:rsidR="00D6322E">
              <w:t xml:space="preserve">deles só há </w:t>
            </w:r>
            <w:r w:rsidR="00A12CD7">
              <w:t>1</w:t>
            </w:r>
            <w:r w:rsidR="00D6322E">
              <w:t xml:space="preserve"> única interpretação literal</w:t>
            </w:r>
            <w:r w:rsidR="000B19A8">
              <w:t>-</w:t>
            </w:r>
            <w:r w:rsidR="00D6322E">
              <w:t xml:space="preserve"> normal</w:t>
            </w:r>
            <w:r w:rsidR="000B19A8">
              <w:t xml:space="preserve"> </w:t>
            </w:r>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sidR="00D6322E">
              <w:t xml:space="preserve">, mas o outro tem </w:t>
            </w:r>
            <w:r w:rsidR="00A12CD7">
              <w:t>2</w:t>
            </w:r>
            <w:r w:rsidR="00D6322E">
              <w:t xml:space="preserve"> interpretações possíveis, então não procure "</w:t>
            </w:r>
            <w:r w:rsidR="00D6322E">
              <w:rPr>
                <w:i/>
                <w:iCs/>
              </w:rPr>
              <w:t>harmonizar, mesmo distorcendo um pouco, ignorando outro pouco</w:t>
            </w:r>
            <w:r w:rsidR="00D6322E">
              <w:t xml:space="preserve">," aceite cada um como está. </w:t>
            </w:r>
            <w:r w:rsidR="00D6322E" w:rsidRPr="00A12CD7">
              <w:rPr>
                <w:b/>
              </w:rPr>
              <w:t xml:space="preserve">Até mesmo se o verso_2 parecer ter somente </w:t>
            </w:r>
            <w:r w:rsidR="00A12CD7" w:rsidRPr="00A12CD7">
              <w:rPr>
                <w:b/>
              </w:rPr>
              <w:t>1</w:t>
            </w:r>
            <w:r w:rsidR="00D6322E" w:rsidRPr="00A12CD7">
              <w:rPr>
                <w:b/>
              </w:rPr>
              <w:t xml:space="preserve"> interpretação </w:t>
            </w:r>
            <w:r w:rsidR="00A12CD7" w:rsidRPr="00A12CD7">
              <w:rPr>
                <w:b/>
              </w:rPr>
              <w:t>e ela</w:t>
            </w:r>
            <w:r w:rsidR="00D6322E" w:rsidRPr="00A12CD7">
              <w:rPr>
                <w:b/>
              </w:rPr>
              <w:t xml:space="preserve"> é contrária à do verso_1, não procure "harmonizar",</w:t>
            </w:r>
            <w:r w:rsidR="00D6322E">
              <w:t xml:space="preserve"> Deus pode ter aplicações literais diferentes para cada um, não podemos "</w:t>
            </w:r>
            <w:r w:rsidR="00D6322E">
              <w:rPr>
                <w:i/>
                <w:iCs/>
              </w:rPr>
              <w:t>harmonizar, mesmo distorcendo um pouco, ignorando outro pouco</w:t>
            </w:r>
            <w:r w:rsidR="00D6322E">
              <w:t>."</w:t>
            </w:r>
            <w:r w:rsidR="00D6322E">
              <w:br/>
              <w:t>- Quando não há nenhum problema na mente de um crente novo (mas sincero e não contaminado) ao interpretar uma passagem da forma literal- normal</w:t>
            </w:r>
            <w:r w:rsidR="000B19A8">
              <w:t xml:space="preserve"> </w:t>
            </w:r>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sidR="00D6322E">
              <w:t xml:space="preserve"> (dispensacionalista somente se, e somente quanto, for necessário), </w:t>
            </w:r>
            <w:r w:rsidR="00D6322E">
              <w:br/>
              <w:t xml:space="preserve">então, se você sair freneticamente procurando referências- cruzadas das versões da bíblia (particularmente das </w:t>
            </w:r>
            <w:r w:rsidR="00034209">
              <w:t xml:space="preserve">pseudo bíblias </w:t>
            </w:r>
            <w:r w:rsidR="00D6322E">
              <w:t xml:space="preserve">mais dominadas por viés doutrinário- denominacional, como a Teologia da Substituição, </w:t>
            </w:r>
            <w:r w:rsidR="00D6322E">
              <w:rPr>
                <w:b/>
                <w:bCs/>
                <w:i/>
                <w:iCs/>
              </w:rPr>
              <w:t>você estará procurando uma "solução" para um problema que não existe</w:t>
            </w:r>
            <w:r w:rsidR="00D6322E">
              <w:t xml:space="preserve">, e </w:t>
            </w:r>
            <w:r w:rsidR="00D6322E">
              <w:rPr>
                <w:b/>
                <w:bCs/>
                <w:i/>
                <w:iCs/>
              </w:rPr>
              <w:t xml:space="preserve">isso fatalmente sempre resultará em </w:t>
            </w:r>
            <w:r w:rsidR="00034209">
              <w:rPr>
                <w:b/>
                <w:bCs/>
                <w:i/>
                <w:iCs/>
              </w:rPr>
              <w:t xml:space="preserve">graves </w:t>
            </w:r>
            <w:r w:rsidR="00D6322E">
              <w:rPr>
                <w:b/>
                <w:bCs/>
                <w:i/>
                <w:iCs/>
              </w:rPr>
              <w:t>erros, pois mais malabarismos engenhosos que se faça com essas "referências cruzadas", ou por mais uso que se faça de qualquer ou todas as outras muitas dezenas de regras de sã hermenêutica</w:t>
            </w:r>
            <w:r w:rsidR="00D6322E">
              <w:t>.</w:t>
            </w:r>
            <w:r w:rsidR="00D6322E">
              <w:br/>
              <w:t xml:space="preserve">- Repito, com ênfase no NT: </w:t>
            </w:r>
            <w:r w:rsidR="00D6322E">
              <w:rPr>
                <w:b/>
                <w:bCs/>
                <w:i/>
                <w:iCs/>
              </w:rPr>
              <w:t xml:space="preserve">se um verso do NT tem interpretação literal- normal clara, óbvia e indisputada, não vá freneticamente procurar destruir/ enfraquecer tal interpretação imediata- literal- normal, mesmo se </w:t>
            </w:r>
            <w:r w:rsidR="00034209">
              <w:rPr>
                <w:b/>
                <w:bCs/>
                <w:i/>
                <w:iCs/>
              </w:rPr>
              <w:t>você o fizer</w:t>
            </w:r>
            <w:r w:rsidR="00D6322E">
              <w:rPr>
                <w:b/>
                <w:bCs/>
                <w:i/>
                <w:iCs/>
              </w:rPr>
              <w:t xml:space="preserve"> usando um verso do VT que está sendo citado no NT</w:t>
            </w:r>
            <w:r w:rsidR="00D6322E">
              <w:t xml:space="preserve">. </w:t>
            </w:r>
            <w:r w:rsidR="00D6322E" w:rsidRPr="00A80F79">
              <w:rPr>
                <w:rFonts w:ascii="Wide Latin" w:hAnsi="Wide Latin"/>
                <w:color w:val="C00000"/>
              </w:rPr>
              <w:t>Centenas dos piores erros doutrinários das seitas pseudo</w:t>
            </w:r>
            <w:r w:rsidR="00A12CD7" w:rsidRPr="00A80F79">
              <w:rPr>
                <w:rFonts w:ascii="Wide Latin" w:hAnsi="Wide Latin"/>
                <w:color w:val="C00000"/>
              </w:rPr>
              <w:t>-</w:t>
            </w:r>
            <w:r w:rsidR="00D6322E" w:rsidRPr="00A80F79">
              <w:rPr>
                <w:rFonts w:ascii="Wide Latin" w:hAnsi="Wide Latin"/>
                <w:color w:val="C00000"/>
              </w:rPr>
              <w:t xml:space="preserve"> cristãs têm começado </w:t>
            </w:r>
            <w:r w:rsidR="00B72E4C" w:rsidRPr="00A80F79">
              <w:rPr>
                <w:rFonts w:ascii="Wide Latin" w:hAnsi="Wide Latin"/>
                <w:color w:val="C00000"/>
              </w:rPr>
              <w:t xml:space="preserve">exatamente </w:t>
            </w:r>
            <w:r w:rsidR="00D6322E" w:rsidRPr="00A80F79">
              <w:rPr>
                <w:rFonts w:ascii="Wide Latin" w:hAnsi="Wide Latin"/>
                <w:color w:val="C00000"/>
              </w:rPr>
              <w:t>assim</w:t>
            </w:r>
            <w:r w:rsidR="00D6322E">
              <w:t xml:space="preserve">, estude a história e arrazoados dos </w:t>
            </w:r>
            <w:r w:rsidR="00004C9F" w:rsidRPr="00004C9F">
              <w:t>Nic</w:t>
            </w:r>
            <w:r w:rsidR="00B72E4C">
              <w:t>o</w:t>
            </w:r>
            <w:r w:rsidR="00004C9F" w:rsidRPr="00004C9F">
              <w:t>laí</w:t>
            </w:r>
            <w:r w:rsidR="00B72E4C">
              <w:t>tas</w:t>
            </w:r>
            <w:r w:rsidR="00004C9F" w:rsidRPr="00004C9F">
              <w:t xml:space="preserve">, </w:t>
            </w:r>
            <w:r w:rsidR="00B72E4C">
              <w:t>Gnósticos</w:t>
            </w:r>
            <w:r w:rsidR="00004C9F" w:rsidRPr="00004C9F">
              <w:t>, Arian</w:t>
            </w:r>
            <w:r w:rsidR="00B72E4C">
              <w:t>os</w:t>
            </w:r>
            <w:r w:rsidR="00004C9F" w:rsidRPr="00004C9F">
              <w:t>, Docetis</w:t>
            </w:r>
            <w:r w:rsidR="00B72E4C">
              <w:t>tas</w:t>
            </w:r>
            <w:r w:rsidR="00004C9F" w:rsidRPr="00004C9F">
              <w:t>, Sabelian</w:t>
            </w:r>
            <w:r w:rsidR="00B72E4C">
              <w:t>os</w:t>
            </w:r>
            <w:r w:rsidR="00A80F79">
              <w:t>, etc., (</w:t>
            </w:r>
            <w:r w:rsidR="00B72E4C">
              <w:t xml:space="preserve"> todos</w:t>
            </w:r>
            <w:r w:rsidR="00004C9F" w:rsidRPr="00004C9F">
              <w:t xml:space="preserve"> dos séculos 1 e 2</w:t>
            </w:r>
            <w:r w:rsidR="00A80F79">
              <w:t>),</w:t>
            </w:r>
            <w:r w:rsidR="00004C9F" w:rsidRPr="00004C9F">
              <w:t xml:space="preserve"> e dos Testemunhas de Jeová, Adventistas do 7</w:t>
            </w:r>
            <w:r w:rsidR="00B72E4C">
              <w:t xml:space="preserve">º </w:t>
            </w:r>
            <w:r w:rsidR="00004C9F" w:rsidRPr="00004C9F">
              <w:t xml:space="preserve">Dia, Mórmons, </w:t>
            </w:r>
            <w:r w:rsidR="00B72E4C">
              <w:t xml:space="preserve">adeptos da </w:t>
            </w:r>
            <w:r w:rsidR="00004C9F" w:rsidRPr="00004C9F">
              <w:t xml:space="preserve">Teologia da Prosperidade </w:t>
            </w:r>
            <w:r w:rsidR="00A80F79">
              <w:t>(</w:t>
            </w:r>
            <w:r w:rsidR="00B72E4C">
              <w:t xml:space="preserve">todos </w:t>
            </w:r>
            <w:r w:rsidR="00004C9F" w:rsidRPr="00004C9F">
              <w:t>dos séculos 19 a 21</w:t>
            </w:r>
            <w:r w:rsidR="00A80F79">
              <w:t>)</w:t>
            </w:r>
            <w:r w:rsidR="00B72E4C">
              <w:t>.</w:t>
            </w:r>
            <w:r w:rsidR="00D6322E">
              <w:br/>
              <w:t xml:space="preserve">- Deixe-me dar somente 2 exemplos do terrível perigo de se abandonar versos de interpretação única- clara- literal para se procurar escurecê-lo com versos de interpretação diferente ou </w:t>
            </w:r>
            <w:r w:rsidR="00034209">
              <w:t xml:space="preserve">interpretação </w:t>
            </w:r>
            <w:r w:rsidR="00D6322E">
              <w:t>dupla- nebulosa- alegorista</w:t>
            </w:r>
            <w:r w:rsidR="00034209">
              <w:t>.</w:t>
            </w:r>
            <w:r w:rsidR="00D6322E">
              <w:t xml:space="preserve"> </w:t>
            </w:r>
            <w:r w:rsidR="00034209">
              <w:t>E</w:t>
            </w:r>
            <w:r w:rsidR="00D6322E">
              <w:t>u poderia dar 10 exemplo</w:t>
            </w:r>
            <w:r w:rsidR="00034209">
              <w:t>s</w:t>
            </w:r>
            <w:r w:rsidR="00D6322E">
              <w:t xml:space="preserve"> se tivesse mais tempo</w:t>
            </w:r>
            <w:r w:rsidR="00034209">
              <w:t>, mas esses 2 bastam</w:t>
            </w:r>
            <w:r w:rsidR="00D6322E">
              <w:t>:</w:t>
            </w:r>
            <w:r w:rsidR="00D6322E">
              <w:br/>
              <w:t xml:space="preserve">. Exemplo 1: Multidões estão indo para o inferno porque enxergam em Mt 1:23 a palavra que só significa "virgem" aplicada a Maria ao dar à luz a Jesus, mas se atrapalham por ser isso uma </w:t>
            </w:r>
            <w:r w:rsidR="00D6322E">
              <w:rPr>
                <w:b/>
                <w:bCs/>
                <w:u w:val="single"/>
              </w:rPr>
              <w:t>CITAÇÃO</w:t>
            </w:r>
            <w:r w:rsidR="00D6322E">
              <w:t xml:space="preserve"> (! Já pensou? Citação!) de Is 7:14 e a palavra lá poder significar tanto "de jovem idade" como "virgem</w:t>
            </w:r>
            <w:r w:rsidR="00B72E4C">
              <w:t>, sem nunca ter mantido relações sexuais com ninguém</w:t>
            </w:r>
            <w:r w:rsidR="00D6322E">
              <w:t xml:space="preserve">", </w:t>
            </w:r>
            <w:r w:rsidR="00B72E4C">
              <w:t xml:space="preserve">e </w:t>
            </w:r>
            <w:r w:rsidR="00D6322E">
              <w:t>alguns dizem que a profecia é dupla e aplica</w:t>
            </w:r>
            <w:r w:rsidR="00034209">
              <w:t>-</w:t>
            </w:r>
            <w:r w:rsidR="00D6322E">
              <w:t xml:space="preserve">se tanto a Jesus como a um filho por nascer a Acabe, de uma mocinha, outros ousam mais e negam o nascimento de Cristo sem </w:t>
            </w:r>
            <w:r w:rsidR="00B72E4C">
              <w:t>ter sido com o concurso</w:t>
            </w:r>
            <w:r w:rsidR="00034209">
              <w:t xml:space="preserve"> de </w:t>
            </w:r>
            <w:r w:rsidR="00B72E4C">
              <w:t>qualquer</w:t>
            </w:r>
            <w:r w:rsidR="00034209">
              <w:t xml:space="preserve"> </w:t>
            </w:r>
            <w:r w:rsidR="00D6322E">
              <w:t>elemento masculino humano</w:t>
            </w:r>
            <w:r w:rsidR="00BC3E84">
              <w:t xml:space="preserve">. Não acredito na salvação de nenhum desses </w:t>
            </w:r>
            <w:proofErr w:type="gramStart"/>
            <w:r w:rsidR="00BC3E84">
              <w:t>...</w:t>
            </w:r>
            <w:r w:rsidR="00D6322E">
              <w:t xml:space="preserve"> .</w:t>
            </w:r>
            <w:proofErr w:type="gramEnd"/>
            <w:r w:rsidR="00D6322E">
              <w:t xml:space="preserve"> </w:t>
            </w:r>
            <w:r w:rsidR="00D6322E">
              <w:br/>
              <w:t>. Exemplo 2: Multidões estão indo para o inferno porque veem "</w:t>
            </w:r>
            <w:r w:rsidR="00D6322E" w:rsidRPr="00A80F79">
              <w:rPr>
                <w:rFonts w:ascii="Kristen ITC" w:hAnsi="Kristen ITC"/>
                <w:color w:val="0000FF"/>
              </w:rPr>
              <w:t>Para- fora- do Egito chamei Eu o Meu Filho</w:t>
            </w:r>
            <w:r w:rsidR="00D6322E">
              <w:t xml:space="preserve">" em Mt 2:15, referindo-se a Jesus, mas notam que isto é uma </w:t>
            </w:r>
            <w:r w:rsidR="00D6322E">
              <w:rPr>
                <w:b/>
                <w:bCs/>
                <w:u w:val="single"/>
              </w:rPr>
              <w:t>CITAÇÃO</w:t>
            </w:r>
            <w:r w:rsidR="00D6322E">
              <w:t xml:space="preserve"> (! Já pensou? Citação!) de Os 11:1, que eles deviam entender que tem 2 cumprimentos, um </w:t>
            </w:r>
            <w:r w:rsidR="00A80F79">
              <w:t>no ê</w:t>
            </w:r>
            <w:r w:rsidR="00D6322E">
              <w:t xml:space="preserve">xodo </w:t>
            </w:r>
            <w:r w:rsidR="00A80F79">
              <w:t xml:space="preserve">de Israel desde o Egito, </w:t>
            </w:r>
            <w:r w:rsidR="00D6322E">
              <w:t>e outro em Jesus ter voltado da "Fuga para o Egito", então eles, ao invés de aceitar isso, tentam "harmonizar, mesmo distorcendo um pouco, ignorando outro pouco," e o fazem perdendo 1 dos 2 sentidos.</w:t>
            </w:r>
            <w:r w:rsidR="00D6322E">
              <w:br/>
            </w:r>
            <w:r w:rsidR="00D6322E">
              <w:br/>
              <w:t xml:space="preserve">- </w:t>
            </w:r>
            <w:r w:rsidR="00D6322E">
              <w:rPr>
                <w:b/>
                <w:bCs/>
              </w:rPr>
              <w:t xml:space="preserve">Cuidado, não se complique: quando o Espírito Santo repete </w:t>
            </w:r>
            <w:r w:rsidR="00A80F79">
              <w:rPr>
                <w:b/>
                <w:bCs/>
              </w:rPr>
              <w:t xml:space="preserve">em um local da Bíblia </w:t>
            </w:r>
            <w:r w:rsidR="00D6322E">
              <w:rPr>
                <w:b/>
                <w:bCs/>
              </w:rPr>
              <w:t>o que</w:t>
            </w:r>
            <w:r w:rsidR="00BC3E84">
              <w:rPr>
                <w:b/>
                <w:bCs/>
              </w:rPr>
              <w:t xml:space="preserve"> Ele mesmo</w:t>
            </w:r>
            <w:r w:rsidR="00D6322E">
              <w:rPr>
                <w:b/>
                <w:bCs/>
              </w:rPr>
              <w:t xml:space="preserve"> fez escrever em </w:t>
            </w:r>
            <w:r w:rsidR="00A80F79">
              <w:rPr>
                <w:b/>
                <w:bCs/>
              </w:rPr>
              <w:t>outro</w:t>
            </w:r>
            <w:r w:rsidR="00D6322E">
              <w:rPr>
                <w:b/>
                <w:bCs/>
              </w:rPr>
              <w:t xml:space="preserve"> loca</w:t>
            </w:r>
            <w:r w:rsidR="00A80F79">
              <w:rPr>
                <w:b/>
                <w:bCs/>
              </w:rPr>
              <w:t>l dela</w:t>
            </w:r>
            <w:r w:rsidR="00D6322E">
              <w:rPr>
                <w:b/>
                <w:bCs/>
              </w:rPr>
              <w:t>, não é impossível</w:t>
            </w:r>
            <w:r w:rsidR="00F66158">
              <w:rPr>
                <w:b/>
                <w:bCs/>
              </w:rPr>
              <w:t>, observando os contextos, not</w:t>
            </w:r>
            <w:r w:rsidR="00A80F79">
              <w:rPr>
                <w:b/>
                <w:bCs/>
              </w:rPr>
              <w:t>ar</w:t>
            </w:r>
            <w:r w:rsidR="00F66158">
              <w:rPr>
                <w:b/>
                <w:bCs/>
              </w:rPr>
              <w:t>mos</w:t>
            </w:r>
            <w:r w:rsidR="00D6322E">
              <w:rPr>
                <w:b/>
                <w:bCs/>
              </w:rPr>
              <w:t xml:space="preserve"> que </w:t>
            </w:r>
            <w:r w:rsidR="00F66158">
              <w:rPr>
                <w:b/>
                <w:bCs/>
              </w:rPr>
              <w:t xml:space="preserve">Ele </w:t>
            </w:r>
            <w:r w:rsidR="00D6322E">
              <w:rPr>
                <w:b/>
                <w:bCs/>
              </w:rPr>
              <w:t>est</w:t>
            </w:r>
            <w:r w:rsidR="00F66158">
              <w:rPr>
                <w:b/>
                <w:bCs/>
              </w:rPr>
              <w:t>á</w:t>
            </w:r>
            <w:r w:rsidR="00D6322E">
              <w:rPr>
                <w:b/>
                <w:bCs/>
              </w:rPr>
              <w:t xml:space="preserve"> dando </w:t>
            </w:r>
            <w:r w:rsidR="00BC3E84">
              <w:rPr>
                <w:b/>
                <w:bCs/>
              </w:rPr>
              <w:t xml:space="preserve">diferentes </w:t>
            </w:r>
            <w:r w:rsidR="00D6322E">
              <w:rPr>
                <w:b/>
                <w:bCs/>
              </w:rPr>
              <w:t xml:space="preserve">ênfases ou mesmo </w:t>
            </w:r>
            <w:r w:rsidR="00BC3E84">
              <w:rPr>
                <w:b/>
                <w:bCs/>
              </w:rPr>
              <w:t xml:space="preserve">diferentes </w:t>
            </w:r>
            <w:r w:rsidR="00D6322E">
              <w:rPr>
                <w:b/>
                <w:bCs/>
              </w:rPr>
              <w:t>significados a alguma palavra!!!</w:t>
            </w:r>
            <w:r w:rsidR="00D6322E">
              <w:t xml:space="preserve"> </w:t>
            </w:r>
            <w:r w:rsidR="00D6322E">
              <w:br/>
              <w:t>Se somente o sentido_1 é a interpretação literal-</w:t>
            </w:r>
            <w:r w:rsidR="000B19A8">
              <w:t xml:space="preserve"> </w:t>
            </w:r>
            <w:r w:rsidR="00D6322E">
              <w:t xml:space="preserve">normal </w:t>
            </w:r>
            <w:bookmarkStart w:id="11" w:name="_Hlk508187651"/>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bookmarkEnd w:id="11"/>
            <w:r w:rsidR="000B19A8">
              <w:t xml:space="preserve"> </w:t>
            </w:r>
            <w:r w:rsidR="00D6322E">
              <w:t>de uma dessas repetições, e se somente o sentido_2 é a interpretação literal-</w:t>
            </w:r>
            <w:r w:rsidR="000B19A8">
              <w:t xml:space="preserve"> </w:t>
            </w:r>
            <w:r w:rsidR="00D6322E">
              <w:t xml:space="preserve">normal na outra dessas repetições, aceitemos, sem procurar "harmonizar, mesmo distorcendo um pouco, ignorando outro pouco," que nem sempre o Espírito Santo quis que, ao se repetir </w:t>
            </w:r>
            <w:r w:rsidR="00BC3E84">
              <w:t xml:space="preserve">Ele </w:t>
            </w:r>
            <w:r w:rsidR="00D6322E">
              <w:t xml:space="preserve">no NT, Suas palavras se restrinjam ao sentido que Ele lhes deu no VT. </w:t>
            </w:r>
            <w:r w:rsidR="00D6322E">
              <w:rPr>
                <w:b/>
                <w:bCs/>
                <w:shd w:val="clear" w:color="auto" w:fill="FFFF00"/>
              </w:rPr>
              <w:t>Se um verso</w:t>
            </w:r>
            <w:r w:rsidR="006D75B3">
              <w:rPr>
                <w:b/>
                <w:bCs/>
                <w:shd w:val="clear" w:color="auto" w:fill="FFFF00"/>
              </w:rPr>
              <w:t>_1</w:t>
            </w:r>
            <w:r w:rsidR="00D6322E">
              <w:rPr>
                <w:b/>
                <w:bCs/>
                <w:shd w:val="clear" w:color="auto" w:fill="FFFF00"/>
              </w:rPr>
              <w:t xml:space="preserve"> do NT faz </w:t>
            </w:r>
            <w:r w:rsidR="00D6322E" w:rsidRPr="006D75B3">
              <w:rPr>
                <w:b/>
                <w:bCs/>
                <w:u w:val="single"/>
                <w:shd w:val="clear" w:color="auto" w:fill="FFFF00"/>
              </w:rPr>
              <w:t>completo e perfeito sentido</w:t>
            </w:r>
            <w:r w:rsidR="00D6322E">
              <w:rPr>
                <w:b/>
                <w:bCs/>
                <w:shd w:val="clear" w:color="auto" w:fill="FFFF00"/>
              </w:rPr>
              <w:t xml:space="preserve"> ao ser interpretado </w:t>
            </w:r>
            <w:r w:rsidR="00D6322E" w:rsidRPr="0021315B">
              <w:rPr>
                <w:b/>
                <w:bCs/>
                <w:sz w:val="32"/>
                <w:u w:val="single"/>
                <w:shd w:val="clear" w:color="auto" w:fill="FFFF00"/>
              </w:rPr>
              <w:t>literal- normalmente</w:t>
            </w:r>
            <w:r w:rsidR="00D6322E" w:rsidRPr="0021315B">
              <w:rPr>
                <w:b/>
                <w:bCs/>
                <w:sz w:val="32"/>
                <w:shd w:val="clear" w:color="auto" w:fill="FFFF00"/>
              </w:rPr>
              <w:t xml:space="preserve"> </w:t>
            </w:r>
            <w:r w:rsidR="000B19A8" w:rsidRPr="000B19A8">
              <w:rPr>
                <w:bCs/>
                <w:shd w:val="clear" w:color="auto" w:fill="FFFF00"/>
                <w:vertAlign w:val="superscript"/>
              </w:rPr>
              <w:t>(</w:t>
            </w:r>
            <w:r w:rsidR="002F75EA">
              <w:rPr>
                <w:bCs/>
                <w:shd w:val="clear" w:color="auto" w:fill="FFFF00"/>
                <w:vertAlign w:val="superscript"/>
              </w:rPr>
              <w:t>da forma mais simples</w:t>
            </w:r>
            <w:r w:rsidR="000B19A8" w:rsidRPr="000B19A8">
              <w:rPr>
                <w:bCs/>
                <w:shd w:val="clear" w:color="auto" w:fill="FFFF00"/>
                <w:vertAlign w:val="superscript"/>
              </w:rPr>
              <w:t>- descomplicada- óbvia- evidente)</w:t>
            </w:r>
            <w:r w:rsidR="000B19A8" w:rsidRPr="000B19A8">
              <w:rPr>
                <w:b/>
                <w:bCs/>
                <w:shd w:val="clear" w:color="auto" w:fill="FFFF00"/>
              </w:rPr>
              <w:t xml:space="preserve"> </w:t>
            </w:r>
            <w:r w:rsidR="006D75B3">
              <w:rPr>
                <w:b/>
                <w:bCs/>
                <w:shd w:val="clear" w:color="auto" w:fill="FFFF00"/>
              </w:rPr>
              <w:t>quando você olha somente n</w:t>
            </w:r>
            <w:r w:rsidR="00D6322E">
              <w:rPr>
                <w:b/>
                <w:bCs/>
                <w:shd w:val="clear" w:color="auto" w:fill="FFFF00"/>
              </w:rPr>
              <w:t>o capítulo em que está, não procure destruir ou enfraquecer isso usando nenhum outro verso</w:t>
            </w:r>
            <w:r w:rsidR="00636C1A">
              <w:rPr>
                <w:b/>
                <w:bCs/>
                <w:shd w:val="clear" w:color="auto" w:fill="FFFF00"/>
              </w:rPr>
              <w:t>_2</w:t>
            </w:r>
            <w:r w:rsidR="00D6322E">
              <w:rPr>
                <w:b/>
                <w:bCs/>
                <w:shd w:val="clear" w:color="auto" w:fill="FFFF00"/>
              </w:rPr>
              <w:t xml:space="preserve">, mesmo que </w:t>
            </w:r>
            <w:r w:rsidR="00636C1A">
              <w:rPr>
                <w:b/>
                <w:bCs/>
                <w:shd w:val="clear" w:color="auto" w:fill="FFFF00"/>
              </w:rPr>
              <w:t>verso_1</w:t>
            </w:r>
            <w:r w:rsidR="006D75B3">
              <w:rPr>
                <w:b/>
                <w:bCs/>
                <w:shd w:val="clear" w:color="auto" w:fill="FFFF00"/>
              </w:rPr>
              <w:t xml:space="preserve"> </w:t>
            </w:r>
            <w:r w:rsidR="00D6322E">
              <w:rPr>
                <w:b/>
                <w:bCs/>
                <w:shd w:val="clear" w:color="auto" w:fill="FFFF00"/>
              </w:rPr>
              <w:t>seja uma CITAÇÃO d</w:t>
            </w:r>
            <w:r w:rsidR="00636C1A">
              <w:rPr>
                <w:b/>
                <w:bCs/>
                <w:shd w:val="clear" w:color="auto" w:fill="FFFF00"/>
              </w:rPr>
              <w:t>e verso_2 n</w:t>
            </w:r>
            <w:r w:rsidR="00D6322E">
              <w:rPr>
                <w:b/>
                <w:bCs/>
                <w:shd w:val="clear" w:color="auto" w:fill="FFFF00"/>
              </w:rPr>
              <w:t>o VT.</w:t>
            </w:r>
            <w:r w:rsidR="00D2708C">
              <w:rPr>
                <w:b/>
                <w:bCs/>
                <w:shd w:val="clear" w:color="auto" w:fill="FFFF00"/>
              </w:rPr>
              <w:br/>
            </w:r>
            <w:r w:rsidR="00D2708C">
              <w:br/>
            </w:r>
            <w:r w:rsidR="006329B9" w:rsidRPr="006329B9">
              <w:t>Se no NT estivesse dito que</w:t>
            </w:r>
            <w:r w:rsidR="006329B9">
              <w:t>, naquele dia,</w:t>
            </w:r>
            <w:r w:rsidR="006329B9" w:rsidRPr="006329B9">
              <w:t xml:space="preserve"> a cor do céu estava azul, e no VT estivesse dito que</w:t>
            </w:r>
            <w:r w:rsidR="006329B9">
              <w:t>, naquele mesmo dia,</w:t>
            </w:r>
            <w:r w:rsidR="006329B9" w:rsidRPr="006329B9">
              <w:t xml:space="preserve"> a cor do céu estava avermelhada, eu aceitaria ambas as coisas, sem tentar harmonizá-las. Só preciso entender as palavras azul e avermelhada, e crer ambas as declarações. Quando eu estiver no céu junto ao meu Salvador- Senhor- E- Deus, acho que nem mais me lembrarei disso, que terá perdido toda a importância, mas talvez Jesus me leve a entender que o NT tinha em mente a cor ao meio-dia, e o VT tinha em mente a cor ao crepúsculo (meus respeitosos risos para o leitor)</w:t>
            </w:r>
            <w:r w:rsidR="006329B9">
              <w:t xml:space="preserve">! </w:t>
            </w:r>
            <w:r w:rsidR="00D2708C">
              <w:br/>
            </w:r>
            <w:r w:rsidR="00D6322E">
              <w:br/>
            </w:r>
            <w:r w:rsidR="00D6322E">
              <w:rPr>
                <w:b/>
                <w:bCs/>
                <w:color w:val="7F6000"/>
                <w:sz w:val="28"/>
                <w:szCs w:val="28"/>
                <w:u w:val="single"/>
              </w:rPr>
              <w:t xml:space="preserve">Se essa etapa (4) resolver, pare, não vá 1mm além. </w:t>
            </w:r>
            <w:r w:rsidR="00BC3E84">
              <w:rPr>
                <w:b/>
                <w:bCs/>
                <w:color w:val="7F6000"/>
                <w:sz w:val="28"/>
                <w:szCs w:val="28"/>
                <w:u w:val="single"/>
              </w:rPr>
              <w:br/>
            </w:r>
            <w:r w:rsidR="00D6322E">
              <w:rPr>
                <w:b/>
                <w:bCs/>
                <w:color w:val="7F6000"/>
                <w:sz w:val="28"/>
                <w:szCs w:val="28"/>
                <w:u w:val="single"/>
              </w:rPr>
              <w:t xml:space="preserve">Se não resolver, vá a outras regras de sadia interpretação, sempre subalternas à maior de todas </w:t>
            </w:r>
            <w:r w:rsidR="00D6322E" w:rsidRPr="00BC3E84">
              <w:rPr>
                <w:b/>
                <w:bCs/>
                <w:color w:val="7F6000"/>
                <w:sz w:val="28"/>
                <w:szCs w:val="28"/>
                <w:u w:val="single"/>
                <w:vertAlign w:val="superscript"/>
              </w:rPr>
              <w:t>(a da interpretação literal- normal)</w:t>
            </w:r>
            <w:r w:rsidR="00D6322E">
              <w:rPr>
                <w:b/>
                <w:bCs/>
                <w:color w:val="7F6000"/>
                <w:sz w:val="28"/>
                <w:szCs w:val="28"/>
                <w:u w:val="single"/>
              </w:rPr>
              <w:t>.</w:t>
            </w:r>
          </w:p>
        </w:tc>
      </w:tr>
    </w:tbl>
    <w:p w:rsidR="0033794D" w:rsidRDefault="00D6322E">
      <w:r>
        <w:br/>
      </w:r>
      <w:r w:rsidR="00F66158">
        <w:br/>
      </w:r>
      <w:r>
        <w:br/>
        <w:t xml:space="preserve">5. </w:t>
      </w:r>
      <w:r w:rsidR="005013D3">
        <w:t>Agora, e</w:t>
      </w:r>
      <w:r>
        <w:t xml:space="preserve">xplicarei </w:t>
      </w:r>
      <w:r w:rsidR="005013D3">
        <w:t xml:space="preserve">um pouco </w:t>
      </w:r>
      <w:r>
        <w:t xml:space="preserve">mais sobre </w:t>
      </w:r>
      <w:r>
        <w:rPr>
          <w:b/>
          <w:bCs/>
        </w:rPr>
        <w:t>o Legítimo Uso da Linguagem Figurada</w:t>
      </w:r>
      <w:r>
        <w:t>:</w:t>
      </w:r>
      <w:r>
        <w:br/>
        <w:t xml:space="preserve">- Obviamente, a interpretação literal-gramatical-histórica tem espaço para linguagem figurada-poética </w:t>
      </w:r>
      <w:r>
        <w:rPr>
          <w:color w:val="0000FF"/>
        </w:rPr>
        <w:t>("</w:t>
      </w:r>
      <w:r w:rsidRPr="00B03685">
        <w:rPr>
          <w:rFonts w:ascii="Kristen ITC" w:hAnsi="Kristen ITC"/>
          <w:color w:val="0000FF"/>
        </w:rPr>
        <w:t>Eu sou a porta", "os montes ... romperão em cântico ... as árvores ... baterão palmas</w:t>
      </w:r>
      <w:r>
        <w:rPr>
          <w:color w:val="0000FF"/>
        </w:rPr>
        <w:t>"</w:t>
      </w:r>
      <w:r>
        <w:t>, etc.), de significado óbvio e indiscutível, só não tem espaço para alegorismo (associar leão à Inglaterra, confundir Israel e a Igreja, desnecessariamente transformar um irmão num primo, um genro num filho, etc.).</w:t>
      </w:r>
      <w:r>
        <w:br/>
        <w:t xml:space="preserve">- Claro, claro, há talvez somente 0,1% de passagens com sentido poético (Is 55:12 </w:t>
      </w:r>
      <w:r>
        <w:rPr>
          <w:color w:val="0000FF"/>
        </w:rPr>
        <w:t xml:space="preserve">... </w:t>
      </w:r>
      <w:r w:rsidRPr="00B03685">
        <w:rPr>
          <w:rFonts w:ascii="Kristen ITC" w:hAnsi="Kristen ITC"/>
          <w:color w:val="0000FF"/>
        </w:rPr>
        <w:t>os montes e os outeiros romperão em cântico diante de vós, e todas as árvores do campo baterão palmas</w:t>
      </w:r>
      <w:r>
        <w:t>) e com uso de figuras de linguagens (</w:t>
      </w:r>
      <w:r w:rsidRPr="00B03685">
        <w:rPr>
          <w:rFonts w:ascii="Kristen ITC" w:hAnsi="Kristen ITC"/>
          <w:color w:val="0000FF"/>
        </w:rPr>
        <w:t>Eu sou a porta ... Eu sou o caminho</w:t>
      </w:r>
      <w:r>
        <w:rPr>
          <w:color w:val="0000FF"/>
        </w:rPr>
        <w:t xml:space="preserve"> </w:t>
      </w:r>
      <w:r>
        <w:t xml:space="preserve">... etc.), mas </w:t>
      </w:r>
      <w:r w:rsidRPr="00861F5F">
        <w:rPr>
          <w:i/>
          <w:u w:val="single"/>
        </w:rPr>
        <w:t>sempre</w:t>
      </w:r>
      <w:r>
        <w:t xml:space="preserve"> há um modo (único e evidente pelo contexto imediato e mediato) de interpretá-las de modo que honre o literalismo racional</w:t>
      </w:r>
      <w:r w:rsidR="00861F5F">
        <w:t xml:space="preserve"> </w:t>
      </w:r>
      <w:r w:rsidR="00861F5F" w:rsidRPr="00861F5F">
        <w:rPr>
          <w:vertAlign w:val="superscript"/>
        </w:rPr>
        <w:t>(da forma mais simples- descomplicada- óbvia- evidente)</w:t>
      </w:r>
      <w:r>
        <w:t xml:space="preserve">. </w:t>
      </w:r>
      <w:r>
        <w:br/>
        <w:t>- Talvez um exemplo esclareça melhor:</w:t>
      </w:r>
      <w:r>
        <w:br/>
        <w:t>Se o jornal diz que "</w:t>
      </w:r>
      <w:r>
        <w:rPr>
          <w:i/>
          <w:iCs/>
        </w:rPr>
        <w:t>a educação é o caminho que o Brasil deve trilhar</w:t>
      </w:r>
      <w:r>
        <w:t>", isto é linguagem figurada</w:t>
      </w:r>
      <w:r w:rsidR="00BC3E84">
        <w:t xml:space="preserve"> (não confunda com alegórica)</w:t>
      </w:r>
      <w:r>
        <w:t>, mas todos, de modo simples e imediato e honrando o literalismo racional, entendem que "caminho" não é uma rodovia, e que "trilhar" não é pisar com pés físicos literais! Todos entendem que a sentença, sem contestação possível, sem outra interpretação possível, significa "</w:t>
      </w:r>
      <w:r>
        <w:rPr>
          <w:i/>
          <w:iCs/>
        </w:rPr>
        <w:t>a educação é uma ação indispensável a ser tomada para a salvação e prosperidade do país do Brasil</w:t>
      </w:r>
      <w:r>
        <w:t xml:space="preserve">". Para mim, esta é a </w:t>
      </w:r>
      <w:r w:rsidR="00BC3E84" w:rsidRPr="00BC3E84">
        <w:rPr>
          <w:i/>
          <w:u w:val="single"/>
        </w:rPr>
        <w:t>"</w:t>
      </w:r>
      <w:r w:rsidRPr="00BC3E84">
        <w:rPr>
          <w:i/>
          <w:u w:val="single"/>
        </w:rPr>
        <w:t>interpretação LITERAL racional</w:t>
      </w:r>
      <w:r w:rsidR="00861F5F">
        <w:rPr>
          <w:i/>
          <w:u w:val="single"/>
        </w:rPr>
        <w:t xml:space="preserve"> </w:t>
      </w:r>
      <w:r w:rsidR="00861F5F" w:rsidRPr="00861F5F">
        <w:rPr>
          <w:vertAlign w:val="superscript"/>
        </w:rPr>
        <w:t>(da forma mais simples- descomplicada- óbvia- evidente)</w:t>
      </w:r>
      <w:r w:rsidRPr="00BC3E84">
        <w:rPr>
          <w:i/>
          <w:u w:val="single"/>
        </w:rPr>
        <w:t>, literal-</w:t>
      </w:r>
      <w:r w:rsidR="00B03685">
        <w:rPr>
          <w:i/>
          <w:u w:val="single"/>
        </w:rPr>
        <w:t xml:space="preserve"> </w:t>
      </w:r>
      <w:r w:rsidRPr="00BC3E84">
        <w:rPr>
          <w:i/>
          <w:u w:val="single"/>
        </w:rPr>
        <w:t>óbvia-</w:t>
      </w:r>
      <w:r w:rsidR="00B03685">
        <w:rPr>
          <w:i/>
          <w:u w:val="single"/>
        </w:rPr>
        <w:t xml:space="preserve"> </w:t>
      </w:r>
      <w:r w:rsidRPr="00BC3E84">
        <w:rPr>
          <w:i/>
          <w:u w:val="single"/>
        </w:rPr>
        <w:t>indiscutível dentro do seu contexto</w:t>
      </w:r>
      <w:r w:rsidR="00BC3E84" w:rsidRPr="00BC3E84">
        <w:rPr>
          <w:i/>
          <w:u w:val="single"/>
        </w:rPr>
        <w:t>"</w:t>
      </w:r>
      <w:r>
        <w:t>. Não há outra interpretação possível. Ninguém precisa entender diferentemente.</w:t>
      </w:r>
      <w:r>
        <w:br/>
        <w:t>Semelhantemente a esta figura de "caminho para o Brasil", quando o Cristo diz "</w:t>
      </w:r>
      <w:r w:rsidRPr="00B03685">
        <w:rPr>
          <w:rFonts w:ascii="Kristen ITC" w:hAnsi="Kristen ITC"/>
          <w:color w:val="0000FF"/>
        </w:rPr>
        <w:t>Eu sou o caminho</w:t>
      </w:r>
      <w:r>
        <w:rPr>
          <w:color w:val="0000FF"/>
        </w:rPr>
        <w:t xml:space="preserve"> ...</w:t>
      </w:r>
      <w:r>
        <w:t xml:space="preserve">" devemos entender que "caminho", nesta sentença, significa "acesso, maneira que habilita para a salvação pessoal do inferno e para a adoção pelo Pai, através da fé bíblica e recebimento bíblico do Cristo da Bíblia." Para mim, esta é a </w:t>
      </w:r>
      <w:r w:rsidR="00BC3E84" w:rsidRPr="00BC3E84">
        <w:rPr>
          <w:i/>
          <w:u w:val="single"/>
        </w:rPr>
        <w:t>"interpretação LITERAL racional</w:t>
      </w:r>
      <w:r w:rsidR="00861F5F">
        <w:rPr>
          <w:i/>
          <w:u w:val="single"/>
        </w:rPr>
        <w:t xml:space="preserve"> </w:t>
      </w:r>
      <w:r w:rsidR="00861F5F" w:rsidRPr="00861F5F">
        <w:rPr>
          <w:vertAlign w:val="superscript"/>
        </w:rPr>
        <w:t>(da forma mais simples- descomplicada- óbvia- evidente)</w:t>
      </w:r>
      <w:r w:rsidR="00BC3E84" w:rsidRPr="00BC3E84">
        <w:rPr>
          <w:i/>
          <w:u w:val="single"/>
        </w:rPr>
        <w:t>, literal-</w:t>
      </w:r>
      <w:r w:rsidR="00B03685">
        <w:rPr>
          <w:i/>
          <w:u w:val="single"/>
        </w:rPr>
        <w:t xml:space="preserve"> </w:t>
      </w:r>
      <w:r w:rsidR="00BC3E84" w:rsidRPr="00BC3E84">
        <w:rPr>
          <w:i/>
          <w:u w:val="single"/>
        </w:rPr>
        <w:t>óbvia-</w:t>
      </w:r>
      <w:r w:rsidR="00B03685">
        <w:rPr>
          <w:i/>
          <w:u w:val="single"/>
        </w:rPr>
        <w:t xml:space="preserve"> </w:t>
      </w:r>
      <w:r w:rsidR="00BC3E84" w:rsidRPr="00BC3E84">
        <w:rPr>
          <w:i/>
          <w:u w:val="single"/>
        </w:rPr>
        <w:t>indiscutível dentro do seu contexto"</w:t>
      </w:r>
      <w:r>
        <w:t xml:space="preserve">. Não há outra possível. Ninguém precisa entender diferentemente. </w:t>
      </w:r>
      <w:r>
        <w:rPr>
          <w:b/>
          <w:bCs/>
        </w:rPr>
        <w:t>O legítimo uso da Linguagem Figurada é uma bem-dita parte da interpretação literal- normal</w:t>
      </w:r>
      <w:r w:rsidR="000B19A8">
        <w:rPr>
          <w:b/>
          <w:bCs/>
        </w:rPr>
        <w:t xml:space="preserve"> </w:t>
      </w:r>
      <w:r w:rsidR="000B19A8" w:rsidRPr="000B19A8">
        <w:rPr>
          <w:bCs/>
          <w:vertAlign w:val="superscript"/>
        </w:rPr>
        <w:t>(</w:t>
      </w:r>
      <w:r w:rsidR="002F75EA">
        <w:rPr>
          <w:bCs/>
          <w:vertAlign w:val="superscript"/>
        </w:rPr>
        <w:t>da forma mais simples</w:t>
      </w:r>
      <w:r w:rsidR="000B19A8" w:rsidRPr="000B19A8">
        <w:rPr>
          <w:bCs/>
          <w:vertAlign w:val="superscript"/>
        </w:rPr>
        <w:t>- descomplicad</w:t>
      </w:r>
      <w:r w:rsidR="000B19A8">
        <w:rPr>
          <w:bCs/>
          <w:vertAlign w:val="superscript"/>
        </w:rPr>
        <w:t>a</w:t>
      </w:r>
      <w:r w:rsidR="000B19A8" w:rsidRPr="000B19A8">
        <w:rPr>
          <w:bCs/>
          <w:vertAlign w:val="superscript"/>
        </w:rPr>
        <w:t>- óbvi</w:t>
      </w:r>
      <w:r w:rsidR="000B19A8">
        <w:rPr>
          <w:bCs/>
          <w:vertAlign w:val="superscript"/>
        </w:rPr>
        <w:t>a</w:t>
      </w:r>
      <w:r w:rsidR="000B19A8" w:rsidRPr="000B19A8">
        <w:rPr>
          <w:bCs/>
          <w:vertAlign w:val="superscript"/>
        </w:rPr>
        <w:t>- evidente)</w:t>
      </w:r>
      <w:r>
        <w:rPr>
          <w:b/>
          <w:bCs/>
        </w:rPr>
        <w:t>!</w:t>
      </w:r>
      <w:r>
        <w:br/>
      </w:r>
      <w:r>
        <w:br/>
      </w:r>
      <w:r w:rsidR="005013D3">
        <w:br/>
      </w:r>
      <w:r w:rsidR="005013D3">
        <w:br/>
        <w:t xml:space="preserve">6. Agora, </w:t>
      </w:r>
      <w:r w:rsidR="005013D3" w:rsidRPr="005013D3">
        <w:rPr>
          <w:b/>
        </w:rPr>
        <w:t>explicarei um pouco</w:t>
      </w:r>
      <w:r w:rsidR="0034644E">
        <w:rPr>
          <w:b/>
        </w:rPr>
        <w:t xml:space="preserve">, </w:t>
      </w:r>
      <w:r w:rsidR="00626787">
        <w:rPr>
          <w:b/>
        </w:rPr>
        <w:t>só um pouco</w:t>
      </w:r>
      <w:r w:rsidR="0034644E">
        <w:rPr>
          <w:b/>
        </w:rPr>
        <w:t xml:space="preserve"> </w:t>
      </w:r>
      <w:r w:rsidR="0034644E" w:rsidRPr="0034644E">
        <w:rPr>
          <w:vertAlign w:val="superscript"/>
        </w:rPr>
        <w:t>(maiores detalhes deverão vir em outro</w:t>
      </w:r>
      <w:r w:rsidR="0034644E">
        <w:rPr>
          <w:vertAlign w:val="superscript"/>
        </w:rPr>
        <w:t>(</w:t>
      </w:r>
      <w:r w:rsidR="0034644E" w:rsidRPr="0034644E">
        <w:rPr>
          <w:vertAlign w:val="superscript"/>
        </w:rPr>
        <w:t>s</w:t>
      </w:r>
      <w:r w:rsidR="0034644E">
        <w:rPr>
          <w:vertAlign w:val="superscript"/>
        </w:rPr>
        <w:t>)</w:t>
      </w:r>
      <w:r w:rsidR="0034644E" w:rsidRPr="0034644E">
        <w:rPr>
          <w:vertAlign w:val="superscript"/>
        </w:rPr>
        <w:t xml:space="preserve"> artigo</w:t>
      </w:r>
      <w:r w:rsidR="0034644E">
        <w:rPr>
          <w:vertAlign w:val="superscript"/>
        </w:rPr>
        <w:t>(</w:t>
      </w:r>
      <w:r w:rsidR="0034644E" w:rsidRPr="0034644E">
        <w:rPr>
          <w:vertAlign w:val="superscript"/>
        </w:rPr>
        <w:t>s</w:t>
      </w:r>
      <w:r w:rsidR="0034644E">
        <w:rPr>
          <w:vertAlign w:val="superscript"/>
        </w:rPr>
        <w:t>)</w:t>
      </w:r>
      <w:r w:rsidR="0034644E" w:rsidRPr="0034644E">
        <w:rPr>
          <w:vertAlign w:val="superscript"/>
        </w:rPr>
        <w:t xml:space="preserve"> da série </w:t>
      </w:r>
      <w:r w:rsidR="00B03685">
        <w:rPr>
          <w:vertAlign w:val="superscript"/>
        </w:rPr>
        <w:t>Teologia_Substituição</w:t>
      </w:r>
      <w:r w:rsidR="0034644E" w:rsidRPr="0034644E">
        <w:rPr>
          <w:vertAlign w:val="superscript"/>
        </w:rPr>
        <w:t>)</w:t>
      </w:r>
      <w:r w:rsidR="00626787">
        <w:rPr>
          <w:b/>
        </w:rPr>
        <w:t xml:space="preserve"> </w:t>
      </w:r>
      <w:r w:rsidR="005013D3" w:rsidRPr="005013D3">
        <w:rPr>
          <w:b/>
        </w:rPr>
        <w:t>sobre a diferença entre a "Dispensação de Israel"</w:t>
      </w:r>
      <w:r w:rsidR="005013D3">
        <w:t xml:space="preserve"> </w:t>
      </w:r>
      <w:r w:rsidR="005013D3" w:rsidRPr="005013D3">
        <w:rPr>
          <w:vertAlign w:val="superscript"/>
        </w:rPr>
        <w:t xml:space="preserve">(nome melhor </w:t>
      </w:r>
      <w:r w:rsidR="005013D3">
        <w:rPr>
          <w:vertAlign w:val="superscript"/>
        </w:rPr>
        <w:t xml:space="preserve">do </w:t>
      </w:r>
      <w:r w:rsidR="005013D3" w:rsidRPr="005013D3">
        <w:rPr>
          <w:vertAlign w:val="superscript"/>
        </w:rPr>
        <w:t xml:space="preserve">que "Dispensação da Lei") </w:t>
      </w:r>
      <w:r w:rsidR="005013D3" w:rsidRPr="005013D3">
        <w:rPr>
          <w:b/>
        </w:rPr>
        <w:t xml:space="preserve">e a </w:t>
      </w:r>
      <w:bookmarkStart w:id="12" w:name="_Hlk508382233"/>
      <w:r w:rsidR="005013D3" w:rsidRPr="005013D3">
        <w:rPr>
          <w:b/>
        </w:rPr>
        <w:t>"Dispensação das Igrejas Locais"</w:t>
      </w:r>
      <w:bookmarkEnd w:id="12"/>
      <w:r w:rsidR="005013D3" w:rsidRPr="005013D3">
        <w:t xml:space="preserve"> </w:t>
      </w:r>
      <w:r w:rsidR="005013D3" w:rsidRPr="005013D3">
        <w:rPr>
          <w:vertAlign w:val="superscript"/>
        </w:rPr>
        <w:t>(nome melhor do que "Dispensação da Graça", pois</w:t>
      </w:r>
      <w:r w:rsidR="00B03685">
        <w:rPr>
          <w:vertAlign w:val="superscript"/>
        </w:rPr>
        <w:t>,</w:t>
      </w:r>
      <w:r w:rsidR="005013D3" w:rsidRPr="005013D3">
        <w:rPr>
          <w:vertAlign w:val="superscript"/>
        </w:rPr>
        <w:t xml:space="preserve"> em todas as dispensações</w:t>
      </w:r>
      <w:r w:rsidR="00B03685">
        <w:rPr>
          <w:vertAlign w:val="superscript"/>
        </w:rPr>
        <w:t>,</w:t>
      </w:r>
      <w:r w:rsidR="005013D3" w:rsidRPr="005013D3">
        <w:rPr>
          <w:vertAlign w:val="superscript"/>
        </w:rPr>
        <w:t xml:space="preserve"> a salvação vem somente pela graça de Deus (não nossas obras), através da fé)</w:t>
      </w:r>
      <w:r w:rsidR="005013D3">
        <w:t xml:space="preserve">: </w:t>
      </w:r>
      <w:r w:rsidR="00B03685">
        <w:br/>
      </w:r>
      <w:r w:rsidR="005013D3" w:rsidRPr="00CF0683">
        <w:rPr>
          <w:b/>
          <w:color w:val="C00000"/>
        </w:rPr>
        <w:t xml:space="preserve">A "Dispensação das Igrejas Locais" é uma </w:t>
      </w:r>
      <w:r w:rsidR="005013D3" w:rsidRPr="00CF0683">
        <w:rPr>
          <w:b/>
          <w:i/>
          <w:iCs/>
          <w:color w:val="C00000"/>
        </w:rPr>
        <w:t>interrupção</w:t>
      </w:r>
      <w:r w:rsidR="00B03685" w:rsidRPr="00CF0683">
        <w:rPr>
          <w:b/>
          <w:i/>
          <w:color w:val="C00000"/>
        </w:rPr>
        <w:t>-</w:t>
      </w:r>
      <w:r w:rsidR="005013D3" w:rsidRPr="00CF0683">
        <w:rPr>
          <w:b/>
          <w:i/>
          <w:color w:val="C00000"/>
        </w:rPr>
        <w:t>provisória</w:t>
      </w:r>
      <w:r w:rsidR="005013D3" w:rsidRPr="00CF0683">
        <w:rPr>
          <w:b/>
          <w:color w:val="C00000"/>
        </w:rPr>
        <w:t xml:space="preserve">, é um </w:t>
      </w:r>
      <w:r w:rsidR="005013D3" w:rsidRPr="00CF0683">
        <w:rPr>
          <w:b/>
          <w:i/>
          <w:iCs/>
          <w:color w:val="C00000"/>
        </w:rPr>
        <w:t>parênteses</w:t>
      </w:r>
      <w:r w:rsidR="005013D3" w:rsidRPr="00CF0683">
        <w:rPr>
          <w:b/>
          <w:color w:val="C00000"/>
        </w:rPr>
        <w:t xml:space="preserve"> dentro do plano do Senhor para a nação de Israel</w:t>
      </w:r>
      <w:r w:rsidR="00B03685" w:rsidRPr="00CF0683">
        <w:rPr>
          <w:color w:val="C00000"/>
        </w:rPr>
        <w:t xml:space="preserve">. A </w:t>
      </w:r>
      <w:r w:rsidR="00B03685" w:rsidRPr="00CF0683">
        <w:rPr>
          <w:color w:val="C00000"/>
        </w:rPr>
        <w:t xml:space="preserve">"Dispensação das Igrejas Locais" </w:t>
      </w:r>
      <w:r w:rsidR="00B03685" w:rsidRPr="00CF0683">
        <w:rPr>
          <w:color w:val="C00000"/>
        </w:rPr>
        <w:t>será completada e terminada, e a "Dispensação de Israel" será continuada</w:t>
      </w:r>
      <w:r w:rsidR="005013D3" w:rsidRPr="00CF0683">
        <w:rPr>
          <w:color w:val="C00000"/>
        </w:rPr>
        <w:t xml:space="preserve">. </w:t>
      </w:r>
      <w:r w:rsidR="005013D3" w:rsidRPr="005013D3">
        <w:br/>
      </w:r>
      <w:r w:rsidR="0034644E">
        <w:t>Note bem que</w:t>
      </w:r>
      <w:r w:rsidR="005013D3">
        <w:t xml:space="preserve"> a</w:t>
      </w:r>
      <w:r w:rsidR="005013D3" w:rsidRPr="005013D3">
        <w:t xml:space="preserve">s promessas em Jr 31:31-34 </w:t>
      </w:r>
      <w:r w:rsidR="005013D3" w:rsidRPr="005013D3">
        <w:rPr>
          <w:rFonts w:ascii="Kristen ITC" w:hAnsi="Kristen ITC"/>
          <w:color w:val="0000FF"/>
          <w:sz w:val="18"/>
          <w:szCs w:val="18"/>
        </w:rPr>
        <w:t>“</w:t>
      </w:r>
      <w:proofErr w:type="gramStart"/>
      <w:r w:rsidR="005013D3" w:rsidRPr="005013D3">
        <w:rPr>
          <w:rFonts w:ascii="Kristen ITC" w:hAnsi="Kristen ITC"/>
          <w:color w:val="0000FF"/>
          <w:sz w:val="11"/>
          <w:szCs w:val="11"/>
        </w:rPr>
        <w:t xml:space="preserve">31 </w:t>
      </w:r>
      <w:r w:rsidR="005013D3" w:rsidRPr="005013D3">
        <w:rPr>
          <w:rFonts w:ascii="Kristen ITC" w:hAnsi="Kristen ITC"/>
          <w:color w:val="0000FF"/>
          <w:sz w:val="18"/>
          <w:szCs w:val="18"/>
        </w:rPr>
        <w:t> Eis</w:t>
      </w:r>
      <w:proofErr w:type="gramEnd"/>
      <w:r w:rsidR="005013D3" w:rsidRPr="005013D3">
        <w:rPr>
          <w:rFonts w:ascii="Kristen ITC" w:hAnsi="Kristen ITC"/>
          <w:color w:val="0000FF"/>
          <w:sz w:val="18"/>
          <w:szCs w:val="18"/>
        </w:rPr>
        <w:t xml:space="preserve"> que dias vêm, diz o SENHOR, em que </w:t>
      </w:r>
      <w:r w:rsidR="005013D3" w:rsidRPr="005013D3">
        <w:rPr>
          <w:rFonts w:ascii="Kristen ITC" w:hAnsi="Kristen ITC"/>
          <w:b/>
          <w:bCs/>
          <w:color w:val="0000FF"/>
        </w:rPr>
        <w:t xml:space="preserve">farei uma aliança nova com a casa de </w:t>
      </w:r>
      <w:r w:rsidR="005013D3" w:rsidRPr="005013D3">
        <w:rPr>
          <w:rFonts w:ascii="Kristen ITC" w:hAnsi="Kristen ITC"/>
          <w:b/>
          <w:bCs/>
          <w:color w:val="0000FF"/>
          <w:u w:val="single"/>
        </w:rPr>
        <w:t>Israel</w:t>
      </w:r>
      <w:r w:rsidR="005013D3" w:rsidRPr="005013D3">
        <w:rPr>
          <w:rFonts w:ascii="Kristen ITC" w:hAnsi="Kristen ITC"/>
          <w:b/>
          <w:bCs/>
          <w:color w:val="0000FF"/>
        </w:rPr>
        <w:t xml:space="preserve"> e com a casa de </w:t>
      </w:r>
      <w:r w:rsidR="005013D3" w:rsidRPr="005013D3">
        <w:rPr>
          <w:rFonts w:ascii="Kristen ITC" w:hAnsi="Kristen ITC"/>
          <w:b/>
          <w:bCs/>
          <w:color w:val="0000FF"/>
          <w:u w:val="single"/>
        </w:rPr>
        <w:t>Judá</w:t>
      </w:r>
      <w:r w:rsidR="005013D3" w:rsidRPr="005013D3">
        <w:rPr>
          <w:rFonts w:ascii="Kristen ITC" w:hAnsi="Kristen ITC"/>
          <w:color w:val="0000FF"/>
          <w:sz w:val="18"/>
          <w:szCs w:val="18"/>
        </w:rPr>
        <w:t xml:space="preserve">. </w:t>
      </w:r>
      <w:proofErr w:type="gramStart"/>
      <w:r w:rsidR="005013D3" w:rsidRPr="005013D3">
        <w:rPr>
          <w:rFonts w:ascii="Kristen ITC" w:hAnsi="Kristen ITC"/>
          <w:color w:val="0000FF"/>
          <w:sz w:val="11"/>
          <w:szCs w:val="11"/>
        </w:rPr>
        <w:t xml:space="preserve">32 </w:t>
      </w:r>
      <w:r w:rsidR="005013D3" w:rsidRPr="005013D3">
        <w:rPr>
          <w:rFonts w:ascii="Kristen ITC" w:hAnsi="Kristen ITC"/>
          <w:color w:val="0000FF"/>
          <w:sz w:val="18"/>
          <w:szCs w:val="18"/>
        </w:rPr>
        <w:t> Não</w:t>
      </w:r>
      <w:proofErr w:type="gramEnd"/>
      <w:r w:rsidR="005013D3" w:rsidRPr="005013D3">
        <w:rPr>
          <w:rFonts w:ascii="Kristen ITC" w:hAnsi="Kristen ITC"/>
          <w:color w:val="0000FF"/>
          <w:sz w:val="18"/>
          <w:szCs w:val="18"/>
        </w:rPr>
        <w:t xml:space="preserve"> conforme a aliança que fiz com seus pais, no dia em que os tomei pela mão, para os tirar da terra do </w:t>
      </w:r>
      <w:r w:rsidR="005013D3" w:rsidRPr="005013D3">
        <w:rPr>
          <w:rFonts w:ascii="Kristen ITC" w:hAnsi="Kristen ITC"/>
          <w:color w:val="0000FF"/>
          <w:sz w:val="18"/>
          <w:szCs w:val="18"/>
          <w:u w:val="single"/>
        </w:rPr>
        <w:t>Egito</w:t>
      </w:r>
      <w:r w:rsidR="005013D3" w:rsidRPr="005013D3">
        <w:rPr>
          <w:rFonts w:ascii="Kristen ITC" w:hAnsi="Kristen ITC"/>
          <w:color w:val="0000FF"/>
          <w:sz w:val="18"/>
          <w:szCs w:val="18"/>
        </w:rPr>
        <w:t xml:space="preserve">; porque eles invalidaram a minha aliança apesar de eu os haver desposado, diz o SENHOR. </w:t>
      </w:r>
      <w:proofErr w:type="gramStart"/>
      <w:r w:rsidR="005013D3" w:rsidRPr="005013D3">
        <w:rPr>
          <w:rFonts w:ascii="Kristen ITC" w:hAnsi="Kristen ITC"/>
          <w:color w:val="0000FF"/>
          <w:sz w:val="11"/>
          <w:szCs w:val="11"/>
        </w:rPr>
        <w:t xml:space="preserve">33 </w:t>
      </w:r>
      <w:r w:rsidR="005013D3" w:rsidRPr="005013D3">
        <w:rPr>
          <w:rFonts w:ascii="Kristen ITC" w:hAnsi="Kristen ITC"/>
          <w:color w:val="0000FF"/>
          <w:sz w:val="18"/>
          <w:szCs w:val="18"/>
        </w:rPr>
        <w:t> Mas</w:t>
      </w:r>
      <w:proofErr w:type="gramEnd"/>
      <w:r w:rsidR="005013D3" w:rsidRPr="005013D3">
        <w:rPr>
          <w:rFonts w:ascii="Kristen ITC" w:hAnsi="Kristen ITC"/>
          <w:color w:val="0000FF"/>
          <w:sz w:val="18"/>
          <w:szCs w:val="18"/>
        </w:rPr>
        <w:t xml:space="preserve"> esta é a aliança que farei com a casa de </w:t>
      </w:r>
      <w:r w:rsidR="005013D3" w:rsidRPr="005013D3">
        <w:rPr>
          <w:rFonts w:ascii="Kristen ITC" w:hAnsi="Kristen ITC"/>
          <w:color w:val="0000FF"/>
          <w:sz w:val="18"/>
          <w:szCs w:val="18"/>
          <w:u w:val="single"/>
        </w:rPr>
        <w:t>Israel</w:t>
      </w:r>
      <w:r w:rsidR="005013D3" w:rsidRPr="005013D3">
        <w:rPr>
          <w:rFonts w:ascii="Kristen ITC" w:hAnsi="Kristen ITC"/>
          <w:color w:val="0000FF"/>
          <w:sz w:val="18"/>
          <w:szCs w:val="18"/>
        </w:rPr>
        <w:t xml:space="preserve"> depois daqueles dias, diz o SENHOR: </w:t>
      </w:r>
      <w:r w:rsidR="005013D3" w:rsidRPr="005013D3">
        <w:rPr>
          <w:rFonts w:ascii="Kristen ITC" w:hAnsi="Kristen ITC"/>
          <w:b/>
          <w:bCs/>
          <w:color w:val="0000FF"/>
        </w:rPr>
        <w:t>Porei a minha lei no seu interior, e a escreverei no seu coração; e eu serei o seu Deus e eles serão o meu povo</w:t>
      </w:r>
      <w:r w:rsidR="005013D3" w:rsidRPr="005013D3">
        <w:rPr>
          <w:rFonts w:ascii="Kristen ITC" w:hAnsi="Kristen ITC"/>
          <w:color w:val="0000FF"/>
          <w:sz w:val="18"/>
          <w:szCs w:val="18"/>
        </w:rPr>
        <w:t xml:space="preserve">. </w:t>
      </w:r>
      <w:r w:rsidR="005013D3" w:rsidRPr="005013D3">
        <w:rPr>
          <w:rFonts w:ascii="Kristen ITC" w:hAnsi="Kristen ITC"/>
          <w:color w:val="0000FF"/>
          <w:sz w:val="11"/>
          <w:szCs w:val="11"/>
        </w:rPr>
        <w:t xml:space="preserve">34 </w:t>
      </w:r>
      <w:r w:rsidR="005013D3" w:rsidRPr="005013D3">
        <w:rPr>
          <w:rFonts w:ascii="Kristen ITC" w:hAnsi="Kristen ITC"/>
          <w:color w:val="0000FF"/>
          <w:sz w:val="18"/>
          <w:szCs w:val="18"/>
        </w:rPr>
        <w:t xml:space="preserve"> E não ensinará mais cada um a seu próximo, nem cada um a seu irmão, dizendo: Conhecei ao SENHOR; porque </w:t>
      </w:r>
      <w:r w:rsidR="005013D3" w:rsidRPr="005013D3">
        <w:rPr>
          <w:rFonts w:ascii="Kristen ITC" w:hAnsi="Kristen ITC"/>
          <w:b/>
          <w:bCs/>
          <w:color w:val="0000FF"/>
        </w:rPr>
        <w:t>todos me conhecerão, desde o menor até ao maior deles</w:t>
      </w:r>
      <w:r w:rsidR="005013D3" w:rsidRPr="005013D3">
        <w:rPr>
          <w:rFonts w:ascii="Kristen ITC" w:hAnsi="Kristen ITC"/>
          <w:color w:val="0000FF"/>
          <w:sz w:val="18"/>
          <w:szCs w:val="18"/>
        </w:rPr>
        <w:t xml:space="preserve">, diz o SENHOR; porque </w:t>
      </w:r>
      <w:r w:rsidR="005013D3" w:rsidRPr="005013D3">
        <w:rPr>
          <w:rFonts w:ascii="Kristen ITC" w:hAnsi="Kristen ITC"/>
          <w:b/>
          <w:bCs/>
          <w:color w:val="0000FF"/>
        </w:rPr>
        <w:t>lhes perdoarei a sua maldade, e nunca mais me lembrarei dos seus pecados</w:t>
      </w:r>
      <w:r w:rsidR="005013D3" w:rsidRPr="005013D3">
        <w:rPr>
          <w:rFonts w:ascii="Kristen ITC" w:hAnsi="Kristen ITC"/>
          <w:color w:val="0000FF"/>
          <w:sz w:val="18"/>
          <w:szCs w:val="18"/>
        </w:rPr>
        <w:t>.”</w:t>
      </w:r>
      <w:r w:rsidR="005013D3" w:rsidRPr="005013D3">
        <w:rPr>
          <w:rFonts w:ascii="Kristen ITC" w:hAnsi="Kristen ITC"/>
          <w:color w:val="0000FF"/>
          <w:sz w:val="18"/>
          <w:szCs w:val="18"/>
        </w:rPr>
        <w:br/>
      </w:r>
      <w:r w:rsidR="00CF0683">
        <w:t>Note que as promessas deste trecho r</w:t>
      </w:r>
      <w:r w:rsidR="005013D3" w:rsidRPr="005013D3">
        <w:t>eferem-se a um "Novo Pacto</w:t>
      </w:r>
      <w:r w:rsidR="00426B20">
        <w:t>/ Aliança</w:t>
      </w:r>
      <w:r w:rsidR="005013D3" w:rsidRPr="005013D3">
        <w:t xml:space="preserve">" exclusivamente com a </w:t>
      </w:r>
      <w:r w:rsidR="005013D3" w:rsidRPr="00CF0683">
        <w:rPr>
          <w:b/>
          <w:u w:val="single"/>
        </w:rPr>
        <w:t>nação</w:t>
      </w:r>
      <w:r w:rsidR="005013D3" w:rsidRPr="005013D3">
        <w:t xml:space="preserve"> de </w:t>
      </w:r>
      <w:r w:rsidR="005013D3" w:rsidRPr="00CF0683">
        <w:rPr>
          <w:b/>
          <w:i/>
          <w:iCs/>
        </w:rPr>
        <w:t>Israel</w:t>
      </w:r>
      <w:r w:rsidR="00CF0683">
        <w:t>.</w:t>
      </w:r>
      <w:r w:rsidR="005013D3" w:rsidRPr="005013D3">
        <w:t xml:space="preserve"> </w:t>
      </w:r>
      <w:r w:rsidR="00CF0683">
        <w:t>(Poderá ser visto, em outras passagens, que essas promessas e esse Novo Pacto começarão</w:t>
      </w:r>
      <w:r w:rsidR="005013D3" w:rsidRPr="005013D3">
        <w:t xml:space="preserve"> imediatamente depois </w:t>
      </w:r>
      <w:r w:rsidR="005013D3">
        <w:t xml:space="preserve">da Tribulação terminar e </w:t>
      </w:r>
      <w:r w:rsidR="005013D3" w:rsidRPr="005013D3">
        <w:t>o Messias voltar para inaugurar Seu Reino Milenar sobre a terra.</w:t>
      </w:r>
      <w:r w:rsidR="00CF0683">
        <w:t>)</w:t>
      </w:r>
      <w:r w:rsidR="005013D3" w:rsidRPr="005013D3">
        <w:t xml:space="preserve"> </w:t>
      </w:r>
      <w:r w:rsidR="005013D3" w:rsidRPr="005013D3">
        <w:br/>
      </w:r>
      <w:r w:rsidR="005013D3" w:rsidRPr="005013D3">
        <w:br/>
        <w:t>Eternamente haverá uma distinção entre os salvos da dispensação das igrejas locais e os salvos das outras dispensações.</w:t>
      </w:r>
      <w:r>
        <w:br/>
      </w:r>
      <w:r w:rsidR="005013D3">
        <w:br/>
      </w:r>
      <w:r w:rsidR="005013D3">
        <w:br/>
        <w:t>* * * * * * * * *</w:t>
      </w:r>
      <w:r w:rsidR="005013D3">
        <w:br/>
      </w:r>
      <w:r w:rsidR="005013D3">
        <w:br/>
      </w:r>
      <w:r>
        <w:br/>
      </w:r>
      <w:r w:rsidR="00562D6E">
        <w:t>Temendo</w:t>
      </w:r>
      <w:r w:rsidR="0033794D">
        <w:t xml:space="preserve"> eu</w:t>
      </w:r>
      <w:r w:rsidR="00562D6E">
        <w:t xml:space="preserve"> que </w:t>
      </w:r>
      <w:r w:rsidR="0033794D">
        <w:t xml:space="preserve">alegoristas, através de </w:t>
      </w:r>
      <w:r w:rsidR="00562D6E">
        <w:t>livros e vídeos</w:t>
      </w:r>
      <w:r w:rsidR="0033794D">
        <w:t xml:space="preserve">, já tenham começado a o influenciar fazendo-lhe uma venenosa pergunta </w:t>
      </w:r>
      <w:r w:rsidR="0077055B">
        <w:t xml:space="preserve">[e dando-lhe uma venenosa resposta errada] </w:t>
      </w:r>
      <w:r w:rsidR="0033794D">
        <w:t>sobre a única passagem do NT que julgam ter para usarem na defesa do que chamam de Alegorismo, apresso-me a lhe enviar uma resposta a ela:</w:t>
      </w:r>
      <w:r w:rsidR="0033794D">
        <w:br/>
      </w:r>
    </w:p>
    <w:p w:rsidR="0033794D" w:rsidRPr="0033794D" w:rsidRDefault="0033794D" w:rsidP="0033794D">
      <w:pPr>
        <w:pStyle w:val="Ttulo2"/>
        <w:jc w:val="center"/>
        <w:rPr>
          <w:rFonts w:eastAsiaTheme="majorEastAsia"/>
          <w:lang w:eastAsia="en-US"/>
        </w:rPr>
      </w:pPr>
      <w:proofErr w:type="gramStart"/>
      <w:r w:rsidRPr="0033794D">
        <w:rPr>
          <w:rFonts w:eastAsiaTheme="majorEastAsia"/>
          <w:lang w:eastAsia="en-US"/>
        </w:rPr>
        <w:t>Que Tal</w:t>
      </w:r>
      <w:proofErr w:type="gramEnd"/>
      <w:r w:rsidRPr="0033794D">
        <w:rPr>
          <w:rFonts w:eastAsiaTheme="majorEastAsia"/>
          <w:lang w:eastAsia="en-US"/>
        </w:rPr>
        <w:t xml:space="preserve"> A Alegoria Em Gálatas 4:21-31?</w:t>
      </w:r>
    </w:p>
    <w:p w:rsidR="0033794D" w:rsidRPr="0033794D" w:rsidRDefault="0033794D" w:rsidP="0033794D">
      <w:pPr>
        <w:jc w:val="center"/>
        <w:rPr>
          <w:rFonts w:eastAsiaTheme="minorHAnsi"/>
          <w:lang w:eastAsia="en-US"/>
        </w:rPr>
      </w:pPr>
      <w:r w:rsidRPr="0033794D">
        <w:rPr>
          <w:rFonts w:eastAsiaTheme="minorHAnsi"/>
          <w:b/>
          <w:sz w:val="24"/>
          <w:lang w:eastAsia="en-US"/>
        </w:rPr>
        <w:br/>
        <w:t>David Cloud</w:t>
      </w:r>
      <w:r w:rsidRPr="0033794D">
        <w:rPr>
          <w:rFonts w:eastAsiaTheme="minorHAnsi"/>
          <w:lang w:eastAsia="en-US"/>
        </w:rPr>
        <w:br/>
      </w:r>
      <w:r w:rsidRPr="0033794D">
        <w:rPr>
          <w:rFonts w:eastAsiaTheme="minorHAnsi"/>
          <w:lang w:eastAsia="en-US"/>
        </w:rPr>
        <w:br/>
      </w:r>
      <w:hyperlink r:id="rId11" w:history="1">
        <w:r w:rsidRPr="0033794D">
          <w:rPr>
            <w:rFonts w:eastAsiaTheme="minorHAnsi"/>
            <w:color w:val="0563C1" w:themeColor="hyperlink"/>
            <w:u w:val="single"/>
            <w:lang w:eastAsia="en-US"/>
          </w:rPr>
          <w:t>https://www.wayoflife.org/reports/the-normal-literal-method-of-interpretation.php</w:t>
        </w:r>
      </w:hyperlink>
      <w:r w:rsidRPr="0033794D">
        <w:rPr>
          <w:rFonts w:eastAsiaTheme="minorHAnsi"/>
          <w:lang w:eastAsia="en-US"/>
        </w:rPr>
        <w:t xml:space="preserve"> </w:t>
      </w:r>
      <w:r w:rsidRPr="0033794D">
        <w:rPr>
          <w:rFonts w:eastAsiaTheme="minorHAnsi"/>
          <w:lang w:eastAsia="en-US"/>
        </w:rPr>
        <w:br/>
        <w:t xml:space="preserve">Parte do curso </w:t>
      </w:r>
      <w:r w:rsidRPr="0033794D">
        <w:rPr>
          <w:rFonts w:eastAsiaTheme="minorHAnsi"/>
          <w:i/>
          <w:lang w:eastAsia="en-US"/>
        </w:rPr>
        <w:t>Understanding Bible Prophecy</w:t>
      </w:r>
      <w:r w:rsidRPr="0033794D">
        <w:rPr>
          <w:rFonts w:eastAsiaTheme="minorHAnsi"/>
          <w:i/>
          <w:lang w:eastAsia="en-US"/>
        </w:rPr>
        <w:br/>
      </w:r>
      <w:r w:rsidRPr="0033794D">
        <w:rPr>
          <w:rFonts w:eastAsiaTheme="minorHAnsi"/>
          <w:lang w:eastAsia="en-US"/>
        </w:rPr>
        <w:br/>
        <w:t>Traduzido por H. Menezes Silva, mar.2018.</w:t>
      </w:r>
    </w:p>
    <w:p w:rsidR="0033794D" w:rsidRPr="0033794D" w:rsidRDefault="0033794D" w:rsidP="0033794D">
      <w:pPr>
        <w:autoSpaceDE w:val="0"/>
        <w:autoSpaceDN w:val="0"/>
        <w:adjustRightInd w:val="0"/>
        <w:spacing w:before="30"/>
        <w:ind w:right="45"/>
        <w:rPr>
          <w:rFonts w:eastAsiaTheme="minorHAnsi"/>
          <w:lang w:eastAsia="en-US"/>
        </w:rPr>
      </w:pPr>
      <w:r w:rsidRPr="0033794D">
        <w:rPr>
          <w:rFonts w:eastAsiaTheme="minorHAnsi"/>
          <w:lang w:eastAsia="en-US"/>
        </w:rPr>
        <w:br/>
      </w:r>
      <w:r w:rsidRPr="0033794D">
        <w:rPr>
          <w:rFonts w:eastAsiaTheme="minorHAnsi"/>
          <w:lang w:eastAsia="en-US"/>
        </w:rPr>
        <w:br/>
      </w:r>
      <w:r w:rsidRPr="0033794D">
        <w:rPr>
          <w:rFonts w:eastAsiaTheme="minorHAnsi"/>
          <w:lang w:eastAsia="en-US"/>
        </w:rPr>
        <w:br/>
      </w:r>
      <w:r w:rsidRPr="0033794D">
        <w:rPr>
          <w:rFonts w:eastAsiaTheme="minorHAnsi"/>
          <w:lang w:eastAsia="en-US"/>
        </w:rPr>
        <w:br/>
      </w:r>
      <w:r w:rsidRPr="0033794D">
        <w:rPr>
          <w:rFonts w:ascii="Segoe UI" w:eastAsiaTheme="minorHAnsi" w:hAnsi="Segoe UI" w:cs="Segoe UI"/>
          <w:b/>
          <w:bCs/>
          <w:color w:val="FF0000"/>
          <w:sz w:val="12"/>
          <w:szCs w:val="12"/>
          <w:lang w:val="x-none" w:eastAsia="en-US"/>
        </w:rPr>
        <w:t xml:space="preserve">21) </w:t>
      </w:r>
      <w:r w:rsidRPr="0033794D">
        <w:rPr>
          <w:rFonts w:ascii="Kristen ITC" w:eastAsiaTheme="minorHAnsi" w:hAnsi="Kristen ITC" w:cs="Kristen ITC"/>
          <w:color w:val="0000FF"/>
          <w:sz w:val="16"/>
          <w:szCs w:val="16"/>
          <w:lang w:val="x-none" w:eastAsia="en-US"/>
        </w:rPr>
        <w:t>Dizei-me vós, aqueles debaixo da Lei querendo estar: à Lei não estás ouvindo?</w:t>
      </w:r>
      <w:r w:rsidRPr="0033794D">
        <w:rPr>
          <w:rFonts w:ascii="Segoe UI" w:eastAsiaTheme="minorHAnsi" w:hAnsi="Segoe UI" w:cs="Segoe UI"/>
          <w:b/>
          <w:bCs/>
          <w:color w:val="FF0000"/>
          <w:sz w:val="12"/>
          <w:szCs w:val="12"/>
          <w:lang w:val="x-none" w:eastAsia="en-US"/>
        </w:rPr>
        <w:t xml:space="preserve">    22) </w:t>
      </w:r>
      <w:r w:rsidRPr="0033794D">
        <w:rPr>
          <w:rFonts w:ascii="Kristen ITC" w:eastAsiaTheme="minorHAnsi" w:hAnsi="Kristen ITC" w:cs="Kristen ITC"/>
          <w:color w:val="0000FF"/>
          <w:sz w:val="16"/>
          <w:szCs w:val="16"/>
          <w:lang w:val="x-none" w:eastAsia="en-US"/>
        </w:rPr>
        <w:t xml:space="preserve">Porque tem sido escrito que Abraão dois filhos teve: um </w:t>
      </w:r>
      <w:r w:rsidRPr="0033794D">
        <w:rPr>
          <w:rFonts w:ascii="Kristen ITC" w:eastAsiaTheme="minorHAnsi" w:hAnsi="Kristen ITC" w:cs="Kristen ITC"/>
          <w:i/>
          <w:iCs/>
          <w:strike/>
          <w:color w:val="0000FF"/>
          <w:vertAlign w:val="subscript"/>
          <w:lang w:val="x-none" w:eastAsia="en-US"/>
        </w:rPr>
        <w:t>(deles sendo)</w:t>
      </w:r>
      <w:r w:rsidRPr="0033794D">
        <w:rPr>
          <w:rFonts w:ascii="Kristen ITC" w:eastAsiaTheme="minorHAnsi" w:hAnsi="Kristen ITC" w:cs="Kristen ITC"/>
          <w:color w:val="0000FF"/>
          <w:sz w:val="16"/>
          <w:szCs w:val="16"/>
          <w:lang w:val="x-none" w:eastAsia="en-US"/>
        </w:rPr>
        <w:t xml:space="preserve"> proveniente- de- dentro- da jovem </w:t>
      </w:r>
      <w:r w:rsidRPr="0033794D">
        <w:rPr>
          <w:rFonts w:ascii="Kristen ITC" w:eastAsiaTheme="minorHAnsi" w:hAnsi="Kristen ITC" w:cs="Kristen ITC"/>
          <w:color w:val="0000FF"/>
          <w:sz w:val="20"/>
          <w:szCs w:val="16"/>
          <w:u w:val="single"/>
          <w:lang w:val="x-none" w:eastAsia="en-US"/>
        </w:rPr>
        <w:t>escrava</w:t>
      </w:r>
      <w:r w:rsidRPr="0033794D">
        <w:rPr>
          <w:rFonts w:ascii="Kristen ITC" w:eastAsiaTheme="minorHAnsi" w:hAnsi="Kristen ITC" w:cs="Kristen ITC"/>
          <w:color w:val="0000FF"/>
          <w:sz w:val="16"/>
          <w:szCs w:val="16"/>
          <w:lang w:val="x-none" w:eastAsia="en-US"/>
        </w:rPr>
        <w:t xml:space="preserve">, e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o</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outro </w:t>
      </w:r>
      <w:r w:rsidRPr="0033794D">
        <w:rPr>
          <w:rFonts w:ascii="Kristen ITC" w:eastAsiaTheme="minorHAnsi" w:hAnsi="Kristen ITC" w:cs="Kristen ITC"/>
          <w:i/>
          <w:iCs/>
          <w:strike/>
          <w:color w:val="0000FF"/>
          <w:vertAlign w:val="subscript"/>
          <w:lang w:val="x-none" w:eastAsia="en-US"/>
        </w:rPr>
        <w:t>(deles sendo)</w:t>
      </w:r>
      <w:r w:rsidRPr="0033794D">
        <w:rPr>
          <w:rFonts w:ascii="Kristen ITC" w:eastAsiaTheme="minorHAnsi" w:hAnsi="Kristen ITC" w:cs="Kristen ITC"/>
          <w:color w:val="0000FF"/>
          <w:sz w:val="16"/>
          <w:szCs w:val="16"/>
          <w:lang w:val="x-none" w:eastAsia="en-US"/>
        </w:rPr>
        <w:t xml:space="preserve"> proveniente- de- dentro- da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esposa</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livre.</w:t>
      </w:r>
      <w:r w:rsidRPr="0033794D">
        <w:rPr>
          <w:rFonts w:ascii="Segoe UI" w:eastAsiaTheme="minorHAnsi" w:hAnsi="Segoe UI" w:cs="Segoe UI"/>
          <w:b/>
          <w:bCs/>
          <w:color w:val="FF0000"/>
          <w:sz w:val="12"/>
          <w:szCs w:val="12"/>
          <w:lang w:val="x-none" w:eastAsia="en-US"/>
        </w:rPr>
        <w:t xml:space="preserve">    23) </w:t>
      </w:r>
      <w:r w:rsidRPr="0033794D">
        <w:rPr>
          <w:rFonts w:ascii="Kristen ITC" w:eastAsiaTheme="minorHAnsi" w:hAnsi="Kristen ITC" w:cs="Kristen ITC"/>
          <w:color w:val="0000FF"/>
          <w:sz w:val="16"/>
          <w:szCs w:val="16"/>
          <w:lang w:val="x-none" w:eastAsia="en-US"/>
        </w:rPr>
        <w:t xml:space="preserve">Todavia, em verdade, aquele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filho</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proveniente- de- dentro- da jovem escrava, segundo a carne tem ele sido nascido; mas, aquele proveniente- de- dentro- da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esposa</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livre, em- virtude- da promessa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tem sido nascido</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w:t>
      </w:r>
      <w:r w:rsidRPr="0033794D">
        <w:rPr>
          <w:rFonts w:ascii="Segoe UI" w:eastAsiaTheme="minorHAnsi" w:hAnsi="Segoe UI" w:cs="Segoe UI"/>
          <w:b/>
          <w:bCs/>
          <w:color w:val="FF0000"/>
          <w:sz w:val="12"/>
          <w:szCs w:val="12"/>
          <w:lang w:val="x-none" w:eastAsia="en-US"/>
        </w:rPr>
        <w:t xml:space="preserve">    24) </w:t>
      </w:r>
      <w:r w:rsidRPr="0033794D">
        <w:rPr>
          <w:rFonts w:ascii="Kristen ITC" w:eastAsiaTheme="minorHAnsi" w:hAnsi="Kristen ITC" w:cs="Kristen ITC"/>
          <w:color w:val="0000FF"/>
          <w:sz w:val="16"/>
          <w:szCs w:val="16"/>
          <w:lang w:val="x-none" w:eastAsia="en-US"/>
        </w:rPr>
        <w:t xml:space="preserve">As quais coisas são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coisas</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sendo alegorizadas; porque estas </w:t>
      </w:r>
      <w:r w:rsidRPr="0033794D">
        <w:rPr>
          <w:rFonts w:ascii="Kristen ITC" w:eastAsiaTheme="minorHAnsi" w:hAnsi="Kristen ITC" w:cs="Kristen ITC"/>
          <w:i/>
          <w:iCs/>
          <w:strike/>
          <w:color w:val="0000FF"/>
          <w:vertAlign w:val="subscript"/>
          <w:lang w:val="x-none" w:eastAsia="en-US"/>
        </w:rPr>
        <w:t>(duas mulheres)</w:t>
      </w:r>
      <w:r w:rsidRPr="0033794D">
        <w:rPr>
          <w:rFonts w:ascii="Kristen ITC" w:eastAsiaTheme="minorHAnsi" w:hAnsi="Kristen ITC" w:cs="Kristen ITC"/>
          <w:color w:val="0000FF"/>
          <w:sz w:val="16"/>
          <w:szCs w:val="16"/>
          <w:lang w:val="x-none" w:eastAsia="en-US"/>
        </w:rPr>
        <w:t xml:space="preserve"> </w:t>
      </w:r>
      <w:r w:rsidRPr="0033794D">
        <w:rPr>
          <w:rFonts w:ascii="Kristen ITC" w:eastAsiaTheme="minorHAnsi" w:hAnsi="Kristen ITC" w:cs="Kristen ITC"/>
          <w:color w:val="0000FF"/>
          <w:sz w:val="16"/>
          <w:szCs w:val="16"/>
          <w:u w:val="single"/>
          <w:lang w:eastAsia="en-US"/>
        </w:rPr>
        <w:t>ilustram</w:t>
      </w:r>
      <w:r w:rsidRPr="0033794D">
        <w:rPr>
          <w:rFonts w:ascii="Kristen ITC" w:eastAsiaTheme="minorHAnsi" w:hAnsi="Kristen ITC" w:cs="Kristen ITC"/>
          <w:color w:val="0000FF"/>
          <w:sz w:val="16"/>
          <w:szCs w:val="16"/>
          <w:lang w:val="x-none" w:eastAsia="en-US"/>
        </w:rPr>
        <w:t xml:space="preserve"> </w:t>
      </w:r>
      <w:r w:rsidRPr="0033794D">
        <w:rPr>
          <w:rFonts w:asciiTheme="majorBidi" w:eastAsia="MS Mincho" w:hAnsi="MS Mincho" w:cstheme="majorBidi"/>
          <w:i/>
          <w:sz w:val="20"/>
          <w:szCs w:val="20"/>
          <w:vertAlign w:val="superscript"/>
          <w:lang w:eastAsia="en-US"/>
        </w:rPr>
        <w:t>①</w:t>
      </w:r>
      <w:r w:rsidRPr="0033794D">
        <w:rPr>
          <w:rFonts w:ascii="Kristen ITC" w:eastAsiaTheme="minorHAnsi" w:hAnsi="Kristen ITC" w:cs="Kristen ITC"/>
          <w:color w:val="0000FF"/>
          <w:sz w:val="16"/>
          <w:szCs w:val="16"/>
          <w:lang w:eastAsia="en-US"/>
        </w:rPr>
        <w:t xml:space="preserve"> </w:t>
      </w:r>
      <w:r w:rsidRPr="0033794D">
        <w:rPr>
          <w:rFonts w:ascii="Kristen ITC" w:eastAsiaTheme="minorHAnsi" w:hAnsi="Kristen ITC" w:cs="Kristen ITC"/>
          <w:color w:val="0000FF"/>
          <w:sz w:val="16"/>
          <w:szCs w:val="16"/>
          <w:lang w:val="x-none" w:eastAsia="en-US"/>
        </w:rPr>
        <w:t xml:space="preserve">as duas alianças ; uma, em verdade, proveniente- de- junto- do monte Sinai, para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a</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escravidão gerando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filhos</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a qual é Agar.</w:t>
      </w:r>
      <w:r w:rsidRPr="0033794D">
        <w:rPr>
          <w:rFonts w:ascii="Kristen ITC" w:eastAsiaTheme="minorHAnsi" w:hAnsi="Kristen ITC" w:cs="Kristen ITC"/>
          <w:color w:val="0000FF"/>
          <w:sz w:val="16"/>
          <w:szCs w:val="16"/>
          <w:lang w:eastAsia="en-US"/>
        </w:rPr>
        <w:t xml:space="preserve"> </w:t>
      </w:r>
      <w:r w:rsidRPr="0033794D">
        <w:rPr>
          <w:rFonts w:asciiTheme="majorBidi" w:eastAsia="MS Mincho" w:hAnsi="MS Mincho" w:cstheme="majorBidi"/>
          <w:i/>
          <w:sz w:val="20"/>
          <w:szCs w:val="20"/>
          <w:vertAlign w:val="superscript"/>
          <w:lang w:eastAsia="en-US"/>
        </w:rPr>
        <w:t>①</w:t>
      </w:r>
      <w:r w:rsidRPr="0033794D">
        <w:rPr>
          <w:rFonts w:eastAsiaTheme="minorHAnsi"/>
          <w:i/>
          <w:sz w:val="20"/>
          <w:szCs w:val="20"/>
          <w:vertAlign w:val="superscript"/>
          <w:lang w:eastAsia="en-US"/>
        </w:rPr>
        <w:t xml:space="preserve"> nota Mt 26:26.</w:t>
      </w:r>
      <w:r w:rsidRPr="0033794D">
        <w:rPr>
          <w:rFonts w:ascii="Segoe UI" w:eastAsiaTheme="minorHAnsi" w:hAnsi="Segoe UI" w:cs="Segoe UI"/>
          <w:b/>
          <w:bCs/>
          <w:color w:val="FF0000"/>
          <w:sz w:val="12"/>
          <w:szCs w:val="12"/>
          <w:lang w:val="x-none" w:eastAsia="en-US"/>
        </w:rPr>
        <w:t xml:space="preserve">    25) </w:t>
      </w:r>
      <w:r w:rsidRPr="0033794D">
        <w:rPr>
          <w:rFonts w:ascii="Kristen ITC" w:eastAsiaTheme="minorHAnsi" w:hAnsi="Kristen ITC" w:cs="Kristen ITC"/>
          <w:color w:val="0000FF"/>
          <w:sz w:val="16"/>
          <w:szCs w:val="16"/>
          <w:lang w:val="x-none" w:eastAsia="en-US"/>
        </w:rPr>
        <w:t>Porque esta Agar o monte Sinai é, na Arábia, e corresponde, agora, a Jerusalém, e serve- como- escrava, com os seus filhos.</w:t>
      </w:r>
      <w:r w:rsidRPr="0033794D">
        <w:rPr>
          <w:rFonts w:ascii="Segoe UI" w:eastAsiaTheme="minorHAnsi" w:hAnsi="Segoe UI" w:cs="Segoe UI"/>
          <w:b/>
          <w:bCs/>
          <w:color w:val="FF0000"/>
          <w:sz w:val="12"/>
          <w:szCs w:val="12"/>
          <w:lang w:val="x-none" w:eastAsia="en-US"/>
        </w:rPr>
        <w:t xml:space="preserve">    26) </w:t>
      </w:r>
      <w:r w:rsidRPr="0033794D">
        <w:rPr>
          <w:rFonts w:ascii="Kristen ITC" w:eastAsiaTheme="minorHAnsi" w:hAnsi="Kristen ITC" w:cs="Kristen ITC"/>
          <w:color w:val="0000FF"/>
          <w:sz w:val="16"/>
          <w:szCs w:val="16"/>
          <w:lang w:val="x-none" w:eastAsia="en-US"/>
        </w:rPr>
        <w:t xml:space="preserve">Mas a Jerusalém de acima livre é; a qual é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a</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mãe de todos nós.</w:t>
      </w:r>
      <w:r w:rsidRPr="0033794D">
        <w:rPr>
          <w:rFonts w:ascii="Segoe UI" w:eastAsiaTheme="minorHAnsi" w:hAnsi="Segoe UI" w:cs="Segoe UI"/>
          <w:b/>
          <w:bCs/>
          <w:color w:val="FF0000"/>
          <w:sz w:val="12"/>
          <w:szCs w:val="12"/>
          <w:lang w:val="x-none" w:eastAsia="en-US"/>
        </w:rPr>
        <w:t xml:space="preserve">    27) </w:t>
      </w:r>
      <w:r w:rsidRPr="0033794D">
        <w:rPr>
          <w:rFonts w:ascii="Kristen ITC" w:eastAsiaTheme="minorHAnsi" w:hAnsi="Kristen ITC" w:cs="Kristen ITC"/>
          <w:color w:val="0000FF"/>
          <w:sz w:val="16"/>
          <w:szCs w:val="16"/>
          <w:lang w:val="x-none" w:eastAsia="en-US"/>
        </w:rPr>
        <w:t xml:space="preserve">Porque tem sido escrito: "Alegra-te, ó estéril, aquela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que</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não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está</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dando à luz; rompe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em exultação</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e clama,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tu que</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não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estás</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sentindo as dores de parto; porque muitos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são</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os filhos da desolada, muito mais do que </w:t>
      </w:r>
      <w:r w:rsidRPr="0033794D">
        <w:rPr>
          <w:rFonts w:ascii="Kristen ITC" w:eastAsiaTheme="minorHAnsi" w:hAnsi="Kristen ITC" w:cs="Kristen ITC"/>
          <w:i/>
          <w:iCs/>
          <w:strike/>
          <w:color w:val="0000FF"/>
          <w:vertAlign w:val="subscript"/>
          <w:lang w:val="x-none" w:eastAsia="en-US"/>
        </w:rPr>
        <w:t>(os filhos)</w:t>
      </w:r>
      <w:r w:rsidRPr="0033794D">
        <w:rPr>
          <w:rFonts w:ascii="Kristen ITC" w:eastAsiaTheme="minorHAnsi" w:hAnsi="Kristen ITC" w:cs="Kristen ITC"/>
          <w:color w:val="0000FF"/>
          <w:sz w:val="16"/>
          <w:szCs w:val="16"/>
          <w:lang w:val="x-none" w:eastAsia="en-US"/>
        </w:rPr>
        <w:t xml:space="preserve"> daquela tendo o </w:t>
      </w:r>
      <w:r w:rsidRPr="0033794D">
        <w:rPr>
          <w:rFonts w:ascii="Kristen ITC" w:eastAsiaTheme="minorHAnsi" w:hAnsi="Kristen ITC" w:cs="Kristen ITC"/>
          <w:i/>
          <w:iCs/>
          <w:strike/>
          <w:color w:val="0000FF"/>
          <w:vertAlign w:val="subscript"/>
          <w:lang w:val="x-none" w:eastAsia="en-US"/>
        </w:rPr>
        <w:t>(seu próprio)</w:t>
      </w:r>
      <w:r w:rsidRPr="0033794D">
        <w:rPr>
          <w:rFonts w:ascii="Kristen ITC" w:eastAsiaTheme="minorHAnsi" w:hAnsi="Kristen ITC" w:cs="Kristen ITC"/>
          <w:color w:val="0000FF"/>
          <w:sz w:val="16"/>
          <w:szCs w:val="16"/>
          <w:lang w:val="x-none" w:eastAsia="en-US"/>
        </w:rPr>
        <w:t xml:space="preserve"> marido."</w:t>
      </w:r>
      <w:r w:rsidRPr="0033794D">
        <w:rPr>
          <w:rFonts w:ascii="Segoe UI" w:eastAsiaTheme="minorHAnsi" w:hAnsi="Segoe UI" w:cs="Segoe UI"/>
          <w:b/>
          <w:bCs/>
          <w:color w:val="FF0000"/>
          <w:sz w:val="12"/>
          <w:szCs w:val="12"/>
          <w:lang w:val="x-none" w:eastAsia="en-US"/>
        </w:rPr>
        <w:t xml:space="preserve">    28) </w:t>
      </w:r>
      <w:r w:rsidRPr="0033794D">
        <w:rPr>
          <w:rFonts w:ascii="Kristen ITC" w:eastAsiaTheme="minorHAnsi" w:hAnsi="Kristen ITC" w:cs="Kristen ITC"/>
          <w:color w:val="0000FF"/>
          <w:sz w:val="16"/>
          <w:szCs w:val="16"/>
          <w:lang w:val="x-none" w:eastAsia="en-US"/>
        </w:rPr>
        <w:t xml:space="preserve">*Nós*, porém, ó irmãos, conforme Isaque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foi</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d</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a</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promessa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os</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filhos somos.</w:t>
      </w:r>
      <w:r w:rsidRPr="0033794D">
        <w:rPr>
          <w:rFonts w:ascii="Segoe UI" w:eastAsiaTheme="minorHAnsi" w:hAnsi="Segoe UI" w:cs="Segoe UI"/>
          <w:b/>
          <w:bCs/>
          <w:color w:val="FF0000"/>
          <w:sz w:val="12"/>
          <w:szCs w:val="12"/>
          <w:lang w:val="x-none" w:eastAsia="en-US"/>
        </w:rPr>
        <w:t xml:space="preserve">    29) </w:t>
      </w:r>
      <w:r w:rsidRPr="0033794D">
        <w:rPr>
          <w:rFonts w:ascii="Kristen ITC" w:eastAsiaTheme="minorHAnsi" w:hAnsi="Kristen ITC" w:cs="Kristen ITC"/>
          <w:color w:val="0000FF"/>
          <w:sz w:val="16"/>
          <w:szCs w:val="16"/>
          <w:lang w:val="x-none" w:eastAsia="en-US"/>
        </w:rPr>
        <w:t xml:space="preserve">Mas,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do mesmo modo</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como, naquele tempo, aquele </w:t>
      </w:r>
      <w:r w:rsidRPr="0033794D">
        <w:rPr>
          <w:rFonts w:ascii="Kristen ITC" w:eastAsiaTheme="minorHAnsi" w:hAnsi="Kristen ITC" w:cs="Kristen ITC"/>
          <w:i/>
          <w:iCs/>
          <w:strike/>
          <w:color w:val="0000FF"/>
          <w:vertAlign w:val="subscript"/>
          <w:lang w:val="x-none" w:eastAsia="en-US"/>
        </w:rPr>
        <w:t>(Ismael)</w:t>
      </w:r>
      <w:r w:rsidRPr="0033794D">
        <w:rPr>
          <w:rFonts w:ascii="Kristen ITC" w:eastAsiaTheme="minorHAnsi" w:hAnsi="Kristen ITC" w:cs="Kristen ITC"/>
          <w:color w:val="0000FF"/>
          <w:sz w:val="16"/>
          <w:szCs w:val="16"/>
          <w:lang w:val="x-none" w:eastAsia="en-US"/>
        </w:rPr>
        <w:t xml:space="preserve"> segundo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a</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carne havendo sido gerado perseguia aquele </w:t>
      </w:r>
      <w:r w:rsidRPr="0033794D">
        <w:rPr>
          <w:rFonts w:ascii="Kristen ITC" w:eastAsiaTheme="minorHAnsi" w:hAnsi="Kristen ITC" w:cs="Kristen ITC"/>
          <w:i/>
          <w:iCs/>
          <w:strike/>
          <w:color w:val="0000FF"/>
          <w:vertAlign w:val="subscript"/>
          <w:lang w:val="x-none" w:eastAsia="en-US"/>
        </w:rPr>
        <w:t>(Isaque)</w:t>
      </w:r>
      <w:r w:rsidRPr="0033794D">
        <w:rPr>
          <w:rFonts w:ascii="Kristen ITC" w:eastAsiaTheme="minorHAnsi" w:hAnsi="Kristen ITC" w:cs="Kristen ITC"/>
          <w:color w:val="0000FF"/>
          <w:sz w:val="16"/>
          <w:szCs w:val="16"/>
          <w:lang w:val="x-none" w:eastAsia="en-US"/>
        </w:rPr>
        <w:t xml:space="preserve">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havendo sido gerado</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segundo o Espírito </w:t>
      </w:r>
      <w:r w:rsidRPr="0033794D">
        <w:rPr>
          <w:rFonts w:ascii="Kristen ITC" w:eastAsiaTheme="minorHAnsi" w:hAnsi="Kristen ITC" w:cs="Kristen ITC"/>
          <w:i/>
          <w:iCs/>
          <w:strike/>
          <w:color w:val="0000FF"/>
          <w:vertAlign w:val="subscript"/>
          <w:lang w:val="x-none" w:eastAsia="en-US"/>
        </w:rPr>
        <w:t>(Santo)</w:t>
      </w:r>
      <w:r w:rsidRPr="0033794D">
        <w:rPr>
          <w:rFonts w:ascii="Kristen ITC" w:eastAsiaTheme="minorHAnsi" w:hAnsi="Kristen ITC" w:cs="Kristen ITC"/>
          <w:color w:val="0000FF"/>
          <w:sz w:val="16"/>
          <w:szCs w:val="16"/>
          <w:lang w:val="x-none" w:eastAsia="en-US"/>
        </w:rPr>
        <w:t xml:space="preserve">, desta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mesma</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maneira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é</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também agora.</w:t>
      </w:r>
      <w:r w:rsidRPr="0033794D">
        <w:rPr>
          <w:rFonts w:ascii="Segoe UI" w:eastAsiaTheme="minorHAnsi" w:hAnsi="Segoe UI" w:cs="Segoe UI"/>
          <w:b/>
          <w:bCs/>
          <w:color w:val="FF0000"/>
          <w:sz w:val="12"/>
          <w:szCs w:val="12"/>
          <w:lang w:val="x-none" w:eastAsia="en-US"/>
        </w:rPr>
        <w:t xml:space="preserve">    30) </w:t>
      </w:r>
      <w:r w:rsidRPr="0033794D">
        <w:rPr>
          <w:rFonts w:ascii="Kristen ITC" w:eastAsiaTheme="minorHAnsi" w:hAnsi="Kristen ITC" w:cs="Kristen ITC"/>
          <w:color w:val="0000FF"/>
          <w:sz w:val="16"/>
          <w:szCs w:val="16"/>
          <w:lang w:val="x-none" w:eastAsia="en-US"/>
        </w:rPr>
        <w:t xml:space="preserve">Mas, que diz a Escritura? "Lança fora a jovem escrava e o seu filho, porque de modo nenhum herde, o filho da jovem escrava,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juntamente</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com o filho da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mulher</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livre".</w:t>
      </w:r>
      <w:r w:rsidRPr="0033794D">
        <w:rPr>
          <w:rFonts w:ascii="Segoe UI" w:eastAsiaTheme="minorHAnsi" w:hAnsi="Segoe UI" w:cs="Segoe UI"/>
          <w:b/>
          <w:bCs/>
          <w:color w:val="FF0000"/>
          <w:sz w:val="12"/>
          <w:szCs w:val="12"/>
          <w:lang w:val="x-none" w:eastAsia="en-US"/>
        </w:rPr>
        <w:t xml:space="preserve">    31) </w:t>
      </w:r>
      <w:r w:rsidRPr="0033794D">
        <w:rPr>
          <w:rFonts w:ascii="Kristen ITC" w:eastAsiaTheme="minorHAnsi" w:hAnsi="Kristen ITC" w:cs="Kristen ITC"/>
          <w:color w:val="0000FF"/>
          <w:sz w:val="16"/>
          <w:szCs w:val="16"/>
          <w:lang w:val="x-none" w:eastAsia="en-US"/>
        </w:rPr>
        <w:t>De maneira que, ó irmãos, não somos d</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a</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jovem escrava filhos, mas da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mulher</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livre.</w:t>
      </w:r>
      <w:r w:rsidRPr="0033794D">
        <w:rPr>
          <w:rFonts w:ascii="Segoe UI" w:eastAsiaTheme="minorHAnsi" w:hAnsi="Segoe UI" w:cs="Segoe UI"/>
          <w:b/>
          <w:bCs/>
          <w:color w:val="FF0000"/>
          <w:sz w:val="12"/>
          <w:szCs w:val="12"/>
          <w:lang w:val="x-none" w:eastAsia="en-US"/>
        </w:rPr>
        <w:t xml:space="preserve">    </w:t>
      </w:r>
      <w:r w:rsidRPr="0033794D">
        <w:rPr>
          <w:rFonts w:ascii="Segoe UI" w:eastAsiaTheme="minorHAnsi" w:hAnsi="Segoe UI" w:cs="Segoe UI"/>
          <w:b/>
          <w:bCs/>
          <w:color w:val="FF0000"/>
          <w:sz w:val="12"/>
          <w:szCs w:val="12"/>
          <w:lang w:val="x-none" w:eastAsia="en-US"/>
        </w:rPr>
        <w:br/>
      </w:r>
      <w:r w:rsidRPr="0033794D">
        <w:rPr>
          <w:rFonts w:eastAsiaTheme="minorHAnsi"/>
          <w:lang w:eastAsia="en-US"/>
        </w:rPr>
        <w:br/>
      </w:r>
      <w:r w:rsidRPr="0033794D">
        <w:rPr>
          <w:rFonts w:eastAsiaTheme="minorHAnsi"/>
          <w:lang w:eastAsia="en-US"/>
        </w:rPr>
        <w:br/>
      </w:r>
      <w:r w:rsidRPr="0033794D">
        <w:rPr>
          <w:rFonts w:eastAsiaTheme="minorHAnsi"/>
          <w:lang w:eastAsia="en-US"/>
        </w:rPr>
        <w:br/>
        <w:t>Aqueles que interpretam a profecia alegoricamente afirmam que a interpretação feita por Paulo de Sara e Agar em Gálatas 4 dá apoio à abordagem alegórica. Os seguintes fatos desmentem- refutam isso:</w:t>
      </w:r>
      <w:r w:rsidRPr="0033794D">
        <w:rPr>
          <w:rFonts w:eastAsiaTheme="minorHAnsi"/>
          <w:lang w:eastAsia="en-US"/>
        </w:rPr>
        <w:br/>
      </w:r>
      <w:r w:rsidRPr="0033794D">
        <w:rPr>
          <w:rFonts w:eastAsiaTheme="minorHAnsi"/>
          <w:lang w:eastAsia="en-US"/>
        </w:rPr>
        <w:br/>
        <w:t xml:space="preserve">Este é o </w:t>
      </w:r>
      <w:r w:rsidRPr="0033794D">
        <w:rPr>
          <w:rFonts w:eastAsiaTheme="minorHAnsi"/>
          <w:i/>
          <w:lang w:eastAsia="en-US"/>
        </w:rPr>
        <w:t>único caso</w:t>
      </w:r>
      <w:r w:rsidRPr="0033794D">
        <w:rPr>
          <w:rFonts w:eastAsiaTheme="minorHAnsi"/>
          <w:lang w:eastAsia="en-US"/>
        </w:rPr>
        <w:t xml:space="preserve"> de um evento do Antigo Testamento mencionado no Novo Testamento [que é alegado] como uma alegoria.</w:t>
      </w:r>
      <w:r w:rsidRPr="0033794D">
        <w:rPr>
          <w:rFonts w:eastAsiaTheme="minorHAnsi"/>
          <w:lang w:eastAsia="en-US"/>
        </w:rPr>
        <w:br/>
      </w:r>
      <w:r w:rsidRPr="0033794D">
        <w:rPr>
          <w:rFonts w:eastAsiaTheme="minorHAnsi"/>
          <w:lang w:eastAsia="en-US"/>
        </w:rPr>
        <w:br/>
        <w:t xml:space="preserve">O evento interpretado alegoricamente não é um evento </w:t>
      </w:r>
      <w:r w:rsidRPr="0033794D">
        <w:rPr>
          <w:rFonts w:eastAsiaTheme="minorHAnsi"/>
          <w:i/>
          <w:lang w:eastAsia="en-US"/>
        </w:rPr>
        <w:t>profético</w:t>
      </w:r>
      <w:r w:rsidRPr="0033794D">
        <w:rPr>
          <w:rFonts w:eastAsiaTheme="minorHAnsi"/>
          <w:lang w:eastAsia="en-US"/>
        </w:rPr>
        <w:t xml:space="preserve">; é um evento </w:t>
      </w:r>
      <w:r w:rsidRPr="0033794D">
        <w:rPr>
          <w:rFonts w:eastAsiaTheme="minorHAnsi"/>
          <w:i/>
          <w:lang w:eastAsia="en-US"/>
        </w:rPr>
        <w:t>histórico</w:t>
      </w:r>
      <w:r w:rsidRPr="0033794D">
        <w:rPr>
          <w:rFonts w:eastAsiaTheme="minorHAnsi"/>
          <w:lang w:eastAsia="en-US"/>
        </w:rPr>
        <w:t>.</w:t>
      </w:r>
      <w:r w:rsidRPr="0033794D">
        <w:rPr>
          <w:rFonts w:eastAsiaTheme="minorHAnsi"/>
          <w:lang w:eastAsia="en-US"/>
        </w:rPr>
        <w:br/>
      </w:r>
      <w:r w:rsidRPr="0033794D">
        <w:rPr>
          <w:rFonts w:eastAsiaTheme="minorHAnsi"/>
          <w:lang w:eastAsia="en-US"/>
        </w:rPr>
        <w:br/>
        <w:t xml:space="preserve">O que Paulo faz aqui é completamente diferente do método alegórico de interpretação [de profecias bíblicas], porque, em Gálatas 4, Paulo assume a existência </w:t>
      </w:r>
      <w:r w:rsidRPr="0033794D">
        <w:rPr>
          <w:rFonts w:eastAsiaTheme="minorHAnsi"/>
          <w:i/>
          <w:lang w:eastAsia="en-US"/>
        </w:rPr>
        <w:t>literal</w:t>
      </w:r>
      <w:r w:rsidRPr="0033794D">
        <w:rPr>
          <w:rFonts w:eastAsiaTheme="minorHAnsi"/>
          <w:lang w:eastAsia="en-US"/>
        </w:rPr>
        <w:t xml:space="preserve"> de Agar, de Sara, do Monte Sinai, de Jerusalém, etc. Ele os cita como alegorias apenas para fins </w:t>
      </w:r>
      <w:r w:rsidRPr="0033794D">
        <w:rPr>
          <w:rFonts w:eastAsiaTheme="minorHAnsi"/>
          <w:i/>
          <w:u w:val="single"/>
          <w:lang w:eastAsia="en-US"/>
        </w:rPr>
        <w:t>ilustrativos</w:t>
      </w:r>
      <w:r w:rsidRPr="0033794D">
        <w:rPr>
          <w:rFonts w:eastAsiaTheme="minorHAnsi"/>
          <w:lang w:eastAsia="en-US"/>
        </w:rPr>
        <w:t xml:space="preserve">. Os alegoristas dizem que </w:t>
      </w:r>
      <w:r w:rsidR="00775CE5" w:rsidRPr="00F80CF5">
        <w:rPr>
          <w:rFonts w:eastAsiaTheme="minorHAnsi"/>
          <w:vertAlign w:val="superscript"/>
          <w:lang w:eastAsia="en-US"/>
        </w:rPr>
        <w:t>[Israel não é Israel,]</w:t>
      </w:r>
      <w:r w:rsidR="00775CE5">
        <w:rPr>
          <w:rFonts w:eastAsiaTheme="minorHAnsi"/>
          <w:lang w:eastAsia="en-US"/>
        </w:rPr>
        <w:t xml:space="preserve"> </w:t>
      </w:r>
      <w:r w:rsidRPr="0033794D">
        <w:rPr>
          <w:rFonts w:eastAsiaTheme="minorHAnsi"/>
          <w:lang w:eastAsia="en-US"/>
        </w:rPr>
        <w:t>Sião não é Sião</w:t>
      </w:r>
      <w:r w:rsidR="00775CE5">
        <w:rPr>
          <w:rFonts w:eastAsiaTheme="minorHAnsi"/>
          <w:lang w:eastAsia="en-US"/>
        </w:rPr>
        <w:t xml:space="preserve">, </w:t>
      </w:r>
      <w:r w:rsidRPr="0033794D">
        <w:rPr>
          <w:rFonts w:eastAsiaTheme="minorHAnsi"/>
          <w:lang w:eastAsia="en-US"/>
        </w:rPr>
        <w:t>os 144.000 em Apocalipse 7 não são 144.000</w:t>
      </w:r>
      <w:r w:rsidR="00775CE5">
        <w:rPr>
          <w:rFonts w:eastAsiaTheme="minorHAnsi"/>
          <w:lang w:eastAsia="en-US"/>
        </w:rPr>
        <w:t>,</w:t>
      </w:r>
      <w:r w:rsidRPr="0033794D">
        <w:rPr>
          <w:rFonts w:eastAsiaTheme="minorHAnsi"/>
          <w:lang w:eastAsia="en-US"/>
        </w:rPr>
        <w:t xml:space="preserve"> as tribos de Israel mencionadas em Apocalipse 7 não são as tribos de Israel, os 1.000 anos em Apocalipse 20 não são 1.000 anos</w:t>
      </w:r>
      <w:r w:rsidR="00F80CF5">
        <w:rPr>
          <w:rFonts w:eastAsiaTheme="minorHAnsi"/>
          <w:lang w:eastAsia="en-US"/>
        </w:rPr>
        <w:t xml:space="preserve"> </w:t>
      </w:r>
      <w:r w:rsidR="00F80CF5" w:rsidRPr="00F80CF5">
        <w:rPr>
          <w:rFonts w:eastAsiaTheme="minorHAnsi"/>
          <w:vertAlign w:val="superscript"/>
          <w:lang w:eastAsia="en-US"/>
        </w:rPr>
        <w:t xml:space="preserve">[, </w:t>
      </w:r>
      <w:r w:rsidR="00775CE5" w:rsidRPr="00F80CF5">
        <w:rPr>
          <w:rFonts w:eastAsiaTheme="minorHAnsi"/>
          <w:vertAlign w:val="superscript"/>
          <w:lang w:eastAsia="en-US"/>
        </w:rPr>
        <w:t>o Templo de Deus descrito em Ezequiel 40-48 não é o Templo de Deus, os sacrifícios de animais neste Templo não são sacrifícios de animais, o leão comendo grama com o boi de Is 65:25 não é o leão comendo grama com o boi, etc., etc., etc.</w:t>
      </w:r>
      <w:r w:rsidR="00F80CF5" w:rsidRPr="00F80CF5">
        <w:rPr>
          <w:rFonts w:eastAsiaTheme="minorHAnsi"/>
          <w:vertAlign w:val="superscript"/>
          <w:lang w:eastAsia="en-US"/>
        </w:rPr>
        <w:t>]</w:t>
      </w:r>
      <w:r w:rsidRPr="0033794D">
        <w:rPr>
          <w:rFonts w:eastAsiaTheme="minorHAnsi"/>
          <w:lang w:eastAsia="en-US"/>
        </w:rPr>
        <w:t>. Paul</w:t>
      </w:r>
      <w:r w:rsidR="00775CE5">
        <w:rPr>
          <w:rFonts w:eastAsiaTheme="minorHAnsi"/>
          <w:lang w:eastAsia="en-US"/>
        </w:rPr>
        <w:t>o</w:t>
      </w:r>
      <w:r w:rsidRPr="0033794D">
        <w:rPr>
          <w:rFonts w:eastAsiaTheme="minorHAnsi"/>
          <w:lang w:eastAsia="en-US"/>
        </w:rPr>
        <w:t xml:space="preserve"> não dá [nenhum] apoio a esse tipo de coisa </w:t>
      </w:r>
      <w:r w:rsidRPr="00F80CF5">
        <w:rPr>
          <w:rFonts w:eastAsiaTheme="minorHAnsi"/>
          <w:vertAlign w:val="superscript"/>
          <w:lang w:eastAsia="en-US"/>
        </w:rPr>
        <w:t>[</w:t>
      </w:r>
      <w:r w:rsidR="00F80CF5">
        <w:rPr>
          <w:rFonts w:eastAsiaTheme="minorHAnsi"/>
          <w:vertAlign w:val="superscript"/>
          <w:lang w:eastAsia="en-US"/>
        </w:rPr>
        <w:t xml:space="preserve">dos alegoristas </w:t>
      </w:r>
      <w:r w:rsidRPr="00F80CF5">
        <w:rPr>
          <w:rFonts w:eastAsiaTheme="minorHAnsi"/>
          <w:vertAlign w:val="superscript"/>
          <w:lang w:eastAsia="en-US"/>
        </w:rPr>
        <w:t>interpreta</w:t>
      </w:r>
      <w:r w:rsidR="00F80CF5">
        <w:rPr>
          <w:rFonts w:eastAsiaTheme="minorHAnsi"/>
          <w:vertAlign w:val="superscript"/>
          <w:lang w:eastAsia="en-US"/>
        </w:rPr>
        <w:t>ndo</w:t>
      </w:r>
      <w:r w:rsidRPr="00F80CF5">
        <w:rPr>
          <w:rFonts w:eastAsiaTheme="minorHAnsi"/>
          <w:vertAlign w:val="superscript"/>
          <w:lang w:eastAsia="en-US"/>
        </w:rPr>
        <w:t xml:space="preserve"> profecia]</w:t>
      </w:r>
      <w:r w:rsidRPr="0033794D">
        <w:rPr>
          <w:rFonts w:eastAsiaTheme="minorHAnsi"/>
          <w:lang w:eastAsia="en-US"/>
        </w:rPr>
        <w:t>.</w:t>
      </w:r>
      <w:r w:rsidRPr="0033794D">
        <w:rPr>
          <w:rFonts w:eastAsiaTheme="minorHAnsi"/>
          <w:lang w:eastAsia="en-US"/>
        </w:rPr>
        <w:br/>
      </w:r>
      <w:r w:rsidRPr="0033794D">
        <w:rPr>
          <w:rFonts w:eastAsiaTheme="minorHAnsi"/>
          <w:lang w:eastAsia="en-US"/>
        </w:rPr>
        <w:br/>
        <w:t xml:space="preserve">Quando se trata da profecia bíblica, o próprio Paulo [sempre] a interpretou literalmente: </w:t>
      </w:r>
    </w:p>
    <w:p w:rsidR="0033794D" w:rsidRPr="0033794D" w:rsidRDefault="0033794D" w:rsidP="0033794D">
      <w:pPr>
        <w:ind w:left="567"/>
        <w:rPr>
          <w:rFonts w:eastAsiaTheme="minorHAnsi"/>
          <w:lang w:eastAsia="en-US"/>
        </w:rPr>
      </w:pPr>
    </w:p>
    <w:p w:rsidR="0033794D" w:rsidRPr="0033794D" w:rsidRDefault="0033794D" w:rsidP="0033794D">
      <w:pPr>
        <w:autoSpaceDE w:val="0"/>
        <w:autoSpaceDN w:val="0"/>
        <w:adjustRightInd w:val="0"/>
        <w:spacing w:before="30" w:after="30"/>
        <w:ind w:left="567" w:right="45"/>
        <w:rPr>
          <w:rFonts w:eastAsiaTheme="minorHAnsi"/>
          <w:lang w:val="x-none" w:eastAsia="en-US"/>
        </w:rPr>
      </w:pPr>
      <w:r w:rsidRPr="0033794D">
        <w:rPr>
          <w:rFonts w:eastAsiaTheme="minorHAnsi"/>
          <w:b/>
          <w:lang w:eastAsia="en-US"/>
        </w:rPr>
        <w:t xml:space="preserve">uma tribulação </w:t>
      </w:r>
      <w:r w:rsidRPr="0033794D">
        <w:rPr>
          <w:rFonts w:eastAsiaTheme="minorHAnsi"/>
          <w:b/>
          <w:i/>
          <w:u w:val="single"/>
          <w:lang w:eastAsia="en-US"/>
        </w:rPr>
        <w:t>literal</w:t>
      </w:r>
      <w:r w:rsidRPr="0033794D">
        <w:rPr>
          <w:rFonts w:eastAsiaTheme="minorHAnsi"/>
          <w:lang w:eastAsia="en-US"/>
        </w:rPr>
        <w:t xml:space="preserve"> (1Ts 5:1-3), </w:t>
      </w:r>
      <w:r w:rsidRPr="0033794D">
        <w:rPr>
          <w:rFonts w:ascii="Segoe UI" w:eastAsiaTheme="minorHAnsi" w:hAnsi="Segoe UI" w:cs="Segoe UI"/>
          <w:b/>
          <w:bCs/>
          <w:color w:val="FF0000"/>
          <w:sz w:val="18"/>
          <w:szCs w:val="18"/>
          <w:lang w:val="x-none" w:eastAsia="en-US"/>
        </w:rPr>
        <w:t>1Ts 5</w:t>
      </w:r>
      <w:r w:rsidRPr="0033794D">
        <w:rPr>
          <w:rFonts w:ascii="Segoe UI" w:eastAsiaTheme="minorHAnsi" w:hAnsi="Segoe UI" w:cs="Segoe UI"/>
          <w:b/>
          <w:bCs/>
          <w:color w:val="FF0000"/>
          <w:sz w:val="18"/>
          <w:szCs w:val="18"/>
          <w:lang w:eastAsia="en-US"/>
        </w:rPr>
        <w:t xml:space="preserve"> </w:t>
      </w:r>
      <w:r w:rsidRPr="0033794D">
        <w:rPr>
          <w:rFonts w:ascii="Segoe UI" w:eastAsiaTheme="minorHAnsi" w:hAnsi="Segoe UI" w:cs="Segoe UI"/>
          <w:b/>
          <w:bCs/>
          <w:color w:val="FF0000"/>
          <w:sz w:val="12"/>
          <w:szCs w:val="12"/>
          <w:lang w:val="x-none" w:eastAsia="en-US"/>
        </w:rPr>
        <w:t xml:space="preserve">1) </w:t>
      </w:r>
      <w:r w:rsidRPr="0033794D">
        <w:rPr>
          <w:rFonts w:ascii="Kristen ITC" w:eastAsiaTheme="minorHAnsi" w:hAnsi="Kristen ITC" w:cs="Kristen ITC"/>
          <w:color w:val="0000FF"/>
          <w:sz w:val="16"/>
          <w:szCs w:val="16"/>
          <w:lang w:val="x-none" w:eastAsia="en-US"/>
        </w:rPr>
        <w:t>Mas, irmãos, acerca dos tempos e das estações, não necessitais de que se vos escreva;</w:t>
      </w:r>
      <w:r w:rsidRPr="0033794D">
        <w:rPr>
          <w:rFonts w:ascii="Segoe UI" w:eastAsiaTheme="minorHAnsi" w:hAnsi="Segoe UI" w:cs="Segoe UI"/>
          <w:b/>
          <w:bCs/>
          <w:color w:val="FF0000"/>
          <w:sz w:val="12"/>
          <w:szCs w:val="12"/>
          <w:lang w:val="x-none" w:eastAsia="en-US"/>
        </w:rPr>
        <w:t xml:space="preserve">    2) </w:t>
      </w:r>
      <w:r w:rsidRPr="0033794D">
        <w:rPr>
          <w:rFonts w:ascii="Kristen ITC" w:eastAsiaTheme="minorHAnsi" w:hAnsi="Kristen ITC" w:cs="Kristen ITC"/>
          <w:color w:val="0000FF"/>
          <w:sz w:val="16"/>
          <w:szCs w:val="16"/>
          <w:lang w:val="x-none" w:eastAsia="en-US"/>
        </w:rPr>
        <w:t xml:space="preserve">Porque vós mesmos sabeis muito bem que </w:t>
      </w:r>
      <w:r w:rsidRPr="0033794D">
        <w:rPr>
          <w:rFonts w:ascii="Kristen ITC" w:eastAsiaTheme="minorHAnsi" w:hAnsi="Kristen ITC" w:cs="Kristen ITC"/>
          <w:b/>
          <w:color w:val="0000FF"/>
          <w:sz w:val="20"/>
          <w:szCs w:val="16"/>
          <w:lang w:val="x-none" w:eastAsia="en-US"/>
        </w:rPr>
        <w:t>o dia do Senhor virá como o ladrão de noite;</w:t>
      </w:r>
      <w:r w:rsidRPr="0033794D">
        <w:rPr>
          <w:rFonts w:ascii="Segoe UI" w:eastAsiaTheme="minorHAnsi" w:hAnsi="Segoe UI" w:cs="Segoe UI"/>
          <w:b/>
          <w:bCs/>
          <w:color w:val="FF0000"/>
          <w:sz w:val="16"/>
          <w:szCs w:val="12"/>
          <w:lang w:val="x-none" w:eastAsia="en-US"/>
        </w:rPr>
        <w:t xml:space="preserve">    3) </w:t>
      </w:r>
      <w:r w:rsidRPr="0033794D">
        <w:rPr>
          <w:rFonts w:ascii="Kristen ITC" w:eastAsiaTheme="minorHAnsi" w:hAnsi="Kristen ITC" w:cs="Kristen ITC"/>
          <w:b/>
          <w:color w:val="0000FF"/>
          <w:sz w:val="20"/>
          <w:szCs w:val="16"/>
          <w:lang w:val="x-none" w:eastAsia="en-US"/>
        </w:rPr>
        <w:t xml:space="preserve">Pois que, quando disserem: </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i/>
          <w:iCs/>
          <w:color w:val="808080"/>
          <w:sz w:val="20"/>
          <w:szCs w:val="16"/>
          <w:lang w:val="x-none" w:eastAsia="en-US"/>
        </w:rPr>
        <w:t>Há</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color w:val="0000FF"/>
          <w:sz w:val="20"/>
          <w:szCs w:val="16"/>
          <w:lang w:val="x-none" w:eastAsia="en-US"/>
        </w:rPr>
        <w:t xml:space="preserve"> paz e segurança, então lhes sobrevirá </w:t>
      </w:r>
      <w:r w:rsidRPr="0033794D">
        <w:rPr>
          <w:rFonts w:ascii="Kristen ITC" w:eastAsiaTheme="minorHAnsi" w:hAnsi="Kristen ITC" w:cs="Kristen ITC"/>
          <w:b/>
          <w:color w:val="0000FF"/>
          <w:sz w:val="20"/>
          <w:szCs w:val="16"/>
          <w:u w:val="single"/>
          <w:lang w:val="x-none" w:eastAsia="en-US"/>
        </w:rPr>
        <w:t>repentina destruição, como as dores de parto àquela que está grávida, e de modo nenhum escaparão</w:t>
      </w:r>
      <w:r w:rsidRPr="0033794D">
        <w:rPr>
          <w:rFonts w:ascii="Kristen ITC" w:eastAsiaTheme="minorHAnsi" w:hAnsi="Kristen ITC" w:cs="Kristen ITC"/>
          <w:color w:val="0000FF"/>
          <w:sz w:val="16"/>
          <w:szCs w:val="16"/>
          <w:lang w:val="x-none" w:eastAsia="en-US"/>
        </w:rPr>
        <w:t>.</w:t>
      </w:r>
      <w:r w:rsidRPr="0033794D">
        <w:rPr>
          <w:rFonts w:ascii="Kristen ITC" w:eastAsiaTheme="minorHAnsi" w:hAnsi="Kristen ITC" w:cs="Kristen ITC"/>
          <w:color w:val="0000FF"/>
          <w:sz w:val="16"/>
          <w:szCs w:val="16"/>
          <w:lang w:val="x-none" w:eastAsia="en-US"/>
        </w:rPr>
        <w:br/>
      </w:r>
    </w:p>
    <w:p w:rsidR="0033794D" w:rsidRPr="0033794D" w:rsidRDefault="0033794D" w:rsidP="0033794D">
      <w:pPr>
        <w:autoSpaceDE w:val="0"/>
        <w:autoSpaceDN w:val="0"/>
        <w:adjustRightInd w:val="0"/>
        <w:spacing w:before="30"/>
        <w:ind w:left="567" w:right="45"/>
        <w:rPr>
          <w:rFonts w:eastAsiaTheme="minorHAnsi"/>
          <w:lang w:eastAsia="en-US"/>
        </w:rPr>
      </w:pPr>
      <w:r w:rsidRPr="0033794D">
        <w:rPr>
          <w:rFonts w:eastAsiaTheme="minorHAnsi"/>
          <w:b/>
          <w:lang w:eastAsia="en-US"/>
        </w:rPr>
        <w:t xml:space="preserve">um anticristo </w:t>
      </w:r>
      <w:r w:rsidRPr="0033794D">
        <w:rPr>
          <w:rFonts w:eastAsiaTheme="minorHAnsi"/>
          <w:b/>
          <w:i/>
          <w:u w:val="single"/>
          <w:lang w:eastAsia="en-US"/>
        </w:rPr>
        <w:t>literal</w:t>
      </w:r>
      <w:r w:rsidRPr="0033794D">
        <w:rPr>
          <w:rFonts w:eastAsiaTheme="minorHAnsi"/>
          <w:lang w:eastAsia="en-US"/>
        </w:rPr>
        <w:t xml:space="preserve"> (2Ts 2:8-12), </w:t>
      </w:r>
      <w:r w:rsidRPr="0033794D">
        <w:rPr>
          <w:rFonts w:ascii="Segoe UI" w:eastAsiaTheme="minorHAnsi" w:hAnsi="Segoe UI" w:cs="Segoe UI"/>
          <w:b/>
          <w:bCs/>
          <w:color w:val="FF0000"/>
          <w:sz w:val="12"/>
          <w:szCs w:val="12"/>
          <w:lang w:val="x-none" w:eastAsia="en-US"/>
        </w:rPr>
        <w:t xml:space="preserve">8) </w:t>
      </w:r>
      <w:r w:rsidRPr="0033794D">
        <w:rPr>
          <w:rFonts w:ascii="Kristen ITC" w:eastAsiaTheme="minorHAnsi" w:hAnsi="Kristen ITC" w:cs="Kristen ITC"/>
          <w:color w:val="0000FF"/>
          <w:sz w:val="16"/>
          <w:szCs w:val="16"/>
          <w:lang w:val="x-none" w:eastAsia="en-US"/>
        </w:rPr>
        <w:t xml:space="preserve">E </w:t>
      </w:r>
      <w:r w:rsidRPr="0033794D">
        <w:rPr>
          <w:rFonts w:ascii="Kristen ITC" w:eastAsiaTheme="minorHAnsi" w:hAnsi="Kristen ITC" w:cs="Kristen ITC"/>
          <w:b/>
          <w:color w:val="0000FF"/>
          <w:sz w:val="20"/>
          <w:szCs w:val="16"/>
          <w:lang w:val="x-none" w:eastAsia="en-US"/>
        </w:rPr>
        <w:t xml:space="preserve">então </w:t>
      </w:r>
      <w:r w:rsidRPr="0033794D">
        <w:rPr>
          <w:rFonts w:ascii="Kristen ITC" w:eastAsiaTheme="minorHAnsi" w:hAnsi="Kristen ITC" w:cs="Kristen ITC"/>
          <w:b/>
          <w:color w:val="0000FF"/>
          <w:sz w:val="20"/>
          <w:szCs w:val="16"/>
          <w:u w:val="single"/>
          <w:lang w:val="x-none" w:eastAsia="en-US"/>
        </w:rPr>
        <w:t>será revelado o iníquo</w:t>
      </w:r>
      <w:r w:rsidRPr="0033794D">
        <w:rPr>
          <w:rFonts w:ascii="Kristen ITC" w:eastAsiaTheme="minorHAnsi" w:hAnsi="Kristen ITC" w:cs="Kristen ITC"/>
          <w:b/>
          <w:color w:val="0000FF"/>
          <w:sz w:val="20"/>
          <w:szCs w:val="16"/>
          <w:lang w:val="x-none" w:eastAsia="en-US"/>
        </w:rPr>
        <w:t>, a quem o Senhor desfará pelo assopro da sua boca, e aniquilará pelo esplendor da sua vinda;</w:t>
      </w:r>
      <w:r w:rsidRPr="0033794D">
        <w:rPr>
          <w:rFonts w:ascii="Segoe UI" w:eastAsiaTheme="minorHAnsi" w:hAnsi="Segoe UI" w:cs="Segoe UI"/>
          <w:b/>
          <w:bCs/>
          <w:color w:val="FF0000"/>
          <w:sz w:val="16"/>
          <w:szCs w:val="12"/>
          <w:lang w:val="x-none" w:eastAsia="en-US"/>
        </w:rPr>
        <w:t xml:space="preserve">    9) </w:t>
      </w:r>
      <w:r w:rsidRPr="0033794D">
        <w:rPr>
          <w:rFonts w:ascii="Kristen ITC" w:eastAsiaTheme="minorHAnsi" w:hAnsi="Kristen ITC" w:cs="Kristen ITC"/>
          <w:b/>
          <w:color w:val="0000FF"/>
          <w:sz w:val="20"/>
          <w:szCs w:val="16"/>
          <w:lang w:val="x-none" w:eastAsia="en-US"/>
        </w:rPr>
        <w:t xml:space="preserve">A </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i/>
          <w:iCs/>
          <w:color w:val="808080"/>
          <w:sz w:val="20"/>
          <w:szCs w:val="16"/>
          <w:lang w:val="x-none" w:eastAsia="en-US"/>
        </w:rPr>
        <w:t>esse</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color w:val="0000FF"/>
          <w:sz w:val="20"/>
          <w:szCs w:val="16"/>
          <w:lang w:val="x-none" w:eastAsia="en-US"/>
        </w:rPr>
        <w:t xml:space="preserve"> </w:t>
      </w:r>
      <w:r w:rsidRPr="0033794D">
        <w:rPr>
          <w:rFonts w:ascii="Kristen ITC" w:eastAsiaTheme="minorHAnsi" w:hAnsi="Kristen ITC" w:cs="Kristen ITC"/>
          <w:b/>
          <w:color w:val="0000FF"/>
          <w:sz w:val="20"/>
          <w:szCs w:val="16"/>
          <w:u w:val="single"/>
          <w:lang w:val="x-none" w:eastAsia="en-US"/>
        </w:rPr>
        <w:t>cuja vinda é segundo a eficácia de Satanás, com todo o poder, e sinais e prodígios de mentira</w:t>
      </w:r>
      <w:r w:rsidRPr="0033794D">
        <w:rPr>
          <w:rFonts w:ascii="Kristen ITC" w:eastAsiaTheme="minorHAnsi" w:hAnsi="Kristen ITC" w:cs="Kristen ITC"/>
          <w:b/>
          <w:color w:val="0000FF"/>
          <w:sz w:val="20"/>
          <w:szCs w:val="16"/>
          <w:lang w:val="x-none" w:eastAsia="en-US"/>
        </w:rPr>
        <w:t>,</w:t>
      </w:r>
      <w:r w:rsidRPr="0033794D">
        <w:rPr>
          <w:rFonts w:ascii="Segoe UI" w:eastAsiaTheme="minorHAnsi" w:hAnsi="Segoe UI" w:cs="Segoe UI"/>
          <w:b/>
          <w:bCs/>
          <w:color w:val="FF0000"/>
          <w:sz w:val="16"/>
          <w:szCs w:val="12"/>
          <w:lang w:val="x-none" w:eastAsia="en-US"/>
        </w:rPr>
        <w:t xml:space="preserve">    10) </w:t>
      </w:r>
      <w:r w:rsidRPr="0033794D">
        <w:rPr>
          <w:rFonts w:ascii="Kristen ITC" w:eastAsiaTheme="minorHAnsi" w:hAnsi="Kristen ITC" w:cs="Kristen ITC"/>
          <w:b/>
          <w:color w:val="0000FF"/>
          <w:sz w:val="20"/>
          <w:szCs w:val="16"/>
          <w:lang w:val="x-none" w:eastAsia="en-US"/>
        </w:rPr>
        <w:t>E com todo o engano da injustiça para os que perecem, porque não receberam o amor da verdade para se salvarem.</w:t>
      </w:r>
      <w:r w:rsidRPr="0033794D">
        <w:rPr>
          <w:rFonts w:ascii="Segoe UI" w:eastAsiaTheme="minorHAnsi" w:hAnsi="Segoe UI" w:cs="Segoe UI"/>
          <w:b/>
          <w:bCs/>
          <w:color w:val="FF0000"/>
          <w:sz w:val="16"/>
          <w:szCs w:val="12"/>
          <w:lang w:val="x-none" w:eastAsia="en-US"/>
        </w:rPr>
        <w:t xml:space="preserve">    11) </w:t>
      </w:r>
      <w:r w:rsidRPr="0033794D">
        <w:rPr>
          <w:rFonts w:ascii="Kristen ITC" w:eastAsiaTheme="minorHAnsi" w:hAnsi="Kristen ITC" w:cs="Kristen ITC"/>
          <w:b/>
          <w:color w:val="0000FF"/>
          <w:sz w:val="20"/>
          <w:szCs w:val="16"/>
          <w:lang w:val="x-none" w:eastAsia="en-US"/>
        </w:rPr>
        <w:t>E por isso Deus lhes enviará a operação do erro, para que creiam a mentira</w:t>
      </w:r>
      <w:r w:rsidRPr="0033794D">
        <w:rPr>
          <w:rFonts w:ascii="Kristen ITC" w:eastAsiaTheme="minorHAnsi" w:hAnsi="Kristen ITC" w:cs="Kristen ITC"/>
          <w:color w:val="0000FF"/>
          <w:sz w:val="16"/>
          <w:szCs w:val="16"/>
          <w:lang w:val="x-none" w:eastAsia="en-US"/>
        </w:rPr>
        <w:t>;</w:t>
      </w:r>
      <w:r w:rsidRPr="0033794D">
        <w:rPr>
          <w:rFonts w:ascii="Segoe UI" w:eastAsiaTheme="minorHAnsi" w:hAnsi="Segoe UI" w:cs="Segoe UI"/>
          <w:b/>
          <w:bCs/>
          <w:color w:val="FF0000"/>
          <w:sz w:val="12"/>
          <w:szCs w:val="12"/>
          <w:lang w:val="x-none" w:eastAsia="en-US"/>
        </w:rPr>
        <w:t xml:space="preserve">    12) </w:t>
      </w:r>
      <w:r w:rsidRPr="0033794D">
        <w:rPr>
          <w:rFonts w:ascii="Kristen ITC" w:eastAsiaTheme="minorHAnsi" w:hAnsi="Kristen ITC" w:cs="Kristen ITC"/>
          <w:color w:val="0000FF"/>
          <w:sz w:val="16"/>
          <w:szCs w:val="16"/>
          <w:lang w:val="x-none" w:eastAsia="en-US"/>
        </w:rPr>
        <w:t xml:space="preserve">Para que sejam julgados todos os que não creram a verdade, antes tiveram prazer na </w:t>
      </w:r>
      <w:r w:rsidR="000D5579" w:rsidRPr="0033794D">
        <w:rPr>
          <w:rFonts w:ascii="Kristen ITC" w:eastAsiaTheme="minorHAnsi" w:hAnsi="Kristen ITC" w:cs="Kristen ITC"/>
          <w:color w:val="0000FF"/>
          <w:sz w:val="16"/>
          <w:szCs w:val="16"/>
          <w:lang w:val="x-none" w:eastAsia="en-US"/>
        </w:rPr>
        <w:t>iniquidade</w:t>
      </w:r>
      <w:r w:rsidRPr="0033794D">
        <w:rPr>
          <w:rFonts w:ascii="Kristen ITC" w:eastAsiaTheme="minorHAnsi" w:hAnsi="Kristen ITC" w:cs="Kristen ITC"/>
          <w:color w:val="0000FF"/>
          <w:sz w:val="16"/>
          <w:szCs w:val="16"/>
          <w:lang w:val="x-none" w:eastAsia="en-US"/>
        </w:rPr>
        <w:t>.</w:t>
      </w:r>
      <w:r w:rsidRPr="0033794D">
        <w:rPr>
          <w:rFonts w:eastAsiaTheme="minorHAnsi"/>
          <w:lang w:eastAsia="en-US"/>
        </w:rPr>
        <w:br/>
      </w:r>
    </w:p>
    <w:p w:rsidR="0033794D" w:rsidRPr="0033794D" w:rsidRDefault="0033794D" w:rsidP="0033794D">
      <w:pPr>
        <w:autoSpaceDE w:val="0"/>
        <w:autoSpaceDN w:val="0"/>
        <w:adjustRightInd w:val="0"/>
        <w:spacing w:before="30" w:after="30"/>
        <w:ind w:left="567" w:right="45"/>
        <w:rPr>
          <w:rFonts w:ascii="Segoe UI" w:eastAsiaTheme="minorHAnsi" w:hAnsi="Segoe UI" w:cs="Segoe UI"/>
          <w:b/>
          <w:bCs/>
          <w:color w:val="FF0000"/>
          <w:sz w:val="12"/>
          <w:szCs w:val="12"/>
          <w:lang w:eastAsia="en-US"/>
        </w:rPr>
      </w:pPr>
      <w:r w:rsidRPr="0033794D">
        <w:rPr>
          <w:rFonts w:eastAsiaTheme="minorHAnsi"/>
          <w:b/>
          <w:lang w:eastAsia="en-US"/>
        </w:rPr>
        <w:t xml:space="preserve">uma ressurreição </w:t>
      </w:r>
      <w:r w:rsidRPr="0033794D">
        <w:rPr>
          <w:rFonts w:eastAsiaTheme="minorHAnsi"/>
          <w:b/>
          <w:i/>
          <w:u w:val="single"/>
          <w:lang w:eastAsia="en-US"/>
        </w:rPr>
        <w:t>literal</w:t>
      </w:r>
      <w:r w:rsidRPr="0033794D">
        <w:rPr>
          <w:rFonts w:eastAsiaTheme="minorHAnsi"/>
          <w:lang w:eastAsia="en-US"/>
        </w:rPr>
        <w:t xml:space="preserve"> (1Co 15), </w:t>
      </w:r>
      <w:r w:rsidRPr="0033794D">
        <w:rPr>
          <w:rFonts w:ascii="Segoe UI" w:eastAsiaTheme="minorHAnsi" w:hAnsi="Segoe UI" w:cs="Segoe UI"/>
          <w:b/>
          <w:bCs/>
          <w:color w:val="FF0000"/>
          <w:sz w:val="12"/>
          <w:szCs w:val="12"/>
          <w:lang w:eastAsia="en-US"/>
        </w:rPr>
        <w:t xml:space="preserve">... </w:t>
      </w:r>
      <w:r w:rsidRPr="0033794D">
        <w:rPr>
          <w:rFonts w:ascii="Segoe UI" w:eastAsiaTheme="minorHAnsi" w:hAnsi="Segoe UI" w:cs="Segoe UI"/>
          <w:b/>
          <w:bCs/>
          <w:color w:val="FF0000"/>
          <w:sz w:val="12"/>
          <w:szCs w:val="12"/>
          <w:lang w:val="x-none" w:eastAsia="en-US"/>
        </w:rPr>
        <w:t>12</w:t>
      </w:r>
      <w:r w:rsidRPr="0033794D">
        <w:rPr>
          <w:rFonts w:ascii="Segoe UI" w:eastAsiaTheme="minorHAnsi" w:hAnsi="Segoe UI" w:cs="Segoe UI"/>
          <w:bCs/>
          <w:color w:val="FF0000"/>
          <w:sz w:val="16"/>
          <w:szCs w:val="12"/>
          <w:lang w:val="x-none" w:eastAsia="en-US"/>
        </w:rPr>
        <w:t xml:space="preserve">) </w:t>
      </w:r>
      <w:r w:rsidRPr="0033794D">
        <w:rPr>
          <w:rFonts w:ascii="Kristen ITC" w:eastAsiaTheme="minorHAnsi" w:hAnsi="Kristen ITC" w:cs="Kristen ITC"/>
          <w:color w:val="0000FF"/>
          <w:sz w:val="16"/>
          <w:szCs w:val="16"/>
          <w:lang w:val="x-none" w:eastAsia="en-US"/>
        </w:rPr>
        <w:t xml:space="preserve">Ora, </w:t>
      </w:r>
      <w:r w:rsidRPr="0033794D">
        <w:rPr>
          <w:rFonts w:ascii="Kristen ITC" w:eastAsiaTheme="minorHAnsi" w:hAnsi="Kristen ITC" w:cs="Kristen ITC"/>
          <w:b/>
          <w:color w:val="0000FF"/>
          <w:sz w:val="20"/>
          <w:szCs w:val="16"/>
          <w:lang w:val="x-none" w:eastAsia="en-US"/>
        </w:rPr>
        <w:t>se se prega que Cristo ressuscitou dentre os mortos, como dizem alguns dentre vós que não há ressurreição de mortos</w:t>
      </w:r>
      <w:r w:rsidRPr="0033794D">
        <w:rPr>
          <w:rFonts w:ascii="Kristen ITC" w:eastAsiaTheme="minorHAnsi" w:hAnsi="Kristen ITC" w:cs="Kristen ITC"/>
          <w:color w:val="0000FF"/>
          <w:sz w:val="20"/>
          <w:szCs w:val="16"/>
          <w:lang w:val="x-none" w:eastAsia="en-US"/>
        </w:rPr>
        <w:t>?</w:t>
      </w:r>
      <w:r w:rsidRPr="0033794D">
        <w:rPr>
          <w:rFonts w:ascii="Segoe UI" w:eastAsiaTheme="minorHAnsi" w:hAnsi="Segoe UI" w:cs="Segoe UI"/>
          <w:b/>
          <w:bCs/>
          <w:color w:val="FF0000"/>
          <w:sz w:val="12"/>
          <w:szCs w:val="12"/>
          <w:lang w:eastAsia="en-US"/>
        </w:rPr>
        <w:t xml:space="preserve"> ... </w:t>
      </w:r>
      <w:r w:rsidRPr="0033794D">
        <w:rPr>
          <w:rFonts w:ascii="Segoe UI" w:eastAsiaTheme="minorHAnsi" w:hAnsi="Segoe UI" w:cs="Segoe UI"/>
          <w:bCs/>
          <w:color w:val="FF0000"/>
          <w:sz w:val="16"/>
          <w:szCs w:val="12"/>
          <w:lang w:val="x-none" w:eastAsia="en-US"/>
        </w:rPr>
        <w:t xml:space="preserve">51) </w:t>
      </w:r>
      <w:r w:rsidRPr="0033794D">
        <w:rPr>
          <w:rFonts w:ascii="Kristen ITC" w:eastAsiaTheme="minorHAnsi" w:hAnsi="Kristen ITC" w:cs="Kristen ITC"/>
          <w:color w:val="0000FF"/>
          <w:sz w:val="20"/>
          <w:szCs w:val="16"/>
          <w:lang w:val="x-none" w:eastAsia="en-US"/>
        </w:rPr>
        <w:t xml:space="preserve">Eis aqui vos digo um mistério: Na verdade, </w:t>
      </w:r>
      <w:r w:rsidRPr="0033794D">
        <w:rPr>
          <w:rFonts w:ascii="Kristen ITC" w:eastAsiaTheme="minorHAnsi" w:hAnsi="Kristen ITC" w:cs="Kristen ITC"/>
          <w:b/>
          <w:color w:val="0000FF"/>
          <w:sz w:val="20"/>
          <w:szCs w:val="16"/>
          <w:lang w:val="x-none" w:eastAsia="en-US"/>
        </w:rPr>
        <w:t xml:space="preserve">nem todos dormiremos, mas todos seremos </w:t>
      </w:r>
      <w:proofErr w:type="gramStart"/>
      <w:r w:rsidRPr="0033794D">
        <w:rPr>
          <w:rFonts w:ascii="Kristen ITC" w:eastAsiaTheme="minorHAnsi" w:hAnsi="Kristen ITC" w:cs="Kristen ITC"/>
          <w:b/>
          <w:color w:val="0000FF"/>
          <w:sz w:val="20"/>
          <w:szCs w:val="16"/>
          <w:lang w:val="x-none" w:eastAsia="en-US"/>
        </w:rPr>
        <w:t>transformados;</w:t>
      </w:r>
      <w:r w:rsidRPr="0033794D">
        <w:rPr>
          <w:rFonts w:ascii="Segoe UI" w:eastAsiaTheme="minorHAnsi" w:hAnsi="Segoe UI" w:cs="Segoe UI"/>
          <w:b/>
          <w:bCs/>
          <w:color w:val="FF0000"/>
          <w:sz w:val="16"/>
          <w:szCs w:val="12"/>
          <w:lang w:val="x-none" w:eastAsia="en-US"/>
        </w:rPr>
        <w:t xml:space="preserve">   </w:t>
      </w:r>
      <w:proofErr w:type="gramEnd"/>
      <w:r w:rsidRPr="0033794D">
        <w:rPr>
          <w:rFonts w:ascii="Segoe UI" w:eastAsiaTheme="minorHAnsi" w:hAnsi="Segoe UI" w:cs="Segoe UI"/>
          <w:b/>
          <w:bCs/>
          <w:color w:val="FF0000"/>
          <w:sz w:val="16"/>
          <w:szCs w:val="12"/>
          <w:lang w:val="x-none" w:eastAsia="en-US"/>
        </w:rPr>
        <w:t xml:space="preserve"> 52) </w:t>
      </w:r>
      <w:r w:rsidRPr="0033794D">
        <w:rPr>
          <w:rFonts w:ascii="Kristen ITC" w:eastAsiaTheme="minorHAnsi" w:hAnsi="Kristen ITC" w:cs="Kristen ITC"/>
          <w:b/>
          <w:color w:val="0000FF"/>
          <w:sz w:val="20"/>
          <w:szCs w:val="16"/>
          <w:lang w:val="x-none" w:eastAsia="en-US"/>
        </w:rPr>
        <w:t>Num momento, num abrir e fechar de olhos, ante a última trombeta; porque a trombeta soará, e os mortos ressuscitarão incorruptíveis, e nós seremos transformados.</w:t>
      </w:r>
      <w:r w:rsidRPr="0033794D">
        <w:rPr>
          <w:rFonts w:ascii="Segoe UI" w:eastAsiaTheme="minorHAnsi" w:hAnsi="Segoe UI" w:cs="Segoe UI"/>
          <w:b/>
          <w:bCs/>
          <w:color w:val="FF0000"/>
          <w:sz w:val="16"/>
          <w:szCs w:val="12"/>
          <w:lang w:val="x-none" w:eastAsia="en-US"/>
        </w:rPr>
        <w:t xml:space="preserve">    53) </w:t>
      </w:r>
      <w:r w:rsidRPr="0033794D">
        <w:rPr>
          <w:rFonts w:ascii="Kristen ITC" w:eastAsiaTheme="minorHAnsi" w:hAnsi="Kristen ITC" w:cs="Kristen ITC"/>
          <w:b/>
          <w:color w:val="0000FF"/>
          <w:sz w:val="20"/>
          <w:szCs w:val="16"/>
          <w:lang w:val="x-none" w:eastAsia="en-US"/>
        </w:rPr>
        <w:t>Porque convém que isto que é corruptível se revista da incorruptibilidade, e que isto que é mortal se revista da imortalidade.</w:t>
      </w:r>
      <w:r w:rsidRPr="0033794D">
        <w:rPr>
          <w:rFonts w:ascii="Segoe UI" w:eastAsiaTheme="minorHAnsi" w:hAnsi="Segoe UI" w:cs="Segoe UI"/>
          <w:b/>
          <w:bCs/>
          <w:color w:val="FF0000"/>
          <w:sz w:val="16"/>
          <w:szCs w:val="12"/>
          <w:lang w:val="x-none" w:eastAsia="en-US"/>
        </w:rPr>
        <w:t xml:space="preserve">    54) </w:t>
      </w:r>
      <w:r w:rsidRPr="0033794D">
        <w:rPr>
          <w:rFonts w:ascii="Kristen ITC" w:eastAsiaTheme="minorHAnsi" w:hAnsi="Kristen ITC" w:cs="Kristen ITC"/>
          <w:b/>
          <w:color w:val="0000FF"/>
          <w:sz w:val="20"/>
          <w:szCs w:val="16"/>
          <w:lang w:val="x-none" w:eastAsia="en-US"/>
        </w:rPr>
        <w:t>E, quando isto que é corruptível se revestir da incorruptibilidade, e isto que é mortal se revestir da imortalidade</w:t>
      </w:r>
      <w:r w:rsidRPr="0033794D">
        <w:rPr>
          <w:rFonts w:ascii="Kristen ITC" w:eastAsiaTheme="minorHAnsi" w:hAnsi="Kristen ITC" w:cs="Kristen ITC"/>
          <w:color w:val="0000FF"/>
          <w:sz w:val="16"/>
          <w:szCs w:val="16"/>
          <w:lang w:val="x-none" w:eastAsia="en-US"/>
        </w:rPr>
        <w:t>, então cumprir-se-á a palavra que está escrita: Tragada foi a morte na vitória.</w:t>
      </w:r>
      <w:r w:rsidRPr="0033794D">
        <w:rPr>
          <w:rFonts w:ascii="Segoe UI" w:eastAsiaTheme="minorHAnsi" w:hAnsi="Segoe UI" w:cs="Segoe UI"/>
          <w:b/>
          <w:bCs/>
          <w:color w:val="FF0000"/>
          <w:sz w:val="12"/>
          <w:szCs w:val="12"/>
          <w:lang w:val="x-none" w:eastAsia="en-US"/>
        </w:rPr>
        <w:t xml:space="preserve"> </w:t>
      </w:r>
      <w:r w:rsidRPr="0033794D">
        <w:rPr>
          <w:rFonts w:ascii="Segoe UI" w:eastAsiaTheme="minorHAnsi" w:hAnsi="Segoe UI" w:cs="Segoe UI"/>
          <w:b/>
          <w:bCs/>
          <w:color w:val="FF0000"/>
          <w:sz w:val="12"/>
          <w:szCs w:val="12"/>
          <w:lang w:eastAsia="en-US"/>
        </w:rPr>
        <w:t xml:space="preserve"> ...</w:t>
      </w:r>
    </w:p>
    <w:p w:rsidR="0033794D" w:rsidRPr="0033794D" w:rsidRDefault="0033794D" w:rsidP="0033794D">
      <w:pPr>
        <w:ind w:left="567"/>
        <w:rPr>
          <w:rFonts w:eastAsiaTheme="minorHAnsi"/>
          <w:lang w:eastAsia="en-US"/>
        </w:rPr>
      </w:pPr>
    </w:p>
    <w:p w:rsidR="0033794D" w:rsidRPr="0033794D" w:rsidRDefault="0033794D" w:rsidP="0033794D">
      <w:pPr>
        <w:autoSpaceDE w:val="0"/>
        <w:autoSpaceDN w:val="0"/>
        <w:adjustRightInd w:val="0"/>
        <w:spacing w:before="30"/>
        <w:ind w:left="567" w:right="45"/>
        <w:rPr>
          <w:rFonts w:ascii="Segoe UI" w:eastAsiaTheme="minorHAnsi" w:hAnsi="Segoe UI" w:cs="Segoe UI"/>
          <w:b/>
          <w:bCs/>
          <w:color w:val="FF0000"/>
          <w:sz w:val="12"/>
          <w:szCs w:val="12"/>
          <w:lang w:val="x-none" w:eastAsia="en-US"/>
        </w:rPr>
      </w:pPr>
      <w:r w:rsidRPr="0033794D">
        <w:rPr>
          <w:rFonts w:eastAsiaTheme="minorHAnsi"/>
          <w:b/>
          <w:lang w:eastAsia="en-US"/>
        </w:rPr>
        <w:t xml:space="preserve">um retorno </w:t>
      </w:r>
      <w:r w:rsidRPr="0033794D">
        <w:rPr>
          <w:rFonts w:eastAsiaTheme="minorHAnsi"/>
          <w:b/>
          <w:i/>
          <w:u w:val="single"/>
          <w:lang w:eastAsia="en-US"/>
        </w:rPr>
        <w:t>literal</w:t>
      </w:r>
      <w:r w:rsidRPr="0033794D">
        <w:rPr>
          <w:rFonts w:eastAsiaTheme="minorHAnsi"/>
          <w:b/>
          <w:lang w:eastAsia="en-US"/>
        </w:rPr>
        <w:t xml:space="preserve"> de Cristo com Seus santos</w:t>
      </w:r>
      <w:r w:rsidRPr="0033794D">
        <w:rPr>
          <w:rFonts w:eastAsiaTheme="minorHAnsi"/>
          <w:lang w:eastAsia="en-US"/>
        </w:rPr>
        <w:t xml:space="preserve"> (1Ts 3:13; 4:14), </w:t>
      </w:r>
      <w:r w:rsidRPr="0033794D">
        <w:rPr>
          <w:rFonts w:ascii="Segoe UI" w:eastAsiaTheme="minorHAnsi" w:hAnsi="Segoe UI" w:cs="Segoe UI"/>
          <w:b/>
          <w:bCs/>
          <w:color w:val="FF0000"/>
          <w:sz w:val="12"/>
          <w:szCs w:val="12"/>
          <w:lang w:val="x-none" w:eastAsia="en-US"/>
        </w:rPr>
        <w:t xml:space="preserve">13) </w:t>
      </w:r>
      <w:r w:rsidRPr="0033794D">
        <w:rPr>
          <w:rFonts w:ascii="Kristen ITC" w:eastAsiaTheme="minorHAnsi" w:hAnsi="Kristen ITC" w:cs="Kristen ITC"/>
          <w:color w:val="0000FF"/>
          <w:sz w:val="16"/>
          <w:szCs w:val="16"/>
          <w:lang w:val="x-none" w:eastAsia="en-US"/>
        </w:rPr>
        <w:t xml:space="preserve">Para confirmar os vossos corações, para que sejais irrepreensíveis em santidade diante de nosso Deus e Pai, </w:t>
      </w:r>
      <w:r w:rsidRPr="0033794D">
        <w:rPr>
          <w:rFonts w:ascii="Kristen ITC" w:eastAsiaTheme="minorHAnsi" w:hAnsi="Kristen ITC" w:cs="Kristen ITC"/>
          <w:b/>
          <w:color w:val="0000FF"/>
          <w:sz w:val="20"/>
          <w:szCs w:val="16"/>
          <w:lang w:val="x-none" w:eastAsia="en-US"/>
        </w:rPr>
        <w:t>na vinda de nosso Senhor Jesus Cristo com todos os seus santos</w:t>
      </w:r>
      <w:r w:rsidRPr="0033794D">
        <w:rPr>
          <w:rFonts w:ascii="Kristen ITC" w:eastAsiaTheme="minorHAnsi" w:hAnsi="Kristen ITC" w:cs="Kristen ITC"/>
          <w:color w:val="0000FF"/>
          <w:sz w:val="16"/>
          <w:szCs w:val="16"/>
          <w:lang w:val="x-none" w:eastAsia="en-US"/>
        </w:rPr>
        <w:t>.</w:t>
      </w:r>
      <w:r w:rsidRPr="0033794D">
        <w:rPr>
          <w:rFonts w:ascii="Segoe UI" w:eastAsiaTheme="minorHAnsi" w:hAnsi="Segoe UI" w:cs="Segoe UI"/>
          <w:b/>
          <w:bCs/>
          <w:color w:val="FF0000"/>
          <w:sz w:val="12"/>
          <w:szCs w:val="12"/>
          <w:lang w:val="x-none" w:eastAsia="en-US"/>
        </w:rPr>
        <w:t xml:space="preserve">    14) </w:t>
      </w:r>
      <w:r w:rsidRPr="0033794D">
        <w:rPr>
          <w:rFonts w:ascii="Kristen ITC" w:eastAsiaTheme="minorHAnsi" w:hAnsi="Kristen ITC" w:cs="Kristen ITC"/>
          <w:color w:val="0000FF"/>
          <w:sz w:val="16"/>
          <w:szCs w:val="16"/>
          <w:lang w:val="x-none" w:eastAsia="en-US"/>
        </w:rPr>
        <w:t xml:space="preserve">Porque, se cremos que Jesus morreu e ressuscitou, assim também </w:t>
      </w:r>
      <w:r w:rsidRPr="0033794D">
        <w:rPr>
          <w:rFonts w:ascii="Kristen ITC" w:eastAsiaTheme="minorHAnsi" w:hAnsi="Kristen ITC" w:cs="Kristen ITC"/>
          <w:b/>
          <w:color w:val="0000FF"/>
          <w:sz w:val="20"/>
          <w:szCs w:val="16"/>
          <w:lang w:val="x-none" w:eastAsia="en-US"/>
        </w:rPr>
        <w:t>aos que em Jesus dormem, Deus os tornará a trazer com ele</w:t>
      </w:r>
      <w:r w:rsidRPr="0033794D">
        <w:rPr>
          <w:rFonts w:ascii="Kristen ITC" w:eastAsiaTheme="minorHAnsi" w:hAnsi="Kristen ITC" w:cs="Kristen ITC"/>
          <w:color w:val="0000FF"/>
          <w:sz w:val="16"/>
          <w:szCs w:val="16"/>
          <w:lang w:val="x-none" w:eastAsia="en-US"/>
        </w:rPr>
        <w:t>.</w:t>
      </w:r>
      <w:r w:rsidRPr="0033794D">
        <w:rPr>
          <w:rFonts w:ascii="Segoe UI" w:eastAsiaTheme="minorHAnsi" w:hAnsi="Segoe UI" w:cs="Segoe UI"/>
          <w:b/>
          <w:bCs/>
          <w:color w:val="FF0000"/>
          <w:sz w:val="12"/>
          <w:szCs w:val="12"/>
          <w:lang w:val="x-none" w:eastAsia="en-US"/>
        </w:rPr>
        <w:t xml:space="preserve">    </w:t>
      </w:r>
    </w:p>
    <w:p w:rsidR="0033794D" w:rsidRPr="0033794D" w:rsidRDefault="0033794D" w:rsidP="0033794D">
      <w:pPr>
        <w:autoSpaceDE w:val="0"/>
        <w:autoSpaceDN w:val="0"/>
        <w:adjustRightInd w:val="0"/>
        <w:spacing w:before="30"/>
        <w:ind w:left="567" w:right="45"/>
        <w:rPr>
          <w:rFonts w:eastAsiaTheme="minorHAnsi"/>
          <w:lang w:eastAsia="en-US"/>
        </w:rPr>
      </w:pPr>
    </w:p>
    <w:p w:rsidR="0033794D" w:rsidRPr="0033794D" w:rsidRDefault="0033794D" w:rsidP="0033794D">
      <w:pPr>
        <w:autoSpaceDE w:val="0"/>
        <w:autoSpaceDN w:val="0"/>
        <w:adjustRightInd w:val="0"/>
        <w:spacing w:before="30" w:after="30"/>
        <w:ind w:left="567" w:right="45"/>
        <w:rPr>
          <w:rFonts w:ascii="Segoe UI" w:eastAsiaTheme="minorHAnsi" w:hAnsi="Segoe UI" w:cs="Segoe UI"/>
          <w:b/>
          <w:bCs/>
          <w:color w:val="FF0000"/>
          <w:sz w:val="12"/>
          <w:szCs w:val="12"/>
          <w:lang w:val="x-none" w:eastAsia="en-US"/>
        </w:rPr>
      </w:pPr>
      <w:r w:rsidRPr="0033794D">
        <w:rPr>
          <w:rFonts w:eastAsiaTheme="minorHAnsi"/>
          <w:b/>
          <w:lang w:eastAsia="en-US"/>
        </w:rPr>
        <w:t xml:space="preserve">um reino </w:t>
      </w:r>
      <w:r w:rsidRPr="0033794D">
        <w:rPr>
          <w:rFonts w:eastAsiaTheme="minorHAnsi"/>
          <w:b/>
          <w:i/>
          <w:u w:val="single"/>
          <w:lang w:eastAsia="en-US"/>
        </w:rPr>
        <w:t>literal</w:t>
      </w:r>
      <w:r w:rsidRPr="0033794D">
        <w:rPr>
          <w:rFonts w:eastAsiaTheme="minorHAnsi"/>
          <w:lang w:eastAsia="en-US"/>
        </w:rPr>
        <w:t xml:space="preserve"> (2Tm 4:1) </w:t>
      </w:r>
      <w:r w:rsidRPr="0033794D">
        <w:rPr>
          <w:rFonts w:ascii="Segoe UI" w:eastAsiaTheme="minorHAnsi" w:hAnsi="Segoe UI" w:cs="Segoe UI"/>
          <w:b/>
          <w:bCs/>
          <w:color w:val="FF0000"/>
          <w:sz w:val="12"/>
          <w:szCs w:val="12"/>
          <w:lang w:val="x-none" w:eastAsia="en-US"/>
        </w:rPr>
        <w:t xml:space="preserve">1) </w:t>
      </w:r>
      <w:r w:rsidRPr="0033794D">
        <w:rPr>
          <w:rFonts w:ascii="Kristen ITC" w:eastAsiaTheme="minorHAnsi" w:hAnsi="Kristen ITC" w:cs="Kristen ITC"/>
          <w:color w:val="0000FF"/>
          <w:sz w:val="16"/>
          <w:szCs w:val="16"/>
          <w:lang w:val="x-none" w:eastAsia="en-US"/>
        </w:rPr>
        <w:t>Conjuro</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w:t>
      </w:r>
      <w:r w:rsidRPr="0033794D">
        <w:rPr>
          <w:rFonts w:ascii="Kristen ITC" w:eastAsiaTheme="minorHAnsi" w:hAnsi="Kristen ITC" w:cs="Kristen ITC"/>
          <w:i/>
          <w:iCs/>
          <w:color w:val="808080"/>
          <w:sz w:val="16"/>
          <w:szCs w:val="16"/>
          <w:lang w:eastAsia="en-US"/>
        </w:rPr>
        <w:t>t</w:t>
      </w:r>
      <w:r w:rsidRPr="0033794D">
        <w:rPr>
          <w:rFonts w:ascii="Kristen ITC" w:eastAsiaTheme="minorHAnsi" w:hAnsi="Kristen ITC" w:cs="Kristen ITC"/>
          <w:i/>
          <w:iCs/>
          <w:color w:val="808080"/>
          <w:sz w:val="16"/>
          <w:szCs w:val="16"/>
          <w:lang w:val="x-none" w:eastAsia="en-US"/>
        </w:rPr>
        <w:t>e</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pois, diante de Deus, e do </w:t>
      </w:r>
      <w:r w:rsidRPr="0033794D">
        <w:rPr>
          <w:rFonts w:ascii="Kristen ITC" w:eastAsiaTheme="minorHAnsi" w:hAnsi="Kristen ITC" w:cs="Kristen ITC"/>
          <w:b/>
          <w:color w:val="0000FF"/>
          <w:sz w:val="20"/>
          <w:szCs w:val="16"/>
          <w:lang w:val="x-none" w:eastAsia="en-US"/>
        </w:rPr>
        <w:t xml:space="preserve">Senhor Jesus Cristo, que há de julgar os vivos e os mortos, na sua vinda e </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i/>
          <w:iCs/>
          <w:color w:val="808080"/>
          <w:sz w:val="20"/>
          <w:szCs w:val="16"/>
          <w:lang w:val="x-none" w:eastAsia="en-US"/>
        </w:rPr>
        <w:t>no</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color w:val="0000FF"/>
          <w:sz w:val="20"/>
          <w:szCs w:val="16"/>
          <w:lang w:val="x-none" w:eastAsia="en-US"/>
        </w:rPr>
        <w:t xml:space="preserve"> seu reino</w:t>
      </w:r>
      <w:r w:rsidRPr="0033794D">
        <w:rPr>
          <w:rFonts w:ascii="Kristen ITC" w:eastAsiaTheme="minorHAnsi" w:hAnsi="Kristen ITC" w:cs="Kristen ITC"/>
          <w:color w:val="0000FF"/>
          <w:sz w:val="16"/>
          <w:szCs w:val="16"/>
          <w:lang w:val="x-none" w:eastAsia="en-US"/>
        </w:rPr>
        <w:t>,</w:t>
      </w:r>
      <w:r w:rsidRPr="0033794D">
        <w:rPr>
          <w:rFonts w:ascii="Kristen ITC" w:eastAsiaTheme="minorHAnsi" w:hAnsi="Kristen ITC" w:cs="Kristen ITC"/>
          <w:color w:val="0000FF"/>
          <w:sz w:val="16"/>
          <w:szCs w:val="16"/>
          <w:lang w:val="x-none" w:eastAsia="en-US"/>
        </w:rPr>
        <w:br/>
      </w:r>
      <w:r w:rsidRPr="0033794D">
        <w:rPr>
          <w:rFonts w:ascii="Kristen ITC" w:eastAsiaTheme="minorHAnsi" w:hAnsi="Kristen ITC" w:cs="Kristen ITC"/>
          <w:color w:val="0000FF"/>
          <w:sz w:val="16"/>
          <w:szCs w:val="16"/>
          <w:lang w:val="x-none" w:eastAsia="en-US"/>
        </w:rPr>
        <w:br/>
      </w:r>
      <w:r w:rsidRPr="0033794D">
        <w:rPr>
          <w:rFonts w:eastAsiaTheme="minorHAnsi"/>
          <w:b/>
          <w:lang w:eastAsia="en-US"/>
        </w:rPr>
        <w:t xml:space="preserve">um cumprimento </w:t>
      </w:r>
      <w:r w:rsidRPr="0033794D">
        <w:rPr>
          <w:rFonts w:eastAsiaTheme="minorHAnsi"/>
          <w:b/>
          <w:i/>
          <w:u w:val="single"/>
          <w:lang w:eastAsia="en-US"/>
        </w:rPr>
        <w:t>literal</w:t>
      </w:r>
      <w:r w:rsidRPr="0033794D">
        <w:rPr>
          <w:rFonts w:eastAsiaTheme="minorHAnsi"/>
          <w:b/>
          <w:lang w:eastAsia="en-US"/>
        </w:rPr>
        <w:t xml:space="preserve"> das promessas [feitas] a  Israel</w:t>
      </w:r>
      <w:r w:rsidRPr="0033794D">
        <w:rPr>
          <w:rFonts w:eastAsiaTheme="minorHAnsi"/>
          <w:lang w:eastAsia="en-US"/>
        </w:rPr>
        <w:t xml:space="preserve"> (Rm 11:25-27) </w:t>
      </w:r>
      <w:r w:rsidRPr="0033794D">
        <w:rPr>
          <w:rFonts w:ascii="Segoe UI" w:eastAsiaTheme="minorHAnsi" w:hAnsi="Segoe UI" w:cs="Segoe UI"/>
          <w:b/>
          <w:bCs/>
          <w:color w:val="FF0000"/>
          <w:sz w:val="12"/>
          <w:szCs w:val="12"/>
          <w:lang w:val="x-none" w:eastAsia="en-US"/>
        </w:rPr>
        <w:t xml:space="preserve">25) </w:t>
      </w:r>
      <w:r w:rsidRPr="0033794D">
        <w:rPr>
          <w:rFonts w:ascii="Kristen ITC" w:eastAsiaTheme="minorHAnsi" w:hAnsi="Kristen ITC" w:cs="Kristen ITC"/>
          <w:color w:val="0000FF"/>
          <w:sz w:val="16"/>
          <w:szCs w:val="16"/>
          <w:lang w:val="x-none" w:eastAsia="en-US"/>
        </w:rPr>
        <w:t>Porque não desejo vós desconhecer</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des</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ó irmãos, este mistério  (a fim de que não sejais sábios junto às vossas próprias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presunções</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 que </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i/>
          <w:iCs/>
          <w:color w:val="808080"/>
          <w:sz w:val="20"/>
          <w:szCs w:val="16"/>
          <w:lang w:val="x-none" w:eastAsia="en-US"/>
        </w:rPr>
        <w:t>o</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color w:val="0000FF"/>
          <w:sz w:val="20"/>
          <w:szCs w:val="16"/>
          <w:lang w:val="x-none" w:eastAsia="en-US"/>
        </w:rPr>
        <w:t xml:space="preserve"> endurecimento  em parte tem vindo sobre Israel, </w:t>
      </w:r>
      <w:r w:rsidRPr="0033794D">
        <w:rPr>
          <w:rFonts w:ascii="Kristen ITC" w:eastAsiaTheme="minorHAnsi" w:hAnsi="Kristen ITC" w:cs="Kristen ITC"/>
          <w:b/>
          <w:i/>
          <w:iCs/>
          <w:strike/>
          <w:color w:val="0000FF"/>
          <w:sz w:val="28"/>
          <w:vertAlign w:val="subscript"/>
          <w:lang w:val="x-none" w:eastAsia="en-US"/>
        </w:rPr>
        <w:t>(mas somente)</w:t>
      </w:r>
      <w:r w:rsidRPr="0033794D">
        <w:rPr>
          <w:rFonts w:ascii="Kristen ITC" w:eastAsiaTheme="minorHAnsi" w:hAnsi="Kristen ITC" w:cs="Kristen ITC"/>
          <w:b/>
          <w:color w:val="0000FF"/>
          <w:sz w:val="20"/>
          <w:szCs w:val="16"/>
          <w:lang w:val="x-none" w:eastAsia="en-US"/>
        </w:rPr>
        <w:t xml:space="preserve"> até a plenitude dos gentios entrar.</w:t>
      </w:r>
      <w:r w:rsidRPr="0033794D">
        <w:rPr>
          <w:rFonts w:ascii="Segoe UI" w:eastAsiaTheme="minorHAnsi" w:hAnsi="Segoe UI" w:cs="Segoe UI"/>
          <w:b/>
          <w:bCs/>
          <w:color w:val="FF0000"/>
          <w:sz w:val="16"/>
          <w:szCs w:val="12"/>
          <w:lang w:val="x-none" w:eastAsia="en-US"/>
        </w:rPr>
        <w:t xml:space="preserve">    26) </w:t>
      </w:r>
      <w:r w:rsidRPr="0033794D">
        <w:rPr>
          <w:rFonts w:ascii="Kristen ITC" w:eastAsiaTheme="minorHAnsi" w:hAnsi="Kristen ITC" w:cs="Kristen ITC"/>
          <w:b/>
          <w:color w:val="0000FF"/>
          <w:sz w:val="20"/>
          <w:szCs w:val="16"/>
          <w:lang w:val="x-none" w:eastAsia="en-US"/>
        </w:rPr>
        <w:t xml:space="preserve">E, assim, todo </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i/>
          <w:iCs/>
          <w:color w:val="808080"/>
          <w:sz w:val="20"/>
          <w:szCs w:val="16"/>
          <w:lang w:val="x-none" w:eastAsia="en-US"/>
        </w:rPr>
        <w:t>o</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color w:val="0000FF"/>
          <w:sz w:val="20"/>
          <w:szCs w:val="16"/>
          <w:lang w:val="x-none" w:eastAsia="en-US"/>
        </w:rPr>
        <w:t xml:space="preserve"> Israel será salvo, como tem sido escrito: "Proveniente- de- dentro- de Sião virá o Libertador e desviará </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i/>
          <w:iCs/>
          <w:color w:val="808080"/>
          <w:sz w:val="20"/>
          <w:szCs w:val="16"/>
          <w:lang w:val="x-none" w:eastAsia="en-US"/>
        </w:rPr>
        <w:t>as</w:t>
      </w:r>
      <w:r w:rsidRPr="0033794D">
        <w:rPr>
          <w:rFonts w:ascii="Kristen ITC" w:eastAsiaTheme="minorHAnsi" w:hAnsi="Kristen ITC" w:cs="Kristen ITC"/>
          <w:b/>
          <w:color w:val="808080"/>
          <w:sz w:val="20"/>
          <w:szCs w:val="16"/>
          <w:lang w:val="x-none" w:eastAsia="en-US"/>
        </w:rPr>
        <w:t>]</w:t>
      </w:r>
      <w:r w:rsidRPr="0033794D">
        <w:rPr>
          <w:rFonts w:ascii="Kristen ITC" w:eastAsiaTheme="minorHAnsi" w:hAnsi="Kristen ITC" w:cs="Kristen ITC"/>
          <w:b/>
          <w:color w:val="0000FF"/>
          <w:sz w:val="20"/>
          <w:szCs w:val="16"/>
          <w:lang w:val="x-none" w:eastAsia="en-US"/>
        </w:rPr>
        <w:t xml:space="preserve"> impiedades para- longe- de Jacó.</w:t>
      </w:r>
      <w:r w:rsidRPr="0033794D">
        <w:rPr>
          <w:rFonts w:ascii="Kristen ITC" w:eastAsiaTheme="minorHAnsi" w:hAnsi="Kristen ITC" w:cs="Kristen ITC"/>
          <w:color w:val="0000FF"/>
          <w:sz w:val="16"/>
          <w:szCs w:val="16"/>
          <w:lang w:val="x-none" w:eastAsia="en-US"/>
        </w:rPr>
        <w:t>"</w:t>
      </w:r>
      <w:r w:rsidRPr="0033794D">
        <w:rPr>
          <w:rFonts w:ascii="Segoe UI" w:eastAsiaTheme="minorHAnsi" w:hAnsi="Segoe UI" w:cs="Segoe UI"/>
          <w:b/>
          <w:bCs/>
          <w:color w:val="FF0000"/>
          <w:sz w:val="12"/>
          <w:szCs w:val="12"/>
          <w:lang w:val="x-none" w:eastAsia="en-US"/>
        </w:rPr>
        <w:t xml:space="preserve">    27) </w:t>
      </w:r>
      <w:r w:rsidRPr="0033794D">
        <w:rPr>
          <w:rFonts w:ascii="Kristen ITC" w:eastAsiaTheme="minorHAnsi" w:hAnsi="Kristen ITC" w:cs="Kristen ITC"/>
          <w:color w:val="0000FF"/>
          <w:sz w:val="16"/>
          <w:szCs w:val="16"/>
          <w:lang w:val="x-none" w:eastAsia="en-US"/>
        </w:rPr>
        <w:t xml:space="preserve">E "esta </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i/>
          <w:iCs/>
          <w:color w:val="808080"/>
          <w:sz w:val="16"/>
          <w:szCs w:val="16"/>
          <w:lang w:val="x-none" w:eastAsia="en-US"/>
        </w:rPr>
        <w:t>é</w:t>
      </w:r>
      <w:r w:rsidRPr="0033794D">
        <w:rPr>
          <w:rFonts w:ascii="Kristen ITC" w:eastAsiaTheme="minorHAnsi" w:hAnsi="Kristen ITC" w:cs="Kristen ITC"/>
          <w:color w:val="808080"/>
          <w:sz w:val="16"/>
          <w:szCs w:val="16"/>
          <w:lang w:val="x-none" w:eastAsia="en-US"/>
        </w:rPr>
        <w:t>]</w:t>
      </w:r>
      <w:r w:rsidRPr="0033794D">
        <w:rPr>
          <w:rFonts w:ascii="Kristen ITC" w:eastAsiaTheme="minorHAnsi" w:hAnsi="Kristen ITC" w:cs="Kristen ITC"/>
          <w:color w:val="0000FF"/>
          <w:sz w:val="16"/>
          <w:szCs w:val="16"/>
          <w:lang w:val="x-none" w:eastAsia="en-US"/>
        </w:rPr>
        <w:t xml:space="preserve"> a aliança proveniente de Mim, para com eles, quando Eu houver plenamente- removido os seus pecados."</w:t>
      </w:r>
      <w:r w:rsidRPr="0033794D">
        <w:rPr>
          <w:rFonts w:ascii="Segoe UI" w:eastAsiaTheme="minorHAnsi" w:hAnsi="Segoe UI" w:cs="Segoe UI"/>
          <w:b/>
          <w:bCs/>
          <w:color w:val="FF0000"/>
          <w:sz w:val="12"/>
          <w:szCs w:val="12"/>
          <w:lang w:val="x-none" w:eastAsia="en-US"/>
        </w:rPr>
        <w:t xml:space="preserve">    </w:t>
      </w:r>
    </w:p>
    <w:p w:rsidR="00D6322E" w:rsidRDefault="0033794D" w:rsidP="0033794D">
      <w:pPr>
        <w:autoSpaceDE w:val="0"/>
        <w:autoSpaceDN w:val="0"/>
        <w:adjustRightInd w:val="0"/>
        <w:spacing w:before="30"/>
        <w:ind w:right="45"/>
      </w:pPr>
      <w:r>
        <w:br/>
      </w:r>
      <w:r>
        <w:br/>
      </w:r>
      <w:r w:rsidR="00D6322E">
        <w:br/>
        <w:t>Leia mais em:</w:t>
      </w:r>
      <w:r w:rsidR="00D6322E">
        <w:br/>
      </w:r>
      <w:hyperlink r:id="rId12" w:history="1">
        <w:r w:rsidR="00D6322E">
          <w:rPr>
            <w:rStyle w:val="Hyperlink"/>
          </w:rPr>
          <w:t>http://solascriptura-tt.org/EscatologiaEDispensacoes/MetodoNormal-LiteralInterpretacaoProfeciaBiblica-DCloud.htm</w:t>
        </w:r>
      </w:hyperlink>
      <w:r w:rsidR="00D6322E">
        <w:t xml:space="preserve"> </w:t>
      </w:r>
      <w:r w:rsidR="00D6322E">
        <w:br/>
      </w:r>
      <w:hyperlink r:id="rId13" w:history="1">
        <w:r w:rsidR="00D6322E">
          <w:rPr>
            <w:rStyle w:val="Hyperlink"/>
          </w:rPr>
          <w:t>http://solascriptura-tt.org/Ide/LiteralismoSim.MasNuncaVersoIsoladoENaoClaroAnulaDezenasContrarios-DJRoot.htm</w:t>
        </w:r>
      </w:hyperlink>
      <w:r w:rsidR="00D6322E">
        <w:t xml:space="preserve"> </w:t>
      </w:r>
      <w:r w:rsidR="00D6322E">
        <w:br/>
      </w:r>
      <w:r w:rsidR="00D6322E">
        <w:br/>
      </w:r>
      <w:r w:rsidR="00BC3E84">
        <w:t>**********************************</w:t>
      </w:r>
      <w:r w:rsidR="00BC3E84">
        <w:br/>
      </w:r>
      <w:r w:rsidR="00BC3E84">
        <w:br/>
      </w:r>
      <w:r w:rsidR="00BC3E84">
        <w:br/>
      </w:r>
      <w:r w:rsidR="00D6322E">
        <w:br/>
        <w:t>Aguardo sua resposta</w:t>
      </w:r>
      <w:r w:rsidR="00BC3E84">
        <w:t>, meu irmão</w:t>
      </w:r>
      <w:r w:rsidR="00D6322E">
        <w:t xml:space="preserve">. </w:t>
      </w:r>
      <w:r w:rsidR="00D6322E" w:rsidRPr="00861F5F">
        <w:rPr>
          <w:b/>
        </w:rPr>
        <w:t>Somente com uma total concordância quanto à "</w:t>
      </w:r>
      <w:r w:rsidR="00D6322E" w:rsidRPr="00861F5F">
        <w:rPr>
          <w:b/>
          <w:i/>
        </w:rPr>
        <w:t>Regra de Ouro da Interpretação Ser Normal- Literal</w:t>
      </w:r>
      <w:r w:rsidR="000B19A8" w:rsidRPr="00861F5F">
        <w:rPr>
          <w:b/>
          <w:i/>
        </w:rPr>
        <w:t xml:space="preserve"> </w:t>
      </w:r>
      <w:r w:rsidR="000B19A8" w:rsidRPr="00861F5F">
        <w:rPr>
          <w:b/>
          <w:bCs/>
          <w:i/>
          <w:vertAlign w:val="superscript"/>
        </w:rPr>
        <w:t>(</w:t>
      </w:r>
      <w:r w:rsidR="002F75EA" w:rsidRPr="00861F5F">
        <w:rPr>
          <w:b/>
          <w:bCs/>
          <w:i/>
          <w:vertAlign w:val="superscript"/>
        </w:rPr>
        <w:t>da forma mais simples</w:t>
      </w:r>
      <w:r w:rsidR="000B19A8" w:rsidRPr="00861F5F">
        <w:rPr>
          <w:b/>
          <w:bCs/>
          <w:i/>
          <w:vertAlign w:val="superscript"/>
        </w:rPr>
        <w:t>- descomplicada- óbvia- evidente)</w:t>
      </w:r>
      <w:r w:rsidR="00D6322E" w:rsidRPr="00861F5F">
        <w:rPr>
          <w:b/>
          <w:i/>
        </w:rPr>
        <w:t>, Isto Prevalecendo Sobre Todas As Demais Regras</w:t>
      </w:r>
      <w:r w:rsidR="00D6322E" w:rsidRPr="00861F5F">
        <w:rPr>
          <w:b/>
        </w:rPr>
        <w:t>" é que poderemos prosseguir</w:t>
      </w:r>
      <w:r w:rsidR="00D6322E">
        <w:t xml:space="preserve">, meu irmão em Cristo. </w:t>
      </w:r>
      <w:r w:rsidR="00D6322E">
        <w:br/>
      </w:r>
      <w:r w:rsidR="00D6322E">
        <w:br/>
      </w:r>
      <w:r w:rsidR="00D93831">
        <w:t xml:space="preserve">Repetindo: </w:t>
      </w:r>
      <w:r w:rsidR="00D93831">
        <w:rPr>
          <w:b/>
          <w:color w:val="C00000"/>
        </w:rPr>
        <w:t>S</w:t>
      </w:r>
      <w:r w:rsidR="00D93831" w:rsidRPr="00316B0C">
        <w:rPr>
          <w:b/>
          <w:color w:val="C00000"/>
        </w:rPr>
        <w:t>e não chegarmos a uma só pensamento na atual etapa, então não adiantará prosseguirmos nesta série de debates semanais</w:t>
      </w:r>
      <w:r w:rsidR="00D93831">
        <w:rPr>
          <w:color w:val="C00000"/>
        </w:rPr>
        <w:t>, passo a passo. Evitaremos ficar indefinidamente lutando sobre o assunto, não falaremos mais nele, e continuaremos nossos caminhos sem mágoa nem rancor, um orando pelo outro, OK?</w:t>
      </w:r>
      <w:r w:rsidR="00D6322E">
        <w:br/>
      </w:r>
      <w:r w:rsidR="00D93831">
        <w:br/>
      </w:r>
      <w:r w:rsidR="00D93831">
        <w:br/>
      </w:r>
      <w:r w:rsidR="00D6322E">
        <w:br/>
        <w:t>Hélio</w:t>
      </w:r>
      <w:r w:rsidR="00BC3E84">
        <w:t xml:space="preserve"> de Menezes Silva, mar.2018.</w:t>
      </w:r>
    </w:p>
    <w:p w:rsidR="00D6322E" w:rsidRDefault="00D6322E">
      <w:r>
        <w:t> </w:t>
      </w:r>
    </w:p>
    <w:sectPr w:rsidR="00D6322E">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E1"/>
    <w:rsid w:val="000044EE"/>
    <w:rsid w:val="00004C9F"/>
    <w:rsid w:val="00012724"/>
    <w:rsid w:val="00034209"/>
    <w:rsid w:val="00066B1C"/>
    <w:rsid w:val="000B19A8"/>
    <w:rsid w:val="000D5579"/>
    <w:rsid w:val="0017090D"/>
    <w:rsid w:val="001773D7"/>
    <w:rsid w:val="001A23D7"/>
    <w:rsid w:val="001A78D8"/>
    <w:rsid w:val="001B5A4F"/>
    <w:rsid w:val="001D309C"/>
    <w:rsid w:val="001F3CFD"/>
    <w:rsid w:val="001F6EE2"/>
    <w:rsid w:val="0021315B"/>
    <w:rsid w:val="00273773"/>
    <w:rsid w:val="002802B4"/>
    <w:rsid w:val="002C0FD5"/>
    <w:rsid w:val="002E1B4D"/>
    <w:rsid w:val="002F75EA"/>
    <w:rsid w:val="00323478"/>
    <w:rsid w:val="00324B73"/>
    <w:rsid w:val="0033794D"/>
    <w:rsid w:val="0034644E"/>
    <w:rsid w:val="003561A6"/>
    <w:rsid w:val="00385C51"/>
    <w:rsid w:val="0039185E"/>
    <w:rsid w:val="003D138B"/>
    <w:rsid w:val="003E6962"/>
    <w:rsid w:val="00426B20"/>
    <w:rsid w:val="004D7F2B"/>
    <w:rsid w:val="005013D3"/>
    <w:rsid w:val="0052604C"/>
    <w:rsid w:val="00540900"/>
    <w:rsid w:val="005447B0"/>
    <w:rsid w:val="005627EC"/>
    <w:rsid w:val="00562D6E"/>
    <w:rsid w:val="00581754"/>
    <w:rsid w:val="00626787"/>
    <w:rsid w:val="006329B9"/>
    <w:rsid w:val="00636B29"/>
    <w:rsid w:val="00636C1A"/>
    <w:rsid w:val="006431C6"/>
    <w:rsid w:val="00652C58"/>
    <w:rsid w:val="00694960"/>
    <w:rsid w:val="006D75B3"/>
    <w:rsid w:val="006E70E1"/>
    <w:rsid w:val="007067E7"/>
    <w:rsid w:val="00752784"/>
    <w:rsid w:val="0077055B"/>
    <w:rsid w:val="00775CE5"/>
    <w:rsid w:val="0078502C"/>
    <w:rsid w:val="00795BCE"/>
    <w:rsid w:val="007B6F36"/>
    <w:rsid w:val="007E4DD2"/>
    <w:rsid w:val="008377F6"/>
    <w:rsid w:val="0083785E"/>
    <w:rsid w:val="00861169"/>
    <w:rsid w:val="00861F5F"/>
    <w:rsid w:val="00862ACB"/>
    <w:rsid w:val="00871727"/>
    <w:rsid w:val="008B6048"/>
    <w:rsid w:val="00904E55"/>
    <w:rsid w:val="00933A79"/>
    <w:rsid w:val="00A12CD7"/>
    <w:rsid w:val="00A62C47"/>
    <w:rsid w:val="00A7601C"/>
    <w:rsid w:val="00A80F79"/>
    <w:rsid w:val="00AC1F72"/>
    <w:rsid w:val="00B03685"/>
    <w:rsid w:val="00B27430"/>
    <w:rsid w:val="00B322BF"/>
    <w:rsid w:val="00B44863"/>
    <w:rsid w:val="00B5077A"/>
    <w:rsid w:val="00B51511"/>
    <w:rsid w:val="00B72E4C"/>
    <w:rsid w:val="00BC3E84"/>
    <w:rsid w:val="00C967E3"/>
    <w:rsid w:val="00CE7748"/>
    <w:rsid w:val="00CF0683"/>
    <w:rsid w:val="00D2708C"/>
    <w:rsid w:val="00D408E0"/>
    <w:rsid w:val="00D47096"/>
    <w:rsid w:val="00D6322E"/>
    <w:rsid w:val="00D93831"/>
    <w:rsid w:val="00E3635F"/>
    <w:rsid w:val="00E42659"/>
    <w:rsid w:val="00E6094F"/>
    <w:rsid w:val="00E86B7B"/>
    <w:rsid w:val="00E90D5A"/>
    <w:rsid w:val="00EA6777"/>
    <w:rsid w:val="00EB17CE"/>
    <w:rsid w:val="00EC7553"/>
    <w:rsid w:val="00EE5007"/>
    <w:rsid w:val="00F33FEA"/>
    <w:rsid w:val="00F66158"/>
    <w:rsid w:val="00F80CF5"/>
    <w:rsid w:val="00F81616"/>
    <w:rsid w:val="00FA5E31"/>
    <w:rsid w:val="00FB7FBD"/>
    <w:rsid w:val="00FD3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ABC00"/>
  <w15:chartTrackingRefBased/>
  <w15:docId w15:val="{CAA305CE-C52C-4C52-9C14-843B06F7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2"/>
      <w:szCs w:val="22"/>
    </w:rPr>
  </w:style>
  <w:style w:type="paragraph" w:styleId="Ttulo1">
    <w:name w:val="heading 1"/>
    <w:basedOn w:val="Normal"/>
    <w:link w:val="Ttulo1Char"/>
    <w:uiPriority w:val="9"/>
    <w:qFormat/>
    <w:pPr>
      <w:keepNext/>
      <w:spacing w:before="240"/>
      <w:jc w:val="center"/>
      <w:outlineLvl w:val="0"/>
    </w:pPr>
    <w:rPr>
      <w:rFonts w:ascii="Wide Latin" w:hAnsi="Wide Latin"/>
      <w:color w:val="C00000"/>
      <w:kern w:val="36"/>
      <w:sz w:val="32"/>
      <w:szCs w:val="32"/>
      <w:u w:val="single"/>
    </w:rPr>
  </w:style>
  <w:style w:type="paragraph" w:styleId="Ttulo2">
    <w:name w:val="heading 2"/>
    <w:basedOn w:val="Normal"/>
    <w:link w:val="Ttulo2Char"/>
    <w:uiPriority w:val="9"/>
    <w:qFormat/>
    <w:pPr>
      <w:keepNext/>
      <w:spacing w:before="40"/>
      <w:outlineLvl w:val="1"/>
    </w:pPr>
    <w:rPr>
      <w:rFonts w:ascii="Cambria" w:hAnsi="Cambria"/>
      <w:b/>
      <w:bCs/>
      <w:color w:val="538135"/>
      <w:sz w:val="32"/>
      <w:szCs w:val="32"/>
      <w:u w:val="single"/>
    </w:rPr>
  </w:style>
  <w:style w:type="paragraph" w:styleId="Ttulo3">
    <w:name w:val="heading 3"/>
    <w:basedOn w:val="Normal"/>
    <w:link w:val="Ttulo3Char"/>
    <w:uiPriority w:val="9"/>
    <w:qFormat/>
    <w:pPr>
      <w:outlineLvl w:val="2"/>
    </w:pPr>
    <w:rPr>
      <w:b/>
      <w:bCs/>
      <w:color w:val="806000"/>
      <w:sz w:val="28"/>
      <w:szCs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rPr>
      <w:rFonts w:ascii="Wide Latin" w:hAnsi="Wide Latin" w:hint="default"/>
      <w:color w:val="C00000"/>
      <w:u w:val="single"/>
    </w:rPr>
  </w:style>
  <w:style w:type="character" w:customStyle="1" w:styleId="Ttulo2Char">
    <w:name w:val="Título 2 Char"/>
    <w:basedOn w:val="Fontepargpadro"/>
    <w:link w:val="Ttulo2"/>
    <w:uiPriority w:val="9"/>
    <w:semiHidden/>
    <w:rPr>
      <w:rFonts w:ascii="Cambria" w:hAnsi="Cambria" w:hint="default"/>
      <w:b/>
      <w:bCs/>
      <w:color w:val="538135"/>
      <w:u w:val="single"/>
    </w:rPr>
  </w:style>
  <w:style w:type="character" w:customStyle="1" w:styleId="Ttulo3Char">
    <w:name w:val="Título 3 Char"/>
    <w:basedOn w:val="Fontepargpadro"/>
    <w:link w:val="Ttulo3"/>
    <w:uiPriority w:val="9"/>
    <w:semiHidden/>
    <w:rPr>
      <w:rFonts w:ascii="Times New Roman" w:hAnsi="Times New Roman" w:cs="Times New Roman" w:hint="default"/>
      <w:b/>
      <w:bCs/>
      <w:color w:val="806000"/>
      <w:u w:val="single"/>
    </w:rPr>
  </w:style>
  <w:style w:type="paragraph" w:customStyle="1" w:styleId="msonormal0">
    <w:name w:val="msonormal"/>
    <w:basedOn w:val="Normal"/>
    <w:pPr>
      <w:spacing w:before="100" w:beforeAutospacing="1" w:after="100" w:afterAutospacing="1"/>
    </w:pPr>
    <w:rPr>
      <w:sz w:val="24"/>
      <w:szCs w:val="24"/>
    </w:rPr>
  </w:style>
  <w:style w:type="paragraph" w:styleId="Textodenotaderodap">
    <w:name w:val="footnote text"/>
    <w:basedOn w:val="Normal"/>
    <w:link w:val="TextodenotaderodapChar"/>
    <w:uiPriority w:val="99"/>
    <w:semiHidden/>
    <w:unhideWhenUsed/>
    <w:pPr>
      <w:ind w:firstLine="142"/>
    </w:pPr>
    <w:rPr>
      <w:sz w:val="16"/>
      <w:szCs w:val="16"/>
    </w:rPr>
  </w:style>
  <w:style w:type="character" w:customStyle="1" w:styleId="TextodenotaderodapChar">
    <w:name w:val="Texto de nota de rodapé Char"/>
    <w:basedOn w:val="Fontepargpadro"/>
    <w:link w:val="Textodenotaderodap"/>
    <w:uiPriority w:val="99"/>
    <w:semiHidden/>
    <w:rPr>
      <w:rFonts w:ascii="Times New Roman" w:hAnsi="Times New Roman" w:cs="Times New Roman" w:hint="default"/>
    </w:rPr>
  </w:style>
  <w:style w:type="paragraph" w:styleId="CitaoIntensa">
    <w:name w:val="Intense Quote"/>
    <w:basedOn w:val="Normal"/>
    <w:link w:val="CitaoIntensaChar"/>
    <w:uiPriority w:val="30"/>
    <w:qFormat/>
    <w:rPr>
      <w:rFonts w:ascii="Kristen ITC" w:hAnsi="Kristen ITC"/>
      <w:color w:val="0000FF"/>
    </w:rPr>
  </w:style>
  <w:style w:type="character" w:customStyle="1" w:styleId="CitaoIntensaChar">
    <w:name w:val="Citação Intensa Char"/>
    <w:basedOn w:val="Fontepargpadro"/>
    <w:link w:val="CitaoIntensa"/>
    <w:uiPriority w:val="30"/>
    <w:rPr>
      <w:rFonts w:ascii="Kristen ITC" w:hAnsi="Kristen ITC" w:hint="default"/>
      <w:color w:val="0000FF"/>
    </w:rPr>
  </w:style>
  <w:style w:type="paragraph" w:styleId="PargrafodaLista">
    <w:name w:val="List Paragraph"/>
    <w:basedOn w:val="Normal"/>
    <w:uiPriority w:val="34"/>
    <w:qFormat/>
    <w:rsid w:val="00862ACB"/>
    <w:pPr>
      <w:ind w:left="720"/>
      <w:contextualSpacing/>
    </w:pPr>
  </w:style>
  <w:style w:type="character" w:styleId="MenoPendente">
    <w:name w:val="Unresolved Mention"/>
    <w:basedOn w:val="Fontepargpadro"/>
    <w:uiPriority w:val="99"/>
    <w:semiHidden/>
    <w:unhideWhenUsed/>
    <w:rsid w:val="00B515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lascriptura-tt.org/EscatologiaEDispensacoes/SeteDispensacoes-Helio.htm" TargetMode="External"/><Relationship Id="rId13" Type="http://schemas.openxmlformats.org/officeDocument/2006/relationships/hyperlink" Target="http://solascriptura-tt.org/Ide/LiteralismoSim.MasNuncaVersoIsoladoENaoClaroAnulaDezenasContrarios-DJRoot.htm" TargetMode="External"/><Relationship Id="rId3" Type="http://schemas.openxmlformats.org/officeDocument/2006/relationships/settings" Target="settings.xml"/><Relationship Id="rId7" Type="http://schemas.openxmlformats.org/officeDocument/2006/relationships/hyperlink" Target="http://solascriptura-tt.org/EscatologiaEDispensacoes/Dispensacionalismo.7Dispensacoes.PlanoDeusSeculos-Helio.htm" TargetMode="External"/><Relationship Id="rId12" Type="http://schemas.openxmlformats.org/officeDocument/2006/relationships/hyperlink" Target="http://solascriptura-tt.org/EscatologiaEDispensacoes/MetodoNormal-LiteralInterpretacaoProfeciaBiblica-DCloud.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gGAiW5dOnKo" TargetMode="External"/><Relationship Id="rId11" Type="http://schemas.openxmlformats.org/officeDocument/2006/relationships/hyperlink" Target="https://www.wayoflife.org/reports/the-normal-literal-method-of-interpretation.php" TargetMode="External"/><Relationship Id="rId5" Type="http://schemas.openxmlformats.org/officeDocument/2006/relationships/hyperlink" Target="http://solascriptura-tt.org/EscatologiaEDispensacoes/MetodoNormal-LiteralInterpretacaoProfeciaBiblica-DCloud.htm" TargetMode="External"/><Relationship Id="rId15" Type="http://schemas.openxmlformats.org/officeDocument/2006/relationships/theme" Target="theme/theme1.xml"/><Relationship Id="rId10" Type="http://schemas.openxmlformats.org/officeDocument/2006/relationships/hyperlink" Target="http://solascriptura-tt.org/SoteriologiaESantificacao/HaSalvacaoPorMisturaFeObras-Helio.htm" TargetMode="External"/><Relationship Id="rId4" Type="http://schemas.openxmlformats.org/officeDocument/2006/relationships/webSettings" Target="webSettings.xml"/><Relationship Id="rId9" Type="http://schemas.openxmlformats.org/officeDocument/2006/relationships/hyperlink" Target="http://solascriptura-tt.org/EscatologiaEDispensacoes/SerDispensacionalista-IgQuintaConde.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4D483-CF57-44ED-A6CA-4EB72503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6533</Words>
  <Characters>35283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PISI00: A Regra De Interpretação Literal (Normal, Que Faça Bom Senso Na Bíblia) É Rainha Prevalecendo Sobre Todas As Outras Regras</vt:lpstr>
    </vt:vector>
  </TitlesOfParts>
  <Company/>
  <LinksUpToDate>false</LinksUpToDate>
  <CharactersWithSpaces>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PISI00: A Regra De Interpretação Literal (Normal, Que Faça Bom Senso Na Bíblia) É Rainha Prevalecendo Sobre Todas As Outras Regras</dc:title>
  <dc:subject/>
  <dc:creator>Hélio de Menezes Silva</dc:creator>
  <cp:keywords/>
  <dc:description/>
  <cp:lastModifiedBy>Hélio de Menezes Silva</cp:lastModifiedBy>
  <cp:revision>14</cp:revision>
  <dcterms:created xsi:type="dcterms:W3CDTF">2018-03-11T15:51:00Z</dcterms:created>
  <dcterms:modified xsi:type="dcterms:W3CDTF">2018-03-14T01:38:00Z</dcterms:modified>
</cp:coreProperties>
</file>