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0B" w:rsidRDefault="00B0780B" w:rsidP="00E740B8">
      <w:pPr>
        <w:pStyle w:val="Ttulo1"/>
        <w:spacing w:line="240" w:lineRule="auto"/>
      </w:pPr>
      <w:r>
        <w:t xml:space="preserve">10 Principais Igrejas Católicas </w:t>
      </w:r>
      <w:r w:rsidRPr="00C36E03">
        <w:rPr>
          <w:vertAlign w:val="superscript"/>
        </w:rPr>
        <w:t>(Que Creem Na Igreja Universal)</w:t>
      </w:r>
      <w:r>
        <w:t xml:space="preserve"> </w:t>
      </w:r>
      <w:r w:rsidRPr="00C36E03">
        <w:rPr>
          <w:u w:val="none"/>
          <w:vertAlign w:val="superscript"/>
        </w:rPr>
        <w:t>(como se ela fosse _A_ verdadeira igreja)</w:t>
      </w:r>
      <w:r w:rsidRPr="00C36E03">
        <w:rPr>
          <w:u w:val="none"/>
        </w:rPr>
        <w:t xml:space="preserve"> </w:t>
      </w:r>
      <w:r>
        <w:t>Repintadas</w:t>
      </w: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  <w:r>
        <w:t xml:space="preserve">IGREJA CATÓLICA significa </w:t>
      </w:r>
    </w:p>
    <w:p w:rsidR="00B0780B" w:rsidRDefault="00B0780B" w:rsidP="00E740B8">
      <w:pPr>
        <w:spacing w:line="240" w:lineRule="auto"/>
      </w:pPr>
      <w:r>
        <w:t xml:space="preserve">- UNIVERSAL, creem numa impalpável igreja englobando todos os salvos, e persegue quem crê que igrejas são somente locais e independentes; </w:t>
      </w:r>
    </w:p>
    <w:p w:rsidR="00B0780B" w:rsidRDefault="00B0780B" w:rsidP="00E740B8">
      <w:pPr>
        <w:spacing w:line="240" w:lineRule="auto"/>
      </w:pPr>
      <w:r>
        <w:t>- HIERÁRQUICA: uma organização com estrutura de poder, com fundador humano, e sempre sob uma suprema autoridade humana a que todos devem se submeter;</w:t>
      </w:r>
    </w:p>
    <w:p w:rsidR="00B0780B" w:rsidRDefault="00B0780B" w:rsidP="00E740B8">
      <w:pPr>
        <w:spacing w:line="240" w:lineRule="auto"/>
      </w:pPr>
      <w:r>
        <w:t>- com PODER SOBRE O GOVERNO SECULAR, dele recebendo favores, apoio e mesmo exclusivismo, se permitirem até dominando-o;</w:t>
      </w:r>
    </w:p>
    <w:p w:rsidR="00B0780B" w:rsidRDefault="00B0780B" w:rsidP="00E740B8">
      <w:pPr>
        <w:spacing w:line="240" w:lineRule="auto"/>
      </w:pPr>
      <w:r>
        <w:t>- se for possível, PERSEGUINDO e até exterminando todos que a ela não se submeterem, como na inquisição romana- espanhola (matando anabatistas, reformados e judeus) e na inquisição reformada (matando rebatizadores)</w:t>
      </w: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  <w:r>
        <w:t xml:space="preserve">Sem querer ofender, vou usar não a palavra "Reformada" (que dá ideia de que o catolicismo romano foi perfeito no seu início, apenas precisava voltar à sua perfeição inicial) </w:t>
      </w:r>
      <w:r w:rsidR="00C36E03">
        <w:t xml:space="preserve">mas, sim, </w:t>
      </w:r>
      <w:r>
        <w:t>vou usar a palavra "</w:t>
      </w:r>
      <w:r w:rsidRPr="00B0780B">
        <w:rPr>
          <w:b/>
          <w:bCs/>
          <w:u w:val="single"/>
        </w:rPr>
        <w:t>REPINTADA</w:t>
      </w:r>
      <w:r>
        <w:t xml:space="preserve">" para expressar que apenas tirou alguns erros do catolicismo </w:t>
      </w:r>
      <w:r w:rsidR="00C36E03">
        <w:t>(</w:t>
      </w:r>
      <w:r>
        <w:t>tais como indulgências e ídolos de barro e salvação pelas obras</w:t>
      </w:r>
      <w:r w:rsidR="00C36E03">
        <w:t>)</w:t>
      </w:r>
      <w:r>
        <w:t>, mas preservou graves erros do catolicismo, tais como a teoria da igreja universal, e a crença nos pais da igreja católica como se fossem perfeitos.</w:t>
      </w: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  <w:r>
        <w:t>OK? Não tomem "repintada" como um palavrão injurioso, insultuoso, provocador, uma obscenidade. Tomem "repintada" somente no sentido técnico acima.</w:t>
      </w: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  <w:r>
        <w:t>Posto isso, vejo que as principais igrejas católicas são:</w:t>
      </w: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>- Igreja Católica ROMANA</w:t>
      </w:r>
      <w:r>
        <w:t xml:space="preserve"> (embrião no século 3, nascimento no século 4, pleno e cruel domínio a partir dos séculos 6 e 7)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>- Igreja Católica ORTODOXA</w:t>
      </w:r>
      <w:r>
        <w:t xml:space="preserve"> (Grega, Russa, etc.)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 xml:space="preserve">- Igreja Católica Repintada de </w:t>
      </w:r>
      <w:r w:rsidRPr="00E740B8">
        <w:rPr>
          <w:b/>
          <w:bCs/>
          <w:color w:val="C00000"/>
        </w:rPr>
        <w:t>LUTERO</w:t>
      </w:r>
      <w:r>
        <w:t xml:space="preserve"> (</w:t>
      </w:r>
      <w:proofErr w:type="gramStart"/>
      <w:r w:rsidRPr="00B0780B">
        <w:rPr>
          <w:b/>
          <w:bCs/>
          <w:u w:val="single"/>
        </w:rPr>
        <w:t>LUTERANA</w:t>
      </w:r>
      <w:r>
        <w:t>, filha</w:t>
      </w:r>
      <w:proofErr w:type="gramEnd"/>
      <w:r>
        <w:t xml:space="preserve"> direta da Romana)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 xml:space="preserve">- Igreja Católica Repintada de </w:t>
      </w:r>
      <w:r w:rsidRPr="00E740B8">
        <w:rPr>
          <w:b/>
          <w:bCs/>
          <w:color w:val="C00000"/>
        </w:rPr>
        <w:t xml:space="preserve">HENRIQUE </w:t>
      </w:r>
      <w:proofErr w:type="gramStart"/>
      <w:r w:rsidRPr="00E740B8">
        <w:rPr>
          <w:b/>
          <w:bCs/>
          <w:color w:val="C00000"/>
        </w:rPr>
        <w:t>8</w:t>
      </w:r>
      <w:proofErr w:type="gramEnd"/>
      <w:r>
        <w:t xml:space="preserve"> (</w:t>
      </w:r>
      <w:r w:rsidRPr="00B0780B">
        <w:rPr>
          <w:b/>
          <w:bCs/>
          <w:u w:val="single"/>
        </w:rPr>
        <w:t>ANGLICANA, EPISCOPAL</w:t>
      </w:r>
      <w:r>
        <w:t>, filhas direta da Romana)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 xml:space="preserve">- Igreja Católica Repintada de </w:t>
      </w:r>
      <w:r w:rsidRPr="00E740B8">
        <w:rPr>
          <w:b/>
          <w:bCs/>
          <w:color w:val="C00000"/>
        </w:rPr>
        <w:t>CALVINO</w:t>
      </w:r>
      <w:r>
        <w:t xml:space="preserve"> (</w:t>
      </w:r>
      <w:r w:rsidRPr="00B0780B">
        <w:rPr>
          <w:b/>
          <w:bCs/>
          <w:u w:val="single"/>
        </w:rPr>
        <w:t>REFORMADA</w:t>
      </w:r>
      <w:r>
        <w:t xml:space="preserve"> da Suíça, Holanda, etc., filhas direta da Romana</w:t>
      </w:r>
      <w:proofErr w:type="gramStart"/>
      <w:r>
        <w:t>)</w:t>
      </w:r>
      <w:proofErr w:type="gramEnd"/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 xml:space="preserve">- Igreja Católica Repintada de </w:t>
      </w:r>
      <w:r w:rsidRPr="00E740B8">
        <w:rPr>
          <w:b/>
          <w:bCs/>
          <w:color w:val="C00000"/>
        </w:rPr>
        <w:t>KNOX</w:t>
      </w:r>
      <w:r w:rsidRPr="00B0780B">
        <w:rPr>
          <w:b/>
          <w:bCs/>
        </w:rPr>
        <w:t>-CALVINO</w:t>
      </w:r>
      <w:r>
        <w:t xml:space="preserve"> (</w:t>
      </w:r>
      <w:proofErr w:type="gramStart"/>
      <w:r w:rsidRPr="00B0780B">
        <w:rPr>
          <w:b/>
          <w:bCs/>
          <w:u w:val="single"/>
        </w:rPr>
        <w:t>PRESBITERIANA</w:t>
      </w:r>
      <w:r>
        <w:t>, filha</w:t>
      </w:r>
      <w:proofErr w:type="gramEnd"/>
      <w:r>
        <w:t xml:space="preserve"> direta da Knox da Escócia e da Reformada de Calvino)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>- Igreja Católica Repintada de</w:t>
      </w:r>
      <w:proofErr w:type="gramStart"/>
      <w:r w:rsidRPr="00B0780B">
        <w:rPr>
          <w:b/>
          <w:bCs/>
        </w:rPr>
        <w:t xml:space="preserve">  </w:t>
      </w:r>
      <w:proofErr w:type="gramEnd"/>
      <w:r w:rsidRPr="00E740B8">
        <w:rPr>
          <w:b/>
          <w:bCs/>
          <w:color w:val="C00000"/>
        </w:rPr>
        <w:t>BROWNE</w:t>
      </w:r>
      <w:r>
        <w:t xml:space="preserve"> (</w:t>
      </w:r>
      <w:r w:rsidRPr="00B0780B">
        <w:rPr>
          <w:b/>
          <w:bCs/>
          <w:u w:val="single"/>
        </w:rPr>
        <w:t>CONGREGACIONAL</w:t>
      </w:r>
      <w:r>
        <w:t>, filha direta da Anglicana através dos ventos do puritanismo e não conformismo)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 xml:space="preserve">- Igreja Católica Repintada de </w:t>
      </w:r>
      <w:r w:rsidRPr="00E740B8">
        <w:rPr>
          <w:b/>
          <w:bCs/>
          <w:color w:val="C00000"/>
        </w:rPr>
        <w:t>JACOBS</w:t>
      </w:r>
      <w:r>
        <w:t>, 1616 (</w:t>
      </w:r>
      <w:r w:rsidRPr="00B0780B">
        <w:rPr>
          <w:b/>
          <w:bCs/>
          <w:u w:val="single"/>
        </w:rPr>
        <w:t>BATISTA PARTICULAR</w:t>
      </w:r>
      <w:r>
        <w:t xml:space="preserve"> (calvinista), filha direta da Congregacional através dos ventos do puritanismo e não conformismo). Convenções, Regulares, etc. 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>- Igreja Católica Repintada de</w:t>
      </w:r>
      <w:proofErr w:type="gramStart"/>
      <w:r w:rsidRPr="00B0780B">
        <w:rPr>
          <w:b/>
          <w:bCs/>
        </w:rPr>
        <w:t xml:space="preserve">  </w:t>
      </w:r>
      <w:proofErr w:type="gramEnd"/>
      <w:r w:rsidRPr="00E740B8">
        <w:rPr>
          <w:b/>
          <w:bCs/>
          <w:color w:val="C00000"/>
        </w:rPr>
        <w:t>WESLEY</w:t>
      </w:r>
      <w:r>
        <w:t xml:space="preserve"> (</w:t>
      </w:r>
      <w:r w:rsidRPr="00B0780B">
        <w:rPr>
          <w:b/>
          <w:bCs/>
          <w:u w:val="single"/>
        </w:rPr>
        <w:t>METODISTA</w:t>
      </w:r>
      <w:r>
        <w:t>, filha direta da Anglicana através dos ventos do puritanismo e não conformismo)</w:t>
      </w:r>
    </w:p>
    <w:p w:rsidR="00B0780B" w:rsidRDefault="00B0780B" w:rsidP="00E740B8">
      <w:pPr>
        <w:spacing w:line="240" w:lineRule="auto"/>
        <w:ind w:left="851"/>
      </w:pPr>
    </w:p>
    <w:p w:rsidR="00B0780B" w:rsidRDefault="00B0780B" w:rsidP="00E740B8">
      <w:pPr>
        <w:spacing w:line="240" w:lineRule="auto"/>
        <w:ind w:left="851"/>
      </w:pPr>
      <w:r w:rsidRPr="00B0780B">
        <w:rPr>
          <w:b/>
          <w:bCs/>
        </w:rPr>
        <w:t xml:space="preserve">- Igreja Católica Repintada de </w:t>
      </w:r>
      <w:r w:rsidRPr="00E740B8">
        <w:rPr>
          <w:b/>
          <w:bCs/>
          <w:color w:val="C00000"/>
        </w:rPr>
        <w:t>PARHAM</w:t>
      </w:r>
      <w:r>
        <w:t xml:space="preserve"> (</w:t>
      </w:r>
      <w:r w:rsidRPr="00B0780B">
        <w:rPr>
          <w:b/>
          <w:bCs/>
          <w:u w:val="single"/>
        </w:rPr>
        <w:t>PENTECOSTAL</w:t>
      </w:r>
      <w:r>
        <w:t>. 1</w:t>
      </w:r>
      <w:r w:rsidR="007211AB">
        <w:t>ª</w:t>
      </w:r>
      <w:r>
        <w:t xml:space="preserve"> onda formou denominações separadas com A. de Deus. Filhas diretas da Metodista. A 2</w:t>
      </w:r>
      <w:r w:rsidR="007211AB">
        <w:t xml:space="preserve">ª </w:t>
      </w:r>
      <w:r>
        <w:t>onda invadiu e dominou denominações anteriores, formando católicos carismáticos, etc. A 3</w:t>
      </w:r>
      <w:r w:rsidR="007211AB">
        <w:t>ª onda</w:t>
      </w:r>
      <w:r>
        <w:t xml:space="preserve"> concentrou-se em prosperidade, como a IURD</w:t>
      </w:r>
      <w:proofErr w:type="gramStart"/>
      <w:r>
        <w:t>)</w:t>
      </w:r>
      <w:proofErr w:type="gramEnd"/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</w:p>
    <w:p w:rsidR="00B0780B" w:rsidRDefault="00B0780B" w:rsidP="00E740B8">
      <w:pPr>
        <w:spacing w:line="240" w:lineRule="auto"/>
      </w:pPr>
      <w:r>
        <w:t>Note que sempre, desde o século 1, houve outra vertente (totalmente distinta da acima), sendo a soma de pequenos e perseguidos grupos isolados, de diversos nomes, de doutrina bíblica e totalmente contrários à doutrina da igreja universal soberana reinando ditatorialmente sobre todas, e que só aceitavam batismo de crentes, e sem fundador humano, e sem credo oficial imposto.</w:t>
      </w:r>
    </w:p>
    <w:p w:rsidR="00C36E03" w:rsidRDefault="00C36E03" w:rsidP="00E740B8">
      <w:pPr>
        <w:spacing w:line="240" w:lineRule="auto"/>
      </w:pPr>
    </w:p>
    <w:p w:rsidR="00C36E03" w:rsidRDefault="00B0780B" w:rsidP="00E740B8">
      <w:pPr>
        <w:spacing w:line="240" w:lineRule="auto"/>
      </w:pPr>
      <w:r>
        <w:t>Leia</w:t>
      </w:r>
      <w:r w:rsidR="00C36E03">
        <w:t>:</w:t>
      </w:r>
    </w:p>
    <w:p w:rsidR="00B0780B" w:rsidRDefault="00EF467F" w:rsidP="00E740B8">
      <w:pPr>
        <w:spacing w:line="240" w:lineRule="auto"/>
      </w:pPr>
      <w:hyperlink r:id="rId4" w:history="1">
        <w:r w:rsidR="00B0780B" w:rsidRPr="005E7DF4">
          <w:rPr>
            <w:rStyle w:val="Hyperlink"/>
          </w:rPr>
          <w:t>https://solascriptura-tt.org/IgrejasNosSeculos/RastoDeSangue-JMCarroll.pdf</w:t>
        </w:r>
      </w:hyperlink>
    </w:p>
    <w:p w:rsidR="00B0780B" w:rsidRDefault="00EF467F" w:rsidP="00E740B8">
      <w:pPr>
        <w:spacing w:line="240" w:lineRule="auto"/>
      </w:pPr>
      <w:hyperlink r:id="rId5" w:history="1">
        <w:r w:rsidR="00B0780B" w:rsidRPr="005E7DF4">
          <w:rPr>
            <w:rStyle w:val="Hyperlink"/>
          </w:rPr>
          <w:t>http://solascriptura-tt.org/EclesiologiaEBatistas/HistoriaIgrejasCristas-GStefano.zip</w:t>
        </w:r>
      </w:hyperlink>
      <w:r w:rsidR="00B0780B">
        <w:t xml:space="preserve"> </w:t>
      </w:r>
    </w:p>
    <w:p w:rsidR="00B0780B" w:rsidRDefault="00EF467F" w:rsidP="00E740B8">
      <w:pPr>
        <w:spacing w:line="240" w:lineRule="auto"/>
      </w:pPr>
      <w:hyperlink r:id="rId6" w:history="1">
        <w:r w:rsidR="00B0780B" w:rsidRPr="005E7DF4">
          <w:rPr>
            <w:rStyle w:val="Hyperlink"/>
          </w:rPr>
          <w:t>http://solascriptura-tt.org/EclesiologiaEBatistas/IgUniv-TeoriaMito-Montgomery.html</w:t>
        </w:r>
      </w:hyperlink>
      <w:r w:rsidR="00B0780B">
        <w:t xml:space="preserve"> </w:t>
      </w:r>
    </w:p>
    <w:p w:rsidR="00B0780B" w:rsidRDefault="00C36E03" w:rsidP="00E740B8">
      <w:pPr>
        <w:spacing w:line="240" w:lineRule="auto"/>
      </w:pPr>
      <w:r w:rsidRPr="00C36E03">
        <w:rPr>
          <w:lang w:val="en-CA"/>
        </w:rPr>
        <w:t xml:space="preserve">Procure </w:t>
      </w:r>
      <w:proofErr w:type="spellStart"/>
      <w:r w:rsidRPr="00C36E03">
        <w:rPr>
          <w:lang w:val="en-CA"/>
        </w:rPr>
        <w:t>ler</w:t>
      </w:r>
      <w:proofErr w:type="spellEnd"/>
      <w:r w:rsidRPr="00C36E03">
        <w:rPr>
          <w:lang w:val="en-CA"/>
        </w:rPr>
        <w:t xml:space="preserve"> onlin</w:t>
      </w:r>
      <w:r>
        <w:rPr>
          <w:lang w:val="en-CA"/>
        </w:rPr>
        <w:t>e</w:t>
      </w:r>
      <w:r w:rsidRPr="00C36E03">
        <w:rPr>
          <w:lang w:val="en-CA"/>
        </w:rPr>
        <w:t xml:space="preserve"> o e-book Google </w:t>
      </w:r>
      <w:r>
        <w:rPr>
          <w:lang w:val="en-CA"/>
        </w:rPr>
        <w:t>"</w:t>
      </w:r>
      <w:r w:rsidRPr="008543B0">
        <w:rPr>
          <w:i/>
          <w:iCs/>
          <w:lang w:val="en-CA"/>
        </w:rPr>
        <w:t>History of the Welsh Baptists, from the year sixty-three to the year one thousand seven hundred and seventy</w:t>
      </w:r>
      <w:r>
        <w:rPr>
          <w:lang w:val="en-CA"/>
        </w:rPr>
        <w:t>" (</w:t>
      </w:r>
      <w:proofErr w:type="spellStart"/>
      <w:r>
        <w:rPr>
          <w:lang w:val="en-CA"/>
        </w:rPr>
        <w:t>História</w:t>
      </w:r>
      <w:proofErr w:type="spellEnd"/>
      <w:r>
        <w:rPr>
          <w:lang w:val="en-CA"/>
        </w:rPr>
        <w:t xml:space="preserve"> dos </w:t>
      </w:r>
      <w:proofErr w:type="spellStart"/>
      <w:r>
        <w:rPr>
          <w:lang w:val="en-CA"/>
        </w:rPr>
        <w:t>Batistas</w:t>
      </w:r>
      <w:proofErr w:type="spellEnd"/>
      <w:r>
        <w:rPr>
          <w:lang w:val="en-CA"/>
        </w:rPr>
        <w:t xml:space="preserve"> do País de Gales, do </w:t>
      </w:r>
      <w:proofErr w:type="spellStart"/>
      <w:r>
        <w:rPr>
          <w:lang w:val="en-CA"/>
        </w:rPr>
        <w:t>ano</w:t>
      </w:r>
      <w:proofErr w:type="spellEnd"/>
      <w:r>
        <w:rPr>
          <w:lang w:val="en-CA"/>
        </w:rPr>
        <w:t xml:space="preserve"> 63 </w:t>
      </w:r>
      <w:proofErr w:type="spellStart"/>
      <w:r>
        <w:rPr>
          <w:lang w:val="en-CA"/>
        </w:rPr>
        <w:t>até</w:t>
      </w:r>
      <w:proofErr w:type="spellEnd"/>
      <w:r>
        <w:rPr>
          <w:lang w:val="en-CA"/>
        </w:rPr>
        <w:t xml:space="preserve"> o </w:t>
      </w:r>
      <w:proofErr w:type="spellStart"/>
      <w:r>
        <w:rPr>
          <w:lang w:val="en-CA"/>
        </w:rPr>
        <w:t>ano</w:t>
      </w:r>
      <w:proofErr w:type="spellEnd"/>
      <w:r>
        <w:rPr>
          <w:lang w:val="en-CA"/>
        </w:rPr>
        <w:t xml:space="preserve"> 1770). </w:t>
      </w:r>
      <w:r w:rsidRPr="00C36E03">
        <w:t xml:space="preserve">Traduza as </w:t>
      </w:r>
      <w:r>
        <w:t>primeiras</w:t>
      </w:r>
      <w:r w:rsidRPr="00C36E03">
        <w:t xml:space="preserve"> 10 ou 20 páginas e me envie.</w:t>
      </w:r>
    </w:p>
    <w:p w:rsidR="00C36E03" w:rsidRDefault="00C36E03" w:rsidP="00E740B8">
      <w:pPr>
        <w:spacing w:line="240" w:lineRule="auto"/>
      </w:pPr>
    </w:p>
    <w:p w:rsidR="00C36E03" w:rsidRPr="00C36E03" w:rsidRDefault="00C36E03" w:rsidP="00E740B8">
      <w:pPr>
        <w:spacing w:line="240" w:lineRule="auto"/>
      </w:pPr>
    </w:p>
    <w:p w:rsidR="00DA575C" w:rsidRDefault="00B0780B" w:rsidP="00E740B8">
      <w:pPr>
        <w:spacing w:line="240" w:lineRule="auto"/>
      </w:pPr>
      <w:r>
        <w:t>Hélio, jan. 2020.</w:t>
      </w:r>
    </w:p>
    <w:p w:rsidR="00EA498A" w:rsidRDefault="00EA498A" w:rsidP="00E740B8">
      <w:pPr>
        <w:spacing w:line="240" w:lineRule="auto"/>
      </w:pPr>
    </w:p>
    <w:p w:rsidR="00EA498A" w:rsidRDefault="00EA498A" w:rsidP="00E740B8">
      <w:pPr>
        <w:spacing w:line="240" w:lineRule="auto"/>
      </w:pPr>
    </w:p>
    <w:p w:rsidR="00EA498A" w:rsidRPr="00EA498A" w:rsidRDefault="00EA498A" w:rsidP="00E740B8">
      <w:pPr>
        <w:pStyle w:val="yiv4095472991msonormal"/>
      </w:pPr>
      <w:r>
        <w:t>******************************</w:t>
      </w:r>
      <w:r>
        <w:br/>
      </w:r>
      <w:r w:rsidRPr="00EA498A">
        <w:br/>
      </w:r>
      <w:r w:rsidRPr="00EA498A">
        <w:rPr>
          <w:b/>
          <w:bCs/>
          <w:sz w:val="32"/>
          <w:szCs w:val="32"/>
          <w:u w:val="single"/>
        </w:rPr>
        <w:t>PERGUNTA:</w:t>
      </w:r>
      <w:r w:rsidRPr="00EA498A">
        <w:rPr>
          <w:sz w:val="32"/>
          <w:szCs w:val="32"/>
        </w:rPr>
        <w:t xml:space="preserve"> </w:t>
      </w:r>
      <w:r w:rsidRPr="00EA498A">
        <w:t xml:space="preserve">Consultando o texto de Montgomery fiquei com uma dúvida. Ele escreve: </w:t>
      </w:r>
    </w:p>
    <w:p w:rsidR="00EA498A" w:rsidRPr="00EA498A" w:rsidRDefault="00EA498A" w:rsidP="00E740B8">
      <w:pPr>
        <w:pStyle w:val="yiv4095472991msonormal"/>
      </w:pPr>
      <w:r w:rsidRPr="00EA498A">
        <w:t> </w:t>
      </w:r>
    </w:p>
    <w:p w:rsidR="00EA498A" w:rsidRPr="00EA498A" w:rsidRDefault="00EA498A" w:rsidP="00E740B8">
      <w:pPr>
        <w:pStyle w:val="yiv4095472991msonormal"/>
      </w:pPr>
      <w:r w:rsidRPr="00EA498A">
        <w:t>“QUEM FAZ PARTE DO CORPO DE CRISTO?</w:t>
      </w:r>
    </w:p>
    <w:p w:rsidR="00EA498A" w:rsidRPr="00EA498A" w:rsidRDefault="00EA498A" w:rsidP="00E740B8">
      <w:pPr>
        <w:pStyle w:val="yiv4095472991msonormal"/>
      </w:pPr>
      <w:r w:rsidRPr="00EA498A">
        <w:t>A Bíblia ensina que a igreja é o corpo de Cristo. Cada igreja local, que é bíblica, é um corpo de Cristo. Por exemplo</w:t>
      </w:r>
      <w:r w:rsidRPr="00EA498A">
        <w:rPr>
          <w:color w:val="FF0000"/>
        </w:rPr>
        <w:t>, a igreja em Corinto foi chamada o corpo de Cristo</w:t>
      </w:r>
      <w:r w:rsidRPr="00EA498A">
        <w:t xml:space="preserve">”. </w:t>
      </w:r>
    </w:p>
    <w:p w:rsidR="00EA498A" w:rsidRPr="00EA498A" w:rsidRDefault="00EA498A" w:rsidP="00E740B8">
      <w:pPr>
        <w:pStyle w:val="yiv4095472991msonormal"/>
      </w:pPr>
      <w:r w:rsidRPr="00EA498A">
        <w:t> </w:t>
      </w:r>
    </w:p>
    <w:p w:rsidR="00EA498A" w:rsidRPr="00EA498A" w:rsidRDefault="00EA498A" w:rsidP="00E740B8">
      <w:pPr>
        <w:pStyle w:val="yiv4095472991msonormal"/>
      </w:pPr>
      <w:r w:rsidRPr="00EA498A">
        <w:t>Mas por que no Texto grego de 1 Co 12.27 não aparece o artigo definido “o”, como está incluído em Almeida? Ao que parece esse texto específico não serve para fundamentar o escrito dele.</w:t>
      </w:r>
    </w:p>
    <w:p w:rsidR="00EA498A" w:rsidRPr="00EA498A" w:rsidRDefault="00EA498A" w:rsidP="00E740B8">
      <w:pPr>
        <w:pStyle w:val="yiv4095472991msonormal"/>
      </w:pPr>
      <w:r w:rsidRPr="00EA498A">
        <w:t> </w:t>
      </w:r>
    </w:p>
    <w:p w:rsidR="00EA498A" w:rsidRDefault="00EA498A" w:rsidP="00E740B8">
      <w:pPr>
        <w:pStyle w:val="yiv4095472991msonormal"/>
      </w:pPr>
      <w:r>
        <w:t>CCCC</w:t>
      </w:r>
    </w:p>
    <w:p w:rsidR="00EA498A" w:rsidRDefault="00EA498A" w:rsidP="00E740B8">
      <w:pPr>
        <w:pStyle w:val="yiv4095472991msonormal"/>
      </w:pPr>
    </w:p>
    <w:p w:rsidR="00EA498A" w:rsidRPr="00EA498A" w:rsidRDefault="00EA498A" w:rsidP="00E740B8">
      <w:pPr>
        <w:pStyle w:val="yiv4095472991msonormal"/>
      </w:pPr>
    </w:p>
    <w:p w:rsidR="00EA498A" w:rsidRDefault="00EA498A" w:rsidP="00E740B8">
      <w:pPr>
        <w:spacing w:line="240" w:lineRule="auto"/>
      </w:pPr>
      <w:r>
        <w:br/>
      </w:r>
      <w:r w:rsidRPr="00EA498A">
        <w:rPr>
          <w:b/>
          <w:bCs/>
          <w:sz w:val="36"/>
          <w:szCs w:val="36"/>
          <w:u w:val="single"/>
        </w:rPr>
        <w:t>RESPOSTA</w:t>
      </w:r>
      <w:r>
        <w:rPr>
          <w:b/>
          <w:bCs/>
          <w:sz w:val="36"/>
          <w:szCs w:val="36"/>
          <w:u w:val="single"/>
        </w:rPr>
        <w:t xml:space="preserve"> de Hélio</w:t>
      </w:r>
      <w:r w:rsidRPr="00EA498A">
        <w:rPr>
          <w:b/>
          <w:bCs/>
          <w:sz w:val="36"/>
          <w:szCs w:val="36"/>
          <w:u w:val="single"/>
        </w:rPr>
        <w:t>:</w:t>
      </w:r>
      <w:r>
        <w:br/>
        <w:t xml:space="preserve">Sim, no Textus Receptus não há o artigo definido. </w:t>
      </w:r>
      <w:r>
        <w:br/>
      </w:r>
      <w:r>
        <w:br/>
        <w:t xml:space="preserve">Mas não é por acaso que TODAS as quase 10 bíblias que eu consultei </w:t>
      </w:r>
      <w:r w:rsidR="00363A57">
        <w:t xml:space="preserve">no computador </w:t>
      </w:r>
      <w:r>
        <w:t>(todas elas são bem antigas) colocam o artigo definido, algumas em itálicas, outras em não itálicas:</w:t>
      </w:r>
      <w:r>
        <w:br/>
      </w:r>
      <w:r>
        <w:br/>
        <w:t>Isso tem a ver com uma regra do grego que diz que, quando se está falando de QUALIDADE, a ausência do artigo definido não quer dizer que o substantivo tem muitos exemplares idênticos e que o indivíduo é somente uma parte, uma fração do todo. O indivíduo é o todo, é pleno, é completo, é indivisível e sem cópias. Quando se está falando de QUALIDADE o artigo definido é obrigatório no entendimento, nunca se pode pensar em usar um artigo indefinido.</w:t>
      </w:r>
      <w:r>
        <w:br/>
      </w:r>
      <w:r>
        <w:br/>
        <w:t>Por exemplo, em João 1:1, onde se diz que "o Verbo era Deus", está se falando na qualidade divina do Verbo, e não se pode entender "o Verbo é UM deus" ou "o Verbo é um dos muitos deuses existentes e equivalentes entre si." O pronome definido "o" é obrigatório ao entendimento. O entendimento, ninguém (a não ser os T.J.) discorda</w:t>
      </w:r>
      <w:r w:rsidR="00363A57">
        <w:t>, é</w:t>
      </w:r>
      <w:r>
        <w:t xml:space="preserve"> que o Verbo é *O* Deus, é o pleno Deus único e indivisível e incapaz de ter uma cópia.</w:t>
      </w:r>
      <w:r>
        <w:br/>
      </w:r>
      <w:r>
        <w:br/>
        <w:t>Portanto, aqui em 1Co 12:27, o entendimento tem que ser que há um artigo definido, significando que a igreja local é *O* corpo de Cristo no sentido total e único e indivisível. Cada igreja, tomada isoladamente, de per se, não é uma parte ou fração do corpo do Cristo, nem é um de muitos clones, um dos muitos exemplares ou cópias do corpo do Cristo, mas é o pleno e indivisível corpo dEle, mesmo que minha mente não possa entender isso.</w:t>
      </w:r>
    </w:p>
    <w:p w:rsidR="00EA498A" w:rsidRDefault="00EA498A" w:rsidP="00E740B8">
      <w:pPr>
        <w:spacing w:line="240" w:lineRule="auto"/>
      </w:pPr>
    </w:p>
    <w:p w:rsidR="00EA498A" w:rsidRDefault="00EA498A" w:rsidP="00E740B8">
      <w:pPr>
        <w:spacing w:line="240" w:lineRule="auto"/>
      </w:pPr>
    </w:p>
    <w:p w:rsidR="00EA498A" w:rsidRDefault="00EA498A" w:rsidP="00E740B8">
      <w:pPr>
        <w:spacing w:line="240" w:lineRule="auto"/>
      </w:pPr>
      <w:r>
        <w:t>*****************************************************</w:t>
      </w:r>
      <w:r>
        <w:br/>
      </w:r>
      <w:r>
        <w:br/>
      </w:r>
      <w:r w:rsidRPr="00EA498A">
        <w:rPr>
          <w:b/>
          <w:bCs/>
          <w:sz w:val="36"/>
          <w:szCs w:val="36"/>
          <w:u w:val="single"/>
        </w:rPr>
        <w:t>PERGUNTA:</w:t>
      </w:r>
    </w:p>
    <w:p w:rsidR="00EA498A" w:rsidRDefault="00EA498A" w:rsidP="00E740B8">
      <w:pPr>
        <w:spacing w:line="240" w:lineRule="auto"/>
      </w:pPr>
      <w:r>
        <w:t>Então, segundo esses estudos, os Batistas Regulares também cr</w:t>
      </w:r>
      <w:r w:rsidR="00363A57">
        <w:t>e</w:t>
      </w:r>
      <w:r>
        <w:t>em, ensinam e defendem a doutrina da Igreja Universal invisível? Esses Batistas Particulares são outros ou o mesmo ramo de Batistas Regulares das igrejas locais que conhecemos no Brasil? Não entendi bem.</w:t>
      </w:r>
    </w:p>
    <w:p w:rsidR="00EA498A" w:rsidRDefault="00EA498A" w:rsidP="00E740B8">
      <w:pPr>
        <w:spacing w:line="240" w:lineRule="auto"/>
      </w:pPr>
    </w:p>
    <w:p w:rsidR="00EA498A" w:rsidRPr="00EA498A" w:rsidRDefault="00EA498A" w:rsidP="00E740B8">
      <w:pPr>
        <w:spacing w:line="240" w:lineRule="auto"/>
        <w:rPr>
          <w:b/>
          <w:bCs/>
          <w:sz w:val="36"/>
          <w:szCs w:val="36"/>
          <w:u w:val="single"/>
        </w:rPr>
      </w:pPr>
      <w:r w:rsidRPr="00EA498A">
        <w:rPr>
          <w:b/>
          <w:bCs/>
          <w:sz w:val="36"/>
          <w:szCs w:val="36"/>
          <w:u w:val="single"/>
        </w:rPr>
        <w:t>RESPOSTA</w:t>
      </w:r>
      <w:r>
        <w:rPr>
          <w:b/>
          <w:bCs/>
          <w:sz w:val="36"/>
          <w:szCs w:val="36"/>
          <w:u w:val="single"/>
        </w:rPr>
        <w:t xml:space="preserve"> de Hélio</w:t>
      </w:r>
      <w:r w:rsidRPr="00EA498A">
        <w:rPr>
          <w:b/>
          <w:bCs/>
          <w:sz w:val="36"/>
          <w:szCs w:val="36"/>
          <w:u w:val="single"/>
        </w:rPr>
        <w:t>:</w:t>
      </w:r>
    </w:p>
    <w:p w:rsidR="00EA498A" w:rsidRPr="00EA498A" w:rsidRDefault="00EA498A" w:rsidP="00E740B8">
      <w:pPr>
        <w:spacing w:line="240" w:lineRule="auto"/>
      </w:pPr>
      <w:r w:rsidRPr="00EA498A">
        <w:t>Eu não defendo que a história dos batistas é como essas corridas das olimpíadas onde um corredor tem que receber o bastão de seu companheiro de equipe, correr, depois passar a outro companheiro de equipe, senão toda a equipe estará desclassificada. Não defendo que se pode ir a cartórios e documentos comprovando essa SUCESSÃO inquebrada de cada boa igreja batista de hoje. Também não brigo pelo nome batista. Somente defendo que Cristo prometeu solenemente que sempre haveria igrejas fi</w:t>
      </w:r>
      <w:r w:rsidR="00363A57">
        <w:t>é</w:t>
      </w:r>
      <w:r w:rsidRPr="00EA498A">
        <w:t>is resistindo e vencendo as portas do inferno, e eu acredito nessa CONTINUIDE. Acredito, mesmo se não houvesse provas e evidências (e há) que sempre houve igrejas basicamente fi</w:t>
      </w:r>
      <w:r w:rsidR="00363A57">
        <w:t>é</w:t>
      </w:r>
      <w:r w:rsidRPr="00EA498A">
        <w:t xml:space="preserve">is, talvez 5% das melhore igrejas que nossos inimigos chamaram de Valdenses do século 2, de Cátaros, </w:t>
      </w:r>
      <w:proofErr w:type="spellStart"/>
      <w:r w:rsidRPr="00EA498A">
        <w:t>Paulinenses</w:t>
      </w:r>
      <w:proofErr w:type="spellEnd"/>
      <w:r w:rsidRPr="00EA498A">
        <w:t xml:space="preserve">, de </w:t>
      </w:r>
      <w:proofErr w:type="spellStart"/>
      <w:r w:rsidRPr="00EA498A">
        <w:t>Arnoldistas</w:t>
      </w:r>
      <w:proofErr w:type="spellEnd"/>
      <w:r w:rsidRPr="00EA498A">
        <w:t>, de Anabatistas</w:t>
      </w:r>
      <w:r w:rsidR="00363A57">
        <w:t>, etc.</w:t>
      </w:r>
    </w:p>
    <w:p w:rsidR="00EA498A" w:rsidRPr="00EA498A" w:rsidRDefault="00EA498A" w:rsidP="00E740B8">
      <w:pPr>
        <w:spacing w:line="240" w:lineRule="auto"/>
      </w:pPr>
    </w:p>
    <w:p w:rsidR="00EA498A" w:rsidRPr="00EA498A" w:rsidRDefault="00EA498A" w:rsidP="00E740B8">
      <w:pPr>
        <w:spacing w:line="240" w:lineRule="auto"/>
      </w:pPr>
      <w:r w:rsidRPr="00EA498A">
        <w:t xml:space="preserve">Depois da Reforma, com seus </w:t>
      </w:r>
      <w:r w:rsidR="00363A57">
        <w:t xml:space="preserve">poucos </w:t>
      </w:r>
      <w:r w:rsidRPr="00EA498A">
        <w:t>acertos e seus muitos erros, surgiram Anglicanos, destes os Puritanos, destes os Congregacionais, destes surgiram um grupo que nem conhecia os antecessores mas que também se autodenominou Batista, em +- 1611, com influência dos anabatistas seculares, mas também com influências dos diversos grupos reformados. Duas igrejas irmãs, andaram juntas algum tempo, depois uma delas adotou a teoria calvinista de que Cristo morreu só por alguns em particular, e eles se chamaram de Batistas Particulares, e outro grupo recusou isso e foi chamado de Batistas Gerais. Por causa das perseguições os batistas gerais fugiram para a Holanda ou foram se dissipando e ficaram muito poucos. Os batistas particulares cresceram em número e se transformaram em TODAS as GRANDES denominações batistas do mundo: a União batista da Inglaterra, a Convenção do Sul dos USA, os batistas regulares. Todos esses grupos maiores brigam fortemente em favor da igreja universal.</w:t>
      </w:r>
      <w:r w:rsidRPr="00EA498A">
        <w:br/>
      </w:r>
      <w:bookmarkStart w:id="0" w:name="_GoBack"/>
      <w:bookmarkEnd w:id="0"/>
      <w:r w:rsidRPr="00EA498A">
        <w:br/>
        <w:t>Tudo que estou dizendo é que sempre houve, há e haverá igrejas com doutrina batista (doutrina, não nome) e sem ter nada a ver com igreja universal, nem com Calvino, nem com Armínio.</w:t>
      </w:r>
    </w:p>
    <w:p w:rsidR="00EA498A" w:rsidRPr="00EA498A" w:rsidRDefault="00EA498A" w:rsidP="00E740B8">
      <w:pPr>
        <w:spacing w:line="240" w:lineRule="auto"/>
      </w:pPr>
    </w:p>
    <w:sectPr w:rsidR="00EA498A" w:rsidRPr="00EA498A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32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B0780B"/>
    <w:rsid w:val="000B6EF7"/>
    <w:rsid w:val="000C656D"/>
    <w:rsid w:val="00363A57"/>
    <w:rsid w:val="004300E4"/>
    <w:rsid w:val="004B4CF0"/>
    <w:rsid w:val="007211AB"/>
    <w:rsid w:val="00771F88"/>
    <w:rsid w:val="00803B04"/>
    <w:rsid w:val="008543B0"/>
    <w:rsid w:val="00860E8C"/>
    <w:rsid w:val="00B0780B"/>
    <w:rsid w:val="00C36E03"/>
    <w:rsid w:val="00DA575C"/>
    <w:rsid w:val="00E740B8"/>
    <w:rsid w:val="00EA498A"/>
    <w:rsid w:val="00EF467F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B0780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780B"/>
    <w:rPr>
      <w:color w:val="605E5C"/>
      <w:shd w:val="clear" w:color="auto" w:fill="E1DFDD"/>
    </w:rPr>
  </w:style>
  <w:style w:type="paragraph" w:customStyle="1" w:styleId="yiv4095472991msonormal">
    <w:name w:val="yiv4095472991msonormal"/>
    <w:basedOn w:val="Normal"/>
    <w:rsid w:val="00EA498A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EclesiologiaEBatistas/IgUniv-TeoriaMito-Montgomery.html" TargetMode="External"/><Relationship Id="rId5" Type="http://schemas.openxmlformats.org/officeDocument/2006/relationships/hyperlink" Target="http://solascriptura-tt.org/EclesiologiaEBatistas/HistoriaIgrejasCristas-GStefano.zip" TargetMode="External"/><Relationship Id="rId4" Type="http://schemas.openxmlformats.org/officeDocument/2006/relationships/hyperlink" Target="https://solascriptura-tt.org/IgrejasNosSeculos/RastoDeSangue-JMCarroll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1311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6</cp:revision>
  <dcterms:created xsi:type="dcterms:W3CDTF">2020-01-23T16:51:00Z</dcterms:created>
  <dcterms:modified xsi:type="dcterms:W3CDTF">2020-11-26T13:11:00Z</dcterms:modified>
</cp:coreProperties>
</file>