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62" w:rsidRPr="00FA27BD" w:rsidRDefault="00FA27BD" w:rsidP="00FA27BD">
      <w:pPr>
        <w:pStyle w:val="Ttulo1"/>
        <w:jc w:val="center"/>
        <w:rPr>
          <w:sz w:val="40"/>
          <w:u w:val="single"/>
        </w:rPr>
      </w:pPr>
      <w:proofErr w:type="gramStart"/>
      <w:r w:rsidRPr="00FA27BD">
        <w:rPr>
          <w:sz w:val="40"/>
          <w:u w:val="single"/>
        </w:rPr>
        <w:t>Pv</w:t>
      </w:r>
      <w:proofErr w:type="gramEnd"/>
      <w:r w:rsidRPr="00FA27BD">
        <w:rPr>
          <w:sz w:val="40"/>
          <w:u w:val="single"/>
        </w:rPr>
        <w:t xml:space="preserve">.5. </w:t>
      </w:r>
      <w:r w:rsidR="00F267AF" w:rsidRPr="00FA27BD">
        <w:rPr>
          <w:sz w:val="40"/>
          <w:u w:val="single"/>
        </w:rPr>
        <w:t>Longe Da Mulher Estranha Seja O Teu Caminho</w:t>
      </w:r>
    </w:p>
    <w:p w:rsidR="00F267AF" w:rsidRDefault="00F267AF" w:rsidP="00F267AF">
      <w:pPr>
        <w:jc w:val="center"/>
        <w:rPr>
          <w:sz w:val="28"/>
          <w:szCs w:val="28"/>
        </w:rPr>
      </w:pPr>
      <w:r>
        <w:rPr>
          <w:sz w:val="28"/>
          <w:szCs w:val="28"/>
        </w:rPr>
        <w:t>Valdenira Nunes de M</w:t>
      </w:r>
      <w:bookmarkStart w:id="0" w:name="_GoBack"/>
      <w:bookmarkEnd w:id="0"/>
      <w:r>
        <w:rPr>
          <w:sz w:val="28"/>
          <w:szCs w:val="28"/>
        </w:rPr>
        <w:t>enezes Silva</w:t>
      </w:r>
    </w:p>
    <w:p w:rsidR="00F267AF" w:rsidRPr="000A3E2C" w:rsidRDefault="00F267AF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color w:val="0070C0"/>
          <w:sz w:val="28"/>
          <w:szCs w:val="28"/>
        </w:rPr>
        <w:t xml:space="preserve">“Porque os lábios da mulher estranha destilam favos de mel, e o seu paladar é mais suave do que o azeite”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Prov</w:t>
      </w:r>
      <w:proofErr w:type="spellEnd"/>
      <w:r>
        <w:rPr>
          <w:sz w:val="28"/>
          <w:szCs w:val="28"/>
        </w:rPr>
        <w:t xml:space="preserve"> 5:3).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Assim como a mãe do rei </w:t>
      </w:r>
      <w:proofErr w:type="spellStart"/>
      <w:r>
        <w:rPr>
          <w:sz w:val="28"/>
          <w:szCs w:val="28"/>
        </w:rPr>
        <w:t>Lemuel</w:t>
      </w:r>
      <w:proofErr w:type="spellEnd"/>
      <w:r>
        <w:rPr>
          <w:sz w:val="28"/>
          <w:szCs w:val="28"/>
        </w:rPr>
        <w:t xml:space="preserve"> que o aconselhou sabiamente sobre como encontrar uma esposa virtuosa para </w:t>
      </w:r>
      <w:r w:rsidR="00F33422">
        <w:rPr>
          <w:sz w:val="28"/>
          <w:szCs w:val="28"/>
        </w:rPr>
        <w:t>ele</w:t>
      </w:r>
      <w:r>
        <w:rPr>
          <w:sz w:val="28"/>
          <w:szCs w:val="28"/>
        </w:rPr>
        <w:t>, nós também devemos nos esforçar para incutir no coração do nosso filho como fugir da mulher estranha...</w:t>
      </w:r>
      <w:r>
        <w:rPr>
          <w:sz w:val="28"/>
          <w:szCs w:val="28"/>
        </w:rPr>
        <w:br/>
        <w:t>“Filho... lembr</w:t>
      </w:r>
      <w:r w:rsidR="000A3E2C">
        <w:rPr>
          <w:sz w:val="28"/>
          <w:szCs w:val="28"/>
        </w:rPr>
        <w:t>a</w:t>
      </w:r>
      <w:r>
        <w:rPr>
          <w:sz w:val="28"/>
          <w:szCs w:val="28"/>
        </w:rPr>
        <w:t>-</w:t>
      </w:r>
      <w:r w:rsidR="000A3E2C">
        <w:rPr>
          <w:sz w:val="28"/>
          <w:szCs w:val="28"/>
        </w:rPr>
        <w:t>t</w:t>
      </w:r>
      <w:r>
        <w:rPr>
          <w:sz w:val="28"/>
          <w:szCs w:val="28"/>
        </w:rPr>
        <w:t xml:space="preserve">e de que </w:t>
      </w:r>
      <w:r w:rsidRPr="00F267AF">
        <w:rPr>
          <w:b/>
          <w:sz w:val="28"/>
          <w:szCs w:val="28"/>
        </w:rPr>
        <w:t>mulher estranha</w:t>
      </w:r>
      <w:r>
        <w:rPr>
          <w:sz w:val="28"/>
          <w:szCs w:val="28"/>
        </w:rPr>
        <w:t xml:space="preserve"> é aquela que está fora dos </w:t>
      </w:r>
      <w:r w:rsidR="000A3E2C">
        <w:rPr>
          <w:sz w:val="28"/>
          <w:szCs w:val="28"/>
        </w:rPr>
        <w:t>t</w:t>
      </w:r>
      <w:r>
        <w:rPr>
          <w:sz w:val="28"/>
          <w:szCs w:val="28"/>
        </w:rPr>
        <w:t xml:space="preserve">eus limites. Ela não é a </w:t>
      </w:r>
      <w:r w:rsidR="000A3E2C">
        <w:rPr>
          <w:sz w:val="28"/>
          <w:szCs w:val="28"/>
        </w:rPr>
        <w:t>t</w:t>
      </w:r>
      <w:r>
        <w:rPr>
          <w:sz w:val="28"/>
          <w:szCs w:val="28"/>
        </w:rPr>
        <w:t>ua esposa</w:t>
      </w:r>
      <w:r w:rsidR="004E6D3A">
        <w:rPr>
          <w:sz w:val="28"/>
          <w:szCs w:val="28"/>
        </w:rPr>
        <w:t xml:space="preserve">... não é aquela que </w:t>
      </w:r>
      <w:r w:rsidR="000A3E2C">
        <w:rPr>
          <w:sz w:val="28"/>
          <w:szCs w:val="28"/>
        </w:rPr>
        <w:t>tu</w:t>
      </w:r>
      <w:r w:rsidR="004E6D3A">
        <w:rPr>
          <w:sz w:val="28"/>
          <w:szCs w:val="28"/>
        </w:rPr>
        <w:t xml:space="preserve"> escolhe</w:t>
      </w:r>
      <w:r w:rsidR="000A3E2C">
        <w:rPr>
          <w:sz w:val="28"/>
          <w:szCs w:val="28"/>
        </w:rPr>
        <w:t>ste</w:t>
      </w:r>
      <w:r w:rsidR="004E6D3A">
        <w:rPr>
          <w:sz w:val="28"/>
          <w:szCs w:val="28"/>
        </w:rPr>
        <w:t xml:space="preserve"> para viver juntos até que a morte os separe... não é aquele que vive intimamente co</w:t>
      </w:r>
      <w:r w:rsidR="000A3E2C">
        <w:rPr>
          <w:sz w:val="28"/>
          <w:szCs w:val="28"/>
        </w:rPr>
        <w:t>ntigo</w:t>
      </w:r>
      <w:r w:rsidR="004E6D3A">
        <w:rPr>
          <w:sz w:val="28"/>
          <w:szCs w:val="28"/>
        </w:rPr>
        <w:t xml:space="preserve">... não é aquela que </w:t>
      </w:r>
      <w:r w:rsidR="000A3E2C">
        <w:rPr>
          <w:sz w:val="28"/>
          <w:szCs w:val="28"/>
        </w:rPr>
        <w:t>tu</w:t>
      </w:r>
      <w:r w:rsidR="004E6D3A">
        <w:rPr>
          <w:sz w:val="28"/>
          <w:szCs w:val="28"/>
        </w:rPr>
        <w:t xml:space="preserve"> sempre sussurr</w:t>
      </w:r>
      <w:r w:rsidR="000A3E2C">
        <w:rPr>
          <w:sz w:val="28"/>
          <w:szCs w:val="28"/>
        </w:rPr>
        <w:t>aste</w:t>
      </w:r>
      <w:r w:rsidR="004E6D3A">
        <w:rPr>
          <w:sz w:val="28"/>
          <w:szCs w:val="28"/>
        </w:rPr>
        <w:t xml:space="preserve"> palavras doces como o mel...</w:t>
      </w:r>
      <w:r w:rsidR="004E6D3A">
        <w:rPr>
          <w:sz w:val="28"/>
          <w:szCs w:val="28"/>
        </w:rPr>
        <w:br/>
        <w:t xml:space="preserve">Sei que a tentação que o inimigo de nossas almas coloca diante de </w:t>
      </w:r>
      <w:r w:rsidR="000A3E2C">
        <w:rPr>
          <w:sz w:val="28"/>
          <w:szCs w:val="28"/>
        </w:rPr>
        <w:t>ti</w:t>
      </w:r>
      <w:r w:rsidR="004E6D3A">
        <w:rPr>
          <w:sz w:val="28"/>
          <w:szCs w:val="28"/>
        </w:rPr>
        <w:t xml:space="preserve"> é muito grande e difícil</w:t>
      </w:r>
      <w:proofErr w:type="gramStart"/>
      <w:r w:rsidR="004E6D3A">
        <w:rPr>
          <w:sz w:val="28"/>
          <w:szCs w:val="28"/>
        </w:rPr>
        <w:t xml:space="preserve"> mas</w:t>
      </w:r>
      <w:proofErr w:type="gramEnd"/>
      <w:r w:rsidR="004E6D3A">
        <w:rPr>
          <w:sz w:val="28"/>
          <w:szCs w:val="28"/>
        </w:rPr>
        <w:t xml:space="preserve"> procur</w:t>
      </w:r>
      <w:r w:rsidR="000A3E2C">
        <w:rPr>
          <w:sz w:val="28"/>
          <w:szCs w:val="28"/>
        </w:rPr>
        <w:t>a</w:t>
      </w:r>
      <w:r w:rsidR="004E6D3A">
        <w:rPr>
          <w:sz w:val="28"/>
          <w:szCs w:val="28"/>
        </w:rPr>
        <w:t xml:space="preserve"> lembrar do que o nosso verdadeiro Amigo, o Senhor, </w:t>
      </w:r>
      <w:r w:rsidR="000A3E2C">
        <w:rPr>
          <w:sz w:val="28"/>
          <w:szCs w:val="28"/>
        </w:rPr>
        <w:t>te</w:t>
      </w:r>
      <w:r w:rsidR="004E6D3A">
        <w:rPr>
          <w:sz w:val="28"/>
          <w:szCs w:val="28"/>
        </w:rPr>
        <w:t xml:space="preserve"> diz: </w:t>
      </w:r>
      <w:r w:rsidR="00916975">
        <w:rPr>
          <w:color w:val="0070C0"/>
          <w:sz w:val="28"/>
          <w:szCs w:val="28"/>
        </w:rPr>
        <w:t>“P</w:t>
      </w:r>
      <w:r w:rsidR="004E6D3A">
        <w:rPr>
          <w:color w:val="0070C0"/>
          <w:sz w:val="28"/>
          <w:szCs w:val="28"/>
        </w:rPr>
        <w:t xml:space="preserve">or que, filho meu, te deixarias atrair por outra mulher; e te abraçarias ao peito de uma estranha? </w:t>
      </w:r>
      <w:proofErr w:type="gramStart"/>
      <w:r w:rsidR="004E6D3A">
        <w:rPr>
          <w:color w:val="0070C0"/>
          <w:sz w:val="28"/>
          <w:szCs w:val="28"/>
        </w:rPr>
        <w:t>Eis que os caminhos do homem estão perante os olhos do Senhor, e Ele pesa todas as suas veredas”</w:t>
      </w:r>
      <w:proofErr w:type="gramEnd"/>
      <w:r w:rsidR="004E6D3A">
        <w:rPr>
          <w:color w:val="0070C0"/>
          <w:sz w:val="28"/>
          <w:szCs w:val="28"/>
        </w:rPr>
        <w:t xml:space="preserve"> </w:t>
      </w:r>
      <w:r w:rsidR="004E6D3A">
        <w:rPr>
          <w:sz w:val="28"/>
          <w:szCs w:val="28"/>
        </w:rPr>
        <w:t>(</w:t>
      </w:r>
      <w:proofErr w:type="spellStart"/>
      <w:r w:rsidR="004E6D3A">
        <w:rPr>
          <w:sz w:val="28"/>
          <w:szCs w:val="28"/>
        </w:rPr>
        <w:t>Prov</w:t>
      </w:r>
      <w:proofErr w:type="spellEnd"/>
      <w:r w:rsidR="004E6D3A">
        <w:rPr>
          <w:sz w:val="28"/>
          <w:szCs w:val="28"/>
        </w:rPr>
        <w:t xml:space="preserve"> 5:20-21).</w:t>
      </w:r>
      <w:r w:rsidR="00A41699">
        <w:rPr>
          <w:sz w:val="28"/>
          <w:szCs w:val="28"/>
        </w:rPr>
        <w:br/>
        <w:t xml:space="preserve">Lembra, filho, </w:t>
      </w:r>
      <w:r w:rsidR="004C5B7D">
        <w:rPr>
          <w:sz w:val="28"/>
          <w:szCs w:val="28"/>
        </w:rPr>
        <w:t>tua</w:t>
      </w:r>
      <w:r w:rsidR="00A41699">
        <w:rPr>
          <w:sz w:val="28"/>
          <w:szCs w:val="28"/>
        </w:rPr>
        <w:t xml:space="preserve"> vida pertence a outra pessoa! Não destrua</w:t>
      </w:r>
      <w:r w:rsidR="004C5B7D">
        <w:rPr>
          <w:sz w:val="28"/>
          <w:szCs w:val="28"/>
        </w:rPr>
        <w:t>s</w:t>
      </w:r>
      <w:r w:rsidR="00A41699">
        <w:rPr>
          <w:sz w:val="28"/>
          <w:szCs w:val="28"/>
        </w:rPr>
        <w:t xml:space="preserve"> o plano perfeito que Deus, que é amoroso e onisciente, preparou para a </w:t>
      </w:r>
      <w:r w:rsidR="004C5B7D">
        <w:rPr>
          <w:sz w:val="28"/>
          <w:szCs w:val="28"/>
        </w:rPr>
        <w:t>t</w:t>
      </w:r>
      <w:r w:rsidR="00A41699">
        <w:rPr>
          <w:sz w:val="28"/>
          <w:szCs w:val="28"/>
        </w:rPr>
        <w:t>ua vida!</w:t>
      </w:r>
      <w:r w:rsidR="00A41699">
        <w:rPr>
          <w:sz w:val="28"/>
          <w:szCs w:val="28"/>
        </w:rPr>
        <w:br/>
        <w:t>Nunca esqueça</w:t>
      </w:r>
      <w:r w:rsidR="004C5B7D">
        <w:rPr>
          <w:sz w:val="28"/>
          <w:szCs w:val="28"/>
        </w:rPr>
        <w:t>s</w:t>
      </w:r>
      <w:r w:rsidR="00A41699">
        <w:rPr>
          <w:sz w:val="28"/>
          <w:szCs w:val="28"/>
        </w:rPr>
        <w:t xml:space="preserve"> que o prazer é momentâneo!</w:t>
      </w:r>
      <w:r w:rsidR="00A41699">
        <w:rPr>
          <w:sz w:val="28"/>
          <w:szCs w:val="28"/>
        </w:rPr>
        <w:br/>
        <w:t xml:space="preserve">A Palavra de Deus pode </w:t>
      </w:r>
      <w:r w:rsidR="004C5B7D">
        <w:rPr>
          <w:sz w:val="28"/>
          <w:szCs w:val="28"/>
        </w:rPr>
        <w:t>te</w:t>
      </w:r>
      <w:r w:rsidR="00A41699">
        <w:rPr>
          <w:sz w:val="28"/>
          <w:szCs w:val="28"/>
        </w:rPr>
        <w:t xml:space="preserve"> mostrar dois homens que eram dedicados ao Senhor </w:t>
      </w:r>
      <w:r w:rsidR="000C272F">
        <w:rPr>
          <w:sz w:val="28"/>
          <w:szCs w:val="28"/>
        </w:rPr>
        <w:t xml:space="preserve">e </w:t>
      </w:r>
      <w:r w:rsidR="00A41699">
        <w:rPr>
          <w:sz w:val="28"/>
          <w:szCs w:val="28"/>
        </w:rPr>
        <w:t xml:space="preserve">que fizeram escolhas diferentes diante de </w:t>
      </w:r>
      <w:r w:rsidR="00A41699" w:rsidRPr="000C272F">
        <w:rPr>
          <w:b/>
          <w:sz w:val="28"/>
          <w:szCs w:val="28"/>
        </w:rPr>
        <w:t>mulheres estranhas</w:t>
      </w:r>
      <w:r w:rsidR="000C272F">
        <w:rPr>
          <w:sz w:val="28"/>
          <w:szCs w:val="28"/>
        </w:rPr>
        <w:t>... um foi José e o outro Sansão.</w:t>
      </w:r>
      <w:r w:rsidR="000C272F">
        <w:rPr>
          <w:sz w:val="28"/>
          <w:szCs w:val="28"/>
        </w:rPr>
        <w:br/>
        <w:t xml:space="preserve">José do Egito, que era um homem muito dedicado a Deus, ouviu palavras sedutoras da mulher de </w:t>
      </w:r>
      <w:proofErr w:type="spellStart"/>
      <w:r w:rsidR="000C272F">
        <w:rPr>
          <w:sz w:val="28"/>
          <w:szCs w:val="28"/>
        </w:rPr>
        <w:t>Potifar</w:t>
      </w:r>
      <w:proofErr w:type="spellEnd"/>
      <w:r w:rsidR="000C272F">
        <w:rPr>
          <w:sz w:val="28"/>
          <w:szCs w:val="28"/>
        </w:rPr>
        <w:t xml:space="preserve">, seu senhor, que lhe disse... </w:t>
      </w:r>
      <w:r w:rsidR="000C272F">
        <w:rPr>
          <w:color w:val="0070C0"/>
          <w:sz w:val="28"/>
          <w:szCs w:val="28"/>
        </w:rPr>
        <w:t xml:space="preserve">“Deita-te comigo” </w:t>
      </w:r>
      <w:r w:rsidR="000C272F">
        <w:rPr>
          <w:sz w:val="28"/>
          <w:szCs w:val="28"/>
        </w:rPr>
        <w:t>(</w:t>
      </w:r>
      <w:proofErr w:type="spellStart"/>
      <w:r w:rsidR="004C5B7D">
        <w:rPr>
          <w:sz w:val="28"/>
          <w:szCs w:val="28"/>
        </w:rPr>
        <w:t>G</w:t>
      </w:r>
      <w:r w:rsidR="000C272F">
        <w:rPr>
          <w:sz w:val="28"/>
          <w:szCs w:val="28"/>
        </w:rPr>
        <w:t>en</w:t>
      </w:r>
      <w:proofErr w:type="spellEnd"/>
      <w:r w:rsidR="000C272F">
        <w:rPr>
          <w:sz w:val="28"/>
          <w:szCs w:val="28"/>
        </w:rPr>
        <w:t xml:space="preserve"> 35:7b). Para ele, com certeza, não foi nada fácil mas a Bíblia nos diz que ele recusou. </w:t>
      </w:r>
      <w:r w:rsidR="004C5B7D">
        <w:rPr>
          <w:sz w:val="28"/>
          <w:szCs w:val="28"/>
        </w:rPr>
        <w:t>Tu</w:t>
      </w:r>
      <w:r w:rsidR="000C272F">
        <w:rPr>
          <w:sz w:val="28"/>
          <w:szCs w:val="28"/>
        </w:rPr>
        <w:t>, filho, recusaria</w:t>
      </w:r>
      <w:r w:rsidR="004C5B7D">
        <w:rPr>
          <w:sz w:val="28"/>
          <w:szCs w:val="28"/>
        </w:rPr>
        <w:t>s</w:t>
      </w:r>
      <w:r w:rsidR="000C272F">
        <w:rPr>
          <w:sz w:val="28"/>
          <w:szCs w:val="28"/>
        </w:rPr>
        <w:t xml:space="preserve">? Ele estava sozinho com ela mas ele era não apenas um servo fiel </w:t>
      </w:r>
      <w:r w:rsidR="004C5B7D">
        <w:rPr>
          <w:sz w:val="28"/>
          <w:szCs w:val="28"/>
        </w:rPr>
        <w:t>a</w:t>
      </w:r>
      <w:r w:rsidR="000C272F">
        <w:rPr>
          <w:sz w:val="28"/>
          <w:szCs w:val="28"/>
        </w:rPr>
        <w:t>o seu senhor mas sempre quis ser fiel ao Senhor procurando agradá-Lo.</w:t>
      </w:r>
      <w:r w:rsidR="000C272F">
        <w:rPr>
          <w:sz w:val="28"/>
          <w:szCs w:val="28"/>
        </w:rPr>
        <w:br/>
        <w:t xml:space="preserve">Por outro lado, Sansão, apesar de ser também um homem de Deus, caiu nas armadilhas e palavras lisonjeiras de Dalila, uma </w:t>
      </w:r>
      <w:r w:rsidR="000C272F" w:rsidRPr="000C272F">
        <w:rPr>
          <w:b/>
          <w:sz w:val="28"/>
          <w:szCs w:val="28"/>
        </w:rPr>
        <w:t>mulher estranha</w:t>
      </w:r>
      <w:r w:rsidR="000C272F">
        <w:rPr>
          <w:sz w:val="28"/>
          <w:szCs w:val="28"/>
        </w:rPr>
        <w:t>. Essa sua decisão desagradou</w:t>
      </w:r>
      <w:r w:rsidR="004C5B7D">
        <w:rPr>
          <w:sz w:val="28"/>
          <w:szCs w:val="28"/>
        </w:rPr>
        <w:t>,</w:t>
      </w:r>
      <w:r w:rsidR="000C272F">
        <w:rPr>
          <w:sz w:val="28"/>
          <w:szCs w:val="28"/>
        </w:rPr>
        <w:t xml:space="preserve"> e muito</w:t>
      </w:r>
      <w:r w:rsidR="004C5B7D">
        <w:rPr>
          <w:sz w:val="28"/>
          <w:szCs w:val="28"/>
        </w:rPr>
        <w:t>,</w:t>
      </w:r>
      <w:r w:rsidR="000C272F">
        <w:rPr>
          <w:sz w:val="28"/>
          <w:szCs w:val="28"/>
        </w:rPr>
        <w:t xml:space="preserve"> ao Senhor!</w:t>
      </w:r>
      <w:r w:rsidR="000C272F">
        <w:rPr>
          <w:sz w:val="28"/>
          <w:szCs w:val="28"/>
        </w:rPr>
        <w:br/>
        <w:t>E agora, filho</w:t>
      </w:r>
      <w:r w:rsidR="000A3E2C">
        <w:rPr>
          <w:sz w:val="28"/>
          <w:szCs w:val="28"/>
        </w:rPr>
        <w:t xml:space="preserve">, qual dos dois </w:t>
      </w:r>
      <w:r w:rsidR="004C5B7D">
        <w:rPr>
          <w:sz w:val="28"/>
          <w:szCs w:val="28"/>
        </w:rPr>
        <w:t>tu</w:t>
      </w:r>
      <w:r w:rsidR="000A3E2C">
        <w:rPr>
          <w:sz w:val="28"/>
          <w:szCs w:val="28"/>
        </w:rPr>
        <w:t xml:space="preserve"> vai</w:t>
      </w:r>
      <w:r w:rsidR="004C5B7D">
        <w:rPr>
          <w:sz w:val="28"/>
          <w:szCs w:val="28"/>
        </w:rPr>
        <w:t>s</w:t>
      </w:r>
      <w:r w:rsidR="000A3E2C">
        <w:rPr>
          <w:sz w:val="28"/>
          <w:szCs w:val="28"/>
        </w:rPr>
        <w:t xml:space="preserve"> seguir?</w:t>
      </w:r>
      <w:r w:rsidR="000A3E2C">
        <w:rPr>
          <w:sz w:val="28"/>
          <w:szCs w:val="28"/>
        </w:rPr>
        <w:br/>
        <w:t xml:space="preserve">Não sou eu, filho, mas é Deus Quem </w:t>
      </w:r>
      <w:r w:rsidR="004C5B7D">
        <w:rPr>
          <w:sz w:val="28"/>
          <w:szCs w:val="28"/>
        </w:rPr>
        <w:t>te</w:t>
      </w:r>
      <w:r w:rsidR="000A3E2C">
        <w:rPr>
          <w:sz w:val="28"/>
          <w:szCs w:val="28"/>
        </w:rPr>
        <w:t xml:space="preserve"> diz... </w:t>
      </w:r>
      <w:r w:rsidR="000A3E2C">
        <w:rPr>
          <w:color w:val="0070C0"/>
          <w:sz w:val="28"/>
          <w:szCs w:val="28"/>
        </w:rPr>
        <w:t>“Longe dela seja o teu caminho, e não te chegues à porta de sua casa”</w:t>
      </w:r>
      <w:r w:rsidR="000A3E2C">
        <w:rPr>
          <w:sz w:val="28"/>
          <w:szCs w:val="28"/>
        </w:rPr>
        <w:t xml:space="preserve"> (</w:t>
      </w:r>
      <w:proofErr w:type="spellStart"/>
      <w:r w:rsidR="000A3E2C">
        <w:rPr>
          <w:sz w:val="28"/>
          <w:szCs w:val="28"/>
        </w:rPr>
        <w:t>Prov</w:t>
      </w:r>
      <w:proofErr w:type="spellEnd"/>
      <w:r w:rsidR="000A3E2C">
        <w:rPr>
          <w:sz w:val="28"/>
          <w:szCs w:val="28"/>
        </w:rPr>
        <w:t xml:space="preserve"> 5:8).</w:t>
      </w:r>
      <w:r w:rsidR="000A3E2C">
        <w:rPr>
          <w:sz w:val="28"/>
          <w:szCs w:val="28"/>
        </w:rPr>
        <w:br/>
        <w:t>Procure evitá-la! Fuja para bem longe! Afast</w:t>
      </w:r>
      <w:r w:rsidR="00210E85">
        <w:rPr>
          <w:sz w:val="28"/>
          <w:szCs w:val="28"/>
        </w:rPr>
        <w:t>a</w:t>
      </w:r>
      <w:r w:rsidR="000A3E2C">
        <w:rPr>
          <w:sz w:val="28"/>
          <w:szCs w:val="28"/>
        </w:rPr>
        <w:t>-</w:t>
      </w:r>
      <w:r w:rsidR="00210E85">
        <w:rPr>
          <w:sz w:val="28"/>
          <w:szCs w:val="28"/>
        </w:rPr>
        <w:t>t</w:t>
      </w:r>
      <w:r w:rsidR="000A3E2C">
        <w:rPr>
          <w:sz w:val="28"/>
          <w:szCs w:val="28"/>
        </w:rPr>
        <w:t>e do seu caminho!</w:t>
      </w:r>
      <w:r w:rsidR="000A3E2C">
        <w:rPr>
          <w:sz w:val="28"/>
          <w:szCs w:val="28"/>
        </w:rPr>
        <w:br/>
        <w:t>A Palavra de Deus é doce e um bálsamo par</w:t>
      </w:r>
      <w:r w:rsidR="004C5B7D">
        <w:rPr>
          <w:sz w:val="28"/>
          <w:szCs w:val="28"/>
        </w:rPr>
        <w:t>a a nossa alma, portanto, guard</w:t>
      </w:r>
      <w:r w:rsidR="00210E85">
        <w:rPr>
          <w:sz w:val="28"/>
          <w:szCs w:val="28"/>
        </w:rPr>
        <w:t>e</w:t>
      </w:r>
      <w:r w:rsidR="004C5B7D">
        <w:rPr>
          <w:sz w:val="28"/>
          <w:szCs w:val="28"/>
        </w:rPr>
        <w:t>s</w:t>
      </w:r>
      <w:r w:rsidR="000A3E2C">
        <w:rPr>
          <w:sz w:val="28"/>
          <w:szCs w:val="28"/>
        </w:rPr>
        <w:t xml:space="preserve"> em </w:t>
      </w:r>
      <w:r w:rsidR="004C5B7D">
        <w:rPr>
          <w:sz w:val="28"/>
          <w:szCs w:val="28"/>
        </w:rPr>
        <w:t>t</w:t>
      </w:r>
      <w:r w:rsidR="000A3E2C">
        <w:rPr>
          <w:sz w:val="28"/>
          <w:szCs w:val="28"/>
        </w:rPr>
        <w:t>eu coração os conselhos do Senhor que te ama e quer o teu bem.</w:t>
      </w:r>
      <w:r w:rsidR="004C5B7D">
        <w:rPr>
          <w:sz w:val="28"/>
          <w:szCs w:val="28"/>
        </w:rPr>
        <w:br/>
      </w:r>
      <w:r w:rsidR="004C5B7D">
        <w:rPr>
          <w:color w:val="0070C0"/>
          <w:sz w:val="28"/>
          <w:szCs w:val="28"/>
        </w:rPr>
        <w:t xml:space="preserve">“Bebe água da tua fonte, e das correntes do teu poço” </w:t>
      </w:r>
      <w:r w:rsidR="004C5B7D">
        <w:rPr>
          <w:sz w:val="28"/>
          <w:szCs w:val="28"/>
        </w:rPr>
        <w:t>(</w:t>
      </w:r>
      <w:proofErr w:type="spellStart"/>
      <w:r w:rsidR="004C5B7D">
        <w:rPr>
          <w:sz w:val="28"/>
          <w:szCs w:val="28"/>
        </w:rPr>
        <w:t>Prov</w:t>
      </w:r>
      <w:proofErr w:type="spellEnd"/>
      <w:r w:rsidR="004C5B7D">
        <w:rPr>
          <w:sz w:val="28"/>
          <w:szCs w:val="28"/>
        </w:rPr>
        <w:t xml:space="preserve"> 5:15).</w:t>
      </w:r>
      <w:r w:rsidR="004C5B7D">
        <w:rPr>
          <w:sz w:val="28"/>
          <w:szCs w:val="28"/>
        </w:rPr>
        <w:br/>
      </w:r>
      <w:r w:rsidR="004C5B7D">
        <w:rPr>
          <w:color w:val="0070C0"/>
          <w:sz w:val="28"/>
          <w:szCs w:val="28"/>
        </w:rPr>
        <w:t xml:space="preserve">“Seja bendito o teu manancial, e alegra-te com a mulher da tua mocidade. </w:t>
      </w:r>
      <w:proofErr w:type="gramStart"/>
      <w:r w:rsidR="004C5B7D">
        <w:rPr>
          <w:color w:val="0070C0"/>
          <w:sz w:val="28"/>
          <w:szCs w:val="28"/>
        </w:rPr>
        <w:t>Como cerva amorosa, e gazela graciosa, os seus seios te saciem todo o tempo; e pelo seu amor sejas atraído perpetuamente”</w:t>
      </w:r>
      <w:proofErr w:type="gramEnd"/>
      <w:r w:rsidR="004C5B7D">
        <w:rPr>
          <w:color w:val="0070C0"/>
          <w:sz w:val="28"/>
          <w:szCs w:val="28"/>
        </w:rPr>
        <w:t xml:space="preserve"> </w:t>
      </w:r>
      <w:r w:rsidR="004C5B7D">
        <w:rPr>
          <w:sz w:val="28"/>
          <w:szCs w:val="28"/>
        </w:rPr>
        <w:t>(</w:t>
      </w:r>
      <w:proofErr w:type="spellStart"/>
      <w:r w:rsidR="004C5B7D">
        <w:rPr>
          <w:sz w:val="28"/>
          <w:szCs w:val="28"/>
        </w:rPr>
        <w:t>Prov</w:t>
      </w:r>
      <w:proofErr w:type="spellEnd"/>
      <w:r w:rsidR="004C5B7D">
        <w:rPr>
          <w:sz w:val="28"/>
          <w:szCs w:val="28"/>
        </w:rPr>
        <w:t xml:space="preserve"> 5:18-19).</w:t>
      </w:r>
      <w:r w:rsidR="00210E85">
        <w:rPr>
          <w:sz w:val="28"/>
          <w:szCs w:val="28"/>
        </w:rPr>
        <w:t>”</w:t>
      </w:r>
      <w:r w:rsidR="000A3E2C">
        <w:rPr>
          <w:sz w:val="28"/>
          <w:szCs w:val="28"/>
        </w:rPr>
        <w:br/>
        <w:t>Mãe lembra</w:t>
      </w:r>
      <w:r w:rsidR="004C5B7D">
        <w:rPr>
          <w:sz w:val="28"/>
          <w:szCs w:val="28"/>
        </w:rPr>
        <w:t>-te</w:t>
      </w:r>
      <w:r w:rsidR="000A3E2C">
        <w:rPr>
          <w:sz w:val="28"/>
          <w:szCs w:val="28"/>
        </w:rPr>
        <w:t xml:space="preserve"> que a felicidade eterna de teu filho pode estar em tuas mãos!</w:t>
      </w:r>
    </w:p>
    <w:sectPr w:rsidR="00F267AF" w:rsidRPr="000A3E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AF"/>
    <w:rsid w:val="000A3E2C"/>
    <w:rsid w:val="000C272F"/>
    <w:rsid w:val="00110F3E"/>
    <w:rsid w:val="00210E85"/>
    <w:rsid w:val="004C5B7D"/>
    <w:rsid w:val="004E6D3A"/>
    <w:rsid w:val="004F2F8F"/>
    <w:rsid w:val="0071079B"/>
    <w:rsid w:val="00916975"/>
    <w:rsid w:val="00A41699"/>
    <w:rsid w:val="00C33A6D"/>
    <w:rsid w:val="00F267AF"/>
    <w:rsid w:val="00F33422"/>
    <w:rsid w:val="00FA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2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27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2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27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</dc:creator>
  <cp:lastModifiedBy>Nira</cp:lastModifiedBy>
  <cp:revision>8</cp:revision>
  <dcterms:created xsi:type="dcterms:W3CDTF">2015-06-02T13:23:00Z</dcterms:created>
  <dcterms:modified xsi:type="dcterms:W3CDTF">2020-11-28T20:56:00Z</dcterms:modified>
</cp:coreProperties>
</file>