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35018B" w:rsidP="0035018B">
      <w:pPr>
        <w:pStyle w:val="Ttulo1"/>
      </w:pPr>
      <w:r>
        <w:t>Mulher Sábia E Bela Aos Olhos De Deus</w:t>
      </w:r>
    </w:p>
    <w:p w:rsidR="0035018B" w:rsidRDefault="0035018B" w:rsidP="0035018B">
      <w:pPr>
        <w:jc w:val="center"/>
      </w:pPr>
      <w:r>
        <w:t>Valdenira Nunes de Menezes Silva</w:t>
      </w:r>
    </w:p>
    <w:p w:rsidR="0035018B" w:rsidRDefault="00D30F47">
      <w:pPr>
        <w:rPr>
          <w:color w:val="000000" w:themeColor="text1"/>
        </w:rPr>
      </w:pPr>
      <w:r>
        <w:br/>
      </w:r>
      <w:r>
        <w:rPr>
          <w:color w:val="0000FF"/>
        </w:rPr>
        <w:t xml:space="preserve">"Vendo, pois, a rainha de </w:t>
      </w:r>
      <w:proofErr w:type="spellStart"/>
      <w:r>
        <w:rPr>
          <w:color w:val="0000FF"/>
        </w:rPr>
        <w:t>Sabá</w:t>
      </w:r>
      <w:proofErr w:type="spellEnd"/>
      <w:r>
        <w:rPr>
          <w:color w:val="0000FF"/>
        </w:rPr>
        <w:t xml:space="preserve"> toda a sabedoria de Salomão... ficou fora de si. E disse ao rei: Era verdade a palavra que ouvi na minha terra, dos teus feitos e da tua sabedoria.</w:t>
      </w:r>
      <w:r>
        <w:rPr>
          <w:color w:val="0000FF"/>
        </w:rPr>
        <w:br/>
        <w:t>Bem-aventurados os teus homens, bem</w:t>
      </w:r>
      <w:r w:rsidR="00FD4793">
        <w:rPr>
          <w:color w:val="0000FF"/>
        </w:rPr>
        <w:t>-</w:t>
      </w:r>
      <w:r>
        <w:rPr>
          <w:color w:val="0000FF"/>
        </w:rPr>
        <w:t>aventurados estes teus servos</w:t>
      </w:r>
      <w:r w:rsidR="00FD4793">
        <w:rPr>
          <w:color w:val="0000FF"/>
        </w:rPr>
        <w:t>, que estão sempre diante de ti, que ouvem a tua sabedoria.</w:t>
      </w:r>
      <w:r w:rsidR="00FD4793">
        <w:rPr>
          <w:color w:val="0000FF"/>
        </w:rPr>
        <w:br/>
        <w:t xml:space="preserve">Bendito seja o Senhor teu Deus..." </w:t>
      </w:r>
      <w:r w:rsidR="00FD4793">
        <w:rPr>
          <w:color w:val="000000" w:themeColor="text1"/>
        </w:rPr>
        <w:t>(</w:t>
      </w:r>
      <w:proofErr w:type="gramStart"/>
      <w:r w:rsidR="00FD4793">
        <w:rPr>
          <w:color w:val="000000" w:themeColor="text1"/>
        </w:rPr>
        <w:t>1Re</w:t>
      </w:r>
      <w:proofErr w:type="gramEnd"/>
      <w:r w:rsidR="00FD4793">
        <w:rPr>
          <w:color w:val="000000" w:themeColor="text1"/>
        </w:rPr>
        <w:t xml:space="preserve"> 10:4,5c,8,9)</w:t>
      </w:r>
      <w:bookmarkStart w:id="0" w:name="_GoBack"/>
      <w:bookmarkEnd w:id="0"/>
      <w:r w:rsidR="00FD4793">
        <w:rPr>
          <w:color w:val="000000" w:themeColor="text1"/>
        </w:rPr>
        <w:br/>
      </w:r>
      <w:r w:rsidR="00FD4793">
        <w:rPr>
          <w:color w:val="000000" w:themeColor="text1"/>
        </w:rPr>
        <w:br/>
        <w:t xml:space="preserve">No século VI </w:t>
      </w:r>
      <w:proofErr w:type="spellStart"/>
      <w:r w:rsidR="00FD4793">
        <w:rPr>
          <w:color w:val="000000" w:themeColor="text1"/>
        </w:rPr>
        <w:t>a.C</w:t>
      </w:r>
      <w:proofErr w:type="spellEnd"/>
      <w:r w:rsidR="00FD4793">
        <w:rPr>
          <w:color w:val="000000" w:themeColor="text1"/>
        </w:rPr>
        <w:t>, havia uma rainha muito bela</w:t>
      </w:r>
      <w:r w:rsidR="00850E93">
        <w:rPr>
          <w:color w:val="000000" w:themeColor="text1"/>
        </w:rPr>
        <w:t xml:space="preserve"> e muito rica que reinava na cidade de </w:t>
      </w:r>
      <w:proofErr w:type="spellStart"/>
      <w:r w:rsidR="00850E93">
        <w:rPr>
          <w:color w:val="000000" w:themeColor="text1"/>
        </w:rPr>
        <w:t>Sabá</w:t>
      </w:r>
      <w:proofErr w:type="spellEnd"/>
      <w:r w:rsidR="00850E93">
        <w:rPr>
          <w:color w:val="000000" w:themeColor="text1"/>
        </w:rPr>
        <w:t>. Esta cidade ficava cerca de dois mil quilômetros da cidade de Jerusalém, cidade onde morava o rei Salomão.</w:t>
      </w:r>
      <w:r w:rsidR="0047044C">
        <w:rPr>
          <w:color w:val="000000" w:themeColor="text1"/>
        </w:rPr>
        <w:br/>
        <w:t>Neste tempo, os meios de comunicação eram muito precários</w:t>
      </w:r>
      <w:r w:rsidR="00474DBA">
        <w:rPr>
          <w:color w:val="000000" w:themeColor="text1"/>
        </w:rPr>
        <w:t>. As notícias, mesmo com todas estas dificuldades, se espalhavam através de pessoas que andavam a pé ou viajavam em jumento ou camelo.</w:t>
      </w:r>
      <w:r w:rsidR="00474DBA">
        <w:rPr>
          <w:color w:val="000000" w:themeColor="text1"/>
        </w:rPr>
        <w:br/>
        <w:t xml:space="preserve">Lendo o livro de </w:t>
      </w:r>
      <w:proofErr w:type="gramStart"/>
      <w:r w:rsidR="00474DBA">
        <w:rPr>
          <w:color w:val="000000" w:themeColor="text1"/>
        </w:rPr>
        <w:t>1Reis</w:t>
      </w:r>
      <w:proofErr w:type="gramEnd"/>
      <w:r w:rsidR="00474DBA">
        <w:rPr>
          <w:color w:val="000000" w:themeColor="text1"/>
        </w:rPr>
        <w:t>, conhecemos esta mulher que além de bonita e rica era também corajosa e decidida.</w:t>
      </w:r>
      <w:r w:rsidR="00474DBA">
        <w:rPr>
          <w:color w:val="000000" w:themeColor="text1"/>
        </w:rPr>
        <w:br/>
        <w:t xml:space="preserve">Notícias do rei Salomão, de sua sabedoria e do seu Deus chegavam até ela. Podemos imaginar </w:t>
      </w:r>
      <w:r w:rsidR="00B81DBD">
        <w:rPr>
          <w:color w:val="000000" w:themeColor="text1"/>
        </w:rPr>
        <w:t>o que ela, provavelmente,</w:t>
      </w:r>
      <w:r w:rsidR="002E263B">
        <w:rPr>
          <w:color w:val="000000" w:themeColor="text1"/>
        </w:rPr>
        <w:t xml:space="preserve"> pensava... </w:t>
      </w:r>
      <w:r w:rsidR="002E263B">
        <w:rPr>
          <w:i/>
          <w:color w:val="000000" w:themeColor="text1"/>
        </w:rPr>
        <w:t xml:space="preserve">"Será verdade que existe um homem tão sábio sobre a face da terra?" </w:t>
      </w:r>
      <w:r w:rsidR="002E263B">
        <w:rPr>
          <w:color w:val="000000" w:themeColor="text1"/>
        </w:rPr>
        <w:t xml:space="preserve">e ainda... </w:t>
      </w:r>
      <w:r w:rsidR="002E263B">
        <w:rPr>
          <w:i/>
          <w:color w:val="000000" w:themeColor="text1"/>
        </w:rPr>
        <w:t>"Será que existe um Deus tão poderoso que faça tantos milagres</w:t>
      </w:r>
      <w:r w:rsidR="008428C4">
        <w:rPr>
          <w:i/>
          <w:color w:val="000000" w:themeColor="text1"/>
        </w:rPr>
        <w:t xml:space="preserve"> nesta terra tão distante?</w:t>
      </w:r>
      <w:r w:rsidR="008428C4">
        <w:rPr>
          <w:color w:val="000000" w:themeColor="text1"/>
        </w:rPr>
        <w:t xml:space="preserve"> E as perguntas tomavam conta de sua mente e ela continuava... </w:t>
      </w:r>
      <w:proofErr w:type="gramStart"/>
      <w:r w:rsidR="008428C4">
        <w:rPr>
          <w:i/>
          <w:color w:val="000000" w:themeColor="text1"/>
        </w:rPr>
        <w:t>"E se tudo isto for verdade?</w:t>
      </w:r>
      <w:proofErr w:type="gramEnd"/>
      <w:r w:rsidR="008428C4">
        <w:rPr>
          <w:i/>
          <w:color w:val="000000" w:themeColor="text1"/>
        </w:rPr>
        <w:t xml:space="preserve"> E se, realmente, este homem existe? E se este Deus que tanto falam for verdadeiro?</w:t>
      </w:r>
      <w:r w:rsidR="008428C4">
        <w:rPr>
          <w:i/>
          <w:color w:val="000000" w:themeColor="text1"/>
        </w:rPr>
        <w:br/>
        <w:t xml:space="preserve">Indagações se misturavam em sua cabeça e então... </w:t>
      </w:r>
      <w:proofErr w:type="gramStart"/>
      <w:r w:rsidR="008428C4">
        <w:rPr>
          <w:i/>
          <w:color w:val="000000" w:themeColor="text1"/>
        </w:rPr>
        <w:t>ela</w:t>
      </w:r>
      <w:proofErr w:type="gramEnd"/>
      <w:r w:rsidR="008428C4">
        <w:rPr>
          <w:i/>
          <w:color w:val="000000" w:themeColor="text1"/>
        </w:rPr>
        <w:t xml:space="preserve"> fez uma decisão muito importante que iria mudar toda a sua vida</w:t>
      </w:r>
      <w:r w:rsidR="001B25DA">
        <w:rPr>
          <w:i/>
          <w:color w:val="000000" w:themeColor="text1"/>
        </w:rPr>
        <w:t xml:space="preserve">... </w:t>
      </w:r>
      <w:r w:rsidR="001B25DA" w:rsidRPr="001B25DA">
        <w:rPr>
          <w:color w:val="000000" w:themeColor="text1"/>
        </w:rPr>
        <w:t>ELA IRIA ATÉ ISRAEL PARA VER SE TUDO O QUE ESTAVAM DIZENDO ERA VERDADE.</w:t>
      </w:r>
      <w:r w:rsidR="00616E71">
        <w:rPr>
          <w:color w:val="000000" w:themeColor="text1"/>
        </w:rPr>
        <w:br/>
      </w:r>
      <w:r w:rsidR="001B25DA">
        <w:rPr>
          <w:color w:val="000000" w:themeColor="text1"/>
        </w:rPr>
        <w:br/>
        <w:t xml:space="preserve">Irmã, assim como a rainha de </w:t>
      </w:r>
      <w:proofErr w:type="spellStart"/>
      <w:r w:rsidR="001B25DA">
        <w:rPr>
          <w:color w:val="000000" w:themeColor="text1"/>
        </w:rPr>
        <w:t>Sabá</w:t>
      </w:r>
      <w:proofErr w:type="spellEnd"/>
      <w:r w:rsidR="001B25DA">
        <w:rPr>
          <w:color w:val="000000" w:themeColor="text1"/>
        </w:rPr>
        <w:t xml:space="preserve">, </w:t>
      </w:r>
      <w:proofErr w:type="gramStart"/>
      <w:r w:rsidR="001B25DA">
        <w:rPr>
          <w:color w:val="000000" w:themeColor="text1"/>
        </w:rPr>
        <w:t>sejamos</w:t>
      </w:r>
      <w:proofErr w:type="gramEnd"/>
      <w:r w:rsidR="001B25DA">
        <w:rPr>
          <w:color w:val="000000" w:themeColor="text1"/>
        </w:rPr>
        <w:t xml:space="preserve"> corajosas e coloquemos em nosso coração o desejo de aprender d</w:t>
      </w:r>
      <w:r w:rsidR="006D077C">
        <w:rPr>
          <w:color w:val="000000" w:themeColor="text1"/>
        </w:rPr>
        <w:t>o Senhor, crescer em Seus caminhos e nos transformar em mulheres cheias de sabedoria.</w:t>
      </w:r>
      <w:r w:rsidR="006D077C">
        <w:rPr>
          <w:color w:val="000000" w:themeColor="text1"/>
        </w:rPr>
        <w:br/>
        <w:t>O grande desejo desta rainha era não apenas conhecer o rei cuja sabedoria foi dada por seu Deus mas também conhecer o Deus que fez maravilhas na vida dele.</w:t>
      </w:r>
      <w:r w:rsidR="00A42458">
        <w:rPr>
          <w:color w:val="000000" w:themeColor="text1"/>
        </w:rPr>
        <w:br/>
        <w:t xml:space="preserve">Ela era uma mulher que queria saber a verdade e queria ver com seus próprios olhos tudo que ela ouvira falar. O próprio Jesus a elogiou ao ver o seu esforço em vir de tão longe para conhecer a sabedoria de Salomão. Em Mateus </w:t>
      </w:r>
      <w:proofErr w:type="gramStart"/>
      <w:r w:rsidR="00A42458">
        <w:rPr>
          <w:color w:val="000000" w:themeColor="text1"/>
        </w:rPr>
        <w:t>12:42</w:t>
      </w:r>
      <w:proofErr w:type="gramEnd"/>
      <w:r w:rsidR="00A42458">
        <w:rPr>
          <w:color w:val="000000" w:themeColor="text1"/>
        </w:rPr>
        <w:t xml:space="preserve">, Ele disse que ela </w:t>
      </w:r>
      <w:r w:rsidR="00A42458">
        <w:rPr>
          <w:color w:val="0000FF"/>
        </w:rPr>
        <w:t>"... veio dos confins da terra para ouvir a sabedoria de Salomão</w:t>
      </w:r>
      <w:r w:rsidR="000724E4">
        <w:rPr>
          <w:color w:val="0000FF"/>
        </w:rPr>
        <w:t>."</w:t>
      </w:r>
      <w:r w:rsidR="00616E71">
        <w:rPr>
          <w:color w:val="0000FF"/>
        </w:rPr>
        <w:br/>
      </w:r>
      <w:r w:rsidR="000724E4">
        <w:rPr>
          <w:color w:val="0000FF"/>
        </w:rPr>
        <w:br/>
      </w:r>
      <w:r w:rsidR="000724E4">
        <w:rPr>
          <w:color w:val="000000" w:themeColor="text1"/>
        </w:rPr>
        <w:t xml:space="preserve">Irmã, não seria bom se o Senhor pudesse dizer de mim ou de você... </w:t>
      </w:r>
      <w:r w:rsidR="000724E4">
        <w:rPr>
          <w:i/>
          <w:color w:val="000000" w:themeColor="text1"/>
        </w:rPr>
        <w:t xml:space="preserve">"Ela vem todos os dias ter momentos de comunhão </w:t>
      </w:r>
      <w:proofErr w:type="spellStart"/>
      <w:proofErr w:type="gramStart"/>
      <w:r w:rsidR="000724E4">
        <w:rPr>
          <w:i/>
          <w:color w:val="000000" w:themeColor="text1"/>
        </w:rPr>
        <w:t>coMigo</w:t>
      </w:r>
      <w:proofErr w:type="spellEnd"/>
      <w:proofErr w:type="gramEnd"/>
      <w:r w:rsidR="000724E4">
        <w:rPr>
          <w:i/>
          <w:color w:val="000000" w:themeColor="text1"/>
        </w:rPr>
        <w:t xml:space="preserve"> e aprender de Mim para que possa transformar-se numa mulher sábia e assim poder transmitir às outras mulheres o que Eu ensino a ela</w:t>
      </w:r>
      <w:r w:rsidR="00E84A5D">
        <w:rPr>
          <w:i/>
          <w:color w:val="000000" w:themeColor="text1"/>
        </w:rPr>
        <w:t xml:space="preserve"> da Minha Palavra.</w:t>
      </w:r>
      <w:r w:rsidR="006F37A2">
        <w:rPr>
          <w:i/>
          <w:color w:val="000000" w:themeColor="text1"/>
        </w:rPr>
        <w:t>"</w:t>
      </w:r>
      <w:r w:rsidR="00E84A5D">
        <w:rPr>
          <w:i/>
          <w:color w:val="000000" w:themeColor="text1"/>
        </w:rPr>
        <w:br/>
      </w:r>
      <w:r w:rsidR="00E84A5D" w:rsidRPr="006F37A2">
        <w:rPr>
          <w:color w:val="000000" w:themeColor="text1"/>
        </w:rPr>
        <w:t>Irmã, sejamos corajosas e decididas com as coisas do Senhor. Assim</w:t>
      </w:r>
      <w:r w:rsidR="00C42A38">
        <w:rPr>
          <w:color w:val="000000" w:themeColor="text1"/>
        </w:rPr>
        <w:t xml:space="preserve"> como a rainha de </w:t>
      </w:r>
      <w:proofErr w:type="spellStart"/>
      <w:r w:rsidR="00C42A38">
        <w:rPr>
          <w:color w:val="000000" w:themeColor="text1"/>
        </w:rPr>
        <w:t>Sabá</w:t>
      </w:r>
      <w:proofErr w:type="spellEnd"/>
      <w:r w:rsidR="00C42A38">
        <w:rPr>
          <w:color w:val="000000" w:themeColor="text1"/>
        </w:rPr>
        <w:t>, não deve</w:t>
      </w:r>
      <w:r w:rsidR="00E84A5D" w:rsidRPr="006F37A2">
        <w:rPr>
          <w:color w:val="000000" w:themeColor="text1"/>
        </w:rPr>
        <w:t>mos medir esforços, nem distância, nem tempo para aprendermos mais sobre Aquele que não mediu esforços para morrer no me</w:t>
      </w:r>
      <w:r w:rsidR="00C42A38">
        <w:rPr>
          <w:color w:val="000000" w:themeColor="text1"/>
        </w:rPr>
        <w:t>u</w:t>
      </w:r>
      <w:r w:rsidR="00E84A5D" w:rsidRPr="006F37A2">
        <w:rPr>
          <w:color w:val="000000" w:themeColor="text1"/>
        </w:rPr>
        <w:t xml:space="preserve"> e no seu lugar para nos dar a vida eterna.</w:t>
      </w:r>
      <w:r w:rsidR="006F37A2" w:rsidRPr="006F37A2">
        <w:rPr>
          <w:color w:val="000000" w:themeColor="text1"/>
        </w:rPr>
        <w:t xml:space="preserve"> Devemos, assim como ela, partir em busca de sabedoria.</w:t>
      </w:r>
      <w:r w:rsidR="00034E7E">
        <w:rPr>
          <w:color w:val="000000" w:themeColor="text1"/>
        </w:rPr>
        <w:br/>
      </w:r>
      <w:r w:rsidR="006F37A2">
        <w:rPr>
          <w:color w:val="000000" w:themeColor="text1"/>
        </w:rPr>
        <w:br/>
        <w:t>Ah, irmã! Muitas de nós têm os corações endurecidos e não mais se maravilham...</w:t>
      </w:r>
      <w:r w:rsidR="006F37A2">
        <w:rPr>
          <w:color w:val="000000" w:themeColor="text1"/>
        </w:rPr>
        <w:br/>
      </w:r>
      <w:r w:rsidR="00034E7E">
        <w:rPr>
          <w:color w:val="000000" w:themeColor="text1"/>
        </w:rPr>
        <w:t>1- quando ouvem a Palavra de Deus;</w:t>
      </w:r>
      <w:r w:rsidR="00034E7E">
        <w:rPr>
          <w:color w:val="000000" w:themeColor="text1"/>
        </w:rPr>
        <w:br/>
        <w:t>2- quando leem a Bíblia;</w:t>
      </w:r>
    </w:p>
    <w:p w:rsidR="00034E7E" w:rsidRPr="000724E4" w:rsidRDefault="00034E7E">
      <w:pPr>
        <w:rPr>
          <w:i/>
          <w:color w:val="000000" w:themeColor="text1"/>
        </w:rPr>
      </w:pPr>
      <w:r>
        <w:rPr>
          <w:color w:val="000000" w:themeColor="text1"/>
        </w:rPr>
        <w:t>3- quando cantam hinos de louvor ao Senhor;</w:t>
      </w:r>
      <w:r>
        <w:rPr>
          <w:color w:val="000000" w:themeColor="text1"/>
        </w:rPr>
        <w:br/>
        <w:t>4- quando oram.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 xml:space="preserve">Muitas de nós </w:t>
      </w:r>
      <w:r w:rsidRPr="00034E7E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sentem necessidade de sabedoria, pois a nossos olhos já somos suficientemente sábias.</w:t>
      </w:r>
      <w:r>
        <w:rPr>
          <w:color w:val="000000" w:themeColor="text1"/>
        </w:rPr>
        <w:br/>
        <w:t>Muitas de nós não sentem vontade de crescer</w:t>
      </w:r>
      <w:r w:rsidR="00347DFC">
        <w:rPr>
          <w:color w:val="000000" w:themeColor="text1"/>
        </w:rPr>
        <w:t xml:space="preserve"> espiritualmente para se transformarem em mulheres segundo o coração de Deus.</w:t>
      </w:r>
      <w:r w:rsidR="00347DFC">
        <w:rPr>
          <w:color w:val="000000" w:themeColor="text1"/>
        </w:rPr>
        <w:br/>
        <w:t>Como seria bom para as nossas almas se alguém pudesse dizer de nós o que ela disse ao rei...</w:t>
      </w:r>
      <w:r w:rsidR="00347DFC">
        <w:rPr>
          <w:color w:val="000000" w:themeColor="text1"/>
        </w:rPr>
        <w:br/>
      </w:r>
      <w:proofErr w:type="gramStart"/>
      <w:r w:rsidR="00347DFC">
        <w:rPr>
          <w:color w:val="0000FF"/>
        </w:rPr>
        <w:t>"</w:t>
      </w:r>
      <w:proofErr w:type="gramEnd"/>
      <w:r w:rsidR="00347DFC">
        <w:rPr>
          <w:color w:val="0000FF"/>
        </w:rPr>
        <w:t>Bem-aventurados os teus homens, bem-aventurados estes teus servos, que estão sempre diante de ti, que ouvem a tua sabedoria</w:t>
      </w:r>
      <w:r w:rsidR="002346BD">
        <w:rPr>
          <w:color w:val="0000FF"/>
        </w:rPr>
        <w:t>! Bendito seja o Senhor teu Deus, que teve agrado em ti..."</w:t>
      </w:r>
      <w:r w:rsidR="002346BD">
        <w:rPr>
          <w:color w:val="000000" w:themeColor="text1"/>
        </w:rPr>
        <w:t xml:space="preserve"> (1RE 10:9a)</w:t>
      </w:r>
      <w:r w:rsidR="002346BD">
        <w:rPr>
          <w:color w:val="000000" w:themeColor="text1"/>
        </w:rPr>
        <w:br/>
        <w:t xml:space="preserve">Como seria bom se alguém nos dissesse... "Bem-aventurados são aqueles que te </w:t>
      </w:r>
      <w:proofErr w:type="gramStart"/>
      <w:r w:rsidR="002346BD">
        <w:rPr>
          <w:color w:val="000000" w:themeColor="text1"/>
        </w:rPr>
        <w:t>cercam,</w:t>
      </w:r>
      <w:proofErr w:type="gramEnd"/>
      <w:r w:rsidR="002346BD">
        <w:rPr>
          <w:color w:val="000000" w:themeColor="text1"/>
        </w:rPr>
        <w:t xml:space="preserve"> teu marido, teus filhos e os que trabalham para ti e que têm a oportunidade de ouvir a tua sabedoria! Bendito seja o Senhor teu Deus</w:t>
      </w:r>
      <w:r w:rsidR="000242C5">
        <w:rPr>
          <w:color w:val="000000" w:themeColor="text1"/>
        </w:rPr>
        <w:t>, que teve agrado em ti..."</w:t>
      </w:r>
      <w:r w:rsidR="000242C5">
        <w:rPr>
          <w:color w:val="000000" w:themeColor="text1"/>
        </w:rPr>
        <w:br/>
        <w:t>Ah, irmã, que privilégio ser uma mulher do agrado do Senhor!</w:t>
      </w:r>
      <w:r w:rsidR="000242C5">
        <w:rPr>
          <w:color w:val="000000" w:themeColor="text1"/>
        </w:rPr>
        <w:br/>
      </w:r>
      <w:r w:rsidR="000242C5">
        <w:rPr>
          <w:color w:val="000000" w:themeColor="text1"/>
        </w:rPr>
        <w:br/>
        <w:t xml:space="preserve">E a rainha de </w:t>
      </w:r>
      <w:proofErr w:type="spellStart"/>
      <w:r w:rsidR="000242C5">
        <w:rPr>
          <w:color w:val="000000" w:themeColor="text1"/>
        </w:rPr>
        <w:t>Sabá</w:t>
      </w:r>
      <w:proofErr w:type="spellEnd"/>
      <w:r w:rsidR="000242C5">
        <w:rPr>
          <w:color w:val="000000" w:themeColor="text1"/>
        </w:rPr>
        <w:t xml:space="preserve"> partiu para sua terra com seus servos, conhecendo não apenas o homem mais sábio do mundo, o rei Salomão, mas conhecendo um Deus que lhe deu um coração desejoso de buscar conhecimento não só das coisas terrenas</w:t>
      </w:r>
      <w:proofErr w:type="gramStart"/>
      <w:r w:rsidR="000242C5">
        <w:rPr>
          <w:color w:val="000000" w:themeColor="text1"/>
        </w:rPr>
        <w:t xml:space="preserve"> </w:t>
      </w:r>
      <w:r w:rsidR="00E97EC4">
        <w:rPr>
          <w:color w:val="000000" w:themeColor="text1"/>
        </w:rPr>
        <w:t>mas</w:t>
      </w:r>
      <w:proofErr w:type="gramEnd"/>
      <w:r w:rsidR="00E97EC4">
        <w:rPr>
          <w:color w:val="000000" w:themeColor="text1"/>
        </w:rPr>
        <w:t xml:space="preserve"> das coisas eternas.</w:t>
      </w:r>
      <w:r w:rsidR="00E97EC4">
        <w:rPr>
          <w:color w:val="000000" w:themeColor="text1"/>
        </w:rPr>
        <w:br/>
        <w:t>Irmã</w:t>
      </w:r>
      <w:r w:rsidR="001621A1">
        <w:rPr>
          <w:color w:val="000000" w:themeColor="text1"/>
        </w:rPr>
        <w:t>,</w:t>
      </w:r>
      <w:r w:rsidR="00E97EC4">
        <w:rPr>
          <w:color w:val="000000" w:themeColor="text1"/>
        </w:rPr>
        <w:t xml:space="preserve"> que juntas possamos, ardentemente, crescer no pleno conhecimento de Deus, pois só assim Ele nos abençoará com </w:t>
      </w:r>
      <w:r w:rsidR="00E97EC4" w:rsidRPr="00E97EC4">
        <w:rPr>
          <w:b/>
          <w:color w:val="000000" w:themeColor="text1"/>
        </w:rPr>
        <w:t>sabedoria</w:t>
      </w:r>
      <w:r w:rsidR="00E97EC4">
        <w:rPr>
          <w:color w:val="000000" w:themeColor="text1"/>
        </w:rPr>
        <w:t>.</w:t>
      </w:r>
      <w:r>
        <w:rPr>
          <w:color w:val="000000" w:themeColor="text1"/>
        </w:rPr>
        <w:br/>
      </w:r>
    </w:p>
    <w:p w:rsidR="0035018B" w:rsidRPr="0035018B" w:rsidRDefault="0035018B"/>
    <w:sectPr w:rsidR="0035018B" w:rsidRPr="0035018B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BF"/>
    <w:rsid w:val="000242C5"/>
    <w:rsid w:val="00034E7E"/>
    <w:rsid w:val="000724E4"/>
    <w:rsid w:val="000B6EF7"/>
    <w:rsid w:val="000C656D"/>
    <w:rsid w:val="001621A1"/>
    <w:rsid w:val="001B25DA"/>
    <w:rsid w:val="002346BD"/>
    <w:rsid w:val="002E263B"/>
    <w:rsid w:val="003028F2"/>
    <w:rsid w:val="00347DFC"/>
    <w:rsid w:val="0035018B"/>
    <w:rsid w:val="0047044C"/>
    <w:rsid w:val="00474DBA"/>
    <w:rsid w:val="00616E71"/>
    <w:rsid w:val="006824C1"/>
    <w:rsid w:val="006D077C"/>
    <w:rsid w:val="006F37A2"/>
    <w:rsid w:val="00771F88"/>
    <w:rsid w:val="008428C4"/>
    <w:rsid w:val="00850E93"/>
    <w:rsid w:val="008D7FF0"/>
    <w:rsid w:val="00A42458"/>
    <w:rsid w:val="00B81DBD"/>
    <w:rsid w:val="00BD08FE"/>
    <w:rsid w:val="00C42A38"/>
    <w:rsid w:val="00CC33BF"/>
    <w:rsid w:val="00D30F47"/>
    <w:rsid w:val="00DA575C"/>
    <w:rsid w:val="00DB1C4B"/>
    <w:rsid w:val="00E84A5D"/>
    <w:rsid w:val="00E97EC4"/>
    <w:rsid w:val="00FD4793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12</cp:revision>
  <dcterms:created xsi:type="dcterms:W3CDTF">2020-03-11T11:18:00Z</dcterms:created>
  <dcterms:modified xsi:type="dcterms:W3CDTF">2020-03-13T19:10:00Z</dcterms:modified>
</cp:coreProperties>
</file>