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80" w:rsidRPr="00FE0E46" w:rsidRDefault="00FE0E46" w:rsidP="007C5062">
      <w:pPr>
        <w:pStyle w:val="Ttulo1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JOQUEBEDE</w:t>
      </w:r>
      <w:r w:rsidR="002D3C9D" w:rsidRPr="00FE0E46">
        <w:rPr>
          <w:rFonts w:ascii="Arial" w:hAnsi="Arial" w:cs="Arial"/>
          <w:lang w:val="pt-BR"/>
        </w:rPr>
        <w:t>- A M</w:t>
      </w:r>
      <w:r>
        <w:rPr>
          <w:rFonts w:ascii="Arial" w:hAnsi="Arial" w:cs="Arial"/>
          <w:lang w:val="pt-BR"/>
        </w:rPr>
        <w:t>ÃE</w:t>
      </w:r>
      <w:r w:rsidR="002D3C9D" w:rsidRPr="00FE0E46">
        <w:rPr>
          <w:rFonts w:ascii="Arial" w:hAnsi="Arial" w:cs="Arial"/>
          <w:lang w:val="pt-BR"/>
        </w:rPr>
        <w:t xml:space="preserve"> Q</w:t>
      </w:r>
      <w:r>
        <w:rPr>
          <w:rFonts w:ascii="Arial" w:hAnsi="Arial" w:cs="Arial"/>
          <w:lang w:val="pt-BR"/>
        </w:rPr>
        <w:t>UE</w:t>
      </w:r>
      <w:r w:rsidR="002D3C9D" w:rsidRPr="00FE0E46">
        <w:rPr>
          <w:rFonts w:ascii="Arial" w:hAnsi="Arial" w:cs="Arial"/>
          <w:lang w:val="pt-BR"/>
        </w:rPr>
        <w:t xml:space="preserve"> C</w:t>
      </w:r>
      <w:r>
        <w:rPr>
          <w:rFonts w:ascii="Arial" w:hAnsi="Arial" w:cs="Arial"/>
          <w:lang w:val="pt-BR"/>
        </w:rPr>
        <w:t>ONFIOU</w:t>
      </w:r>
      <w:r w:rsidR="002D3C9D" w:rsidRPr="00FE0E46">
        <w:rPr>
          <w:rFonts w:ascii="Arial" w:hAnsi="Arial" w:cs="Arial"/>
          <w:lang w:val="pt-BR"/>
        </w:rPr>
        <w:t xml:space="preserve"> N</w:t>
      </w:r>
      <w:r>
        <w:rPr>
          <w:rFonts w:ascii="Arial" w:hAnsi="Arial" w:cs="Arial"/>
          <w:lang w:val="pt-BR"/>
        </w:rPr>
        <w:t>O</w:t>
      </w:r>
      <w:r w:rsidR="002D3C9D" w:rsidRPr="00FE0E46">
        <w:rPr>
          <w:rFonts w:ascii="Arial" w:hAnsi="Arial" w:cs="Arial"/>
          <w:lang w:val="pt-BR"/>
        </w:rPr>
        <w:t xml:space="preserve"> S</w:t>
      </w:r>
      <w:r>
        <w:rPr>
          <w:rFonts w:ascii="Arial" w:hAnsi="Arial" w:cs="Arial"/>
          <w:lang w:val="pt-BR"/>
        </w:rPr>
        <w:t>ENHOR</w:t>
      </w:r>
    </w:p>
    <w:p w:rsidR="00793080" w:rsidRPr="00FE0E46" w:rsidRDefault="00793080" w:rsidP="0079308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val="pt-BR"/>
        </w:rPr>
      </w:pPr>
      <w:r w:rsidRPr="00FE0E46">
        <w:rPr>
          <w:rFonts w:ascii="Arial" w:eastAsia="Times New Roman" w:hAnsi="Arial" w:cs="Arial"/>
          <w:bCs/>
          <w:kern w:val="36"/>
          <w:sz w:val="28"/>
          <w:szCs w:val="28"/>
          <w:lang w:val="pt-BR"/>
        </w:rPr>
        <w:t>Valdenira Nunes de Menezes Silva</w:t>
      </w:r>
    </w:p>
    <w:p w:rsidR="002D3C9D" w:rsidRPr="00FE0E46" w:rsidRDefault="007F6AAC" w:rsidP="00914B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FF0000"/>
          <w:kern w:val="36"/>
          <w:sz w:val="28"/>
          <w:szCs w:val="28"/>
          <w:lang w:val="pt-BR"/>
        </w:rPr>
      </w:pPr>
      <w:r w:rsidRPr="00FE0E46">
        <w:rPr>
          <w:rFonts w:ascii="Arial" w:eastAsia="Times New Roman" w:hAnsi="Arial" w:cs="Arial"/>
          <w:bCs/>
          <w:color w:val="FF0000"/>
          <w:kern w:val="36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t>"Pela fé Moisés, já nascido, foi escondido três meses por seus pais,  porque viram que era um menino formoso; e não temeram o mandamento do rei."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(Hebreus </w:t>
      </w:r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11:23</w:t>
      </w:r>
      <w:proofErr w:type="gram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)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Antes de conhecermos a história de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, a mãe que confiou no Senhor, vamos ver os per</w:t>
      </w:r>
      <w:r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sonagens que fizeram parte dela...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spellStart"/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 </w:t>
      </w:r>
      <w:r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- escrava hebre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ia no Egito, esposa de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Anrão</w:t>
      </w:r>
      <w:proofErr w:type="spellEnd"/>
      <w:r w:rsid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, mãe de Moisés, </w:t>
      </w:r>
      <w:proofErr w:type="spellStart"/>
      <w:r w:rsid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Miriã</w:t>
      </w:r>
      <w:proofErr w:type="spellEnd"/>
      <w:r w:rsid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Arão.</w:t>
      </w:r>
      <w:r w:rsid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Moisés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- filho legítimo de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, filho adotivo da filha de</w:t>
      </w:r>
      <w:r w:rsid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Faraó, irmão de </w:t>
      </w:r>
      <w:proofErr w:type="spellStart"/>
      <w:r w:rsid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Miriã</w:t>
      </w:r>
      <w:proofErr w:type="spellEnd"/>
      <w:r w:rsid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Arão.</w:t>
      </w:r>
      <w:r w:rsid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Filha de Faraó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- moça de coração compassivo, meigo e nobre, usada</w:t>
      </w:r>
      <w:r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por Deus para salvar Moisés.</w:t>
      </w:r>
      <w:r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O povo de Deus, por causa da sua rebeldia perante o Senhor, tornou-se escravo no Egito. Faraó com medo que os judeus se tornassem muito fortes e se unissem a outro povo contra o seu reino, mandou matar todas as criancinha</w:t>
      </w:r>
      <w:r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s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do sexo masculino.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Já se havia passado trezentos anos da morte de José, filho de Jacó e Raquel, quando nasceu Moisés, aquele que estava nos planos de Deus para salvar o povo judeu da escravidão.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, sua mãe, o amava muito e não queria que os soldados de Faraó o descobrissem e o matassem jogando-o no rio Nilo.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Com a mão protetora do Senhor,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conseguiu esconder seu filho por três meses.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Moisés era um bebê bonito e amado por seus pais</w:t>
      </w:r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estava prestes a ser encontrado e morto.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Exôdo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1:22 nos mostra o porquê do desespero de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: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t>"Então ordenou Faraó a todo o seu povo, dizendo: A todos os filhos que nascerem lançareis no rio, mas a todas as filhas guardareis com vida."</w:t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Todas as parteiras do Egito foram obrigadas por Faraó a matar todos os bebês do sexo masculino. Mas, dentre tantas parteiras, havia duas,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Sifrá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Puá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, que temiam mais ao Senhor do que a Faraó. Em seus corações era mais importante </w:t>
      </w:r>
      <w:proofErr w:type="gramStart"/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t>"...</w:t>
      </w:r>
      <w:proofErr w:type="gramEnd"/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t>obedecer a Deus do que aos homens"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(Atos 5:29).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Assim como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, elas amavam ao Deus todo poderoso e tinham em si mesmas princípios que ficariam com elas por toda suas vidas: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1- Deus sempre estaria em primeiro lugar;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2- Deveriam obedecer a Deus com alegria mesmo com risco de perder as próprias vidas;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 Seriam sempre gratas por tudo que o Senhor já lhes havia dado;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4- Reverenciariam sempre o Senhor mesmo correndo riscos;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5- Obedeceriam sempre aos mandamentos do Senhor.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Se em vez de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Sifrá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Puá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, fôssemos nós que iríamos fazer o parto de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que decisão tomaríamos? Será que teríamos coragem de morrer por amor a Deus ou por obedecer à Sua Palavra? A mulher que é segundo o coração de Deus tem que ter sempre em seu coração o versículo que encontramos em Atos </w:t>
      </w:r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5:29</w:t>
      </w:r>
      <w:proofErr w:type="gram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que diz: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t>"Mais importa obedecer a Deus do que aos homens."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Amém?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Em Sua maravilhosa providência, Deus orie</w:t>
      </w:r>
      <w:r w:rsidR="001C4383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ntou as mãos das parteiras hebre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ias a fim de que o menino Moisés fosse poupado.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Cada acontecimento na vida de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est</w:t>
      </w:r>
      <w:r w:rsidR="001C4383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ava dentro do plano cuidadoso de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r w:rsidR="001C4383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Deus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. E ela, como serva do Senhor usava da sabedoria que Deus lhe dera para por em prática os planos </w:t>
      </w:r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d</w:t>
      </w:r>
      <w:r w:rsidR="001C4383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Ele</w:t>
      </w:r>
      <w:proofErr w:type="gramEnd"/>
      <w:r w:rsidR="00867AE3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para Seu povo. Mas ela estava também pondo em prática a sua fé. Ela confiava </w:t>
      </w:r>
      <w:proofErr w:type="spellStart"/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n</w:t>
      </w:r>
      <w:r w:rsidR="001C4383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Ele</w:t>
      </w:r>
      <w:proofErr w:type="spellEnd"/>
      <w:proofErr w:type="gramEnd"/>
      <w:r w:rsidR="001C4383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e amava o seu filho. </w:t>
      </w:r>
      <w:r w:rsidR="001C4383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Por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confiar no Senhor, </w:t>
      </w:r>
      <w:r w:rsidR="001C4383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ela 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sabia que Deus estava no controle de tudo e Ele ia salvar o seu filho Moisés. Realmente, ela era uma mulher de fé. Poucas mulheres da Bíblia fizeram parte da galeria dos heróis da fé. Fazem parte dela: </w:t>
      </w:r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Sara,</w:t>
      </w:r>
      <w:proofErr w:type="gram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e...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. A Bíblia nos diz em Hebreus </w:t>
      </w:r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11:23</w:t>
      </w:r>
      <w:proofErr w:type="gram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: </w:t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t>"Pela fé Moisés, já nascido, foi escondido três meses por seus pais, porque... não temeram o mandamento do rei."</w:t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Quando leio este versículo, sinto-me fortificada e com vontade de ser como </w:t>
      </w:r>
      <w:proofErr w:type="spellStart"/>
      <w:r w:rsidR="009316EA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9316EA">
        <w:rPr>
          <w:rFonts w:ascii="Arial" w:eastAsia="Times New Roman" w:hAnsi="Arial" w:cs="Arial"/>
          <w:color w:val="000000"/>
          <w:sz w:val="28"/>
          <w:szCs w:val="28"/>
          <w:lang w:val="pt-BR"/>
        </w:rPr>
        <w:t>,</w:t>
      </w:r>
      <w:r w:rsidR="009316EA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r w:rsidR="009316EA">
        <w:rPr>
          <w:rFonts w:ascii="Arial" w:eastAsia="Times New Roman" w:hAnsi="Arial" w:cs="Arial"/>
          <w:color w:val="000000"/>
          <w:sz w:val="28"/>
          <w:szCs w:val="28"/>
          <w:lang w:val="pt-BR"/>
        </w:rPr>
        <w:t>Sara,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Raabe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ou como</w:t>
      </w:r>
      <w:r w:rsidR="009316EA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uma mulher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de fé</w:t>
      </w:r>
      <w:r w:rsidR="009316EA">
        <w:rPr>
          <w:rFonts w:ascii="Arial" w:eastAsia="Times New Roman" w:hAnsi="Arial" w:cs="Arial"/>
          <w:color w:val="000000"/>
          <w:sz w:val="28"/>
          <w:szCs w:val="28"/>
          <w:lang w:val="pt-BR"/>
        </w:rPr>
        <w:t>,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segundo o coração de Deus. Ah, como almejo ter tamanha fé e me tornar uma mulher </w:t>
      </w:r>
      <w:r w:rsidR="009316EA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com </w:t>
      </w:r>
      <w:r w:rsidR="005F3E97">
        <w:rPr>
          <w:rFonts w:ascii="Arial" w:eastAsia="Times New Roman" w:hAnsi="Arial" w:cs="Arial"/>
          <w:color w:val="000000"/>
          <w:sz w:val="28"/>
          <w:szCs w:val="28"/>
          <w:lang w:val="pt-BR"/>
        </w:rPr>
        <w:t>atributos tão</w:t>
      </w:r>
      <w:r w:rsidR="009316EA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r w:rsidR="005F3E97">
        <w:rPr>
          <w:rFonts w:ascii="Arial" w:eastAsia="Times New Roman" w:hAnsi="Arial" w:cs="Arial"/>
          <w:color w:val="000000"/>
          <w:sz w:val="28"/>
          <w:szCs w:val="28"/>
          <w:lang w:val="pt-BR"/>
        </w:rPr>
        <w:t>precioso</w:t>
      </w:r>
      <w:r w:rsidR="009316EA">
        <w:rPr>
          <w:rFonts w:ascii="Arial" w:eastAsia="Times New Roman" w:hAnsi="Arial" w:cs="Arial"/>
          <w:color w:val="000000"/>
          <w:sz w:val="28"/>
          <w:szCs w:val="28"/>
          <w:lang w:val="pt-BR"/>
        </w:rPr>
        <w:t>s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r w:rsidR="005F3E97">
        <w:rPr>
          <w:rFonts w:ascii="Arial" w:eastAsia="Times New Roman" w:hAnsi="Arial" w:cs="Arial"/>
          <w:color w:val="000000"/>
          <w:sz w:val="28"/>
          <w:szCs w:val="28"/>
          <w:lang w:val="pt-BR"/>
        </w:rPr>
        <w:t>que, com certeza, vão agradar a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Deus! Muitas vezes, penso como o apóstolo Paulo quando ele diz: </w:t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quando quero fazer o bem, o mal está comigo. Porque segundo o homem interior, tenho prazer na lei de Deus; Mas vejo nos meus membros outra lei, que batalha contra a lei do meu entendimento, e me prende debaixo da lei do pecado que está nos meus membros. Miserável homem que sou! quem me livrará do corpo desta morte?"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(Romanos </w:t>
      </w:r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7:21</w:t>
      </w:r>
      <w:proofErr w:type="gram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-24) Apesar d</w:t>
      </w:r>
      <w:r w:rsidR="001C4383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isto tudo, eu sei que tenho que...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a-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 pela fé colocar no altar do Senhor todos os problemas que me rodeiam, todos os problemas que a meus olhos não têm solução;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b-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pela fé tenho que crer que o Senhor está no controle de tudo;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c-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pela fé devo confiar no Senhor como me diz o Salmo 56:3: </w:t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t>"Em qualquer tempo que eu temer, confiarei em Ti.";</w:t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d-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pela fé devo fazer como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que, literalmente, fez como nos diz Eclesiastes 11:1: </w:t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t>"Lança o teu pão sobre as águas, porque depois de muitos dias o acharás."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- ela, pela fé, colocou Moisés num cesto de j</w:t>
      </w:r>
      <w:r w:rsidR="005F3E97">
        <w:rPr>
          <w:rFonts w:ascii="Arial" w:eastAsia="Times New Roman" w:hAnsi="Arial" w:cs="Arial"/>
          <w:color w:val="000000"/>
          <w:sz w:val="28"/>
          <w:szCs w:val="28"/>
          <w:lang w:val="pt-BR"/>
        </w:rPr>
        <w:t>unco e lançou-o no rio Nilo. Ela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deu este passo de fé</w:t>
      </w:r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, com certeza, o seu coração estava triste. Ela confiava no Senhor</w:t>
      </w:r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, como mãe, ela sofria com a separação, sofria por não saber o futuro do seu tão querido filhinho.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Deus estava vendo o sofrimento de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decidiu ampará-la e, certamente, colocou em seu coração a certeza de dias melhores para seu filho. E a paz de Deus surgiu em </w:t>
      </w:r>
      <w:r w:rsidR="00E134C4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seu coração dando-lhe tranqu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ilidade  e confiança. Que Pai maravilhoso nós temos!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Enquanto o Senhor trabalhava no coração dela, Ele também conduziu a filha de Faraó</w:t>
      </w:r>
      <w:r w:rsidR="00E134C4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até a margem do rio. Foi Deus Q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uem a fez ver o cesto onde se encontrava o pequenino Moisés e foi também Ele </w:t>
      </w:r>
      <w:r w:rsidR="00EC6C08">
        <w:rPr>
          <w:rFonts w:ascii="Arial" w:eastAsia="Times New Roman" w:hAnsi="Arial" w:cs="Arial"/>
          <w:color w:val="000000"/>
          <w:sz w:val="28"/>
          <w:szCs w:val="28"/>
          <w:lang w:val="pt-BR"/>
        </w:rPr>
        <w:t>Q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ue</w:t>
      </w:r>
      <w:r w:rsidR="00EC6C08">
        <w:rPr>
          <w:rFonts w:ascii="Arial" w:eastAsia="Times New Roman" w:hAnsi="Arial" w:cs="Arial"/>
          <w:color w:val="000000"/>
          <w:sz w:val="28"/>
          <w:szCs w:val="28"/>
          <w:lang w:val="pt-BR"/>
        </w:rPr>
        <w:t>m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colocou compaixão no coração desta jovem egípcia que teve amor pela criancinha logo que a viu.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Deus continuou agindo na vida da filha de Faraó e na vida de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. Vejam o que este Deus amoroso ainda fez: O pequenino Moisés precisava ser amamentado, então a filha de Faraó, que já havia decidido adotá-lo, autorizou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a levá-lo todos os dias para a sua casa para alimentá-lo com seu leite. Que provisão maravilhosa para esta mãe que repousou su</w:t>
      </w:r>
      <w:r w:rsidR="00C24B96">
        <w:rPr>
          <w:rFonts w:ascii="Arial" w:eastAsia="Times New Roman" w:hAnsi="Arial" w:cs="Arial"/>
          <w:color w:val="000000"/>
          <w:sz w:val="28"/>
          <w:szCs w:val="28"/>
          <w:lang w:val="pt-BR"/>
        </w:rPr>
        <w:t>a ansiedade nos pés do Senhor!</w:t>
      </w:r>
      <w:r w:rsidR="00C24B9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Ah, minha irmã, lance o seu pão sobre as águas! Confie que o Senhor está cuidando do seu filho mesmo ele indo para outro país fazer um doutorado, mesmo ele estando prestes a se casar, mesmo ele indo morar em outra cidade, mesmo você sentindo que seu filho está indo embora da sua vida, mesmo você pensando que o está perdendo. Pela fé, creia que o Senhor está ciente da </w:t>
      </w:r>
      <w:r w:rsidR="00C24B9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sua 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situação. Creia que Ele está agindo e dando o melhor para seu filho. Creia no Senhor e nunca duvide que Ele a ama, que ele ama seu filho e que os Seus planos são bem melhores do que os seus planos.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amamentou seu filho Moisés por aproximadamente dois anos e meio. Durante este tempo, o que p</w:t>
      </w:r>
      <w:r w:rsidR="00C57E69">
        <w:rPr>
          <w:rFonts w:ascii="Arial" w:eastAsia="Times New Roman" w:hAnsi="Arial" w:cs="Arial"/>
          <w:color w:val="000000"/>
          <w:sz w:val="28"/>
          <w:szCs w:val="28"/>
          <w:lang w:val="pt-BR"/>
        </w:rPr>
        <w:t>odemos imaginar que aconteceu?</w:t>
      </w:r>
      <w:r w:rsidR="00C57E69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1-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Podemos imaginar ela ninando seu filho com cantigas que falavam do amor de Deus por ele.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2-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 Podemos imaginar ela falando do Senhor, Criador dos céus e da terra.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3-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Podemos imaginar ela falando do plano maravilhoso de Deus que enviaria o Seu Filho Jesus Cristo para morrer no lugar dele e </w:t>
      </w:r>
      <w:r w:rsidR="00C57E69">
        <w:rPr>
          <w:rFonts w:ascii="Arial" w:eastAsia="Times New Roman" w:hAnsi="Arial" w:cs="Arial"/>
          <w:color w:val="000000"/>
          <w:sz w:val="28"/>
          <w:szCs w:val="28"/>
          <w:lang w:val="pt-BR"/>
        </w:rPr>
        <w:t>dela e lhes dar a vida eterna.</w:t>
      </w:r>
      <w:r w:rsidR="00C57E69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Ela, com certeza, </w:t>
      </w:r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foi</w:t>
      </w:r>
      <w:proofErr w:type="gram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uma mãe que se importou com a vida espiritual de seu filho. Foi ela quem incutiu no coração de Moisés o amor pelo seu povo e, principalmente, o amor e obediência a Deus.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E você, minha irmã, está falando do amor de Deus a seu filho? Você lê, diariamente, a Bíblia </w:t>
      </w:r>
      <w:r w:rsidR="00E134C4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com 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ele? Você ensina hinos de louvor a ele? Você o disciplina como o Senhor nos ensina na Sua Palavra?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Nunca esqueça que a alma de seu filho está em suas mãos. Deus lhe deu esta responsabilidade e você não pode falhar, pois o destino eterno do seu filho depende de você e de sua submissão a Deus. Você quer que seu filho seja salvo? Você quer que ele esteja ao lado do Senhor por toda a eternidade? Então comece desde cedo, ninando seu filhinho com...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gramStart"/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t>"</w:t>
      </w:r>
      <w:proofErr w:type="gramEnd"/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t>Foi Jesus que abriu o caminho pra o céu,</w:t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Não há outro meio de ir.</w:t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Nunca irei entrar no celeste lar</w:t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Se o caminho da cruz errar..."</w:t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Nunca nin</w:t>
      </w:r>
      <w:r w:rsidR="00C57E69">
        <w:rPr>
          <w:rFonts w:ascii="Arial" w:eastAsia="Times New Roman" w:hAnsi="Arial" w:cs="Arial"/>
          <w:color w:val="000000"/>
          <w:sz w:val="28"/>
          <w:szCs w:val="28"/>
          <w:lang w:val="pt-BR"/>
        </w:rPr>
        <w:t>e seu filho com cantigas como:</w:t>
      </w:r>
      <w:r w:rsidR="00C57E69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bookmarkStart w:id="0" w:name="_GoBack"/>
      <w:bookmarkEnd w:id="0"/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t>"Boi, boi, boi,</w:t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Boi da cara preta</w:t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Vem pegar Joãozinho</w:t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Que tem medo de careta",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pois ela nunca irá edificá-lo mas, com certeza, irá assustá-lo.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 Bíblia em Provérbios 22:6 me diz que devo educar </w:t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a criança no caminho em que deve andar; e até quando envelhecer não se desviará dele."</w:t>
      </w:r>
      <w:r w:rsidR="002D3C9D" w:rsidRPr="00FE0E46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Novamente, gostaria de perguntar-lhe: Você está falando do Senhor todos os dias a seu filho? Nunca esqueça que </w:t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A ALMA DO SEU FILHO ESTÁ EM SUAS MÃOS.</w:t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Resumindo a vida de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AE17B8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,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vemos que ela...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1-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foi uma mulher que amava a Deus e também amava seu filho que estav</w:t>
      </w:r>
      <w:r w:rsidR="00AE17B8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a condenado a morrer nas águas d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o rio Nilo;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2-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foi uma mulher corajosa ao esconder seu filho dos soldados de Faraó que procuravam criancinhas do sexo masculino para matar;</w:t>
      </w:r>
      <w:r w:rsidR="00BA395F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3- 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foi uma mulher de fé. Ela creu que o Senhor resolveria este grande problema que a seus olhos era de difícil solução;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4- </w:t>
      </w:r>
      <w:r w:rsidR="00BA395F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assim como Ana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entregou seu filho </w:t>
      </w:r>
      <w:r w:rsidR="00BA395F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Samuel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ao Senhor confiando que Deus tinha o melhor para ele</w:t>
      </w:r>
      <w:r w:rsidR="00BA395F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, ela também entregou Moisés ao Senhor para realizar na vida dele o Seu plano maravilhoso e perfeito.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Minha irmã, siga os passos de </w:t>
      </w:r>
      <w:proofErr w:type="spell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Joquebede</w:t>
      </w:r>
      <w:proofErr w:type="spell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>. Seja uma mulher de fé, confie que o Senhor está controlando não somente sua vida</w:t>
      </w:r>
      <w:proofErr w:type="gramStart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também a vida de seu filho, de seu marido, de sua família.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Seja corajosa, forte, sábia e entregue seu filho nas mãos do Senhor.</w:t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t>"Senhor Deus nosso Pai, obrigada pelo dom maravilhoso que Tu me deste de ser mãe. Obrigada pelos cinco presentes que Tu me deste, pelos cinco filhos bons e amorosos que são a alegria de minha vida.</w:t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Que eu possa, Senhor, amá-los do mesmo modo e com a mesma intensidade que Tu os ama.</w:t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Que eu, pela fé, possa entregá-los em Tuas mãos para que possas agir em suas vidas da maneira que Tu planejaste.</w:t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proofErr w:type="spellStart"/>
      <w:r w:rsidR="002D3C9D" w:rsidRPr="00FE0E46">
        <w:rPr>
          <w:rFonts w:ascii="Arial" w:eastAsia="Times New Roman" w:hAnsi="Arial" w:cs="Arial"/>
          <w:color w:val="FF0000"/>
          <w:sz w:val="28"/>
          <w:szCs w:val="28"/>
        </w:rPr>
        <w:t>Cuida</w:t>
      </w:r>
      <w:proofErr w:type="spellEnd"/>
      <w:r w:rsidR="002D3C9D" w:rsidRPr="00FE0E46">
        <w:rPr>
          <w:rFonts w:ascii="Arial" w:eastAsia="Times New Roman" w:hAnsi="Arial" w:cs="Arial"/>
          <w:color w:val="FF0000"/>
          <w:sz w:val="28"/>
          <w:szCs w:val="28"/>
        </w:rPr>
        <w:t xml:space="preserve"> deles, </w:t>
      </w:r>
      <w:proofErr w:type="spellStart"/>
      <w:r w:rsidR="002D3C9D" w:rsidRPr="00FE0E46">
        <w:rPr>
          <w:rFonts w:ascii="Arial" w:eastAsia="Times New Roman" w:hAnsi="Arial" w:cs="Arial"/>
          <w:color w:val="FF0000"/>
          <w:sz w:val="28"/>
          <w:szCs w:val="28"/>
        </w:rPr>
        <w:t>Senhor</w:t>
      </w:r>
      <w:proofErr w:type="spellEnd"/>
      <w:r w:rsidR="002D3C9D" w:rsidRPr="00FE0E46">
        <w:rPr>
          <w:rFonts w:ascii="Arial" w:eastAsia="Times New Roman" w:hAnsi="Arial" w:cs="Arial"/>
          <w:color w:val="FF0000"/>
          <w:sz w:val="28"/>
          <w:szCs w:val="28"/>
        </w:rPr>
        <w:t>!</w:t>
      </w:r>
      <w:r w:rsidR="002D3C9D" w:rsidRPr="00FE0E46">
        <w:rPr>
          <w:rFonts w:ascii="Arial" w:eastAsia="Times New Roman" w:hAnsi="Arial" w:cs="Arial"/>
          <w:color w:val="FF0000"/>
          <w:sz w:val="28"/>
          <w:szCs w:val="28"/>
        </w:rPr>
        <w:br/>
      </w:r>
      <w:proofErr w:type="spellStart"/>
      <w:r w:rsidR="002D3C9D" w:rsidRPr="00FE0E46">
        <w:rPr>
          <w:rFonts w:ascii="Arial" w:eastAsia="Times New Roman" w:hAnsi="Arial" w:cs="Arial"/>
          <w:color w:val="FF0000"/>
          <w:sz w:val="28"/>
          <w:szCs w:val="28"/>
        </w:rPr>
        <w:t>Amém</w:t>
      </w:r>
      <w:proofErr w:type="spellEnd"/>
      <w:r w:rsidR="002D3C9D" w:rsidRPr="00FE0E46">
        <w:rPr>
          <w:rFonts w:ascii="Arial" w:eastAsia="Times New Roman" w:hAnsi="Arial" w:cs="Arial"/>
          <w:color w:val="FF0000"/>
          <w:sz w:val="28"/>
          <w:szCs w:val="28"/>
        </w:rPr>
        <w:t>."</w:t>
      </w:r>
    </w:p>
    <w:p w:rsidR="00105CAA" w:rsidRDefault="00C57E69"/>
    <w:sectPr w:rsidR="001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9D"/>
    <w:rsid w:val="001C4383"/>
    <w:rsid w:val="001E2112"/>
    <w:rsid w:val="002D3C9D"/>
    <w:rsid w:val="004E337D"/>
    <w:rsid w:val="005F3E97"/>
    <w:rsid w:val="00793080"/>
    <w:rsid w:val="007C5062"/>
    <w:rsid w:val="007F6AAC"/>
    <w:rsid w:val="00867AE3"/>
    <w:rsid w:val="00914BE5"/>
    <w:rsid w:val="009316EA"/>
    <w:rsid w:val="00A70A4D"/>
    <w:rsid w:val="00AE17B8"/>
    <w:rsid w:val="00BA395F"/>
    <w:rsid w:val="00C24B96"/>
    <w:rsid w:val="00C57E69"/>
    <w:rsid w:val="00CE7942"/>
    <w:rsid w:val="00E134C4"/>
    <w:rsid w:val="00EC6C08"/>
    <w:rsid w:val="00FE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D3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C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D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D3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C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D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E3D4E-908E-477C-B32A-7CF9F5B4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20</cp:revision>
  <dcterms:created xsi:type="dcterms:W3CDTF">2018-03-13T01:20:00Z</dcterms:created>
  <dcterms:modified xsi:type="dcterms:W3CDTF">2018-09-13T14:20:00Z</dcterms:modified>
</cp:coreProperties>
</file>