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89" w:rsidRPr="004D3189" w:rsidRDefault="004D3189" w:rsidP="004D3189">
      <w:pPr>
        <w:pStyle w:val="yiv6459879116msonormal"/>
        <w:shd w:val="clear" w:color="auto" w:fill="FFFFFF"/>
        <w:spacing w:before="0" w:beforeAutospacing="0" w:after="200" w:afterAutospacing="0"/>
        <w:jc w:val="center"/>
        <w:rPr>
          <w:rFonts w:ascii="Bookman Old Style" w:hAnsi="Bookman Old Style"/>
          <w:color w:val="000000"/>
          <w:sz w:val="28"/>
          <w:szCs w:val="28"/>
          <w:lang w:val="pt-BR"/>
        </w:rPr>
      </w:pPr>
      <w:r w:rsidRPr="004D3189">
        <w:rPr>
          <w:rFonts w:ascii="Calibri" w:hAnsi="Calibri"/>
          <w:b/>
          <w:bCs/>
          <w:color w:val="000000"/>
          <w:sz w:val="40"/>
          <w:szCs w:val="40"/>
          <w:lang w:val="pt-BR"/>
        </w:rPr>
        <w:t>BELEZA FÍSICA E ESPIRITUAL DA MULHER DE DEUS</w:t>
      </w:r>
    </w:p>
    <w:p w:rsidR="004D3189" w:rsidRDefault="004D3189" w:rsidP="004D3189">
      <w:pPr>
        <w:pStyle w:val="yiv6459879116msonormal"/>
        <w:shd w:val="clear" w:color="auto" w:fill="FFFFFF"/>
        <w:spacing w:before="0" w:beforeAutospacing="0" w:after="200" w:afterAutospacing="0"/>
        <w:jc w:val="center"/>
        <w:rPr>
          <w:rFonts w:ascii="Bookman Old Style" w:hAnsi="Bookman Old Style"/>
          <w:color w:val="000000"/>
          <w:sz w:val="28"/>
          <w:szCs w:val="28"/>
        </w:rPr>
      </w:pPr>
      <w:r>
        <w:rPr>
          <w:rFonts w:ascii="Calibri" w:hAnsi="Calibri"/>
          <w:color w:val="000000"/>
          <w:sz w:val="28"/>
          <w:szCs w:val="28"/>
        </w:rPr>
        <w:t xml:space="preserve">Valdenira </w:t>
      </w:r>
      <w:proofErr w:type="spellStart"/>
      <w:r>
        <w:rPr>
          <w:rFonts w:ascii="Calibri" w:hAnsi="Calibri"/>
          <w:color w:val="000000"/>
          <w:sz w:val="28"/>
          <w:szCs w:val="28"/>
        </w:rPr>
        <w:t>Nunes</w:t>
      </w:r>
      <w:proofErr w:type="spellEnd"/>
      <w:r>
        <w:rPr>
          <w:rFonts w:ascii="Calibri" w:hAnsi="Calibri"/>
          <w:color w:val="000000"/>
          <w:sz w:val="28"/>
          <w:szCs w:val="28"/>
        </w:rPr>
        <w:t xml:space="preserve"> de Menezes Silva</w:t>
      </w:r>
    </w:p>
    <w:p w:rsidR="004D3189" w:rsidRDefault="004D3189" w:rsidP="004D3189">
      <w:pPr>
        <w:pStyle w:val="yiv6459879116msonormal"/>
        <w:shd w:val="clear" w:color="auto" w:fill="FFFFFF"/>
        <w:spacing w:before="0" w:beforeAutospacing="0" w:after="200" w:afterAutospacing="0"/>
        <w:rPr>
          <w:rFonts w:ascii="Bookman Old Style" w:hAnsi="Bookman Old Style"/>
          <w:color w:val="000000"/>
          <w:sz w:val="28"/>
          <w:szCs w:val="28"/>
        </w:rPr>
      </w:pPr>
      <w:r w:rsidRPr="004D3189">
        <w:rPr>
          <w:rFonts w:ascii="Bookman Old Style" w:hAnsi="Bookman Old Style"/>
          <w:color w:val="000000"/>
          <w:sz w:val="28"/>
          <w:szCs w:val="28"/>
          <w:lang w:val="pt-BR"/>
        </w:rPr>
        <w:br/>
      </w:r>
      <w:r w:rsidRPr="004D3189">
        <w:rPr>
          <w:rFonts w:ascii="Bookman Old Style" w:hAnsi="Bookman Old Style"/>
          <w:color w:val="000000"/>
          <w:sz w:val="28"/>
          <w:szCs w:val="28"/>
          <w:lang w:val="pt-BR"/>
        </w:rPr>
        <w:br/>
      </w:r>
      <w:r w:rsidRPr="004D3189">
        <w:rPr>
          <w:rFonts w:ascii="Calibri" w:hAnsi="Calibri"/>
          <w:color w:val="0000FF"/>
          <w:sz w:val="28"/>
          <w:szCs w:val="28"/>
          <w:lang w:val="pt-BR"/>
        </w:rPr>
        <w:t>“O meu amado fala e me diz: Levanta-te, meu amor, formosa minha, e vem” </w:t>
      </w:r>
      <w:r w:rsidRPr="004D3189">
        <w:rPr>
          <w:rFonts w:ascii="Calibri" w:hAnsi="Calibri"/>
          <w:color w:val="000000"/>
          <w:sz w:val="28"/>
          <w:szCs w:val="28"/>
          <w:lang w:val="pt-BR"/>
        </w:rPr>
        <w:t xml:space="preserve">(Cantares </w:t>
      </w:r>
      <w:proofErr w:type="gramStart"/>
      <w:r w:rsidRPr="004D3189">
        <w:rPr>
          <w:rFonts w:ascii="Calibri" w:hAnsi="Calibri"/>
          <w:color w:val="000000"/>
          <w:sz w:val="28"/>
          <w:szCs w:val="28"/>
          <w:lang w:val="pt-BR"/>
        </w:rPr>
        <w:t>2:10</w:t>
      </w:r>
      <w:proofErr w:type="gramEnd"/>
      <w:r w:rsidRPr="004D3189">
        <w:rPr>
          <w:rFonts w:ascii="Calibri" w:hAnsi="Calibri"/>
          <w:color w:val="000000"/>
          <w:sz w:val="28"/>
          <w:szCs w:val="28"/>
          <w:lang w:val="pt-BR"/>
        </w:rPr>
        <w:t>).</w:t>
      </w:r>
      <w:r w:rsidRPr="004D3189">
        <w:rPr>
          <w:rFonts w:ascii="Calibri" w:hAnsi="Calibri"/>
          <w:color w:val="000000"/>
          <w:sz w:val="28"/>
          <w:szCs w:val="28"/>
          <w:lang w:val="pt-BR"/>
        </w:rPr>
        <w:br/>
      </w:r>
      <w:r w:rsidRPr="004D3189">
        <w:rPr>
          <w:rFonts w:ascii="Calibri" w:hAnsi="Calibri"/>
          <w:color w:val="000000"/>
          <w:sz w:val="28"/>
          <w:szCs w:val="28"/>
          <w:lang w:val="pt-BR"/>
        </w:rPr>
        <w:br/>
      </w:r>
      <w:r w:rsidRPr="004D3189">
        <w:rPr>
          <w:rFonts w:ascii="Calibri" w:hAnsi="Calibri"/>
          <w:color w:val="000000"/>
          <w:sz w:val="28"/>
          <w:szCs w:val="28"/>
          <w:lang w:val="pt-BR"/>
        </w:rPr>
        <w:br/>
        <w:t xml:space="preserve">Gosto de ter nascido mulher. Gosto de saber que Deus me ama e tem o melhor e mais perfeito plano para a minha vida. Foi Ele quem me deu um marido bom e que me ama. Foi </w:t>
      </w:r>
      <w:proofErr w:type="gramStart"/>
      <w:r w:rsidRPr="004D3189">
        <w:rPr>
          <w:rFonts w:ascii="Calibri" w:hAnsi="Calibri"/>
          <w:color w:val="000000"/>
          <w:sz w:val="28"/>
          <w:szCs w:val="28"/>
          <w:lang w:val="pt-BR"/>
        </w:rPr>
        <w:t>dEle</w:t>
      </w:r>
      <w:proofErr w:type="gramEnd"/>
      <w:r w:rsidRPr="004D3189">
        <w:rPr>
          <w:rFonts w:ascii="Calibri" w:hAnsi="Calibri"/>
          <w:color w:val="000000"/>
          <w:sz w:val="28"/>
          <w:szCs w:val="28"/>
          <w:lang w:val="pt-BR"/>
        </w:rPr>
        <w:t xml:space="preserve"> que recebi cinco jóias preciosas... Raquel, Sandra, Mauro, Sérgio e Airton. Foi Ele quem me escolheu para ser Sua filha e ter o privilégio de servi-Lo. Sou feliz porque toda a minha família O recebeu </w:t>
      </w:r>
      <w:proofErr w:type="gramStart"/>
      <w:r w:rsidRPr="004D3189">
        <w:rPr>
          <w:rFonts w:ascii="Calibri" w:hAnsi="Calibri"/>
          <w:color w:val="000000"/>
          <w:sz w:val="28"/>
          <w:szCs w:val="28"/>
          <w:lang w:val="pt-BR"/>
        </w:rPr>
        <w:t>como</w:t>
      </w:r>
      <w:proofErr w:type="gramEnd"/>
      <w:r w:rsidRPr="004D3189">
        <w:rPr>
          <w:rFonts w:ascii="Calibri" w:hAnsi="Calibri"/>
          <w:color w:val="000000"/>
          <w:sz w:val="28"/>
          <w:szCs w:val="28"/>
          <w:lang w:val="pt-BR"/>
        </w:rPr>
        <w:t xml:space="preserve"> Senhor e Salvador de suas vidas. </w:t>
      </w:r>
      <w:r w:rsidRPr="004D3189">
        <w:rPr>
          <w:rFonts w:ascii="Calibri" w:hAnsi="Calibri"/>
          <w:color w:val="000000"/>
          <w:sz w:val="28"/>
          <w:szCs w:val="28"/>
          <w:lang w:val="pt-BR"/>
        </w:rPr>
        <w:br/>
        <w:t>Como mulher de Deus tenho aprendido, através da Sua Palavra, que preciso cuidar do meu exterior como também, e principalmente, do meu interior.</w:t>
      </w:r>
      <w:r w:rsidRPr="004D3189">
        <w:rPr>
          <w:rFonts w:ascii="Calibri" w:hAnsi="Calibri"/>
          <w:color w:val="000000"/>
          <w:sz w:val="28"/>
          <w:szCs w:val="28"/>
          <w:lang w:val="pt-BR"/>
        </w:rPr>
        <w:br/>
      </w:r>
      <w:r w:rsidRPr="004D3189">
        <w:rPr>
          <w:rFonts w:ascii="Calibri" w:hAnsi="Calibri"/>
          <w:color w:val="000000"/>
          <w:sz w:val="28"/>
          <w:szCs w:val="28"/>
          <w:lang w:val="pt-BR"/>
        </w:rPr>
        <w:br/>
      </w:r>
      <w:r w:rsidRPr="004D3189">
        <w:rPr>
          <w:rFonts w:ascii="Calibri" w:hAnsi="Calibri"/>
          <w:b/>
          <w:bCs/>
          <w:color w:val="000000"/>
          <w:sz w:val="28"/>
          <w:szCs w:val="28"/>
          <w:lang w:val="pt-BR"/>
        </w:rPr>
        <w:t>Beleza Física da mulher de Deus</w:t>
      </w:r>
      <w:r w:rsidRPr="004D3189">
        <w:rPr>
          <w:rFonts w:ascii="Calibri" w:hAnsi="Calibri"/>
          <w:b/>
          <w:bCs/>
          <w:color w:val="000000"/>
          <w:sz w:val="28"/>
          <w:szCs w:val="28"/>
          <w:lang w:val="pt-BR"/>
        </w:rPr>
        <w:br/>
      </w:r>
      <w:r w:rsidRPr="004D3189">
        <w:rPr>
          <w:rFonts w:ascii="Calibri" w:hAnsi="Calibri"/>
          <w:b/>
          <w:bCs/>
          <w:color w:val="000000"/>
          <w:sz w:val="28"/>
          <w:szCs w:val="28"/>
          <w:lang w:val="pt-BR"/>
        </w:rPr>
        <w:br/>
      </w:r>
      <w:r w:rsidRPr="004D3189">
        <w:rPr>
          <w:rFonts w:ascii="Calibri" w:hAnsi="Calibri"/>
          <w:color w:val="000000"/>
          <w:sz w:val="28"/>
          <w:szCs w:val="28"/>
          <w:lang w:val="pt-BR"/>
        </w:rPr>
        <w:t>O que você, amada irmã, gostaria que as pessoas admirassem em você? A sua beleza física? A sua beleza interior? O seu modo de tratar as pessoas? A sua sabedoria? Todas estas coisas, para nós mulheres, são importantes</w:t>
      </w:r>
      <w:proofErr w:type="gramStart"/>
      <w:r w:rsidRPr="004D3189">
        <w:rPr>
          <w:rFonts w:ascii="Calibri" w:hAnsi="Calibri"/>
          <w:color w:val="000000"/>
          <w:sz w:val="28"/>
          <w:szCs w:val="28"/>
          <w:lang w:val="pt-BR"/>
        </w:rPr>
        <w:t xml:space="preserve"> mas</w:t>
      </w:r>
      <w:proofErr w:type="gramEnd"/>
      <w:r w:rsidRPr="004D3189">
        <w:rPr>
          <w:rFonts w:ascii="Calibri" w:hAnsi="Calibri"/>
          <w:color w:val="000000"/>
          <w:sz w:val="28"/>
          <w:szCs w:val="28"/>
          <w:lang w:val="pt-BR"/>
        </w:rPr>
        <w:t xml:space="preserve"> a mulher que ama ao Senhor quer que o mundo ímpio veja, através da sua vida, que ela decidiu seguir ao verdadeiro Deus que é justo e fiel. Devemos deixar transparecer em nós a justiça e a retidão </w:t>
      </w:r>
      <w:proofErr w:type="gramStart"/>
      <w:r w:rsidRPr="004D3189">
        <w:rPr>
          <w:rFonts w:ascii="Calibri" w:hAnsi="Calibri"/>
          <w:color w:val="000000"/>
          <w:sz w:val="28"/>
          <w:szCs w:val="28"/>
          <w:lang w:val="pt-BR"/>
        </w:rPr>
        <w:t>dEle</w:t>
      </w:r>
      <w:proofErr w:type="gramEnd"/>
      <w:r w:rsidRPr="004D3189">
        <w:rPr>
          <w:rFonts w:ascii="Calibri" w:hAnsi="Calibri"/>
          <w:color w:val="000000"/>
          <w:sz w:val="28"/>
          <w:szCs w:val="28"/>
          <w:lang w:val="pt-BR"/>
        </w:rPr>
        <w:t>.</w:t>
      </w:r>
      <w:r w:rsidRPr="004D3189">
        <w:rPr>
          <w:rFonts w:ascii="Calibri" w:hAnsi="Calibri"/>
          <w:color w:val="000000"/>
          <w:sz w:val="28"/>
          <w:szCs w:val="28"/>
          <w:lang w:val="pt-BR"/>
        </w:rPr>
        <w:br/>
        <w:t>Sei que é bom cuidar do corpo mas não devemos pensar somente na beleza física mas em ter qualidades e características de uma mulher de Deus.</w:t>
      </w:r>
      <w:r w:rsidRPr="004D3189">
        <w:rPr>
          <w:rFonts w:ascii="Calibri" w:hAnsi="Calibri"/>
          <w:color w:val="000000"/>
          <w:sz w:val="28"/>
          <w:szCs w:val="28"/>
          <w:lang w:val="pt-BR"/>
        </w:rPr>
        <w:br/>
        <w:t>Sobre beleza física, vemos que a Bíblia nos mostra que...</w:t>
      </w:r>
      <w:r w:rsidRPr="004D3189">
        <w:rPr>
          <w:rFonts w:ascii="Calibri" w:hAnsi="Calibri"/>
          <w:color w:val="000000"/>
          <w:sz w:val="28"/>
          <w:szCs w:val="28"/>
          <w:lang w:val="pt-BR"/>
        </w:rPr>
        <w:br/>
        <w:t>1- ser bonita pode ser uma bênção;</w:t>
      </w:r>
      <w:r w:rsidRPr="004D3189">
        <w:rPr>
          <w:rFonts w:ascii="Calibri" w:hAnsi="Calibri"/>
          <w:color w:val="000000"/>
          <w:sz w:val="28"/>
          <w:szCs w:val="28"/>
          <w:lang w:val="pt-BR"/>
        </w:rPr>
        <w:br/>
        <w:t>2- ser bonita pode ser coisa enganosa e vã.</w:t>
      </w:r>
      <w:r w:rsidRPr="004D3189">
        <w:rPr>
          <w:rFonts w:ascii="Calibri" w:hAnsi="Calibri"/>
          <w:color w:val="000000"/>
          <w:sz w:val="28"/>
          <w:szCs w:val="28"/>
          <w:lang w:val="pt-BR"/>
        </w:rPr>
        <w:br/>
      </w:r>
      <w:r w:rsidRPr="004D3189">
        <w:rPr>
          <w:rFonts w:ascii="Calibri" w:hAnsi="Calibri"/>
          <w:color w:val="000000"/>
          <w:sz w:val="28"/>
          <w:szCs w:val="28"/>
          <w:lang w:val="pt-BR"/>
        </w:rPr>
        <w:br/>
        <w:t>1-</w:t>
      </w:r>
      <w:r w:rsidRPr="004D3189">
        <w:rPr>
          <w:rFonts w:ascii="Calibri" w:hAnsi="Calibri"/>
          <w:b/>
          <w:bCs/>
          <w:color w:val="000000"/>
          <w:sz w:val="28"/>
          <w:szCs w:val="28"/>
          <w:lang w:val="pt-BR"/>
        </w:rPr>
        <w:t>Ser Bonita Pode Ser Uma Bênção</w:t>
      </w:r>
      <w:r w:rsidRPr="004D3189">
        <w:rPr>
          <w:rFonts w:ascii="Calibri" w:hAnsi="Calibri"/>
          <w:color w:val="000000"/>
          <w:sz w:val="28"/>
          <w:szCs w:val="28"/>
          <w:lang w:val="pt-BR"/>
        </w:rPr>
        <w:br/>
        <w:t xml:space="preserve">Ah, como é bom estar sempre bonita para nosso marido! A mulher de Deus tem que estar linda, cheirosa, arrumada para o seu amado... </w:t>
      </w:r>
      <w:proofErr w:type="gramStart"/>
      <w:r w:rsidRPr="004D3189">
        <w:rPr>
          <w:rFonts w:ascii="Calibri" w:hAnsi="Calibri"/>
          <w:color w:val="000000"/>
          <w:sz w:val="28"/>
          <w:szCs w:val="28"/>
          <w:lang w:val="pt-BR"/>
        </w:rPr>
        <w:t>nunca</w:t>
      </w:r>
      <w:proofErr w:type="gramEnd"/>
      <w:r w:rsidRPr="004D3189">
        <w:rPr>
          <w:rFonts w:ascii="Calibri" w:hAnsi="Calibri"/>
          <w:color w:val="000000"/>
          <w:sz w:val="28"/>
          <w:szCs w:val="28"/>
          <w:lang w:val="pt-BR"/>
        </w:rPr>
        <w:t xml:space="preserve"> passar o dia com a mesma roupa que dormiu, cabelo despenteado, usando camisas com propagandas e, até mesmo, com retrato de candidato... Ela tem que cuidar do seu corpo, ter uma alimentação saudável, fazer exercícios e... </w:t>
      </w:r>
      <w:proofErr w:type="gramStart"/>
      <w:r w:rsidRPr="004D3189">
        <w:rPr>
          <w:rFonts w:ascii="Calibri" w:hAnsi="Calibri"/>
          <w:color w:val="000000"/>
          <w:sz w:val="28"/>
          <w:szCs w:val="28"/>
          <w:lang w:val="pt-BR"/>
        </w:rPr>
        <w:t>lembrar</w:t>
      </w:r>
      <w:proofErr w:type="gramEnd"/>
      <w:r w:rsidRPr="004D3189">
        <w:rPr>
          <w:rFonts w:ascii="Calibri" w:hAnsi="Calibri"/>
          <w:color w:val="000000"/>
          <w:sz w:val="28"/>
          <w:szCs w:val="28"/>
          <w:lang w:val="pt-BR"/>
        </w:rPr>
        <w:t xml:space="preserve"> também que ela é o templo do Espírito Santo. Veja o que a Palavra de Deus tão amorosamente nos mostra em Cantares </w:t>
      </w:r>
      <w:proofErr w:type="gramStart"/>
      <w:r w:rsidRPr="004D3189">
        <w:rPr>
          <w:rFonts w:ascii="Calibri" w:hAnsi="Calibri"/>
          <w:color w:val="000000"/>
          <w:sz w:val="28"/>
          <w:szCs w:val="28"/>
          <w:lang w:val="pt-BR"/>
        </w:rPr>
        <w:t>2:10</w:t>
      </w:r>
      <w:proofErr w:type="gramEnd"/>
      <w:r w:rsidRPr="004D3189">
        <w:rPr>
          <w:rFonts w:ascii="Calibri" w:hAnsi="Calibri"/>
          <w:color w:val="000000"/>
          <w:sz w:val="28"/>
          <w:szCs w:val="28"/>
          <w:lang w:val="pt-BR"/>
        </w:rPr>
        <w:t xml:space="preserve"> ...</w:t>
      </w:r>
      <w:r w:rsidRPr="004D3189">
        <w:rPr>
          <w:rFonts w:ascii="Calibri" w:hAnsi="Calibri"/>
          <w:color w:val="0000FF"/>
          <w:sz w:val="28"/>
          <w:szCs w:val="28"/>
          <w:lang w:val="pt-BR"/>
        </w:rPr>
        <w:t> “O meu amado fala e me diz: Levanta-te, meu amor, formosa minha, e vem”. </w:t>
      </w:r>
      <w:r w:rsidRPr="004D3189">
        <w:rPr>
          <w:rFonts w:ascii="Calibri" w:hAnsi="Calibri"/>
          <w:color w:val="000000"/>
          <w:sz w:val="28"/>
          <w:szCs w:val="28"/>
          <w:lang w:val="pt-BR"/>
        </w:rPr>
        <w:t>Ainda em Cantares 6:4, o Senhor nos diz... </w:t>
      </w:r>
      <w:r w:rsidRPr="004D3189">
        <w:rPr>
          <w:rFonts w:ascii="Calibri" w:hAnsi="Calibri"/>
          <w:color w:val="0000FF"/>
          <w:sz w:val="28"/>
          <w:szCs w:val="28"/>
          <w:lang w:val="pt-BR"/>
        </w:rPr>
        <w:t>“Formosa és, meu amor, como Tirza”.</w:t>
      </w:r>
      <w:r w:rsidRPr="004D3189">
        <w:rPr>
          <w:rFonts w:ascii="Calibri" w:hAnsi="Calibri"/>
          <w:color w:val="0000FF"/>
          <w:sz w:val="28"/>
          <w:szCs w:val="28"/>
          <w:lang w:val="pt-BR"/>
        </w:rPr>
        <w:br/>
      </w:r>
      <w:r w:rsidRPr="004D3189">
        <w:rPr>
          <w:rFonts w:ascii="Calibri" w:hAnsi="Calibri"/>
          <w:color w:val="0000FF"/>
          <w:sz w:val="28"/>
          <w:szCs w:val="28"/>
          <w:lang w:val="pt-BR"/>
        </w:rPr>
        <w:br/>
      </w:r>
      <w:r w:rsidRPr="004D3189">
        <w:rPr>
          <w:rFonts w:ascii="Calibri" w:hAnsi="Calibri"/>
          <w:color w:val="000000"/>
          <w:sz w:val="28"/>
          <w:szCs w:val="28"/>
          <w:lang w:val="pt-BR"/>
        </w:rPr>
        <w:t>2- </w:t>
      </w:r>
      <w:r w:rsidRPr="004D3189">
        <w:rPr>
          <w:rFonts w:ascii="Calibri" w:hAnsi="Calibri"/>
          <w:b/>
          <w:bCs/>
          <w:color w:val="000000"/>
          <w:sz w:val="28"/>
          <w:szCs w:val="28"/>
          <w:lang w:val="pt-BR"/>
        </w:rPr>
        <w:t>Ser Bonita Pode Ser Coisa Enganosa E Vã</w:t>
      </w:r>
      <w:r w:rsidRPr="004D3189">
        <w:rPr>
          <w:rFonts w:ascii="Calibri" w:hAnsi="Calibri"/>
          <w:b/>
          <w:bCs/>
          <w:color w:val="000000"/>
          <w:sz w:val="28"/>
          <w:szCs w:val="28"/>
          <w:lang w:val="pt-BR"/>
        </w:rPr>
        <w:br/>
      </w:r>
      <w:r w:rsidRPr="004D3189">
        <w:rPr>
          <w:rFonts w:ascii="Calibri" w:hAnsi="Calibri"/>
          <w:color w:val="0000FF"/>
          <w:sz w:val="28"/>
          <w:szCs w:val="28"/>
          <w:lang w:val="pt-BR"/>
        </w:rPr>
        <w:t>“Enganosa é a beleza e vã a formosura, mas a mulher que teme ao Senhor, essa sim será louvada”</w:t>
      </w:r>
      <w:r w:rsidRPr="004D3189">
        <w:rPr>
          <w:rFonts w:ascii="Calibri" w:hAnsi="Calibri"/>
          <w:color w:val="000000"/>
          <w:sz w:val="28"/>
          <w:szCs w:val="28"/>
          <w:lang w:val="pt-BR"/>
        </w:rPr>
        <w:t>(Provérbios 31:30).</w:t>
      </w:r>
      <w:r w:rsidRPr="004D3189">
        <w:rPr>
          <w:rFonts w:ascii="Calibri" w:hAnsi="Calibri"/>
          <w:color w:val="000000"/>
          <w:sz w:val="28"/>
          <w:szCs w:val="28"/>
          <w:lang w:val="pt-BR"/>
        </w:rPr>
        <w:br/>
      </w:r>
      <w:r w:rsidRPr="004D3189">
        <w:rPr>
          <w:rFonts w:ascii="Calibri" w:hAnsi="Calibri"/>
          <w:color w:val="0000FF"/>
          <w:sz w:val="28"/>
          <w:szCs w:val="28"/>
          <w:lang w:val="pt-BR"/>
        </w:rPr>
        <w:t>“Não cobices no teu coração a sua formosura, nem te prendas aos seus olhos” </w:t>
      </w:r>
      <w:r w:rsidRPr="004D3189">
        <w:rPr>
          <w:rFonts w:ascii="Calibri" w:hAnsi="Calibri"/>
          <w:color w:val="000000"/>
          <w:sz w:val="28"/>
          <w:szCs w:val="28"/>
          <w:lang w:val="pt-BR"/>
        </w:rPr>
        <w:t>(Provérbios 6:25).</w:t>
      </w:r>
      <w:r w:rsidRPr="004D3189">
        <w:rPr>
          <w:rFonts w:ascii="Calibri" w:hAnsi="Calibri"/>
          <w:color w:val="000000"/>
          <w:sz w:val="28"/>
          <w:szCs w:val="28"/>
          <w:lang w:val="pt-BR"/>
        </w:rPr>
        <w:br/>
      </w:r>
      <w:r w:rsidRPr="004D3189">
        <w:rPr>
          <w:rFonts w:ascii="Calibri" w:hAnsi="Calibri"/>
          <w:color w:val="000000"/>
          <w:sz w:val="28"/>
          <w:szCs w:val="28"/>
          <w:lang w:val="pt-BR"/>
        </w:rPr>
        <w:br/>
        <w:t>O rei Davi, o homem segundo o coração de Deus, não sabia deste sábio conselho de Salomão, seu filho, ao cobiçar e adulterar com Bate-Seba, mulher formosa aos olhos.</w:t>
      </w:r>
      <w:r w:rsidRPr="004D3189">
        <w:rPr>
          <w:rFonts w:ascii="Calibri" w:hAnsi="Calibri"/>
          <w:color w:val="000000"/>
          <w:sz w:val="28"/>
          <w:szCs w:val="28"/>
          <w:lang w:val="pt-BR"/>
        </w:rPr>
        <w:br/>
        <w:t>Sansão também deixou-se enganar por Dalila, mulher também de muita beleza.</w:t>
      </w:r>
      <w:r w:rsidRPr="004D3189">
        <w:rPr>
          <w:rFonts w:ascii="Calibri" w:hAnsi="Calibri"/>
          <w:color w:val="000000"/>
          <w:sz w:val="28"/>
          <w:szCs w:val="28"/>
          <w:lang w:val="pt-BR"/>
        </w:rPr>
        <w:br/>
        <w:t>Amada irmã, o Senhor nos presenteia do jeito que Ele quer. Aos Seus olhos, todas nós mulheres somos belas, pois foi Ele quem nos criou. Sim somos belas</w:t>
      </w:r>
      <w:proofErr w:type="gramStart"/>
      <w:r w:rsidRPr="004D3189">
        <w:rPr>
          <w:rFonts w:ascii="Calibri" w:hAnsi="Calibri"/>
          <w:color w:val="000000"/>
          <w:sz w:val="28"/>
          <w:szCs w:val="28"/>
          <w:lang w:val="pt-BR"/>
        </w:rPr>
        <w:t xml:space="preserve"> mas</w:t>
      </w:r>
      <w:proofErr w:type="gramEnd"/>
      <w:r w:rsidRPr="004D3189">
        <w:rPr>
          <w:rFonts w:ascii="Calibri" w:hAnsi="Calibri"/>
          <w:color w:val="000000"/>
          <w:sz w:val="28"/>
          <w:szCs w:val="28"/>
          <w:lang w:val="pt-BR"/>
        </w:rPr>
        <w:t xml:space="preserve"> devemos estar atentas à Sua Palavra quando ela nos diz... </w:t>
      </w:r>
      <w:r w:rsidRPr="004D3189">
        <w:rPr>
          <w:rFonts w:ascii="Calibri" w:hAnsi="Calibri"/>
          <w:color w:val="0000FF"/>
          <w:sz w:val="28"/>
          <w:szCs w:val="28"/>
          <w:lang w:val="pt-BR"/>
        </w:rPr>
        <w:t>“E te vesti com roupas bordadas, e te calcei com pele de textugo, e te cingi com linho fino, e te cobri de seda. E te enfeitei com adornos, e te pus braceletes nas mãos e um colar ao redor do teu pescoço. E te pus um pendente na testa, e brincos nas orelhas, e uma coroa de glória na cabeça. E assim foste ornada de ouro e prata, e o teu vestido foi de linho fino, e de seda e de bordado; nutriste-te de flor de farinha, e mel e azeite; e foste formosa em extremo, e foste próspera, até chegares a realeza.E correu de ti a tua fama entre os gentios, por causa da tua formosura, pois era perfeita, por causa da minha glória que eu pusera em ti, diz o Senhor Deus. Mas confiaste na tua formosura, e te corrompeste por causa da tua fama, e prostituías-te a todo o que passava, para seres dele” </w:t>
      </w:r>
      <w:r w:rsidRPr="004D3189">
        <w:rPr>
          <w:rFonts w:ascii="Calibri" w:hAnsi="Calibri"/>
          <w:color w:val="000000"/>
          <w:sz w:val="28"/>
          <w:szCs w:val="28"/>
          <w:lang w:val="pt-BR"/>
        </w:rPr>
        <w:t>(Ezequiel 16:10-15).</w:t>
      </w:r>
      <w:r w:rsidRPr="004D3189">
        <w:rPr>
          <w:rFonts w:ascii="Calibri" w:hAnsi="Calibri"/>
          <w:color w:val="000000"/>
          <w:sz w:val="28"/>
          <w:szCs w:val="28"/>
          <w:lang w:val="pt-BR"/>
        </w:rPr>
        <w:br/>
        <w:t>Irmã, o Senhor gosta de nos ver bem cuidadas, formosas, pois não podemos esquecer que somos filhas do Rei mas sei também que devo usar esta beleza com sabedoria procurando sempre direcioná-la para meu marido, aquele que sempre quero que... </w:t>
      </w:r>
      <w:r w:rsidRPr="004D3189">
        <w:rPr>
          <w:rFonts w:ascii="Calibri" w:hAnsi="Calibri"/>
          <w:color w:val="0000FF"/>
          <w:sz w:val="28"/>
          <w:szCs w:val="28"/>
          <w:lang w:val="pt-BR"/>
        </w:rPr>
        <w:t>“A sua mão esquerda esteja debaixo da minha cabeça, e a sua mão direita me abrace” </w:t>
      </w:r>
      <w:r w:rsidRPr="004D3189">
        <w:rPr>
          <w:rFonts w:ascii="Calibri" w:hAnsi="Calibri"/>
          <w:color w:val="000000"/>
          <w:sz w:val="28"/>
          <w:szCs w:val="28"/>
          <w:lang w:val="pt-BR"/>
        </w:rPr>
        <w:t>(Cantares 2:6).</w:t>
      </w:r>
      <w:r w:rsidRPr="004D3189">
        <w:rPr>
          <w:rFonts w:ascii="Calibri" w:hAnsi="Calibri"/>
          <w:color w:val="000000"/>
          <w:sz w:val="28"/>
          <w:szCs w:val="28"/>
          <w:lang w:val="pt-BR"/>
        </w:rPr>
        <w:br/>
        <w:t>A beleza física é importante mas muito mais valorosa para nós, mulheres de Deus, é a...</w:t>
      </w:r>
      <w:r w:rsidRPr="004D3189">
        <w:rPr>
          <w:rFonts w:ascii="Calibri" w:hAnsi="Calibri"/>
          <w:color w:val="000000"/>
          <w:sz w:val="28"/>
          <w:szCs w:val="28"/>
          <w:lang w:val="pt-BR"/>
        </w:rPr>
        <w:br/>
      </w:r>
      <w:r w:rsidRPr="004D3189">
        <w:rPr>
          <w:rFonts w:ascii="Calibri" w:hAnsi="Calibri"/>
          <w:color w:val="000000"/>
          <w:sz w:val="28"/>
          <w:szCs w:val="28"/>
          <w:lang w:val="pt-BR"/>
        </w:rPr>
        <w:br/>
      </w:r>
      <w:r w:rsidRPr="004D3189">
        <w:rPr>
          <w:rFonts w:ascii="Calibri" w:hAnsi="Calibri"/>
          <w:b/>
          <w:bCs/>
          <w:color w:val="000000"/>
          <w:sz w:val="28"/>
          <w:szCs w:val="28"/>
          <w:lang w:val="pt-BR"/>
        </w:rPr>
        <w:t>Beleza Espiritual</w:t>
      </w:r>
      <w:r w:rsidRPr="004D3189">
        <w:rPr>
          <w:rFonts w:ascii="Calibri" w:hAnsi="Calibri"/>
          <w:b/>
          <w:bCs/>
          <w:color w:val="000000"/>
          <w:sz w:val="28"/>
          <w:szCs w:val="28"/>
          <w:lang w:val="pt-BR"/>
        </w:rPr>
        <w:br/>
      </w:r>
      <w:r w:rsidRPr="004D3189">
        <w:rPr>
          <w:rFonts w:ascii="Calibri" w:hAnsi="Calibri"/>
          <w:b/>
          <w:bCs/>
          <w:color w:val="000000"/>
          <w:sz w:val="28"/>
          <w:szCs w:val="28"/>
          <w:lang w:val="pt-BR"/>
        </w:rPr>
        <w:br/>
      </w:r>
      <w:r w:rsidRPr="004D3189">
        <w:rPr>
          <w:rFonts w:ascii="Calibri" w:hAnsi="Calibri"/>
          <w:color w:val="000000"/>
          <w:sz w:val="28"/>
          <w:szCs w:val="28"/>
          <w:lang w:val="pt-BR"/>
        </w:rPr>
        <w:t>De que vale você ser bela aos olhos do mundo e ter o seu interior cheio de falhas e que não agrada a Deus?</w:t>
      </w:r>
      <w:r w:rsidRPr="004D3189">
        <w:rPr>
          <w:rFonts w:ascii="Calibri" w:hAnsi="Calibri"/>
          <w:color w:val="000000"/>
          <w:sz w:val="28"/>
          <w:szCs w:val="28"/>
          <w:lang w:val="pt-BR"/>
        </w:rPr>
        <w:br/>
        <w:t>O nosso tempo gasto com o nosso exterior não deve ser maior do que o tempo que gastamos para enriquecer o nosso interior.</w:t>
      </w:r>
      <w:r w:rsidRPr="004D3189">
        <w:rPr>
          <w:rFonts w:ascii="Calibri" w:hAnsi="Calibri"/>
          <w:color w:val="000000"/>
          <w:sz w:val="28"/>
          <w:szCs w:val="28"/>
          <w:lang w:val="pt-BR"/>
        </w:rPr>
        <w:br/>
        <w:t xml:space="preserve">Nós mulheres que amamos a Deus e queremos ser belas, não aos olhos do mundo, mas aos olhos </w:t>
      </w:r>
      <w:proofErr w:type="gramStart"/>
      <w:r w:rsidRPr="004D3189">
        <w:rPr>
          <w:rFonts w:ascii="Calibri" w:hAnsi="Calibri"/>
          <w:color w:val="000000"/>
          <w:sz w:val="28"/>
          <w:szCs w:val="28"/>
          <w:lang w:val="pt-BR"/>
        </w:rPr>
        <w:t>dEle</w:t>
      </w:r>
      <w:proofErr w:type="gramEnd"/>
      <w:r w:rsidRPr="004D3189">
        <w:rPr>
          <w:rFonts w:ascii="Calibri" w:hAnsi="Calibri"/>
          <w:color w:val="000000"/>
          <w:sz w:val="28"/>
          <w:szCs w:val="28"/>
          <w:lang w:val="pt-BR"/>
        </w:rPr>
        <w:t>, devemos investir no nosso interior.</w:t>
      </w:r>
      <w:r w:rsidRPr="004D3189">
        <w:rPr>
          <w:rFonts w:ascii="Calibri" w:hAnsi="Calibri"/>
          <w:color w:val="000000"/>
          <w:sz w:val="28"/>
          <w:szCs w:val="28"/>
          <w:lang w:val="pt-BR"/>
        </w:rPr>
        <w:br/>
        <w:t>Somos belas quando toda a nossa caminhada aqui na terra está voltada para Ele, quando somos obedientes à Sua Palavra, quando seguimos Seus ensinamentos, quando nos esforçamos para conhecê-Lo melhor e quando O colocamos em primeiro lugar em nossa vida.</w:t>
      </w:r>
      <w:r w:rsidRPr="004D3189">
        <w:rPr>
          <w:rFonts w:ascii="Calibri" w:hAnsi="Calibri"/>
          <w:color w:val="000000"/>
          <w:sz w:val="28"/>
          <w:szCs w:val="28"/>
          <w:lang w:val="pt-BR"/>
        </w:rPr>
        <w:br/>
        <w:t>Ter um interior belo aos olhos de Deus é conhecer a Sua Palavra, é conhecê-Lo e amá-Lo através dela.</w:t>
      </w:r>
      <w:r w:rsidRPr="004D3189">
        <w:rPr>
          <w:rFonts w:ascii="Calibri" w:hAnsi="Calibri"/>
          <w:color w:val="000000"/>
          <w:sz w:val="28"/>
          <w:szCs w:val="28"/>
          <w:lang w:val="pt-BR"/>
        </w:rPr>
        <w:br/>
        <w:t>Enquanto... </w:t>
      </w:r>
      <w:r w:rsidRPr="004D3189">
        <w:rPr>
          <w:rFonts w:ascii="Calibri" w:hAnsi="Calibri"/>
          <w:color w:val="0000FF"/>
          <w:sz w:val="28"/>
          <w:szCs w:val="28"/>
          <w:lang w:val="pt-BR"/>
        </w:rPr>
        <w:t>“O simples dá crédito a cada palavra” </w:t>
      </w:r>
      <w:r w:rsidRPr="004D3189">
        <w:rPr>
          <w:rFonts w:ascii="Calibri" w:hAnsi="Calibri"/>
          <w:color w:val="000000"/>
          <w:sz w:val="28"/>
          <w:szCs w:val="28"/>
          <w:lang w:val="pt-BR"/>
        </w:rPr>
        <w:t>(Provérbios 14:15), a mulher bela aos olhos de Deus, e que tem o seu interior cheio de sabedoria, confia somente nas palavras da Bíblia.</w:t>
      </w:r>
      <w:r w:rsidRPr="004D3189">
        <w:rPr>
          <w:rFonts w:ascii="Calibri" w:hAnsi="Calibri"/>
          <w:color w:val="000000"/>
          <w:sz w:val="28"/>
          <w:szCs w:val="28"/>
          <w:lang w:val="pt-BR"/>
        </w:rPr>
        <w:br/>
        <w:t>Veja, amada irmã, alguns conselhos que encontrei no livro intitulado “Ester, Um Exemplo De Beleza E De Coragem” (Elizabeth George)...</w:t>
      </w:r>
      <w:r w:rsidRPr="004D3189">
        <w:rPr>
          <w:rFonts w:ascii="Calibri" w:hAnsi="Calibri"/>
          <w:color w:val="000000"/>
          <w:sz w:val="28"/>
          <w:szCs w:val="28"/>
          <w:lang w:val="pt-BR"/>
        </w:rPr>
        <w:br/>
      </w:r>
      <w:r w:rsidRPr="004D3189">
        <w:rPr>
          <w:rFonts w:ascii="Calibri" w:hAnsi="Calibri"/>
          <w:i/>
          <w:iCs/>
          <w:color w:val="000000"/>
          <w:sz w:val="28"/>
          <w:szCs w:val="28"/>
          <w:lang w:val="pt-BR"/>
        </w:rPr>
        <w:t>“As mulheres cristãs podem se vestir com elegância e cuidar da aparência, mas não devem permitir que a aparência se torne seu principal objetivo. Um exterior cuidadosamente arrumado e bem decorado é artificial e frio sem a beleza interior. A Bíblia não proíbe o desejo de ser atraente. A beleza, no entanto, começa dentro do indivíduo. Um caráter gentil, modesto e amoroso proporciona um brilho ao rosto que não pode ser duplicado pelos melhores cosméticos e jóias do mundo... O adorno da mulher cristã não resulta daquilo que ela veste, mas daquilo que ela faz pelos outros.”</w:t>
      </w:r>
      <w:r w:rsidRPr="004D3189">
        <w:rPr>
          <w:rFonts w:ascii="Calibri" w:hAnsi="Calibri"/>
          <w:i/>
          <w:iCs/>
          <w:color w:val="000000"/>
          <w:sz w:val="28"/>
          <w:szCs w:val="28"/>
          <w:lang w:val="pt-BR"/>
        </w:rPr>
        <w:br/>
      </w:r>
      <w:r w:rsidRPr="004D3189">
        <w:rPr>
          <w:rFonts w:ascii="Calibri" w:hAnsi="Calibri"/>
          <w:color w:val="000000"/>
          <w:sz w:val="28"/>
          <w:szCs w:val="28"/>
          <w:lang w:val="pt-BR"/>
        </w:rPr>
        <w:t>Esta é a beleza que devemos, do fundo do nosso coração, desejar possuir a fim de poder agradar Àquele que nos fez e nos amou apesar dos nossos erros e defeitos.</w:t>
      </w:r>
      <w:r w:rsidRPr="004D3189">
        <w:rPr>
          <w:rFonts w:ascii="Calibri" w:hAnsi="Calibri"/>
          <w:color w:val="000000"/>
          <w:sz w:val="28"/>
          <w:szCs w:val="28"/>
          <w:lang w:val="pt-BR"/>
        </w:rPr>
        <w:br/>
        <w:t xml:space="preserve">Ser bela aos olhos de Deus é o que mais almejo em minha vida! </w:t>
      </w:r>
      <w:proofErr w:type="gramStart"/>
      <w:r>
        <w:rPr>
          <w:rFonts w:ascii="Calibri" w:hAnsi="Calibri"/>
          <w:color w:val="000000"/>
          <w:sz w:val="28"/>
          <w:szCs w:val="28"/>
        </w:rPr>
        <w:t xml:space="preserve">E </w:t>
      </w:r>
      <w:proofErr w:type="spellStart"/>
      <w:r>
        <w:rPr>
          <w:rFonts w:ascii="Calibri" w:hAnsi="Calibri"/>
          <w:color w:val="000000"/>
          <w:sz w:val="28"/>
          <w:szCs w:val="28"/>
        </w:rPr>
        <w:t>você</w:t>
      </w:r>
      <w:proofErr w:type="spellEnd"/>
      <w:r>
        <w:rPr>
          <w:rFonts w:ascii="Calibri" w:hAnsi="Calibri"/>
          <w:color w:val="000000"/>
          <w:sz w:val="28"/>
          <w:szCs w:val="28"/>
        </w:rPr>
        <w:t>?</w:t>
      </w:r>
      <w:proofErr w:type="gramEnd"/>
    </w:p>
    <w:p w:rsidR="00105CAA" w:rsidRDefault="004D3189">
      <w:bookmarkStart w:id="0" w:name="_GoBack"/>
      <w:bookmarkEnd w:id="0"/>
    </w:p>
    <w:sectPr w:rsidR="00105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89"/>
    <w:rsid w:val="004D3189"/>
    <w:rsid w:val="00A70A4D"/>
    <w:rsid w:val="00C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6459879116msonormal">
    <w:name w:val="yiv6459879116msonormal"/>
    <w:basedOn w:val="Normal"/>
    <w:rsid w:val="004D31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6459879116msonormal">
    <w:name w:val="yiv6459879116msonormal"/>
    <w:basedOn w:val="Normal"/>
    <w:rsid w:val="004D31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1</cp:revision>
  <dcterms:created xsi:type="dcterms:W3CDTF">2018-03-15T13:34:00Z</dcterms:created>
  <dcterms:modified xsi:type="dcterms:W3CDTF">2018-03-15T13:36:00Z</dcterms:modified>
</cp:coreProperties>
</file>