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764F9" w14:textId="69EF0D75" w:rsidR="00936D52" w:rsidRPr="00ED5883" w:rsidRDefault="00936D52" w:rsidP="00ED5883">
      <w:pPr>
        <w:pStyle w:val="Ttulo2"/>
      </w:pPr>
      <w:r w:rsidRPr="00ED5883">
        <w:t>Cláusula Joanina</w:t>
      </w:r>
      <w:r w:rsidRPr="00ED5883">
        <w:t xml:space="preserve"> - 1 João 5:7-8</w:t>
      </w:r>
    </w:p>
    <w:p w14:paraId="21BE2585" w14:textId="77777777" w:rsidR="00936D52" w:rsidRDefault="00936D52" w:rsidP="00936D52"/>
    <w:p w14:paraId="37898E68" w14:textId="2C498DEB" w:rsidR="00936D52" w:rsidRPr="00936D52" w:rsidRDefault="00936D52" w:rsidP="00936D52">
      <w:pPr>
        <w:rPr>
          <w:b/>
          <w:bCs/>
        </w:rPr>
      </w:pPr>
      <w:r w:rsidRPr="00936D52">
        <w:rPr>
          <w:b/>
          <w:bCs/>
        </w:rPr>
        <w:t xml:space="preserve">Um exame preliminar da antiguidade e autenticidade da </w:t>
      </w:r>
      <w:r w:rsidRPr="00936D52">
        <w:rPr>
          <w:b/>
          <w:bCs/>
        </w:rPr>
        <w:t>Cláusula</w:t>
      </w:r>
      <w:r w:rsidRPr="00936D52">
        <w:rPr>
          <w:b/>
          <w:bCs/>
        </w:rPr>
        <w:t xml:space="preserve"> </w:t>
      </w:r>
      <w:r w:rsidRPr="00936D52">
        <w:rPr>
          <w:b/>
          <w:bCs/>
        </w:rPr>
        <w:t>J</w:t>
      </w:r>
      <w:r w:rsidRPr="00936D52">
        <w:rPr>
          <w:b/>
          <w:bCs/>
        </w:rPr>
        <w:t>oanina</w:t>
      </w:r>
    </w:p>
    <w:p w14:paraId="3328FF7A" w14:textId="77777777" w:rsidR="00936D52" w:rsidRDefault="00936D52" w:rsidP="00936D52"/>
    <w:p w14:paraId="46DDC10A" w14:textId="358526D2" w:rsidR="00936D52" w:rsidRPr="00ED5883" w:rsidRDefault="00936D52" w:rsidP="00936D52">
      <w:pPr>
        <w:jc w:val="center"/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u w:val="single"/>
        </w:rPr>
      </w:pPr>
      <w:r w:rsidRPr="00ED5883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u w:val="single"/>
        </w:rPr>
        <w:t>Existe Um Texto De Prova Bíblico E Claro Para A Doutrina Da Trindade?</w:t>
      </w:r>
    </w:p>
    <w:p w14:paraId="204DDEA3" w14:textId="77777777" w:rsidR="00936D52" w:rsidRDefault="00936D52" w:rsidP="00936D52"/>
    <w:p w14:paraId="2B8994E7" w14:textId="0A20B912" w:rsidR="00936D52" w:rsidRPr="00936D52" w:rsidRDefault="00936D52" w:rsidP="00936D52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  <w:szCs w:val="24"/>
          <w:lang w:val="en-US" w:eastAsia="pt-BR" w:bidi="he-IL"/>
        </w:rPr>
      </w:pPr>
      <w:r w:rsidRPr="00936D52">
        <w:rPr>
          <w:rFonts w:eastAsiaTheme="minorEastAsia"/>
          <w:sz w:val="24"/>
          <w:szCs w:val="24"/>
          <w:lang w:val="en-US" w:eastAsia="pt-BR" w:bidi="he-IL"/>
        </w:rPr>
        <w:t xml:space="preserve">©By </w:t>
      </w:r>
      <w:r w:rsidRPr="00936D52">
        <w:rPr>
          <w:rFonts w:eastAsiaTheme="minorEastAsia"/>
          <w:b/>
          <w:bCs/>
          <w:sz w:val="32"/>
          <w:szCs w:val="32"/>
          <w:lang w:val="en-US" w:eastAsia="pt-BR" w:bidi="he-IL"/>
        </w:rPr>
        <w:t>Jeffrey Khoo</w:t>
      </w:r>
      <w:r w:rsidRPr="00936D52">
        <w:rPr>
          <w:rFonts w:eastAsiaTheme="minorEastAsia"/>
          <w:sz w:val="24"/>
          <w:szCs w:val="24"/>
          <w:lang w:val="en-US" w:eastAsia="pt-BR" w:bidi="he-IL"/>
        </w:rPr>
        <w:t>, Ph.D.</w:t>
      </w:r>
      <w:r>
        <w:rPr>
          <w:rFonts w:eastAsiaTheme="minorEastAsia"/>
          <w:sz w:val="24"/>
          <w:szCs w:val="24"/>
          <w:lang w:val="en-US" w:eastAsia="pt-BR" w:bidi="he-IL"/>
        </w:rPr>
        <w:br/>
      </w:r>
      <w:r w:rsidRPr="00936D52">
        <w:rPr>
          <w:rFonts w:eastAsiaTheme="minorEastAsia"/>
          <w:sz w:val="24"/>
          <w:szCs w:val="24"/>
          <w:lang w:val="en-US" w:eastAsia="pt-BR" w:bidi="he-IL"/>
        </w:rPr>
        <w:br/>
        <w:t xml:space="preserve">May-June 2000 FOUNDATION Magazine </w:t>
      </w:r>
    </w:p>
    <w:p w14:paraId="79A0811D" w14:textId="77777777" w:rsidR="00936D52" w:rsidRPr="00936D52" w:rsidRDefault="00936D52" w:rsidP="00936D52">
      <w:pPr>
        <w:rPr>
          <w:lang w:val="en-US"/>
        </w:rPr>
      </w:pPr>
    </w:p>
    <w:p w14:paraId="77B6A432" w14:textId="708F4915" w:rsidR="00A70BB4" w:rsidRPr="00A70BB4" w:rsidRDefault="00936D52" w:rsidP="00A70BB4">
      <w:pPr>
        <w:autoSpaceDE w:val="0"/>
        <w:autoSpaceDN w:val="0"/>
        <w:adjustRightInd w:val="0"/>
        <w:spacing w:before="30" w:line="240" w:lineRule="auto"/>
        <w:ind w:right="45"/>
        <w:rPr>
          <w:rFonts w:ascii="Impact" w:hAnsi="Impact" w:cs="Segoe UI"/>
          <w:b/>
          <w:bCs/>
          <w:color w:val="417CBE"/>
          <w:sz w:val="16"/>
          <w:szCs w:val="16"/>
          <w:lang w:val="x-none" w:bidi="he-IL"/>
        </w:rPr>
      </w:pPr>
      <w:r w:rsidRPr="00A70BB4">
        <w:rPr>
          <w:lang w:val="en-US"/>
        </w:rPr>
        <w:t xml:space="preserve">1João 5: 7-8 </w:t>
      </w:r>
      <w:proofErr w:type="spellStart"/>
      <w:r w:rsidRPr="00A70BB4">
        <w:rPr>
          <w:lang w:val="en-US"/>
        </w:rPr>
        <w:t>na</w:t>
      </w:r>
      <w:proofErr w:type="spellEnd"/>
      <w:r w:rsidRPr="00A70BB4">
        <w:rPr>
          <w:lang w:val="en-US"/>
        </w:rPr>
        <w:t xml:space="preserve"> </w:t>
      </w:r>
      <w:proofErr w:type="spellStart"/>
      <w:r w:rsidRPr="00A70BB4">
        <w:rPr>
          <w:lang w:val="en-US"/>
        </w:rPr>
        <w:t>versão</w:t>
      </w:r>
      <w:proofErr w:type="spellEnd"/>
      <w:r w:rsidRPr="00A70BB4">
        <w:rPr>
          <w:lang w:val="en-US"/>
        </w:rPr>
        <w:t xml:space="preserve"> King James (</w:t>
      </w:r>
      <w:proofErr w:type="spellStart"/>
      <w:r w:rsidRPr="00A70BB4">
        <w:rPr>
          <w:lang w:val="en-US"/>
        </w:rPr>
        <w:t>autorizada</w:t>
      </w:r>
      <w:proofErr w:type="spellEnd"/>
      <w:r w:rsidRPr="00A70BB4">
        <w:rPr>
          <w:lang w:val="en-US"/>
        </w:rPr>
        <w:t xml:space="preserve">) </w:t>
      </w:r>
      <w:proofErr w:type="spellStart"/>
      <w:r w:rsidRPr="00A70BB4">
        <w:rPr>
          <w:lang w:val="en-US"/>
        </w:rPr>
        <w:t>diz</w:t>
      </w:r>
      <w:proofErr w:type="spellEnd"/>
      <w:r w:rsidRPr="00A70BB4">
        <w:rPr>
          <w:lang w:val="en-US"/>
        </w:rPr>
        <w:t xml:space="preserve">: </w:t>
      </w:r>
      <w:r w:rsidR="00A70BB4" w:rsidRPr="00A70BB4">
        <w:rPr>
          <w:lang w:val="en-US"/>
        </w:rPr>
        <w:br/>
      </w:r>
      <w:r w:rsidR="00A70BB4" w:rsidRPr="00A70BB4">
        <w:rPr>
          <w:rFonts w:ascii="Impact" w:hAnsi="Impact" w:cs="Segoe UI"/>
          <w:b/>
          <w:bCs/>
          <w:color w:val="417CBE"/>
          <w:sz w:val="16"/>
          <w:szCs w:val="16"/>
          <w:lang w:val="x-none" w:bidi="he-IL"/>
        </w:rPr>
        <w:t>1Jo 5:</w:t>
      </w:r>
      <w:r w:rsidR="004F0784">
        <w:rPr>
          <w:rFonts w:ascii="Impact" w:hAnsi="Impact" w:cs="Segoe UI"/>
          <w:b/>
          <w:bCs/>
          <w:color w:val="417CBE"/>
          <w:sz w:val="16"/>
          <w:szCs w:val="16"/>
          <w:lang w:val="x-none" w:bidi="he-IL"/>
        </w:rPr>
        <w:t>7s</w:t>
      </w:r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or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there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are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three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that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bear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record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r w:rsidR="00A70BB4" w:rsidRPr="00A70BB4">
        <w:rPr>
          <w:rFonts w:ascii="Impact" w:hAnsi="Impact" w:cs="Segoe UI"/>
          <w:b/>
          <w:bCs/>
          <w:color w:val="0000FF"/>
          <w:sz w:val="24"/>
          <w:szCs w:val="24"/>
          <w:u w:val="single"/>
          <w:lang w:val="x-none" w:bidi="he-IL"/>
        </w:rPr>
        <w:t>IN HEAVEN, THE FATHER, THE WORD, AND THE HOLY GHOST</w:t>
      </w:r>
      <w:r w:rsidR="00A70BB4" w:rsidRPr="00A70BB4">
        <w:rPr>
          <w:rFonts w:ascii="Impact" w:hAnsi="Impact" w:cs="Segoe UI"/>
          <w:b/>
          <w:bCs/>
          <w:color w:val="0000FF"/>
          <w:sz w:val="20"/>
          <w:szCs w:val="20"/>
          <w:lang w:val="x-none" w:bidi="he-IL"/>
        </w:rPr>
        <w:t xml:space="preserve">: </w:t>
      </w:r>
      <w:r w:rsidR="00A70BB4" w:rsidRPr="00A70BB4">
        <w:rPr>
          <w:rFonts w:ascii="Impact" w:hAnsi="Impact" w:cs="Segoe UI"/>
          <w:b/>
          <w:bCs/>
          <w:color w:val="0000FF"/>
          <w:sz w:val="24"/>
          <w:szCs w:val="24"/>
          <w:u w:val="single"/>
          <w:lang w:val="x-none" w:bidi="he-IL"/>
        </w:rPr>
        <w:t>AND THESE THREE ARE ONE.</w:t>
      </w:r>
      <w:r w:rsidR="00A70BB4" w:rsidRPr="00A70BB4">
        <w:rPr>
          <w:rFonts w:ascii="Impact" w:hAnsi="Impact" w:cs="Segoe UI"/>
          <w:b/>
          <w:bCs/>
          <w:color w:val="0000FF"/>
          <w:sz w:val="24"/>
          <w:szCs w:val="24"/>
          <w:u w:val="single"/>
          <w:lang w:val="en-US" w:bidi="he-IL"/>
        </w:rPr>
        <w:t xml:space="preserve"> </w:t>
      </w:r>
      <w:r w:rsidR="00A70BB4" w:rsidRPr="00A70BB4">
        <w:rPr>
          <w:rFonts w:ascii="Impact" w:hAnsi="Impact" w:cs="Segoe UI"/>
          <w:b/>
          <w:bCs/>
          <w:color w:val="417CBE"/>
          <w:sz w:val="16"/>
          <w:szCs w:val="16"/>
          <w:lang w:val="x-none" w:bidi="he-IL"/>
        </w:rPr>
        <w:t xml:space="preserve">8 </w:t>
      </w:r>
      <w:r w:rsidR="00A70BB4" w:rsidRPr="00A70BB4">
        <w:rPr>
          <w:rFonts w:ascii="Impact" w:hAnsi="Impact" w:cs="Segoe UI"/>
          <w:b/>
          <w:bCs/>
          <w:color w:val="0000FF"/>
          <w:sz w:val="24"/>
          <w:szCs w:val="24"/>
          <w:u w:val="single"/>
          <w:lang w:val="x-none" w:bidi="he-IL"/>
        </w:rPr>
        <w:t>AND THERE ARE THREE THAT BEAR WITNESS IN EARTH</w:t>
      </w:r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,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spirit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, and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water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, and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blood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: and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these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three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agree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in </w:t>
      </w:r>
      <w:proofErr w:type="spellStart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one</w:t>
      </w:r>
      <w:proofErr w:type="spellEnd"/>
      <w:r w:rsidR="00A70BB4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.</w:t>
      </w:r>
    </w:p>
    <w:p w14:paraId="34C60D46" w14:textId="77777777" w:rsidR="00A70BB4" w:rsidRPr="00A70BB4" w:rsidRDefault="00A70BB4" w:rsidP="00A70BB4">
      <w:pPr>
        <w:autoSpaceDE w:val="0"/>
        <w:autoSpaceDN w:val="0"/>
        <w:adjustRightInd w:val="0"/>
        <w:spacing w:before="30" w:after="30" w:line="240" w:lineRule="auto"/>
        <w:ind w:right="45"/>
        <w:rPr>
          <w:rFonts w:ascii="Impact" w:hAnsi="Impact" w:cs="Segoe UI"/>
          <w:b/>
          <w:bCs/>
          <w:color w:val="417CBE"/>
          <w:sz w:val="16"/>
          <w:szCs w:val="16"/>
          <w:lang w:val="x-none" w:bidi="he-IL"/>
        </w:rPr>
      </w:pPr>
    </w:p>
    <w:p w14:paraId="2F492868" w14:textId="35061100" w:rsidR="00ED5883" w:rsidRPr="00A70BB4" w:rsidRDefault="00A70BB4" w:rsidP="00A70BB4">
      <w:pPr>
        <w:autoSpaceDE w:val="0"/>
        <w:autoSpaceDN w:val="0"/>
        <w:adjustRightInd w:val="0"/>
        <w:spacing w:line="240" w:lineRule="auto"/>
        <w:rPr>
          <w:rFonts w:ascii="Impact" w:hAnsi="Impact" w:cs="Segoe UI"/>
          <w:color w:val="0000FF"/>
          <w:sz w:val="20"/>
          <w:szCs w:val="20"/>
          <w:lang w:bidi="he-IL"/>
        </w:rPr>
      </w:pPr>
      <w:r>
        <w:rPr>
          <w:rFonts w:ascii="Impact" w:hAnsi="Impact"/>
        </w:rPr>
        <w:t>[tradução:</w:t>
      </w:r>
      <w:r w:rsidR="00ED5883" w:rsidRPr="00A70BB4">
        <w:rPr>
          <w:rFonts w:ascii="Impact" w:hAnsi="Impact"/>
        </w:rPr>
        <w:br/>
      </w:r>
      <w:r w:rsidR="00ED5883" w:rsidRPr="00A70BB4">
        <w:rPr>
          <w:rFonts w:ascii="Impact" w:hAnsi="Impact" w:cs="Segoe UI"/>
          <w:b/>
          <w:bCs/>
          <w:color w:val="800000"/>
          <w:position w:val="4"/>
          <w:sz w:val="16"/>
          <w:szCs w:val="16"/>
          <w:lang w:val="x-none" w:bidi="he-IL"/>
        </w:rPr>
        <w:t xml:space="preserve"> 7</w:t>
      </w:r>
      <w:r w:rsidR="00ED5883" w:rsidRPr="00A70BB4">
        <w:rPr>
          <w:rFonts w:ascii="Impact" w:hAnsi="Impact" w:cs="Segoe UI"/>
          <w:b/>
          <w:bCs/>
          <w:color w:val="800000"/>
          <w:position w:val="4"/>
          <w:sz w:val="16"/>
          <w:szCs w:val="16"/>
          <w:lang w:bidi="he-IL"/>
        </w:rPr>
        <w:t xml:space="preserve"> </w:t>
      </w:r>
      <w:r w:rsidR="00ED5883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Porque </w:t>
      </w:r>
      <w:r w:rsidRPr="00A70BB4">
        <w:rPr>
          <w:rFonts w:ascii="Impact" w:hAnsi="Impact" w:cs="Segoe UI"/>
          <w:color w:val="0000FF"/>
          <w:sz w:val="20"/>
          <w:szCs w:val="20"/>
          <w:lang w:bidi="he-IL"/>
        </w:rPr>
        <w:t xml:space="preserve">há </w:t>
      </w:r>
      <w:r w:rsidR="00ED5883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três </w:t>
      </w:r>
      <w:r>
        <w:rPr>
          <w:rFonts w:ascii="Impact" w:hAnsi="Impact" w:cs="Segoe UI"/>
          <w:color w:val="0000FF"/>
          <w:sz w:val="20"/>
          <w:szCs w:val="20"/>
          <w:lang w:bidi="he-IL"/>
        </w:rPr>
        <w:t>que testificam</w:t>
      </w:r>
      <w:r w:rsidR="00ED5883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 </w:t>
      </w:r>
      <w:r w:rsidRPr="004F0784">
        <w:rPr>
          <w:rFonts w:ascii="Impact" w:hAnsi="Impact" w:cs="Segoe UI"/>
          <w:b/>
          <w:bCs/>
          <w:color w:val="0000FF"/>
          <w:u w:val="single"/>
          <w:lang w:val="x-none" w:bidi="he-IL"/>
        </w:rPr>
        <w:t>DENTRO DO CÉ</w:t>
      </w:r>
      <w:r w:rsidRPr="004F0784">
        <w:rPr>
          <w:rFonts w:ascii="Impact" w:hAnsi="Impact" w:cs="Segoe UI"/>
          <w:b/>
          <w:bCs/>
          <w:color w:val="0000FF"/>
          <w:u w:val="single"/>
          <w:lang w:bidi="he-IL"/>
        </w:rPr>
        <w:t>U</w:t>
      </w:r>
      <w:r w:rsidRPr="004F0784">
        <w:rPr>
          <w:rFonts w:ascii="Impact" w:hAnsi="Impact" w:cs="Segoe UI"/>
          <w:b/>
          <w:bCs/>
          <w:color w:val="0000FF"/>
          <w:u w:val="single"/>
          <w:lang w:val="x-none" w:bidi="he-IL"/>
        </w:rPr>
        <w:t>: O PAI, O PALAVRA, E O ESPÍRITO SANTO</w:t>
      </w:r>
      <w:r w:rsidR="00ED5883" w:rsidRPr="004F0784">
        <w:rPr>
          <w:rFonts w:ascii="Impact" w:hAnsi="Impact" w:cs="Segoe UI"/>
          <w:b/>
          <w:bCs/>
          <w:color w:val="0000FF"/>
          <w:sz w:val="24"/>
          <w:szCs w:val="24"/>
          <w:u w:val="single"/>
          <w:lang w:val="x-none" w:bidi="he-IL"/>
        </w:rPr>
        <w:t xml:space="preserve">; </w:t>
      </w:r>
      <w:r w:rsidRPr="004F0784">
        <w:rPr>
          <w:rFonts w:ascii="Impact" w:hAnsi="Impact" w:cs="Segoe UI"/>
          <w:b/>
          <w:bCs/>
          <w:color w:val="0000FF"/>
          <w:sz w:val="32"/>
          <w:szCs w:val="32"/>
          <w:u w:val="single"/>
          <w:lang w:val="x-none" w:bidi="he-IL"/>
        </w:rPr>
        <w:t>E ESTES, OS TRÊS, UM SÃO</w:t>
      </w:r>
      <w:r w:rsidR="00ED5883" w:rsidRPr="004F0784">
        <w:rPr>
          <w:rFonts w:ascii="Impact" w:hAnsi="Impact" w:cs="Segoe UI"/>
          <w:b/>
          <w:bCs/>
          <w:color w:val="0000FF"/>
          <w:sz w:val="32"/>
          <w:szCs w:val="32"/>
          <w:u w:val="single"/>
          <w:lang w:val="x-none" w:bidi="he-IL"/>
        </w:rPr>
        <w:t>.</w:t>
      </w:r>
      <w:r w:rsidR="00ED5883" w:rsidRPr="004F0784">
        <w:rPr>
          <w:rFonts w:ascii="Impact" w:hAnsi="Impact" w:cs="Segoe UI"/>
          <w:b/>
          <w:bCs/>
          <w:color w:val="800000"/>
          <w:position w:val="4"/>
          <w:sz w:val="20"/>
          <w:szCs w:val="20"/>
          <w:u w:val="single"/>
          <w:lang w:val="x-none" w:bidi="he-IL"/>
        </w:rPr>
        <w:t xml:space="preserve"> 8</w:t>
      </w:r>
      <w:r w:rsidR="00ED5883" w:rsidRPr="004F0784">
        <w:rPr>
          <w:rFonts w:ascii="Impact" w:hAnsi="Impact" w:cs="Segoe UI"/>
          <w:b/>
          <w:bCs/>
          <w:color w:val="800000"/>
          <w:position w:val="4"/>
          <w:sz w:val="20"/>
          <w:szCs w:val="20"/>
          <w:u w:val="single"/>
          <w:lang w:bidi="he-IL"/>
        </w:rPr>
        <w:t xml:space="preserve"> </w:t>
      </w:r>
      <w:r w:rsidRPr="004F0784">
        <w:rPr>
          <w:rFonts w:ascii="Impact" w:hAnsi="Impact" w:cs="Segoe UI"/>
          <w:b/>
          <w:bCs/>
          <w:color w:val="0000FF"/>
          <w:sz w:val="32"/>
          <w:szCs w:val="32"/>
          <w:u w:val="single"/>
          <w:lang w:val="x-none" w:bidi="he-IL"/>
        </w:rPr>
        <w:t xml:space="preserve">E </w:t>
      </w:r>
      <w:r w:rsidRPr="004F0784">
        <w:rPr>
          <w:rFonts w:ascii="Impact" w:hAnsi="Impact" w:cs="Segoe UI"/>
          <w:b/>
          <w:bCs/>
          <w:color w:val="0000FF"/>
          <w:sz w:val="32"/>
          <w:szCs w:val="32"/>
          <w:u w:val="single"/>
          <w:lang w:bidi="he-IL"/>
        </w:rPr>
        <w:t xml:space="preserve">HÁ </w:t>
      </w:r>
      <w:r w:rsidRPr="004F0784">
        <w:rPr>
          <w:rFonts w:ascii="Impact" w:hAnsi="Impact" w:cs="Segoe UI"/>
          <w:b/>
          <w:bCs/>
          <w:color w:val="0000FF"/>
          <w:sz w:val="32"/>
          <w:szCs w:val="32"/>
          <w:u w:val="single"/>
          <w:lang w:val="x-none" w:bidi="he-IL"/>
        </w:rPr>
        <w:t>TRÊS TESTIFICANDO NA TERRA</w:t>
      </w:r>
      <w:r w:rsidR="00ED5883" w:rsidRPr="00A70BB4">
        <w:rPr>
          <w:rFonts w:ascii="Impact" w:hAnsi="Impact" w:cs="Segoe UI"/>
          <w:b/>
          <w:bCs/>
          <w:color w:val="0000FF"/>
          <w:sz w:val="24"/>
          <w:szCs w:val="24"/>
          <w:lang w:val="x-none" w:bidi="he-IL"/>
        </w:rPr>
        <w:t>:</w:t>
      </w:r>
      <w:r w:rsidR="00ED5883" w:rsidRPr="00A70BB4">
        <w:rPr>
          <w:rFonts w:ascii="Impact" w:hAnsi="Impact" w:cs="Segoe UI"/>
          <w:color w:val="0000FF"/>
          <w:sz w:val="24"/>
          <w:szCs w:val="24"/>
          <w:lang w:val="x-none" w:bidi="he-IL"/>
        </w:rPr>
        <w:t xml:space="preserve"> </w:t>
      </w:r>
      <w:r w:rsidR="00ED5883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 xml:space="preserve">o Espírito, e a água, e o sangue; e, estes três, </w:t>
      </w:r>
      <w:r w:rsidRPr="00A70BB4">
        <w:rPr>
          <w:rFonts w:ascii="Impact" w:hAnsi="Impact" w:cs="Segoe UI"/>
          <w:color w:val="0000FF"/>
          <w:sz w:val="20"/>
          <w:szCs w:val="20"/>
          <w:lang w:bidi="he-IL"/>
        </w:rPr>
        <w:t>concordam em um</w:t>
      </w:r>
      <w:r w:rsidR="00ED5883" w:rsidRPr="00A70BB4">
        <w:rPr>
          <w:rFonts w:ascii="Impact" w:hAnsi="Impact" w:cs="Segoe UI"/>
          <w:color w:val="0000FF"/>
          <w:sz w:val="20"/>
          <w:szCs w:val="20"/>
          <w:lang w:val="x-none" w:bidi="he-IL"/>
        </w:rPr>
        <w:t>.</w:t>
      </w:r>
      <w:r>
        <w:rPr>
          <w:rFonts w:ascii="Impact" w:hAnsi="Impact" w:cs="Segoe UI"/>
          <w:color w:val="0000FF"/>
          <w:sz w:val="20"/>
          <w:szCs w:val="20"/>
          <w:lang w:bidi="he-IL"/>
        </w:rPr>
        <w:t xml:space="preserve"> ]</w:t>
      </w:r>
    </w:p>
    <w:p w14:paraId="31EFE240" w14:textId="45FBA860" w:rsidR="00936D52" w:rsidRDefault="00ED5883" w:rsidP="00936D52">
      <w:r>
        <w:br/>
      </w:r>
      <w:r>
        <w:br/>
      </w:r>
      <w:r w:rsidR="00936D52">
        <w:t xml:space="preserve">As palavras </w:t>
      </w:r>
      <w:r w:rsidR="004F0784">
        <w:t>sublinhadas, negritadas e em maiúsculas</w:t>
      </w:r>
      <w:r w:rsidR="00936D52">
        <w:t xml:space="preserve"> constituem a </w:t>
      </w:r>
      <w:r w:rsidR="00936D52">
        <w:t>Cláusula</w:t>
      </w:r>
      <w:r w:rsidR="00936D52">
        <w:t xml:space="preserve"> Joanina (</w:t>
      </w:r>
      <w:proofErr w:type="spellStart"/>
      <w:r w:rsidR="00936D52">
        <w:t>gr</w:t>
      </w:r>
      <w:proofErr w:type="spellEnd"/>
      <w:r w:rsidR="00936D52">
        <w:t xml:space="preserve"> .: </w:t>
      </w:r>
      <w:proofErr w:type="spellStart"/>
      <w:r w:rsidR="00936D52">
        <w:t>koptein</w:t>
      </w:r>
      <w:proofErr w:type="spellEnd"/>
      <w:r w:rsidR="00936D52">
        <w:t>, "cortar de</w:t>
      </w:r>
      <w:r w:rsidR="004F0784">
        <w:t xml:space="preserve">" </w:t>
      </w:r>
      <w:r w:rsidR="004F0784" w:rsidRPr="004F0784">
        <w:rPr>
          <w:vertAlign w:val="superscript"/>
        </w:rPr>
        <w:t>[pode ser entendido como uma cláusula, um intervalo, um trecho, um parêntese, uma parte, um segmento cortado]</w:t>
      </w:r>
      <w:r w:rsidR="004F0784">
        <w:t xml:space="preserve"> </w:t>
      </w:r>
      <w:r w:rsidR="00936D52">
        <w:t xml:space="preserve">). A </w:t>
      </w:r>
      <w:r w:rsidR="00936D52">
        <w:t>Cláusula</w:t>
      </w:r>
      <w:r w:rsidR="00936D52">
        <w:t xml:space="preserve"> prova a doutrina da Santíssima Trindade de que "</w:t>
      </w:r>
      <w:r w:rsidR="00936D52" w:rsidRPr="00E81D38">
        <w:rPr>
          <w:i/>
          <w:iCs/>
        </w:rPr>
        <w:t>Existem três pessoas na Divindade: o Pai, o Filho e o Espírito Santo; e esses três são um Deus, o mesmo em substância, igual em poder e glória</w:t>
      </w:r>
      <w:r w:rsidR="00936D52">
        <w:t xml:space="preserve">" (Westminster </w:t>
      </w:r>
      <w:proofErr w:type="spellStart"/>
      <w:r w:rsidR="00936D52">
        <w:t>Shorter</w:t>
      </w:r>
      <w:proofErr w:type="spellEnd"/>
      <w:r w:rsidR="00936D52">
        <w:t xml:space="preserve"> </w:t>
      </w:r>
      <w:proofErr w:type="spellStart"/>
      <w:r w:rsidR="00936D52">
        <w:t>Catecism</w:t>
      </w:r>
      <w:proofErr w:type="spellEnd"/>
      <w:r w:rsidR="00936D52">
        <w:t>, Q 6).</w:t>
      </w:r>
    </w:p>
    <w:p w14:paraId="5AC77EE0" w14:textId="77777777" w:rsidR="00936D52" w:rsidRDefault="00936D52" w:rsidP="00936D52"/>
    <w:p w14:paraId="325B381C" w14:textId="73A5F94D" w:rsidR="00936D52" w:rsidRDefault="00936D52" w:rsidP="00936D52">
      <w:r>
        <w:t>Por que esse versículo raramente é usado para ensinar a doutrina da Santíssima Trindade? Outras referências são freq</w:t>
      </w:r>
      <w:r w:rsidR="004F0784">
        <w:t>u</w:t>
      </w:r>
      <w:r>
        <w:t xml:space="preserve">entemente citadas, mas por que não 1 João 5: </w:t>
      </w:r>
      <w:r w:rsidR="004F0784">
        <w:t>7s</w:t>
      </w:r>
      <w:r>
        <w:t>? Muitas vezes alguém responderá: "</w:t>
      </w:r>
      <w:r w:rsidRPr="00E81D38">
        <w:rPr>
          <w:i/>
          <w:iCs/>
        </w:rPr>
        <w:t>Como posso fazer isso se minha Bíblia não a contém?</w:t>
      </w:r>
      <w:r>
        <w:t xml:space="preserve">" Ai que está o problema. Com 1 João 5: </w:t>
      </w:r>
      <w:r w:rsidR="004F0784">
        <w:t>7s</w:t>
      </w:r>
      <w:r>
        <w:t xml:space="preserve"> ausente em muitas das versões modernas da Bíblia, como a New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, a </w:t>
      </w:r>
      <w:proofErr w:type="spellStart"/>
      <w:r>
        <w:t>Revised</w:t>
      </w:r>
      <w:proofErr w:type="spellEnd"/>
      <w:r>
        <w:t xml:space="preserve"> Standard </w:t>
      </w:r>
      <w:proofErr w:type="spellStart"/>
      <w:r>
        <w:t>Version</w:t>
      </w:r>
      <w:proofErr w:type="spellEnd"/>
      <w:r>
        <w:t xml:space="preserve"> e a New American Standard Bible, não é de se admirar que muitos cristãos ignorem esse versículo. E mesmo que eles saibam que este versículo existe, eles hesitam em usá-lo porque foram enganados ao pensar que não faz parte da Palavra de Deus. A Bíblia de Estudo NIV, por exemplo, diz que 1 João 5: 7</w:t>
      </w:r>
      <w:r w:rsidR="004F0784">
        <w:t>s</w:t>
      </w:r>
      <w:r>
        <w:t xml:space="preserve"> "</w:t>
      </w:r>
      <w:r w:rsidRPr="004F0784">
        <w:rPr>
          <w:i/>
          <w:iCs/>
        </w:rPr>
        <w:t>não é encontrado em nenhum manuscrito grego ou tradução do Novo Testamento anterior ao século XVI.</w:t>
      </w:r>
      <w:r>
        <w:t>" Por causa disso, eles argumentam que 1 João 5: 7 é espúrio.</w:t>
      </w:r>
    </w:p>
    <w:p w14:paraId="708450C0" w14:textId="77777777" w:rsidR="00936D52" w:rsidRDefault="00936D52" w:rsidP="00936D52"/>
    <w:p w14:paraId="1F1ADA00" w14:textId="13B18645" w:rsidR="00936D52" w:rsidRDefault="00936D52" w:rsidP="00936D52">
      <w:r>
        <w:t xml:space="preserve">Não é verdade que 1 João 5: 7 esteja ausente em todos os manuscritos gregos anteriores ao século XVI e nas traduções do Novo Testamento . O texto é encontrado em oito manuscritos gregos existentes, e cinco deles são datados antes do século 16 (minúsculos gregos 88, 221, 429, 629, 636). Além disso, há amplo apoio para 1 João 5: 7 nas traduções latinas. Existem pelo menos 8.000 manuscritos latinos existentes, e muitos deles contêm 1 João 5: </w:t>
      </w:r>
      <w:r w:rsidR="004F0784">
        <w:t>7s</w:t>
      </w:r>
      <w:r>
        <w:t>; os realmente importantes sendo o</w:t>
      </w:r>
      <w:r w:rsidR="004F0784">
        <w:t>s [manuscritos] da [tradução]</w:t>
      </w:r>
      <w:r>
        <w:t xml:space="preserve"> </w:t>
      </w:r>
      <w:r w:rsidR="004F0784">
        <w:t>A</w:t>
      </w:r>
      <w:r>
        <w:t>ntig</w:t>
      </w:r>
      <w:r w:rsidR="004F0784">
        <w:t>a</w:t>
      </w:r>
      <w:r>
        <w:t xml:space="preserve"> </w:t>
      </w:r>
      <w:r w:rsidR="004F0784">
        <w:t>L</w:t>
      </w:r>
      <w:r>
        <w:t>ati</w:t>
      </w:r>
      <w:r w:rsidR="004F0784">
        <w:t>na</w:t>
      </w:r>
      <w:r>
        <w:t xml:space="preserve">, que os </w:t>
      </w:r>
      <w:r w:rsidR="004F0784">
        <w:t>pais</w:t>
      </w:r>
      <w:r>
        <w:t xml:space="preserve"> da igreja como Tertuliano (155-220 </w:t>
      </w:r>
      <w:r w:rsidR="004F0784">
        <w:t>d</w:t>
      </w:r>
      <w:r>
        <w:t xml:space="preserve">C) e Cipriano (200-258 </w:t>
      </w:r>
      <w:r w:rsidR="004F0784">
        <w:t>d</w:t>
      </w:r>
      <w:r>
        <w:t>C) usaram. Agora, dentre os poucos manuscritos d</w:t>
      </w:r>
      <w:r w:rsidR="004F0784">
        <w:t>a</w:t>
      </w:r>
      <w:r>
        <w:t xml:space="preserve"> Antig</w:t>
      </w:r>
      <w:r w:rsidR="004F0784">
        <w:t>a</w:t>
      </w:r>
      <w:r>
        <w:t xml:space="preserve"> Lati</w:t>
      </w:r>
      <w:r w:rsidR="004F0784">
        <w:t>na</w:t>
      </w:r>
      <w:r>
        <w:t xml:space="preserve"> com o quinto capítulo de Primeiro João, pelo menos quatro deles contêm a </w:t>
      </w:r>
      <w:r>
        <w:t>Cláusula</w:t>
      </w:r>
      <w:r>
        <w:t xml:space="preserve">. Visto que essas versões latinas foram derivadas do Novo Testamento grego, há razão para crer que 1 João 5: 7 tem atestado grego muito antigo, </w:t>
      </w:r>
      <w:r w:rsidR="004F0784">
        <w:t>desde</w:t>
      </w:r>
      <w:r>
        <w:t xml:space="preserve"> então perdido. Também há razão para acreditar que </w:t>
      </w:r>
      <w:r w:rsidR="004F0784">
        <w:t>a Vulgata Latina de Jerônimo</w:t>
      </w:r>
      <w:r>
        <w:t xml:space="preserve"> (340-420</w:t>
      </w:r>
      <w:r w:rsidR="004F0784">
        <w:t xml:space="preserve"> dC</w:t>
      </w:r>
      <w:r>
        <w:t xml:space="preserve">), que contém a </w:t>
      </w:r>
      <w:r>
        <w:t>Cláusula</w:t>
      </w:r>
      <w:r>
        <w:t xml:space="preserve"> </w:t>
      </w:r>
      <w:r>
        <w:t>J</w:t>
      </w:r>
      <w:r>
        <w:t>oanina, foi traduzido de um texto grego não alterado que ele tinha em sua posse</w:t>
      </w:r>
      <w:r w:rsidR="004F0784">
        <w:t>,</w:t>
      </w:r>
      <w:r>
        <w:t xml:space="preserve"> e que ele considerava a </w:t>
      </w:r>
      <w:r>
        <w:t>Cláusula</w:t>
      </w:r>
      <w:r>
        <w:t xml:space="preserve"> como uma parte genuína de Primeiro João. Jerônimo em seu Prólogo às Epístolas Canônicas escreveu: "</w:t>
      </w:r>
      <w:r w:rsidRPr="00E45335">
        <w:rPr>
          <w:i/>
          <w:iCs/>
        </w:rPr>
        <w:t xml:space="preserve">Os tradutores irresponsáveis </w:t>
      </w:r>
      <w:r w:rsidRPr="00E45335">
        <w:rPr>
          <w:i/>
          <w:iCs/>
          <w:u w:val="single"/>
        </w:rPr>
        <w:t>omitiram</w:t>
      </w:r>
      <w:r w:rsidRPr="00E45335">
        <w:rPr>
          <w:i/>
          <w:iCs/>
        </w:rPr>
        <w:t xml:space="preserve"> este testemunho [isto é, 1 João 5: </w:t>
      </w:r>
      <w:r w:rsidR="004F0784" w:rsidRPr="00E45335">
        <w:rPr>
          <w:i/>
          <w:iCs/>
        </w:rPr>
        <w:t>7s</w:t>
      </w:r>
      <w:r w:rsidRPr="00E45335">
        <w:rPr>
          <w:i/>
          <w:iCs/>
        </w:rPr>
        <w:t>] nos códices gregos.</w:t>
      </w:r>
      <w:r>
        <w:t>" Edward F. Hills concluiu: "</w:t>
      </w:r>
      <w:r w:rsidR="00E45335" w:rsidRPr="00E81D38">
        <w:rPr>
          <w:i/>
          <w:iCs/>
        </w:rPr>
        <w:t xml:space="preserve">A </w:t>
      </w:r>
      <w:r w:rsidR="00E45335" w:rsidRPr="00E81D38">
        <w:rPr>
          <w:i/>
          <w:iCs/>
        </w:rPr>
        <w:t xml:space="preserve">Cláusula Joanina </w:t>
      </w:r>
      <w:r w:rsidR="00E45335" w:rsidRPr="00E81D38">
        <w:rPr>
          <w:i/>
          <w:iCs/>
        </w:rPr>
        <w:t>n</w:t>
      </w:r>
      <w:r w:rsidRPr="00E81D38">
        <w:rPr>
          <w:i/>
          <w:iCs/>
        </w:rPr>
        <w:t xml:space="preserve">ão </w:t>
      </w:r>
      <w:r w:rsidR="00E45335" w:rsidRPr="00E81D38">
        <w:rPr>
          <w:i/>
          <w:iCs/>
        </w:rPr>
        <w:t>foi</w:t>
      </w:r>
      <w:r w:rsidRPr="00E81D38">
        <w:rPr>
          <w:i/>
          <w:iCs/>
        </w:rPr>
        <w:t xml:space="preserve"> </w:t>
      </w:r>
      <w:r w:rsidR="00E45335" w:rsidRPr="00E81D38">
        <w:rPr>
          <w:i/>
          <w:iCs/>
        </w:rPr>
        <w:t>incluída</w:t>
      </w:r>
      <w:r w:rsidRPr="00E81D38">
        <w:rPr>
          <w:i/>
          <w:iCs/>
        </w:rPr>
        <w:t xml:space="preserve"> no Textus Receptus</w:t>
      </w:r>
      <w:r w:rsidR="00E45335" w:rsidRPr="00E81D38">
        <w:rPr>
          <w:i/>
          <w:iCs/>
        </w:rPr>
        <w:t xml:space="preserve"> em consequência de fraude</w:t>
      </w:r>
      <w:r w:rsidRPr="00E81D38">
        <w:rPr>
          <w:i/>
          <w:iCs/>
        </w:rPr>
        <w:t xml:space="preserve">, mas </w:t>
      </w:r>
      <w:r w:rsidR="00E45335" w:rsidRPr="00E81D38">
        <w:rPr>
          <w:i/>
          <w:iCs/>
        </w:rPr>
        <w:t>pelo seu</w:t>
      </w:r>
      <w:r w:rsidRPr="00E81D38">
        <w:rPr>
          <w:i/>
          <w:iCs/>
        </w:rPr>
        <w:t xml:space="preserve"> </w:t>
      </w:r>
      <w:r w:rsidR="00E45335" w:rsidRPr="00E81D38">
        <w:rPr>
          <w:i/>
          <w:iCs/>
          <w:vertAlign w:val="superscript"/>
        </w:rPr>
        <w:t>[</w:t>
      </w:r>
      <w:r w:rsidR="00E81D38">
        <w:rPr>
          <w:i/>
          <w:iCs/>
          <w:vertAlign w:val="superscript"/>
        </w:rPr>
        <w:t xml:space="preserve">muitíssimo </w:t>
      </w:r>
      <w:r w:rsidR="00E45335" w:rsidRPr="00E81D38">
        <w:rPr>
          <w:i/>
          <w:iCs/>
          <w:vertAlign w:val="superscript"/>
        </w:rPr>
        <w:t>amplo]</w:t>
      </w:r>
      <w:r w:rsidR="00E45335" w:rsidRPr="00E81D38">
        <w:rPr>
          <w:i/>
          <w:iCs/>
        </w:rPr>
        <w:t xml:space="preserve"> </w:t>
      </w:r>
      <w:r w:rsidRPr="00E81D38">
        <w:rPr>
          <w:i/>
          <w:iCs/>
        </w:rPr>
        <w:t xml:space="preserve">uso </w:t>
      </w:r>
      <w:r w:rsidR="00E45335" w:rsidRPr="00E81D38">
        <w:rPr>
          <w:i/>
          <w:iCs/>
        </w:rPr>
        <w:t>n</w:t>
      </w:r>
      <w:r w:rsidRPr="00E81D38">
        <w:rPr>
          <w:i/>
          <w:iCs/>
        </w:rPr>
        <w:t>a Igreja de língua latina</w:t>
      </w:r>
      <w:r w:rsidR="00E45335" w:rsidRPr="00E81D38">
        <w:rPr>
          <w:i/>
          <w:iCs/>
        </w:rPr>
        <w:t xml:space="preserve"> </w:t>
      </w:r>
      <w:r w:rsidR="00E45335" w:rsidRPr="00E81D38">
        <w:rPr>
          <w:i/>
          <w:iCs/>
          <w:vertAlign w:val="superscript"/>
        </w:rPr>
        <w:t>[em todas as partes do Império Romano, na Europa, Ásia e África]</w:t>
      </w:r>
      <w:r w:rsidRPr="00E81D38">
        <w:rPr>
          <w:i/>
          <w:iCs/>
        </w:rPr>
        <w:t>.</w:t>
      </w:r>
      <w:r>
        <w:t>"</w:t>
      </w:r>
    </w:p>
    <w:p w14:paraId="6429FC67" w14:textId="77777777" w:rsidR="00936D52" w:rsidRDefault="00936D52" w:rsidP="00936D52"/>
    <w:p w14:paraId="39C4E36B" w14:textId="34F73FA3" w:rsidR="00936D52" w:rsidRDefault="00936D52" w:rsidP="00936D52">
      <w:r>
        <w:t xml:space="preserve">Isso nos leva à chamada "promessa" de Erasmo . O advogado de Westcott e Hort, Bruce </w:t>
      </w:r>
      <w:proofErr w:type="spellStart"/>
      <w:r>
        <w:t>Metzger</w:t>
      </w:r>
      <w:proofErr w:type="spellEnd"/>
      <w:r>
        <w:t xml:space="preserve">, fez essa afirmação, que se tornou o argumento popular contra a </w:t>
      </w:r>
      <w:r>
        <w:t>Cláusula</w:t>
      </w:r>
      <w:r>
        <w:t xml:space="preserve"> </w:t>
      </w:r>
      <w:r>
        <w:t>J</w:t>
      </w:r>
      <w:r>
        <w:t>oanina. Ele escreveu: "</w:t>
      </w:r>
      <w:r w:rsidRPr="006C324E">
        <w:rPr>
          <w:i/>
          <w:iCs/>
        </w:rPr>
        <w:t xml:space="preserve">Erasmo prometeu que inseriria a </w:t>
      </w:r>
      <w:r w:rsidRPr="006C324E">
        <w:rPr>
          <w:i/>
          <w:iCs/>
        </w:rPr>
        <w:t>Cláusula</w:t>
      </w:r>
      <w:r w:rsidRPr="006C324E">
        <w:rPr>
          <w:i/>
          <w:iCs/>
        </w:rPr>
        <w:t xml:space="preserve"> </w:t>
      </w:r>
      <w:r w:rsidR="006C324E" w:rsidRPr="006C324E">
        <w:rPr>
          <w:i/>
          <w:iCs/>
        </w:rPr>
        <w:t>Joanina</w:t>
      </w:r>
      <w:r w:rsidRPr="006C324E">
        <w:rPr>
          <w:i/>
          <w:iCs/>
        </w:rPr>
        <w:t>, como é chamada, em edições futuras se um único manuscrito grego pudesse ser encontrado contendo a passagem. Por fim, tal cópia foi encontrada ou feita sob encomenda.</w:t>
      </w:r>
      <w:r>
        <w:t>" Esta visão contra a autenticidade de 1 João 5: 7f é papagai</w:t>
      </w:r>
      <w:r w:rsidR="006C324E">
        <w:t xml:space="preserve">ada </w:t>
      </w:r>
      <w:r w:rsidR="006C324E" w:rsidRPr="006C324E">
        <w:rPr>
          <w:vertAlign w:val="superscript"/>
        </w:rPr>
        <w:t xml:space="preserve">[repetida como por papagaios que nem entendem </w:t>
      </w:r>
      <w:r w:rsidR="006C324E">
        <w:rPr>
          <w:vertAlign w:val="superscript"/>
        </w:rPr>
        <w:t>as implicações do</w:t>
      </w:r>
      <w:r w:rsidR="006C324E" w:rsidRPr="006C324E">
        <w:rPr>
          <w:vertAlign w:val="superscript"/>
        </w:rPr>
        <w:t xml:space="preserve"> que dize</w:t>
      </w:r>
      <w:r w:rsidR="006C324E">
        <w:rPr>
          <w:vertAlign w:val="superscript"/>
        </w:rPr>
        <w:t>m</w:t>
      </w:r>
      <w:r w:rsidR="006C324E" w:rsidRPr="006C324E">
        <w:rPr>
          <w:vertAlign w:val="superscript"/>
        </w:rPr>
        <w:t>]</w:t>
      </w:r>
      <w:r>
        <w:t xml:space="preserve"> por muitos</w:t>
      </w:r>
      <w:r w:rsidR="006C324E">
        <w:t>,</w:t>
      </w:r>
      <w:r>
        <w:t xml:space="preserve"> até hoje. </w:t>
      </w:r>
      <w:r w:rsidR="006C324E">
        <w:t>Mas f</w:t>
      </w:r>
      <w:r>
        <w:t>oi isso que realmente aconteceu? H</w:t>
      </w:r>
      <w:r w:rsidR="006C324E">
        <w:t>.</w:t>
      </w:r>
      <w:r>
        <w:t>J</w:t>
      </w:r>
      <w:r w:rsidR="006C324E">
        <w:t>.</w:t>
      </w:r>
      <w:r>
        <w:t xml:space="preserve"> de </w:t>
      </w:r>
      <w:proofErr w:type="spellStart"/>
      <w:r>
        <w:t>Jonge</w:t>
      </w:r>
      <w:proofErr w:type="spellEnd"/>
      <w:r w:rsidR="006C324E">
        <w:t>,</w:t>
      </w:r>
      <w:r>
        <w:t xml:space="preserve"> da faculdade de teologia da Universidade de Leiden, uma autoridade em Erasmus, diz que a visão de </w:t>
      </w:r>
      <w:proofErr w:type="spellStart"/>
      <w:r>
        <w:t>Metzger</w:t>
      </w:r>
      <w:proofErr w:type="spellEnd"/>
      <w:r>
        <w:t xml:space="preserve"> sobre a promessa de Erasmus "</w:t>
      </w:r>
      <w:r w:rsidRPr="006C324E">
        <w:rPr>
          <w:i/>
          <w:iCs/>
        </w:rPr>
        <w:t xml:space="preserve">não tem </w:t>
      </w:r>
      <w:r w:rsidR="006C324E">
        <w:rPr>
          <w:i/>
          <w:iCs/>
        </w:rPr>
        <w:t xml:space="preserve">nenhum </w:t>
      </w:r>
      <w:r w:rsidRPr="006C324E">
        <w:rPr>
          <w:i/>
          <w:iCs/>
        </w:rPr>
        <w:t xml:space="preserve">fundamento </w:t>
      </w:r>
      <w:r w:rsidR="00E81D38">
        <w:rPr>
          <w:i/>
          <w:iCs/>
        </w:rPr>
        <w:t xml:space="preserve">em </w:t>
      </w:r>
      <w:r w:rsidR="00E81D38" w:rsidRPr="00E81D38">
        <w:rPr>
          <w:i/>
          <w:iCs/>
          <w:vertAlign w:val="superscript"/>
        </w:rPr>
        <w:t>[todo]</w:t>
      </w:r>
      <w:r w:rsidR="00E81D38">
        <w:rPr>
          <w:i/>
          <w:iCs/>
        </w:rPr>
        <w:t xml:space="preserve"> </w:t>
      </w:r>
      <w:r w:rsidRPr="006C324E">
        <w:rPr>
          <w:i/>
          <w:iCs/>
        </w:rPr>
        <w:t xml:space="preserve">o trabalho </w:t>
      </w:r>
      <w:r w:rsidR="00E81D38" w:rsidRPr="00E81D38">
        <w:rPr>
          <w:i/>
          <w:iCs/>
          <w:vertAlign w:val="superscript"/>
        </w:rPr>
        <w:t>[escrito]</w:t>
      </w:r>
      <w:r w:rsidR="00E81D38">
        <w:rPr>
          <w:i/>
          <w:iCs/>
        </w:rPr>
        <w:t xml:space="preserve"> </w:t>
      </w:r>
      <w:r w:rsidRPr="006C324E">
        <w:rPr>
          <w:i/>
          <w:iCs/>
        </w:rPr>
        <w:t xml:space="preserve">de Erasmus. Consequentemente, é altamente improvável que ele incluiu a passagem difícil </w:t>
      </w:r>
      <w:r w:rsidR="006C324E" w:rsidRPr="00E81D38">
        <w:rPr>
          <w:i/>
          <w:iCs/>
          <w:vertAlign w:val="superscript"/>
        </w:rPr>
        <w:t>[a contragosto]</w:t>
      </w:r>
      <w:r w:rsidR="006C324E">
        <w:rPr>
          <w:i/>
          <w:iCs/>
        </w:rPr>
        <w:t xml:space="preserve"> </w:t>
      </w:r>
      <w:r w:rsidRPr="006C324E">
        <w:rPr>
          <w:i/>
          <w:iCs/>
        </w:rPr>
        <w:t xml:space="preserve">porque ele se considerava </w:t>
      </w:r>
      <w:r w:rsidR="006C324E">
        <w:rPr>
          <w:i/>
          <w:iCs/>
        </w:rPr>
        <w:t>obriga</w:t>
      </w:r>
      <w:r w:rsidRPr="006C324E">
        <w:rPr>
          <w:i/>
          <w:iCs/>
        </w:rPr>
        <w:t xml:space="preserve">do </w:t>
      </w:r>
      <w:r w:rsidR="006C324E">
        <w:rPr>
          <w:i/>
          <w:iCs/>
        </w:rPr>
        <w:t>por qualquer</w:t>
      </w:r>
      <w:r w:rsidRPr="006C324E">
        <w:rPr>
          <w:i/>
          <w:iCs/>
        </w:rPr>
        <w:t xml:space="preserve"> promessa</w:t>
      </w:r>
      <w:r w:rsidR="006C324E">
        <w:rPr>
          <w:i/>
          <w:iCs/>
        </w:rPr>
        <w:t xml:space="preserve"> semelhante a essa</w:t>
      </w:r>
      <w:r w:rsidRPr="006C324E">
        <w:rPr>
          <w:i/>
          <w:iCs/>
        </w:rPr>
        <w:t>.</w:t>
      </w:r>
      <w:r>
        <w:t xml:space="preserve">" O professor da Universidade de Yale, Roland </w:t>
      </w:r>
      <w:proofErr w:type="spellStart"/>
      <w:r>
        <w:t>Bainton</w:t>
      </w:r>
      <w:proofErr w:type="spellEnd"/>
      <w:r>
        <w:t>, outro especialista Erasmiano, concorda com de Jong, fornece</w:t>
      </w:r>
      <w:r w:rsidR="006C324E">
        <w:t>u</w:t>
      </w:r>
      <w:r>
        <w:t xml:space="preserve"> provas dos próprios escritos de Erasmus de que a inclusão de Erasmus de 1 João 5: </w:t>
      </w:r>
      <w:r w:rsidR="004F0784">
        <w:t>7s</w:t>
      </w:r>
      <w:r>
        <w:t xml:space="preserve"> não foi devido a uma chamada "promessa</w:t>
      </w:r>
      <w:r w:rsidR="006C324E">
        <w:t xml:space="preserve"> </w:t>
      </w:r>
      <w:r w:rsidR="006C324E" w:rsidRPr="006C324E">
        <w:rPr>
          <w:vertAlign w:val="superscript"/>
        </w:rPr>
        <w:t>[apressada e de que se arrependeu]</w:t>
      </w:r>
      <w:r>
        <w:t xml:space="preserve">", mas ao fato de que ele acreditou </w:t>
      </w:r>
      <w:r w:rsidR="003E4F6D">
        <w:t xml:space="preserve">que </w:t>
      </w:r>
      <w:r w:rsidRPr="003E4F6D">
        <w:rPr>
          <w:b/>
          <w:bCs/>
        </w:rPr>
        <w:t xml:space="preserve">o verso </w:t>
      </w:r>
      <w:r w:rsidR="003E4F6D" w:rsidRPr="003E4F6D">
        <w:rPr>
          <w:b/>
          <w:bCs/>
        </w:rPr>
        <w:t>"</w:t>
      </w:r>
      <w:r w:rsidRPr="003E4F6D">
        <w:rPr>
          <w:b/>
          <w:bCs/>
          <w:i/>
          <w:iCs/>
        </w:rPr>
        <w:t xml:space="preserve">estava na Vulgata e, portanto, </w:t>
      </w:r>
      <w:r w:rsidR="003E4F6D" w:rsidRPr="00E81D38">
        <w:rPr>
          <w:b/>
          <w:bCs/>
          <w:i/>
          <w:iCs/>
          <w:u w:val="single"/>
        </w:rPr>
        <w:t>tinha</w:t>
      </w:r>
      <w:r w:rsidR="003E4F6D" w:rsidRPr="003E4F6D">
        <w:rPr>
          <w:b/>
          <w:bCs/>
          <w:i/>
          <w:iCs/>
        </w:rPr>
        <w:t xml:space="preserve"> que </w:t>
      </w:r>
      <w:r w:rsidRPr="003E4F6D">
        <w:rPr>
          <w:b/>
          <w:bCs/>
          <w:i/>
          <w:iCs/>
        </w:rPr>
        <w:t>estar no texto grego usado por Jerônimo.</w:t>
      </w:r>
      <w:r w:rsidRPr="003E4F6D">
        <w:rPr>
          <w:b/>
          <w:bCs/>
        </w:rPr>
        <w:t>"</w:t>
      </w:r>
      <w:r>
        <w:t xml:space="preserve"> </w:t>
      </w:r>
      <w:r w:rsidRPr="003E4F6D">
        <w:rPr>
          <w:b/>
          <w:bCs/>
        </w:rPr>
        <w:t>A</w:t>
      </w:r>
      <w:r w:rsidR="003E4F6D" w:rsidRPr="003E4F6D">
        <w:rPr>
          <w:b/>
          <w:bCs/>
        </w:rPr>
        <w:t xml:space="preserve"> </w:t>
      </w:r>
      <w:r w:rsidRPr="003E4F6D">
        <w:rPr>
          <w:b/>
          <w:bCs/>
        </w:rPr>
        <w:t xml:space="preserve">"promessa </w:t>
      </w:r>
      <w:r w:rsidR="003E4F6D" w:rsidRPr="003E4F6D">
        <w:rPr>
          <w:b/>
          <w:bCs/>
        </w:rPr>
        <w:t>feita por Erasmo"</w:t>
      </w:r>
      <w:r w:rsidRPr="003E4F6D">
        <w:rPr>
          <w:b/>
          <w:bCs/>
        </w:rPr>
        <w:t xml:space="preserve"> é, portanto, um </w:t>
      </w:r>
      <w:r w:rsidR="00E81D38" w:rsidRPr="003E4F6D">
        <w:rPr>
          <w:b/>
          <w:bCs/>
          <w:u w:val="single"/>
        </w:rPr>
        <w:t>MITO</w:t>
      </w:r>
      <w:r w:rsidRPr="003E4F6D">
        <w:rPr>
          <w:b/>
          <w:bCs/>
        </w:rPr>
        <w:t>!</w:t>
      </w:r>
    </w:p>
    <w:p w14:paraId="51555E35" w14:textId="77777777" w:rsidR="00936D52" w:rsidRDefault="00936D52" w:rsidP="00936D52"/>
    <w:p w14:paraId="530BE507" w14:textId="4DE4809F" w:rsidR="00936D52" w:rsidRDefault="00936D52" w:rsidP="00936D52">
      <w:r>
        <w:t xml:space="preserve">Foi sugerido que a </w:t>
      </w:r>
      <w:r>
        <w:t>Cláusula</w:t>
      </w:r>
      <w:r>
        <w:t xml:space="preserve"> Joanina não veio do próprio apóstolo João, mas de uma pessoa desconhecida que a inventou e inseriu em 1 João 5 para que o Cristianismo tivesse um texto de prova trinitário claro. Até agora, ninguém foi capaz de identificar essa pessoa misteriosa que tentou "ajudar" a igreja. Ele provavelmente é um personagem </w:t>
      </w:r>
      <w:r w:rsidRPr="003E4F6D">
        <w:rPr>
          <w:i/>
          <w:iCs/>
        </w:rPr>
        <w:t>fictício</w:t>
      </w:r>
      <w:r>
        <w:t xml:space="preserve">. Em qualquer caso, é altamente improvável que 1 João 5: </w:t>
      </w:r>
      <w:r w:rsidR="004F0784">
        <w:t>7s</w:t>
      </w:r>
      <w:r>
        <w:t xml:space="preserve"> seja obra de um interpolador bem-intencionado. Quando olhamos para o próprio texto, a frase, "</w:t>
      </w:r>
      <w:r w:rsidR="003E4F6D" w:rsidRPr="003E4F6D">
        <w:rPr>
          <w:rFonts w:ascii="Impact" w:hAnsi="Impact" w:cs="Segoe UI"/>
          <w:color w:val="0000FF"/>
          <w:sz w:val="22"/>
          <w:szCs w:val="22"/>
          <w:lang w:val="x-none" w:bidi="he-IL"/>
        </w:rPr>
        <w:t xml:space="preserve">O PAI, O </w:t>
      </w:r>
      <w:r w:rsidR="003E4F6D" w:rsidRPr="003E4F6D">
        <w:rPr>
          <w:rFonts w:ascii="Impact" w:hAnsi="Impact" w:cs="Segoe UI"/>
          <w:color w:val="0000FF"/>
          <w:sz w:val="22"/>
          <w:szCs w:val="22"/>
          <w:u w:val="single"/>
          <w:lang w:val="x-none" w:bidi="he-IL"/>
        </w:rPr>
        <w:t>PALAVRA</w:t>
      </w:r>
      <w:r w:rsidR="003E4F6D" w:rsidRPr="003E4F6D">
        <w:rPr>
          <w:rFonts w:ascii="Impact" w:hAnsi="Impact" w:cs="Segoe UI"/>
          <w:color w:val="0000FF"/>
          <w:sz w:val="22"/>
          <w:szCs w:val="22"/>
          <w:lang w:val="x-none" w:bidi="he-IL"/>
        </w:rPr>
        <w:t>, E O ESPÍRITO SANTO</w:t>
      </w:r>
      <w:r>
        <w:t xml:space="preserve">", naturalmente reflete a autoria joanina (cf. João 1:1,14) Um interpolador teria preferido usar a fórmula trinitária mais familiar e talvez mais forte "o Pai, o </w:t>
      </w:r>
      <w:r w:rsidRPr="003E4F6D">
        <w:rPr>
          <w:u w:val="single"/>
        </w:rPr>
        <w:t>Filho</w:t>
      </w:r>
      <w:r>
        <w:t xml:space="preserve"> e o Espírito Santo". </w:t>
      </w:r>
      <w:r w:rsidR="00E81D38">
        <w:t>"</w:t>
      </w:r>
      <w:r w:rsidR="003E4F6D">
        <w:t>O</w:t>
      </w:r>
      <w:r>
        <w:t xml:space="preserve"> Palavra</w:t>
      </w:r>
      <w:r w:rsidR="00E81D38">
        <w:t>"</w:t>
      </w:r>
      <w:r>
        <w:t xml:space="preserve"> ou </w:t>
      </w:r>
      <w:r w:rsidR="00E81D38">
        <w:t>"</w:t>
      </w:r>
      <w:r>
        <w:t>O Logos</w:t>
      </w:r>
      <w:r w:rsidR="00E81D38">
        <w:t>"</w:t>
      </w:r>
      <w:r>
        <w:t xml:space="preserve"> de 1 João 5: </w:t>
      </w:r>
      <w:r w:rsidR="004F0784">
        <w:t>7s</w:t>
      </w:r>
      <w:r>
        <w:t xml:space="preserve"> aponta para o apóstolo João como sua fonte, pois é distintamente João que</w:t>
      </w:r>
      <w:r w:rsidR="003E4F6D">
        <w:t>m</w:t>
      </w:r>
      <w:r>
        <w:t xml:space="preserve"> usou o termo </w:t>
      </w:r>
      <w:r w:rsidR="00E81D38">
        <w:t>"</w:t>
      </w:r>
      <w:r w:rsidR="003E4F6D">
        <w:t>o</w:t>
      </w:r>
      <w:r>
        <w:t xml:space="preserve"> Palavra</w:t>
      </w:r>
      <w:r w:rsidR="00E81D38">
        <w:t>"</w:t>
      </w:r>
      <w:r>
        <w:t xml:space="preserve"> para significar </w:t>
      </w:r>
      <w:r w:rsidR="00E81D38">
        <w:t>"</w:t>
      </w:r>
      <w:r>
        <w:t>Cristo</w:t>
      </w:r>
      <w:r w:rsidR="00E81D38">
        <w:t>"</w:t>
      </w:r>
      <w:r w:rsidR="003E4F6D">
        <w:t>,</w:t>
      </w:r>
      <w:r>
        <w:t xml:space="preserve"> em todos os seus escritos.</w:t>
      </w:r>
    </w:p>
    <w:p w14:paraId="0A5E2C37" w14:textId="77777777" w:rsidR="00936D52" w:rsidRDefault="00936D52" w:rsidP="00936D52"/>
    <w:p w14:paraId="59D2F852" w14:textId="452D52E9" w:rsidR="00936D52" w:rsidRDefault="00936D52" w:rsidP="00936D52">
      <w:r>
        <w:t xml:space="preserve">Não há nada na </w:t>
      </w:r>
      <w:r>
        <w:t>Cláusula</w:t>
      </w:r>
      <w:r>
        <w:t xml:space="preserve"> Joanina que vá contra os fundamentos da fé cristã. </w:t>
      </w:r>
      <w:r w:rsidR="003E4F6D">
        <w:t>Ela é</w:t>
      </w:r>
      <w:r>
        <w:t xml:space="preserve"> totalmente bíblic</w:t>
      </w:r>
      <w:r w:rsidR="003E4F6D">
        <w:t>a</w:t>
      </w:r>
      <w:r>
        <w:t xml:space="preserve"> e teologicamente corret</w:t>
      </w:r>
      <w:r w:rsidR="003E4F6D">
        <w:t>a</w:t>
      </w:r>
      <w:r>
        <w:t xml:space="preserve"> em sua declaração trinitária. Não há nenhuma boa razão para não </w:t>
      </w:r>
      <w:r w:rsidR="003E4F6D">
        <w:t xml:space="preserve">a </w:t>
      </w:r>
      <w:r>
        <w:t>consider</w:t>
      </w:r>
      <w:r w:rsidR="003E4F6D">
        <w:t>ar</w:t>
      </w:r>
      <w:r>
        <w:t xml:space="preserve"> como autêntic</w:t>
      </w:r>
      <w:r w:rsidR="003E4F6D">
        <w:t>a</w:t>
      </w:r>
      <w:r>
        <w:t xml:space="preserve"> e empregá-l</w:t>
      </w:r>
      <w:r w:rsidR="003E4F6D">
        <w:t>a</w:t>
      </w:r>
      <w:r>
        <w:t xml:space="preserve"> como o texto-prova mais claro nas Escrituras para a doutrina da Santíssima Trindade.</w:t>
      </w:r>
    </w:p>
    <w:p w14:paraId="0D8D406D" w14:textId="0915412D" w:rsidR="00936D52" w:rsidRDefault="003E4F6D" w:rsidP="00936D52">
      <w:r>
        <w:br/>
      </w:r>
      <w:r>
        <w:br/>
      </w:r>
    </w:p>
    <w:p w14:paraId="33BC0146" w14:textId="69AADC12" w:rsidR="00ED5883" w:rsidRDefault="00ED5883" w:rsidP="00936D52">
      <w:r w:rsidRPr="00ED5883">
        <w:rPr>
          <w:b/>
          <w:bCs/>
          <w:sz w:val="36"/>
          <w:szCs w:val="36"/>
        </w:rPr>
        <w:t xml:space="preserve">Jeffrey </w:t>
      </w:r>
      <w:proofErr w:type="spellStart"/>
      <w:r w:rsidRPr="00ED5883">
        <w:rPr>
          <w:b/>
          <w:bCs/>
          <w:sz w:val="36"/>
          <w:szCs w:val="36"/>
        </w:rPr>
        <w:t>Khoo</w:t>
      </w:r>
      <w:proofErr w:type="spellEnd"/>
      <w:r>
        <w:t xml:space="preserve">, </w:t>
      </w:r>
      <w:proofErr w:type="spellStart"/>
      <w:r>
        <w:t>Ph.D</w:t>
      </w:r>
      <w:proofErr w:type="spellEnd"/>
    </w:p>
    <w:p w14:paraId="12967B19" w14:textId="31FD1E30" w:rsidR="00ED5883" w:rsidRDefault="00ED5883" w:rsidP="00936D52"/>
    <w:p w14:paraId="567BE271" w14:textId="77777777" w:rsidR="00ED5883" w:rsidRDefault="00ED5883" w:rsidP="00936D52"/>
    <w:p w14:paraId="1BF7DED5" w14:textId="70CC5568" w:rsidR="00ED5883" w:rsidRDefault="00ED5883" w:rsidP="00ED5883">
      <w:r>
        <w:t xml:space="preserve">(Data de publicação: </w:t>
      </w:r>
      <w:r w:rsidR="003E4F6D">
        <w:t>junho.</w:t>
      </w:r>
      <w:r>
        <w:t xml:space="preserve">2000) (Dr. </w:t>
      </w:r>
      <w:proofErr w:type="spellStart"/>
      <w:r>
        <w:t>Khoo</w:t>
      </w:r>
      <w:proofErr w:type="spellEnd"/>
      <w:r>
        <w:t xml:space="preserve"> atua como reitor acadêmico e palestrante no </w:t>
      </w:r>
      <w:proofErr w:type="spellStart"/>
      <w:r>
        <w:t>Far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Bible </w:t>
      </w:r>
      <w:proofErr w:type="spellStart"/>
      <w:r>
        <w:t>College</w:t>
      </w:r>
      <w:proofErr w:type="spellEnd"/>
      <w:r>
        <w:t xml:space="preserve"> em Cingapura.)</w:t>
      </w:r>
    </w:p>
    <w:p w14:paraId="481C55CB" w14:textId="7B666BF2" w:rsidR="00ED5883" w:rsidRDefault="00936D52" w:rsidP="00936D52">
      <w:r>
        <w:t xml:space="preserve"> </w:t>
      </w:r>
      <w:hyperlink r:id="rId4" w:history="1">
        <w:r w:rsidR="00ED5883" w:rsidRPr="00555A6C">
          <w:rPr>
            <w:rStyle w:val="Hyperlink"/>
          </w:rPr>
          <w:t>http://logosresourcepages.org/Versions/johannine.htm</w:t>
        </w:r>
      </w:hyperlink>
      <w:r w:rsidR="00ED5883">
        <w:t xml:space="preserve"> </w:t>
      </w:r>
    </w:p>
    <w:p w14:paraId="113A9763" w14:textId="0FCE7C1F" w:rsidR="00DA575C" w:rsidRDefault="00DA575C" w:rsidP="00936D52"/>
    <w:p w14:paraId="7F7C6BDA" w14:textId="63428C0B" w:rsidR="00ED5883" w:rsidRDefault="00ED5883" w:rsidP="00936D52"/>
    <w:p w14:paraId="0B0379F6" w14:textId="4D20CD8B" w:rsidR="00ED5883" w:rsidRDefault="00ED5883" w:rsidP="00936D52">
      <w:r>
        <w:t>(traduzido e enviado pelo Pr. Rui Dias</w:t>
      </w:r>
      <w:r w:rsidR="003E4F6D">
        <w:t>, agosto.2020</w:t>
      </w:r>
      <w:r w:rsidR="00D70A76">
        <w:t xml:space="preserve">. </w:t>
      </w:r>
      <w:proofErr w:type="spellStart"/>
      <w:r w:rsidR="00D70A76" w:rsidRPr="00D70A76">
        <w:rPr>
          <w:b/>
          <w:bCs/>
        </w:rPr>
        <w:t>Re</w:t>
      </w:r>
      <w:r w:rsidR="00D70A76" w:rsidRPr="00D70A76">
        <w:rPr>
          <w:u w:val="single"/>
        </w:rPr>
        <w:t>al</w:t>
      </w:r>
      <w:r w:rsidR="00D70A76" w:rsidRPr="00D70A76">
        <w:rPr>
          <w:i/>
          <w:iCs/>
        </w:rPr>
        <w:t>ce</w:t>
      </w:r>
      <w:r w:rsidR="00E81D38" w:rsidRPr="00E81D38">
        <w:t>S</w:t>
      </w:r>
      <w:proofErr w:type="spellEnd"/>
      <w:r w:rsidR="00D70A76">
        <w:t xml:space="preserve"> e explicações entre colchetes </w:t>
      </w:r>
      <w:r w:rsidR="00D70A76" w:rsidRPr="00D70A76">
        <w:rPr>
          <w:vertAlign w:val="superscript"/>
        </w:rPr>
        <w:t>[]</w:t>
      </w:r>
      <w:r w:rsidR="00D70A76">
        <w:t xml:space="preserve"> são acréscimos.</w:t>
      </w:r>
      <w:r>
        <w:t>)</w:t>
      </w:r>
    </w:p>
    <w:sectPr w:rsidR="00ED5883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52"/>
    <w:rsid w:val="00047F06"/>
    <w:rsid w:val="00095A86"/>
    <w:rsid w:val="000B6EF7"/>
    <w:rsid w:val="000C656D"/>
    <w:rsid w:val="000F73E5"/>
    <w:rsid w:val="00184549"/>
    <w:rsid w:val="00194CB8"/>
    <w:rsid w:val="001F35CB"/>
    <w:rsid w:val="002037C5"/>
    <w:rsid w:val="003E4F6D"/>
    <w:rsid w:val="003F307E"/>
    <w:rsid w:val="004300E4"/>
    <w:rsid w:val="004B4CF0"/>
    <w:rsid w:val="004C5D4F"/>
    <w:rsid w:val="004F0784"/>
    <w:rsid w:val="005E2408"/>
    <w:rsid w:val="0065427E"/>
    <w:rsid w:val="006C324E"/>
    <w:rsid w:val="00771F88"/>
    <w:rsid w:val="007B18B2"/>
    <w:rsid w:val="00803B04"/>
    <w:rsid w:val="00827E3B"/>
    <w:rsid w:val="00936D52"/>
    <w:rsid w:val="00A70BB4"/>
    <w:rsid w:val="00B84F52"/>
    <w:rsid w:val="00D61D65"/>
    <w:rsid w:val="00D70A76"/>
    <w:rsid w:val="00DA33E9"/>
    <w:rsid w:val="00DA575C"/>
    <w:rsid w:val="00E45335"/>
    <w:rsid w:val="00E81D38"/>
    <w:rsid w:val="00ED5883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A303"/>
  <w15:chartTrackingRefBased/>
  <w15:docId w15:val="{F5BAFB11-932D-48C6-95D5-796650C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ED5883"/>
    <w:pPr>
      <w:jc w:val="center"/>
      <w:outlineLvl w:val="1"/>
    </w:pPr>
    <w:rPr>
      <w:rFonts w:ascii="Tahoma" w:hAnsi="Tahoma" w:cs="Tahoma"/>
      <w:b/>
      <w:bCs/>
      <w:i/>
      <w:iCs/>
      <w:color w:val="C00000"/>
      <w:sz w:val="36"/>
      <w:szCs w:val="36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D5883"/>
    <w:rPr>
      <w:rFonts w:ascii="Tahoma" w:hAnsi="Tahoma" w:cs="Tahoma"/>
      <w:b/>
      <w:bCs/>
      <w:i/>
      <w:iCs/>
      <w:color w:val="C00000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ED58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sresourcepages.org/Versions/johannine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1050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</cp:revision>
  <dcterms:created xsi:type="dcterms:W3CDTF">2020-08-12T13:35:00Z</dcterms:created>
  <dcterms:modified xsi:type="dcterms:W3CDTF">2020-08-12T16:01:00Z</dcterms:modified>
</cp:coreProperties>
</file>