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2CE" w:rsidRDefault="00C92AD4" w:rsidP="00C92AD4">
      <w:pPr>
        <w:pStyle w:val="Ttulo1"/>
        <w:jc w:val="center"/>
        <w:rPr>
          <w:rFonts w:ascii="Wide Latin" w:hAnsi="Wide Latin"/>
          <w:color w:val="C00000"/>
          <w:u w:val="single"/>
        </w:rPr>
      </w:pPr>
      <w:r>
        <w:rPr>
          <w:rFonts w:ascii="Wide Latin" w:hAnsi="Wide Latin"/>
          <w:color w:val="C00000"/>
          <w:u w:val="single"/>
        </w:rPr>
        <w:t>Provas</w:t>
      </w:r>
      <w:r w:rsidRPr="00C92AD4">
        <w:rPr>
          <w:rFonts w:ascii="Wide Latin" w:hAnsi="Wide Latin"/>
          <w:color w:val="C00000"/>
          <w:u w:val="single"/>
        </w:rPr>
        <w:t xml:space="preserve"> </w:t>
      </w:r>
      <w:r w:rsidRPr="00C92AD4">
        <w:rPr>
          <w:rFonts w:ascii="Wide Latin" w:hAnsi="Wide Latin"/>
          <w:color w:val="C00000"/>
          <w:u w:val="single"/>
        </w:rPr>
        <w:t>CIENTÍFICAS</w:t>
      </w:r>
      <w:r w:rsidRPr="00C92AD4">
        <w:rPr>
          <w:rFonts w:ascii="Wide Latin" w:hAnsi="Wide Latin"/>
          <w:color w:val="C00000"/>
          <w:u w:val="single"/>
        </w:rPr>
        <w:t xml:space="preserve"> De Que A Terra É Um Quase- Globo, Não Um Quase</w:t>
      </w:r>
      <w:r w:rsidRPr="00C92AD4">
        <w:rPr>
          <w:rFonts w:ascii="Wide Latin" w:hAnsi="Wide Latin"/>
          <w:color w:val="C00000"/>
          <w:u w:val="single"/>
        </w:rPr>
        <w:t>-</w:t>
      </w:r>
      <w:r w:rsidRPr="00C92AD4">
        <w:rPr>
          <w:rFonts w:ascii="Wide Latin" w:hAnsi="Wide Latin"/>
          <w:color w:val="C00000"/>
          <w:u w:val="single"/>
        </w:rPr>
        <w:t xml:space="preserve"> Disco</w:t>
      </w:r>
    </w:p>
    <w:p w:rsidR="005820BD" w:rsidRDefault="00D82DF6" w:rsidP="00C92AD4">
      <w:r>
        <w:br/>
        <w:t>Organizado por Hélio de Menezes Silva, set.2018.</w:t>
      </w:r>
      <w:r>
        <w:br/>
      </w:r>
      <w:r>
        <w:br/>
      </w:r>
      <w:r>
        <w:br/>
        <w:t>A</w:t>
      </w:r>
      <w:r>
        <w:t xml:space="preserve">qui, só estamos interessados em coletar curtas </w:t>
      </w:r>
      <w:r>
        <w:t>provas</w:t>
      </w:r>
      <w:r>
        <w:t xml:space="preserve">, enviadas por vários crentes literalistas- normais, nascidos de novo, </w:t>
      </w:r>
      <w:r>
        <w:t xml:space="preserve">rigorosamente provando que a terra é uma </w:t>
      </w:r>
      <w:r>
        <w:t>quase-esfer</w:t>
      </w:r>
      <w:r>
        <w:t>a, não uma quase-disco</w:t>
      </w:r>
      <w:r>
        <w:t xml:space="preserve">. </w:t>
      </w:r>
      <w:r>
        <w:br/>
      </w:r>
      <w:r>
        <w:t xml:space="preserve">Então, este documento será </w:t>
      </w:r>
      <w:r>
        <w:t xml:space="preserve">um esforço colaborativo de muitos crentes. Mas deve ser somente uma lista de </w:t>
      </w:r>
      <w:r w:rsidRPr="00D63581">
        <w:rPr>
          <w:u w:val="single"/>
        </w:rPr>
        <w:t>resumos</w:t>
      </w:r>
      <w:r>
        <w:t xml:space="preserve"> </w:t>
      </w:r>
      <w:r w:rsidRPr="00D63581">
        <w:rPr>
          <w:u w:val="single"/>
        </w:rPr>
        <w:t>curtos</w:t>
      </w:r>
      <w:r>
        <w:t xml:space="preserve"> e simplificados, com links para artigos mais detalhados.</w:t>
      </w:r>
      <w:r>
        <w:br/>
      </w:r>
      <w:r w:rsidR="00D63581">
        <w:br/>
      </w:r>
      <w:r w:rsidR="00D63581">
        <w:br/>
        <w:t>Para começarmos, rogo q</w:t>
      </w:r>
      <w:r w:rsidR="00C92AD4">
        <w:t>ue eventuais enganados com a histeria da teoria da terra plana</w:t>
      </w:r>
      <w:r w:rsidR="00E149A0">
        <w:t xml:space="preserve"> </w:t>
      </w:r>
      <w:r w:rsidR="00C92AD4">
        <w:t>abandonem</w:t>
      </w:r>
      <w:r w:rsidR="00E149A0">
        <w:t>,</w:t>
      </w:r>
      <w:r w:rsidR="00E149A0">
        <w:t xml:space="preserve"> por um momento,</w:t>
      </w:r>
      <w:r w:rsidR="00C92AD4">
        <w:t xml:space="preserve"> seus ilógicos argumentos</w:t>
      </w:r>
      <w:r w:rsidR="00D63581">
        <w:t xml:space="preserve"> semelhantes aos abaixo</w:t>
      </w:r>
      <w:r w:rsidR="00C92AD4">
        <w:t>:</w:t>
      </w:r>
    </w:p>
    <w:p w:rsidR="00C92AD4" w:rsidRDefault="005820BD" w:rsidP="005820BD">
      <w:pPr>
        <w:ind w:left="708"/>
      </w:pPr>
      <w:r>
        <w:t>- "Hélio, v</w:t>
      </w:r>
      <w:r w:rsidRPr="005820BD">
        <w:rPr>
          <w:u w:val="single"/>
        </w:rPr>
        <w:t>ocê</w:t>
      </w:r>
      <w:r>
        <w:t xml:space="preserve">, </w:t>
      </w:r>
      <w:r w:rsidRPr="005820BD">
        <w:rPr>
          <w:u w:val="single"/>
        </w:rPr>
        <w:t>você</w:t>
      </w:r>
      <w:r>
        <w:t xml:space="preserve"> mesmo, com seus próprios olhos e mãos, viu e tocou a prova de que a terra não é plana? Se me disser que 'não, eu mesmo não fiz a experiência e eu mesmo não comprovei que a terra não é plana', eu lhe direi 'não acredite em ninguém mais, todos os habitantes da terra estão possuídos pelo demônio da mentira da terra não plana'. Se me disser que 'sim, eu mesmo fiz a experiência e comprovei que a terra não é plana', eu lhe direi 'afaste-se de mim, sr. mentiroso, sr. Satanás.'</w:t>
      </w:r>
      <w:r w:rsidR="00D63581">
        <w:br/>
        <w:t>- "Hélio, se a experiência que você quer propor é tal que eu não posso fazer sozinho e secretamente, sem ajuda sua nem de ninguém, sem gastar nem mesmo 1 centavo, nem mais de 5 minutos, sem precisar de sair do quintal de minha casa, então não quero nem mesmo ouvir sua sugestão, por favor se retire."</w:t>
      </w:r>
      <w:bookmarkStart w:id="0" w:name="_GoBack"/>
      <w:bookmarkEnd w:id="0"/>
      <w:r>
        <w:br/>
      </w:r>
      <w:r w:rsidR="00C92AD4">
        <w:t xml:space="preserve">- </w:t>
      </w:r>
      <w:r>
        <w:t>"Hélio, m</w:t>
      </w:r>
      <w:r w:rsidR="00C92AD4">
        <w:t xml:space="preserve">esmo se todos os </w:t>
      </w:r>
      <w:r w:rsidR="00767142">
        <w:t xml:space="preserve">bilhões da homens da terra (inclusive todos os milhões de cientistas, físicos, navegadores, pilotos, astronautas, </w:t>
      </w:r>
      <w:proofErr w:type="spellStart"/>
      <w:r w:rsidR="00767142">
        <w:t>geodesas</w:t>
      </w:r>
      <w:proofErr w:type="spellEnd"/>
      <w:r w:rsidR="00767142">
        <w:t>, topógrafos, etc.) dessem d</w:t>
      </w:r>
      <w:r w:rsidR="00C92AD4" w:rsidRPr="00C92AD4">
        <w:t xml:space="preserve">epoimentos </w:t>
      </w:r>
      <w:r w:rsidR="00767142">
        <w:t>que discordassem de mim, todos são mentirosos ou loucos ou demonistas, e os</w:t>
      </w:r>
      <w:r w:rsidR="00C92AD4" w:rsidRPr="00C92AD4">
        <w:t xml:space="preserve"> são desconsidera</w:t>
      </w:r>
      <w:r w:rsidR="00767142">
        <w:t>rei como mentirosos ou loucos ou demonistas</w:t>
      </w:r>
      <w:r>
        <w:t>."</w:t>
      </w:r>
      <w:r w:rsidR="00767142">
        <w:br/>
        <w:t xml:space="preserve">- </w:t>
      </w:r>
      <w:r>
        <w:t>"Hélio, t</w:t>
      </w:r>
      <w:r w:rsidR="00767142">
        <w:t xml:space="preserve">odos os milhões de </w:t>
      </w:r>
      <w:r w:rsidR="00C92AD4" w:rsidRPr="00C92AD4">
        <w:t>prova</w:t>
      </w:r>
      <w:r w:rsidR="00767142">
        <w:t>s</w:t>
      </w:r>
      <w:r w:rsidR="00C92AD4" w:rsidRPr="00C92AD4">
        <w:t xml:space="preserve"> fotográfica</w:t>
      </w:r>
      <w:r w:rsidR="00767142">
        <w:t>s ou de qualquer aparelho ou método científico que não indique que a terra é plana são propositadamente falsificados ou grosseiramente errados, e nunca a</w:t>
      </w:r>
      <w:r w:rsidR="00C92AD4" w:rsidRPr="00C92AD4">
        <w:t>dmi</w:t>
      </w:r>
      <w:r w:rsidR="00767142">
        <w:t>tirei nenhum deles, nem mesmo o examinarei</w:t>
      </w:r>
      <w:r>
        <w:t>. Eu sou o único sincero e habilidoso e sincero e</w:t>
      </w:r>
      <w:r w:rsidR="00E149A0">
        <w:t xml:space="preserve"> verdadeiro, em todo o mundo."</w:t>
      </w:r>
      <w:r w:rsidR="00767142">
        <w:br/>
        <w:t xml:space="preserve">- </w:t>
      </w:r>
      <w:r w:rsidR="00E149A0">
        <w:t>"Hélio, h</w:t>
      </w:r>
      <w:r w:rsidR="00C92AD4" w:rsidRPr="00C92AD4">
        <w:t xml:space="preserve">á uma conspiração global </w:t>
      </w:r>
      <w:r w:rsidR="00767142">
        <w:t>universal luciferiana que atrai homens por roubar-lhes alma e salvação, e oferecer-lhes tesouros e vantagens que nem sei imaginar (muito menos provar)</w:t>
      </w:r>
      <w:r w:rsidR="00E149A0">
        <w:t>."</w:t>
      </w:r>
      <w:r w:rsidR="00767142">
        <w:br/>
        <w:t>-</w:t>
      </w:r>
      <w:r w:rsidR="00C92AD4" w:rsidRPr="00C92AD4">
        <w:t xml:space="preserve"> </w:t>
      </w:r>
      <w:r w:rsidR="00E149A0">
        <w:t>"Hélio, n</w:t>
      </w:r>
      <w:r w:rsidR="00C92AD4" w:rsidRPr="00C92AD4">
        <w:t xml:space="preserve">ão podemos confiar </w:t>
      </w:r>
      <w:r w:rsidR="00767142">
        <w:t>em nenhuma das</w:t>
      </w:r>
      <w:r w:rsidR="00C92AD4" w:rsidRPr="00C92AD4">
        <w:t xml:space="preserve"> leis estabelecidas da física,</w:t>
      </w:r>
      <w:r w:rsidR="00767142">
        <w:t xml:space="preserve"> da geodésia, da topografia (e que discordem da Teoria da Terra Plana) em que podemos confiar. </w:t>
      </w:r>
      <w:r>
        <w:t>Somos mesmo "Joãozinho passo certo, os únicos verdadeiros salvos, e gênios, e honestos)</w:t>
      </w:r>
      <w:r w:rsidR="00E149A0">
        <w:t>".</w:t>
      </w:r>
    </w:p>
    <w:p w:rsidR="005820BD" w:rsidRDefault="005820BD" w:rsidP="00C92AD4"/>
    <w:p w:rsidR="00E149A0" w:rsidRPr="00D433DB" w:rsidRDefault="00E149A0" w:rsidP="00D433DB">
      <w:pPr>
        <w:pStyle w:val="Ttulo2"/>
        <w:rPr>
          <w:rFonts w:ascii="Cambria" w:hAnsi="Cambria"/>
          <w:b/>
          <w:sz w:val="32"/>
          <w:u w:val="single"/>
        </w:rPr>
      </w:pPr>
      <w:r w:rsidRPr="00D433DB">
        <w:rPr>
          <w:rFonts w:ascii="Cambria" w:hAnsi="Cambria"/>
          <w:b/>
          <w:sz w:val="32"/>
          <w:u w:val="single"/>
        </w:rPr>
        <w:t xml:space="preserve">Superfície da Água de um Lago </w:t>
      </w:r>
      <w:r w:rsidR="00D433DB">
        <w:rPr>
          <w:rFonts w:ascii="Cambria" w:hAnsi="Cambria"/>
          <w:b/>
          <w:sz w:val="32"/>
          <w:u w:val="single"/>
        </w:rPr>
        <w:t>É Mais Baixa</w:t>
      </w:r>
      <w:r w:rsidRPr="00D433DB">
        <w:rPr>
          <w:rFonts w:ascii="Cambria" w:hAnsi="Cambria"/>
          <w:b/>
          <w:sz w:val="32"/>
          <w:u w:val="single"/>
        </w:rPr>
        <w:t xml:space="preserve"> Vários Centímetros em 3 milhas, </w:t>
      </w:r>
      <w:r w:rsidR="00D433DB">
        <w:rPr>
          <w:rFonts w:ascii="Cambria" w:hAnsi="Cambria"/>
          <w:b/>
          <w:sz w:val="32"/>
          <w:u w:val="single"/>
        </w:rPr>
        <w:t>M</w:t>
      </w:r>
      <w:r w:rsidRPr="00D433DB">
        <w:rPr>
          <w:rFonts w:ascii="Cambria" w:hAnsi="Cambria"/>
          <w:b/>
          <w:sz w:val="32"/>
          <w:u w:val="single"/>
        </w:rPr>
        <w:t xml:space="preserve">edida </w:t>
      </w:r>
      <w:r w:rsidR="00D433DB" w:rsidRPr="00D433DB">
        <w:rPr>
          <w:rFonts w:ascii="Cambria" w:hAnsi="Cambria"/>
          <w:b/>
          <w:sz w:val="32"/>
          <w:u w:val="single"/>
        </w:rPr>
        <w:t>Com Mira Laser</w:t>
      </w:r>
      <w:r w:rsidRPr="00D433DB">
        <w:rPr>
          <w:rFonts w:ascii="Cambria" w:hAnsi="Cambria"/>
          <w:b/>
          <w:sz w:val="32"/>
          <w:u w:val="single"/>
        </w:rPr>
        <w:t>.</w:t>
      </w:r>
    </w:p>
    <w:p w:rsidR="00E149A0" w:rsidRDefault="00E149A0" w:rsidP="00C92AD4">
      <w:hyperlink r:id="rId4" w:history="1">
        <w:r w:rsidRPr="006565DF">
          <w:rPr>
            <w:rStyle w:val="Hyperlink"/>
          </w:rPr>
          <w:t>https://www.youtube.com/watch?v=QVa2UmgdTM4</w:t>
        </w:r>
      </w:hyperlink>
      <w:r>
        <w:t xml:space="preserve"> </w:t>
      </w:r>
    </w:p>
    <w:p w:rsidR="00D433DB" w:rsidRDefault="00D433DB" w:rsidP="00D433DB">
      <w:r>
        <w:br/>
        <w:t>**********************************************************************</w:t>
      </w:r>
    </w:p>
    <w:p w:rsidR="00D433DB" w:rsidRDefault="00D433DB" w:rsidP="00D433DB">
      <w:pPr>
        <w:rPr>
          <w:rFonts w:ascii="Calibri Light" w:eastAsia="Times New Roman" w:hAnsi="Calibri Light" w:cs="Calibri Light"/>
          <w:color w:val="2F5496"/>
          <w:kern w:val="36"/>
          <w:u w:val="single"/>
          <w:lang w:eastAsia="pt-BR"/>
        </w:rPr>
      </w:pPr>
      <w:r>
        <w:br/>
      </w:r>
    </w:p>
    <w:p w:rsidR="00D433DB" w:rsidRPr="00D433DB" w:rsidRDefault="00D433DB" w:rsidP="00D433DB">
      <w:pPr>
        <w:pStyle w:val="Ttulo1"/>
        <w:rPr>
          <w:rFonts w:ascii="Cambria" w:hAnsi="Cambria"/>
          <w:b/>
          <w:szCs w:val="26"/>
          <w:u w:val="single"/>
        </w:rPr>
      </w:pPr>
      <w:r w:rsidRPr="00D433DB">
        <w:rPr>
          <w:rFonts w:ascii="Cambria" w:hAnsi="Cambria"/>
          <w:b/>
          <w:szCs w:val="26"/>
          <w:u w:val="single"/>
        </w:rPr>
        <w:t xml:space="preserve">Experimento Bikini, </w:t>
      </w:r>
      <w:proofErr w:type="gramStart"/>
      <w:r w:rsidRPr="00D433DB">
        <w:rPr>
          <w:rFonts w:ascii="Cambria" w:hAnsi="Cambria"/>
          <w:b/>
          <w:szCs w:val="26"/>
          <w:u w:val="single"/>
        </w:rPr>
        <w:t>Março</w:t>
      </w:r>
      <w:proofErr w:type="gramEnd"/>
      <w:r w:rsidRPr="00D433DB">
        <w:rPr>
          <w:rFonts w:ascii="Cambria" w:hAnsi="Cambria"/>
          <w:b/>
          <w:szCs w:val="26"/>
          <w:u w:val="single"/>
        </w:rPr>
        <w:t xml:space="preserve"> De 1954, Que Definitiva E Completamente Aniquila A Teoria Da Terra Plana.</w:t>
      </w:r>
    </w:p>
    <w:p w:rsidR="00D433DB" w:rsidRPr="00D433DB" w:rsidRDefault="00D433DB" w:rsidP="00D433DB">
      <w:pPr>
        <w:rPr>
          <w:lang w:eastAsia="pt-BR"/>
        </w:rPr>
      </w:pPr>
      <w:r w:rsidRPr="00D433DB">
        <w:rPr>
          <w:lang w:eastAsia="pt-BR"/>
        </w:rPr>
        <w:t> </w:t>
      </w:r>
    </w:p>
    <w:p w:rsidR="00D433DB" w:rsidRPr="00D433DB" w:rsidRDefault="00D433DB" w:rsidP="00FB44B9">
      <w:pPr>
        <w:rPr>
          <w:lang w:eastAsia="pt-BR"/>
        </w:rPr>
      </w:pPr>
      <w:r w:rsidRPr="00D433DB">
        <w:rPr>
          <w:lang w:eastAsia="pt-BR"/>
        </w:rPr>
        <w:t>Só leia se ainda lembra 1 grama de Trigonometria. Se não lembra, talvez prefira não ler.</w:t>
      </w:r>
    </w:p>
    <w:p w:rsidR="00D433DB" w:rsidRPr="00D433DB" w:rsidRDefault="00D433DB" w:rsidP="00FB44B9">
      <w:pPr>
        <w:rPr>
          <w:lang w:eastAsia="pt-BR"/>
        </w:rPr>
      </w:pPr>
    </w:p>
    <w:p w:rsidR="00D433DB" w:rsidRPr="00D433DB" w:rsidRDefault="00D433DB" w:rsidP="00FB44B9">
      <w:pPr>
        <w:rPr>
          <w:lang w:eastAsia="pt-BR"/>
        </w:rPr>
      </w:pPr>
      <w:r w:rsidRPr="00D433DB">
        <w:rPr>
          <w:lang w:eastAsia="pt-BR"/>
        </w:rPr>
        <w:t>Hélio de Menezes Silva</w:t>
      </w:r>
    </w:p>
    <w:p w:rsidR="00FB44B9" w:rsidRDefault="00D433DB" w:rsidP="00FB44B9">
      <w:pPr>
        <w:rPr>
          <w:rFonts w:ascii="Times New Roman" w:eastAsiaTheme="minorEastAsia" w:hAnsi="Times New Roman" w:cs="Times New Roman"/>
          <w:sz w:val="20"/>
          <w:szCs w:val="20"/>
          <w:lang w:eastAsia="pt-BR"/>
        </w:rPr>
      </w:pPr>
      <w:r w:rsidRPr="00D433DB">
        <w:rPr>
          <w:rFonts w:ascii="Times New Roman" w:eastAsiaTheme="minorEastAsia" w:hAnsi="Times New Roman" w:cs="Times New Roman"/>
          <w:sz w:val="20"/>
          <w:szCs w:val="20"/>
          <w:lang w:eastAsia="pt-BR"/>
        </w:rPr>
        <w:br/>
        <w:t xml:space="preserve">Hoje, 26.08.2018, eu, Hélio, recebi um interessante post de </w:t>
      </w:r>
      <w:proofErr w:type="spellStart"/>
      <w:r w:rsidRPr="00D433DB">
        <w:rPr>
          <w:rFonts w:ascii="Times New Roman" w:eastAsiaTheme="minorEastAsia" w:hAnsi="Times New Roman" w:cs="Times New Roman"/>
          <w:sz w:val="20"/>
          <w:szCs w:val="20"/>
          <w:lang w:eastAsia="pt-BR"/>
        </w:rPr>
        <w:t>Quora</w:t>
      </w:r>
      <w:proofErr w:type="spellEnd"/>
      <w:r w:rsidRPr="00D433DB">
        <w:rPr>
          <w:rFonts w:ascii="Times New Roman" w:eastAsiaTheme="minorEastAsia" w:hAnsi="Times New Roman" w:cs="Times New Roman"/>
          <w:sz w:val="20"/>
          <w:szCs w:val="20"/>
          <w:lang w:eastAsia="pt-BR"/>
        </w:rPr>
        <w:t>, que, no meio da leitura, mesmo sem os autores terem pensado nisso, percebi que definitiva e completamente aniquila a teoria da terra plana.</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 xml:space="preserve">Segue-se o post de </w:t>
      </w:r>
      <w:proofErr w:type="spellStart"/>
      <w:r w:rsidRPr="00D433DB">
        <w:rPr>
          <w:rFonts w:ascii="Times New Roman" w:eastAsiaTheme="minorEastAsia" w:hAnsi="Times New Roman" w:cs="Times New Roman"/>
          <w:sz w:val="20"/>
          <w:szCs w:val="20"/>
          <w:lang w:eastAsia="pt-BR"/>
        </w:rPr>
        <w:t>Quora</w:t>
      </w:r>
      <w:proofErr w:type="spellEnd"/>
      <w:r w:rsidRPr="00D433DB">
        <w:rPr>
          <w:rFonts w:ascii="Times New Roman" w:eastAsiaTheme="minorEastAsia" w:hAnsi="Times New Roman" w:cs="Times New Roman"/>
          <w:sz w:val="20"/>
          <w:szCs w:val="20"/>
          <w:lang w:eastAsia="pt-BR"/>
        </w:rPr>
        <w:t xml:space="preserve"> (procure por </w:t>
      </w:r>
      <w:r w:rsidRPr="00D433DB">
        <w:rPr>
          <w:rFonts w:ascii="Times New Roman" w:eastAsiaTheme="minorEastAsia" w:hAnsi="Times New Roman" w:cs="Times New Roman"/>
          <w:i/>
          <w:iCs/>
          <w:sz w:val="20"/>
          <w:szCs w:val="20"/>
          <w:lang w:eastAsia="pt-BR"/>
        </w:rPr>
        <w:t>"</w:t>
      </w:r>
      <w:proofErr w:type="spellStart"/>
      <w:r w:rsidRPr="00D433DB">
        <w:rPr>
          <w:rFonts w:ascii="Times New Roman" w:eastAsiaTheme="minorEastAsia" w:hAnsi="Times New Roman" w:cs="Times New Roman"/>
          <w:i/>
          <w:iCs/>
          <w:sz w:val="20"/>
          <w:szCs w:val="20"/>
          <w:lang w:eastAsia="pt-BR"/>
        </w:rPr>
        <w:t>What</w:t>
      </w:r>
      <w:proofErr w:type="spellEnd"/>
      <w:r w:rsidRPr="00D433DB">
        <w:rPr>
          <w:rFonts w:ascii="Times New Roman" w:eastAsiaTheme="minorEastAsia" w:hAnsi="Times New Roman" w:cs="Times New Roman"/>
          <w:i/>
          <w:iCs/>
          <w:sz w:val="20"/>
          <w:szCs w:val="20"/>
          <w:lang w:eastAsia="pt-BR"/>
        </w:rPr>
        <w:t xml:space="preserve"> </w:t>
      </w:r>
      <w:proofErr w:type="spellStart"/>
      <w:r w:rsidRPr="00D433DB">
        <w:rPr>
          <w:rFonts w:ascii="Times New Roman" w:eastAsiaTheme="minorEastAsia" w:hAnsi="Times New Roman" w:cs="Times New Roman"/>
          <w:i/>
          <w:iCs/>
          <w:sz w:val="20"/>
          <w:szCs w:val="20"/>
          <w:lang w:eastAsia="pt-BR"/>
        </w:rPr>
        <w:t>would</w:t>
      </w:r>
      <w:proofErr w:type="spellEnd"/>
      <w:r w:rsidRPr="00D433DB">
        <w:rPr>
          <w:rFonts w:ascii="Times New Roman" w:eastAsiaTheme="minorEastAsia" w:hAnsi="Times New Roman" w:cs="Times New Roman"/>
          <w:i/>
          <w:iCs/>
          <w:sz w:val="20"/>
          <w:szCs w:val="20"/>
          <w:lang w:eastAsia="pt-BR"/>
        </w:rPr>
        <w:t xml:space="preserve"> </w:t>
      </w:r>
      <w:proofErr w:type="spellStart"/>
      <w:r w:rsidRPr="00D433DB">
        <w:rPr>
          <w:rFonts w:ascii="Times New Roman" w:eastAsiaTheme="minorEastAsia" w:hAnsi="Times New Roman" w:cs="Times New Roman"/>
          <w:i/>
          <w:iCs/>
          <w:sz w:val="20"/>
          <w:szCs w:val="20"/>
          <w:lang w:eastAsia="pt-BR"/>
        </w:rPr>
        <w:t>happen</w:t>
      </w:r>
      <w:proofErr w:type="spellEnd"/>
      <w:r w:rsidRPr="00D433DB">
        <w:rPr>
          <w:rFonts w:ascii="Times New Roman" w:eastAsiaTheme="minorEastAsia" w:hAnsi="Times New Roman" w:cs="Times New Roman"/>
          <w:i/>
          <w:iCs/>
          <w:sz w:val="20"/>
          <w:szCs w:val="20"/>
          <w:lang w:eastAsia="pt-BR"/>
        </w:rPr>
        <w:t xml:space="preserve"> </w:t>
      </w:r>
      <w:proofErr w:type="spellStart"/>
      <w:r w:rsidRPr="00D433DB">
        <w:rPr>
          <w:rFonts w:ascii="Times New Roman" w:eastAsiaTheme="minorEastAsia" w:hAnsi="Times New Roman" w:cs="Times New Roman"/>
          <w:i/>
          <w:iCs/>
          <w:sz w:val="20"/>
          <w:szCs w:val="20"/>
          <w:lang w:eastAsia="pt-BR"/>
        </w:rPr>
        <w:t>if</w:t>
      </w:r>
      <w:proofErr w:type="spellEnd"/>
      <w:r w:rsidRPr="00D433DB">
        <w:rPr>
          <w:rFonts w:ascii="Times New Roman" w:eastAsiaTheme="minorEastAsia" w:hAnsi="Times New Roman" w:cs="Times New Roman"/>
          <w:i/>
          <w:iCs/>
          <w:sz w:val="20"/>
          <w:szCs w:val="20"/>
          <w:lang w:eastAsia="pt-BR"/>
        </w:rPr>
        <w:t xml:space="preserve"> a </w:t>
      </w:r>
      <w:proofErr w:type="spellStart"/>
      <w:r w:rsidRPr="00D433DB">
        <w:rPr>
          <w:rFonts w:ascii="Times New Roman" w:eastAsiaTheme="minorEastAsia" w:hAnsi="Times New Roman" w:cs="Times New Roman"/>
          <w:i/>
          <w:iCs/>
          <w:sz w:val="20"/>
          <w:szCs w:val="20"/>
          <w:lang w:eastAsia="pt-BR"/>
        </w:rPr>
        <w:t>rigid</w:t>
      </w:r>
      <w:proofErr w:type="spellEnd"/>
      <w:r w:rsidRPr="00D433DB">
        <w:rPr>
          <w:rFonts w:ascii="Times New Roman" w:eastAsiaTheme="minorEastAsia" w:hAnsi="Times New Roman" w:cs="Times New Roman"/>
          <w:i/>
          <w:iCs/>
          <w:sz w:val="20"/>
          <w:szCs w:val="20"/>
          <w:lang w:eastAsia="pt-BR"/>
        </w:rPr>
        <w:t xml:space="preserve"> </w:t>
      </w:r>
      <w:proofErr w:type="spellStart"/>
      <w:r w:rsidRPr="00D433DB">
        <w:rPr>
          <w:rFonts w:ascii="Times New Roman" w:eastAsiaTheme="minorEastAsia" w:hAnsi="Times New Roman" w:cs="Times New Roman"/>
          <w:i/>
          <w:iCs/>
          <w:sz w:val="20"/>
          <w:szCs w:val="20"/>
          <w:lang w:eastAsia="pt-BR"/>
        </w:rPr>
        <w:t>and</w:t>
      </w:r>
      <w:proofErr w:type="spellEnd"/>
      <w:r w:rsidRPr="00D433DB">
        <w:rPr>
          <w:rFonts w:ascii="Times New Roman" w:eastAsiaTheme="minorEastAsia" w:hAnsi="Times New Roman" w:cs="Times New Roman"/>
          <w:i/>
          <w:iCs/>
          <w:sz w:val="20"/>
          <w:szCs w:val="20"/>
          <w:lang w:eastAsia="pt-BR"/>
        </w:rPr>
        <w:t xml:space="preserve"> non-</w:t>
      </w:r>
      <w:proofErr w:type="spellStart"/>
      <w:r w:rsidRPr="00D433DB">
        <w:rPr>
          <w:rFonts w:ascii="Times New Roman" w:eastAsiaTheme="minorEastAsia" w:hAnsi="Times New Roman" w:cs="Times New Roman"/>
          <w:i/>
          <w:iCs/>
          <w:sz w:val="20"/>
          <w:szCs w:val="20"/>
          <w:lang w:eastAsia="pt-BR"/>
        </w:rPr>
        <w:t>malleable</w:t>
      </w:r>
      <w:proofErr w:type="spellEnd"/>
      <w:r w:rsidRPr="00D433DB">
        <w:rPr>
          <w:rFonts w:ascii="Times New Roman" w:eastAsiaTheme="minorEastAsia" w:hAnsi="Times New Roman" w:cs="Times New Roman"/>
          <w:i/>
          <w:iCs/>
          <w:sz w:val="20"/>
          <w:szCs w:val="20"/>
          <w:lang w:eastAsia="pt-BR"/>
        </w:rPr>
        <w:t xml:space="preserve"> 50-mile pole </w:t>
      </w:r>
      <w:proofErr w:type="spellStart"/>
      <w:r w:rsidRPr="00D433DB">
        <w:rPr>
          <w:rFonts w:ascii="Times New Roman" w:eastAsiaTheme="minorEastAsia" w:hAnsi="Times New Roman" w:cs="Times New Roman"/>
          <w:i/>
          <w:iCs/>
          <w:sz w:val="20"/>
          <w:szCs w:val="20"/>
          <w:lang w:eastAsia="pt-BR"/>
        </w:rPr>
        <w:t>were</w:t>
      </w:r>
      <w:proofErr w:type="spellEnd"/>
      <w:r w:rsidRPr="00D433DB">
        <w:rPr>
          <w:rFonts w:ascii="Times New Roman" w:eastAsiaTheme="minorEastAsia" w:hAnsi="Times New Roman" w:cs="Times New Roman"/>
          <w:i/>
          <w:iCs/>
          <w:sz w:val="20"/>
          <w:szCs w:val="20"/>
          <w:lang w:eastAsia="pt-BR"/>
        </w:rPr>
        <w:t xml:space="preserve"> </w:t>
      </w:r>
      <w:proofErr w:type="spellStart"/>
      <w:r w:rsidRPr="00D433DB">
        <w:rPr>
          <w:rFonts w:ascii="Times New Roman" w:eastAsiaTheme="minorEastAsia" w:hAnsi="Times New Roman" w:cs="Times New Roman"/>
          <w:i/>
          <w:iCs/>
          <w:sz w:val="20"/>
          <w:szCs w:val="20"/>
          <w:lang w:eastAsia="pt-BR"/>
        </w:rPr>
        <w:t>to</w:t>
      </w:r>
      <w:proofErr w:type="spellEnd"/>
      <w:r w:rsidRPr="00D433DB">
        <w:rPr>
          <w:rFonts w:ascii="Times New Roman" w:eastAsiaTheme="minorEastAsia" w:hAnsi="Times New Roman" w:cs="Times New Roman"/>
          <w:i/>
          <w:iCs/>
          <w:sz w:val="20"/>
          <w:szCs w:val="20"/>
          <w:lang w:eastAsia="pt-BR"/>
        </w:rPr>
        <w:t xml:space="preserve"> lie flat </w:t>
      </w:r>
      <w:proofErr w:type="spellStart"/>
      <w:r w:rsidRPr="00D433DB">
        <w:rPr>
          <w:rFonts w:ascii="Times New Roman" w:eastAsiaTheme="minorEastAsia" w:hAnsi="Times New Roman" w:cs="Times New Roman"/>
          <w:i/>
          <w:iCs/>
          <w:sz w:val="20"/>
          <w:szCs w:val="20"/>
          <w:lang w:eastAsia="pt-BR"/>
        </w:rPr>
        <w:t>on</w:t>
      </w:r>
      <w:proofErr w:type="spellEnd"/>
      <w:r w:rsidRPr="00D433DB">
        <w:rPr>
          <w:rFonts w:ascii="Times New Roman" w:eastAsiaTheme="minorEastAsia" w:hAnsi="Times New Roman" w:cs="Times New Roman"/>
          <w:i/>
          <w:iCs/>
          <w:sz w:val="20"/>
          <w:szCs w:val="20"/>
          <w:lang w:eastAsia="pt-BR"/>
        </w:rPr>
        <w:t xml:space="preserve"> </w:t>
      </w:r>
      <w:proofErr w:type="spellStart"/>
      <w:r w:rsidRPr="00D433DB">
        <w:rPr>
          <w:rFonts w:ascii="Times New Roman" w:eastAsiaTheme="minorEastAsia" w:hAnsi="Times New Roman" w:cs="Times New Roman"/>
          <w:i/>
          <w:iCs/>
          <w:sz w:val="20"/>
          <w:szCs w:val="20"/>
          <w:lang w:eastAsia="pt-BR"/>
        </w:rPr>
        <w:t>the</w:t>
      </w:r>
      <w:proofErr w:type="spellEnd"/>
      <w:r w:rsidRPr="00D433DB">
        <w:rPr>
          <w:rFonts w:ascii="Times New Roman" w:eastAsiaTheme="minorEastAsia" w:hAnsi="Times New Roman" w:cs="Times New Roman"/>
          <w:i/>
          <w:iCs/>
          <w:sz w:val="20"/>
          <w:szCs w:val="20"/>
          <w:lang w:eastAsia="pt-BR"/>
        </w:rPr>
        <w:t xml:space="preserve"> </w:t>
      </w:r>
      <w:proofErr w:type="spellStart"/>
      <w:r w:rsidRPr="00D433DB">
        <w:rPr>
          <w:rFonts w:ascii="Times New Roman" w:eastAsiaTheme="minorEastAsia" w:hAnsi="Times New Roman" w:cs="Times New Roman"/>
          <w:i/>
          <w:iCs/>
          <w:sz w:val="20"/>
          <w:szCs w:val="20"/>
          <w:lang w:eastAsia="pt-BR"/>
        </w:rPr>
        <w:t>Earth's</w:t>
      </w:r>
      <w:proofErr w:type="spellEnd"/>
      <w:r w:rsidRPr="00D433DB">
        <w:rPr>
          <w:rFonts w:ascii="Times New Roman" w:eastAsiaTheme="minorEastAsia" w:hAnsi="Times New Roman" w:cs="Times New Roman"/>
          <w:i/>
          <w:iCs/>
          <w:sz w:val="20"/>
          <w:szCs w:val="20"/>
          <w:lang w:eastAsia="pt-BR"/>
        </w:rPr>
        <w:t xml:space="preserve"> </w:t>
      </w:r>
      <w:proofErr w:type="spellStart"/>
      <w:r w:rsidRPr="00D433DB">
        <w:rPr>
          <w:rFonts w:ascii="Times New Roman" w:eastAsiaTheme="minorEastAsia" w:hAnsi="Times New Roman" w:cs="Times New Roman"/>
          <w:i/>
          <w:iCs/>
          <w:sz w:val="20"/>
          <w:szCs w:val="20"/>
          <w:lang w:eastAsia="pt-BR"/>
        </w:rPr>
        <w:t>surface</w:t>
      </w:r>
      <w:proofErr w:type="spellEnd"/>
      <w:r w:rsidRPr="00D433DB">
        <w:rPr>
          <w:rFonts w:ascii="Times New Roman" w:eastAsiaTheme="minorEastAsia" w:hAnsi="Times New Roman" w:cs="Times New Roman"/>
          <w:i/>
          <w:iCs/>
          <w:sz w:val="20"/>
          <w:szCs w:val="20"/>
          <w:lang w:eastAsia="pt-BR"/>
        </w:rPr>
        <w:t>?"):</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b/>
          <w:bCs/>
          <w:sz w:val="20"/>
          <w:szCs w:val="20"/>
          <w:u w:val="single"/>
          <w:lang w:eastAsia="pt-BR"/>
        </w:rPr>
        <w:t>PERGUNTA</w:t>
      </w:r>
      <w:r w:rsidRPr="00D433DB">
        <w:rPr>
          <w:rFonts w:ascii="Times New Roman" w:eastAsiaTheme="minorEastAsia" w:hAnsi="Times New Roman" w:cs="Times New Roman"/>
          <w:sz w:val="20"/>
          <w:szCs w:val="20"/>
          <w:lang w:eastAsia="pt-BR"/>
        </w:rPr>
        <w:t>: O que aconteceria se um poste de 50 milhas [pouco mais de 80km], rígido e não maleável, ficasse deitado na superfície da Terra?</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b/>
          <w:bCs/>
          <w:sz w:val="20"/>
          <w:szCs w:val="20"/>
          <w:u w:val="single"/>
          <w:lang w:eastAsia="pt-BR"/>
        </w:rPr>
        <w:t>RESPOSTA</w:t>
      </w:r>
      <w:r w:rsidRPr="00D433DB">
        <w:rPr>
          <w:rFonts w:ascii="Times New Roman" w:eastAsiaTheme="minorEastAsia" w:hAnsi="Times New Roman" w:cs="Times New Roman"/>
          <w:sz w:val="20"/>
          <w:szCs w:val="20"/>
          <w:lang w:eastAsia="pt-BR"/>
        </w:rPr>
        <w:t xml:space="preserve"> DE Sean Lynch</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 xml:space="preserve">Sean Lynch, B.S Física - New </w:t>
      </w:r>
      <w:proofErr w:type="spellStart"/>
      <w:r w:rsidRPr="00D433DB">
        <w:rPr>
          <w:rFonts w:ascii="Times New Roman" w:eastAsiaTheme="minorEastAsia" w:hAnsi="Times New Roman" w:cs="Times New Roman"/>
          <w:sz w:val="20"/>
          <w:szCs w:val="20"/>
          <w:lang w:eastAsia="pt-BR"/>
        </w:rPr>
        <w:t>Mexico</w:t>
      </w:r>
      <w:proofErr w:type="spellEnd"/>
      <w:r w:rsidRPr="00D433DB">
        <w:rPr>
          <w:rFonts w:ascii="Times New Roman" w:eastAsiaTheme="minorEastAsia" w:hAnsi="Times New Roman" w:cs="Times New Roman"/>
          <w:sz w:val="20"/>
          <w:szCs w:val="20"/>
          <w:lang w:eastAsia="pt-BR"/>
        </w:rPr>
        <w:t xml:space="preserve"> Tech, M.S. Física - Universidade de </w:t>
      </w:r>
      <w:proofErr w:type="spellStart"/>
      <w:r w:rsidRPr="00D433DB">
        <w:rPr>
          <w:rFonts w:ascii="Times New Roman" w:eastAsiaTheme="minorEastAsia" w:hAnsi="Times New Roman" w:cs="Times New Roman"/>
          <w:sz w:val="20"/>
          <w:szCs w:val="20"/>
          <w:lang w:eastAsia="pt-BR"/>
        </w:rPr>
        <w:t>Cinncinati</w:t>
      </w:r>
      <w:proofErr w:type="spellEnd"/>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 xml:space="preserve">Atualizado em 12 de setembro de 2017 · Votado por Erik Nelson, M.S. Física, Universidade da Califórnia, San Diego (2003) e </w:t>
      </w:r>
      <w:proofErr w:type="spellStart"/>
      <w:r w:rsidRPr="00D433DB">
        <w:rPr>
          <w:rFonts w:ascii="Times New Roman" w:eastAsiaTheme="minorEastAsia" w:hAnsi="Times New Roman" w:cs="Times New Roman"/>
          <w:sz w:val="20"/>
          <w:szCs w:val="20"/>
          <w:lang w:eastAsia="pt-BR"/>
        </w:rPr>
        <w:t>Kasper</w:t>
      </w:r>
      <w:proofErr w:type="spellEnd"/>
      <w:r w:rsidRPr="00D433DB">
        <w:rPr>
          <w:rFonts w:ascii="Times New Roman" w:eastAsiaTheme="minorEastAsia" w:hAnsi="Times New Roman" w:cs="Times New Roman"/>
          <w:sz w:val="20"/>
          <w:szCs w:val="20"/>
          <w:lang w:eastAsia="pt-BR"/>
        </w:rPr>
        <w:t xml:space="preserve"> Emil </w:t>
      </w:r>
      <w:proofErr w:type="spellStart"/>
      <w:r w:rsidRPr="00D433DB">
        <w:rPr>
          <w:rFonts w:ascii="Times New Roman" w:eastAsiaTheme="minorEastAsia" w:hAnsi="Times New Roman" w:cs="Times New Roman"/>
          <w:sz w:val="20"/>
          <w:szCs w:val="20"/>
          <w:lang w:eastAsia="pt-BR"/>
        </w:rPr>
        <w:t>Feld</w:t>
      </w:r>
      <w:proofErr w:type="spellEnd"/>
      <w:r w:rsidRPr="00D433DB">
        <w:rPr>
          <w:rFonts w:ascii="Times New Roman" w:eastAsiaTheme="minorEastAsia" w:hAnsi="Times New Roman" w:cs="Times New Roman"/>
          <w:sz w:val="20"/>
          <w:szCs w:val="20"/>
          <w:lang w:eastAsia="pt-BR"/>
        </w:rPr>
        <w:t>, PhD Física e Nanotecnologia, Universidade de Copenhague (2012)</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Eu posso relatar uma história de um exemplo real disso tudo, mas [de comprimento] bem mais curto. Não 50 milhas de comprimento, mas apenas 2 milhas [3,218688km] de comprimento.</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Depois da Segunda Guerra Mundial, quando a Marinha dos EUA estava testando a bomba de hidrogênio no atol de Bikini, no Pacífico Sul, eles construíram um conjunto de tubos de vácuo de 2 milhas [3,218688km] de comprimento [cada um</w:t>
      </w:r>
      <w:proofErr w:type="gramStart"/>
      <w:r w:rsidRPr="00D433DB">
        <w:rPr>
          <w:rFonts w:ascii="Times New Roman" w:eastAsiaTheme="minorEastAsia" w:hAnsi="Times New Roman" w:cs="Times New Roman"/>
          <w:sz w:val="20"/>
          <w:szCs w:val="20"/>
          <w:lang w:eastAsia="pt-BR"/>
        </w:rPr>
        <w:t>] .</w:t>
      </w:r>
      <w:proofErr w:type="gramEnd"/>
      <w:r w:rsidRPr="00D433DB">
        <w:rPr>
          <w:rFonts w:ascii="Times New Roman" w:eastAsiaTheme="minorEastAsia" w:hAnsi="Times New Roman" w:cs="Times New Roman"/>
          <w:sz w:val="20"/>
          <w:szCs w:val="20"/>
          <w:lang w:eastAsia="pt-BR"/>
        </w:rPr>
        <w:t xml:space="preserve"> A Marinha e seus empreiteiros que construíram os tubos [inteligentes e com experiência e competência, mas não cientistas] costumavam zombar dos recém formados cientistas e engenheiros que estavam no local para estudar e medir a explosão, tratando os [recém formados] cientistas e engenheiros como se fossem crianças.</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Quando os cientistas foram testar os tubos de vácuo com uma fonte de radiação de teste, descobriram que nenhuma das radiações era transmitida pelos canos [de uma ponta a outra]. Usando um telescópio para ver linhas retas, os jovens cientistas corrigiram os tubos.</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Um dos engenheiros calculou as correções feitas e mostrou a um dos cientistas. O cientista riu alto e proclamou que quando os tubos foram construídos, o empreiteiro esqueceu que a Terra era redonda!</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O tubo estava perfeitamente nivelado, comparado ao nível do mar, ao longo de todo o seu comprimento. No entanto, uma vez que a Terra é curva, o [nível do] mar é curvado, assim como as extensões do tubo. A quantidade que os tubos precisavam ser levantados na extremidade era exatamente a quantidade necessária para explicar a curva da Terra.</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Citação de: "</w:t>
      </w:r>
      <w:proofErr w:type="spellStart"/>
      <w:r w:rsidRPr="00D433DB">
        <w:rPr>
          <w:rFonts w:ascii="Times New Roman" w:eastAsiaTheme="minorEastAsia" w:hAnsi="Times New Roman" w:cs="Times New Roman"/>
          <w:sz w:val="20"/>
          <w:szCs w:val="20"/>
          <w:lang w:eastAsia="pt-BR"/>
        </w:rPr>
        <w:t>Meet</w:t>
      </w:r>
      <w:proofErr w:type="spellEnd"/>
      <w:r w:rsidRPr="00D433DB">
        <w:rPr>
          <w:rFonts w:ascii="Times New Roman" w:eastAsiaTheme="minorEastAsia" w:hAnsi="Times New Roman" w:cs="Times New Roman"/>
          <w:sz w:val="20"/>
          <w:szCs w:val="20"/>
          <w:lang w:eastAsia="pt-BR"/>
        </w:rPr>
        <w:t xml:space="preserve"> Dr. </w:t>
      </w:r>
      <w:proofErr w:type="spellStart"/>
      <w:r w:rsidRPr="00D433DB">
        <w:rPr>
          <w:rFonts w:ascii="Times New Roman" w:eastAsiaTheme="minorEastAsia" w:hAnsi="Times New Roman" w:cs="Times New Roman"/>
          <w:sz w:val="20"/>
          <w:szCs w:val="20"/>
          <w:lang w:eastAsia="pt-BR"/>
        </w:rPr>
        <w:t>Stirling</w:t>
      </w:r>
      <w:proofErr w:type="spellEnd"/>
      <w:r w:rsidRPr="00D433DB">
        <w:rPr>
          <w:rFonts w:ascii="Times New Roman" w:eastAsiaTheme="minorEastAsia" w:hAnsi="Times New Roman" w:cs="Times New Roman"/>
          <w:sz w:val="20"/>
          <w:szCs w:val="20"/>
          <w:lang w:eastAsia="pt-BR"/>
        </w:rPr>
        <w:t xml:space="preserve"> Colgate, </w:t>
      </w:r>
      <w:proofErr w:type="spellStart"/>
      <w:r w:rsidRPr="00D433DB">
        <w:rPr>
          <w:rFonts w:ascii="Times New Roman" w:eastAsiaTheme="minorEastAsia" w:hAnsi="Times New Roman" w:cs="Times New Roman"/>
          <w:sz w:val="20"/>
          <w:szCs w:val="20"/>
          <w:lang w:eastAsia="pt-BR"/>
        </w:rPr>
        <w:t>Iconic</w:t>
      </w:r>
      <w:proofErr w:type="spellEnd"/>
      <w:r w:rsidRPr="00D433DB">
        <w:rPr>
          <w:rFonts w:ascii="Times New Roman" w:eastAsiaTheme="minorEastAsia" w:hAnsi="Times New Roman" w:cs="Times New Roman"/>
          <w:sz w:val="20"/>
          <w:szCs w:val="20"/>
          <w:lang w:eastAsia="pt-BR"/>
        </w:rPr>
        <w:t xml:space="preserve"> Tech </w:t>
      </w:r>
      <w:proofErr w:type="spellStart"/>
      <w:r w:rsidRPr="00D433DB">
        <w:rPr>
          <w:rFonts w:ascii="Times New Roman" w:eastAsiaTheme="minorEastAsia" w:hAnsi="Times New Roman" w:cs="Times New Roman"/>
          <w:sz w:val="20"/>
          <w:szCs w:val="20"/>
          <w:lang w:eastAsia="pt-BR"/>
        </w:rPr>
        <w:t>President</w:t>
      </w:r>
      <w:proofErr w:type="spellEnd"/>
      <w:r w:rsidRPr="00D433DB">
        <w:rPr>
          <w:rFonts w:ascii="Times New Roman" w:eastAsiaTheme="minorEastAsia" w:hAnsi="Times New Roman" w:cs="Times New Roman"/>
          <w:sz w:val="20"/>
          <w:szCs w:val="20"/>
          <w:lang w:eastAsia="pt-BR"/>
        </w:rPr>
        <w:t>"</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r>
      <w:proofErr w:type="spellStart"/>
      <w:r w:rsidRPr="00D433DB">
        <w:rPr>
          <w:rFonts w:ascii="Times New Roman" w:eastAsiaTheme="minorEastAsia" w:hAnsi="Times New Roman" w:cs="Times New Roman"/>
          <w:sz w:val="20"/>
          <w:szCs w:val="20"/>
          <w:lang w:eastAsia="pt-BR"/>
        </w:rPr>
        <w:t>Stirling</w:t>
      </w:r>
      <w:proofErr w:type="spellEnd"/>
      <w:r w:rsidRPr="00D433DB">
        <w:rPr>
          <w:rFonts w:ascii="Times New Roman" w:eastAsiaTheme="minorEastAsia" w:hAnsi="Times New Roman" w:cs="Times New Roman"/>
          <w:sz w:val="20"/>
          <w:szCs w:val="20"/>
          <w:lang w:eastAsia="pt-BR"/>
        </w:rPr>
        <w:t xml:space="preserve"> Colgate:</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“Houve uma parte particularmente divertida deste experimento de teste de bomba envolvendo uma dúzia de tubos de vácuo de duas milhas de comprimento necessários para visualizar com precisão o dispositivo de longe o suficiente para salvar o equipamento [usado] para gravação da explosão esperada.</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 xml:space="preserve">“Quando seis de nós, jovens físicos, chegamos no [Atol de] Bikini alguns meses antes do teste, mas depois de um imenso esforço de milhares de pessoas trabalhando para o empreiteiro "Holmes </w:t>
      </w:r>
      <w:proofErr w:type="spellStart"/>
      <w:r w:rsidRPr="00D433DB">
        <w:rPr>
          <w:rFonts w:ascii="Times New Roman" w:eastAsiaTheme="minorEastAsia" w:hAnsi="Times New Roman" w:cs="Times New Roman"/>
          <w:sz w:val="20"/>
          <w:szCs w:val="20"/>
          <w:lang w:eastAsia="pt-BR"/>
        </w:rPr>
        <w:t>and</w:t>
      </w:r>
      <w:proofErr w:type="spellEnd"/>
      <w:r w:rsidRPr="00D433DB">
        <w:rPr>
          <w:rFonts w:ascii="Times New Roman" w:eastAsiaTheme="minorEastAsia" w:hAnsi="Times New Roman" w:cs="Times New Roman"/>
          <w:sz w:val="20"/>
          <w:szCs w:val="20"/>
          <w:lang w:eastAsia="pt-BR"/>
        </w:rPr>
        <w:t xml:space="preserve"> </w:t>
      </w:r>
      <w:proofErr w:type="spellStart"/>
      <w:r w:rsidRPr="00D433DB">
        <w:rPr>
          <w:rFonts w:ascii="Times New Roman" w:eastAsiaTheme="minorEastAsia" w:hAnsi="Times New Roman" w:cs="Times New Roman"/>
          <w:sz w:val="20"/>
          <w:szCs w:val="20"/>
          <w:lang w:eastAsia="pt-BR"/>
        </w:rPr>
        <w:t>Narver</w:t>
      </w:r>
      <w:proofErr w:type="spellEnd"/>
      <w:r w:rsidRPr="00D433DB">
        <w:rPr>
          <w:rFonts w:ascii="Times New Roman" w:eastAsiaTheme="minorEastAsia" w:hAnsi="Times New Roman" w:cs="Times New Roman"/>
          <w:sz w:val="20"/>
          <w:szCs w:val="20"/>
          <w:lang w:eastAsia="pt-BR"/>
        </w:rPr>
        <w:t>", descobrimos que os raios gama de uma fonte de teste radioativa não passariam pelos dutos de vácuo. por uma distância de duas milhas.</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Depois que alguns dos juvenis cientistas jovens endireitaram uma linha de tubulação usando um telescópio especial, Colgate recorda ter sido acordado naquela noite por outro engenheiro ainda mais jovem, que lhe mostrou as correções.</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 xml:space="preserve">"Eu dei uma olhada, calculei a geometria e disse em voz alta para que todos na tenda pudessem ouvir: </w:t>
      </w:r>
      <w:r w:rsidRPr="00D433DB">
        <w:rPr>
          <w:rFonts w:ascii="Times New Roman" w:eastAsiaTheme="minorEastAsia" w:hAnsi="Times New Roman" w:cs="Times New Roman"/>
          <w:b/>
          <w:bCs/>
          <w:sz w:val="20"/>
          <w:szCs w:val="20"/>
          <w:u w:val="single"/>
          <w:lang w:eastAsia="pt-BR"/>
        </w:rPr>
        <w:t>'Oh meu Deus, eles esqueceram de que a terra é redonda!</w:t>
      </w:r>
      <w:r w:rsidRPr="00D433DB">
        <w:rPr>
          <w:rFonts w:ascii="Times New Roman" w:eastAsiaTheme="minorEastAsia" w:hAnsi="Times New Roman" w:cs="Times New Roman"/>
          <w:sz w:val="20"/>
          <w:szCs w:val="20"/>
          <w:lang w:eastAsia="pt-BR"/>
        </w:rPr>
        <w:t>"</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 xml:space="preserve">[Hélio calculou, usando as fórmulas de </w:t>
      </w:r>
      <w:hyperlink r:id="rId5" w:anchor=".W4NFiuhKjWV" w:history="1">
        <w:r w:rsidRPr="00D433DB">
          <w:rPr>
            <w:rFonts w:ascii="Times New Roman" w:eastAsiaTheme="minorEastAsia" w:hAnsi="Times New Roman" w:cs="Times New Roman"/>
            <w:color w:val="0563C1"/>
            <w:sz w:val="20"/>
            <w:szCs w:val="20"/>
            <w:u w:val="single"/>
            <w:lang w:eastAsia="pt-BR"/>
          </w:rPr>
          <w:t>https://www.caldnazza.com/2012/02/arco-corda-flecha-e-angulo-de-um-arco.html#.W4NFiuhKjWV</w:t>
        </w:r>
      </w:hyperlink>
      <w:r w:rsidRPr="00D433DB">
        <w:rPr>
          <w:rFonts w:ascii="Times New Roman" w:eastAsiaTheme="minorEastAsia" w:hAnsi="Times New Roman" w:cs="Times New Roman"/>
          <w:sz w:val="20"/>
          <w:szCs w:val="20"/>
          <w:lang w:eastAsia="pt-BR"/>
        </w:rPr>
        <w:t xml:space="preserve"> </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R = raio da terra = 20.000km/3,1415926 = 6.366,346km</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A = extensão do arco (medido curvo) = 2 milhas = 2milhas * 1.609,344km/milha = 3,218688km</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alfa = ângulo da metade do arco = (180 * A) / (3,1415926 * R * 2) =  (180 * 3,218688) / (3,1415926 * 6.366,346 * 2) = 0,0144837589graus = (0,0144837589graus) * 3,1415926 / 180 = 0,000252789277radianos</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cos(alfa) = cos(0,000252789277radianos) = 0,99999996805</w:t>
      </w:r>
      <w:r w:rsidRPr="00D433DB">
        <w:rPr>
          <w:rFonts w:ascii="Times New Roman" w:eastAsiaTheme="minorEastAsia" w:hAnsi="Times New Roman" w:cs="Times New Roman"/>
          <w:sz w:val="20"/>
          <w:szCs w:val="20"/>
          <w:lang w:eastAsia="pt-BR"/>
        </w:rPr>
        <w:br/>
        <w:t>(desconfio da precisão da minha calculadora, mas deve ser em torno disso)</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 xml:space="preserve">F = flecha do arco = R - (R*cos(alfa)) = 6.366,346 - (6.366,346 * 0,99999996805) = 0,000203412km = </w:t>
      </w:r>
      <w:r w:rsidRPr="00D433DB">
        <w:rPr>
          <w:rFonts w:ascii="Times New Roman" w:eastAsiaTheme="minorEastAsia" w:hAnsi="Times New Roman" w:cs="Times New Roman"/>
          <w:b/>
          <w:bCs/>
          <w:color w:val="C00000"/>
          <w:sz w:val="24"/>
          <w:szCs w:val="24"/>
          <w:shd w:val="clear" w:color="auto" w:fill="FFFF00"/>
          <w:lang w:eastAsia="pt-BR"/>
        </w:rPr>
        <w:t>20,3 cm</w:t>
      </w:r>
      <w:r w:rsidRPr="00D433DB">
        <w:rPr>
          <w:rFonts w:ascii="Times New Roman" w:eastAsiaTheme="minorEastAsia" w:hAnsi="Times New Roman" w:cs="Times New Roman"/>
          <w:sz w:val="20"/>
          <w:szCs w:val="20"/>
          <w:lang w:eastAsia="pt-BR"/>
        </w:rPr>
        <w:br/>
        <w:t>(desconfio da precisão da minha calculadora, mas deve ser em torno disso)</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 xml:space="preserve">(isto é, o tubo de 2 milhas teve que ser arqueado formando um arco de circunferência onde a flecha, isto é, a profundidade da "depressão" no meio do arco, medindo-se em relação ao nível de água, foi de 20,3cm. Sem isso, o tubo, sempre </w:t>
      </w:r>
      <w:proofErr w:type="gramStart"/>
      <w:r w:rsidRPr="00D433DB">
        <w:rPr>
          <w:rFonts w:ascii="Times New Roman" w:eastAsiaTheme="minorEastAsia" w:hAnsi="Times New Roman" w:cs="Times New Roman"/>
          <w:sz w:val="20"/>
          <w:szCs w:val="20"/>
          <w:lang w:eastAsia="pt-BR"/>
        </w:rPr>
        <w:t>na mesmo exato nível</w:t>
      </w:r>
      <w:proofErr w:type="gramEnd"/>
      <w:r w:rsidRPr="00D433DB">
        <w:rPr>
          <w:rFonts w:ascii="Times New Roman" w:eastAsiaTheme="minorEastAsia" w:hAnsi="Times New Roman" w:cs="Times New Roman"/>
          <w:sz w:val="20"/>
          <w:szCs w:val="20"/>
          <w:lang w:eastAsia="pt-BR"/>
        </w:rPr>
        <w:t xml:space="preserve"> de água, na realidade estaria curvo, e a radiação, que se propaga em linha reta, não passaria de uma para a outra ponta. </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 xml:space="preserve">Hoje, esta experiência pode ser feita com custo 0 e em 1 hora, tomando-se emprestado em qualquer firma de topografia de sua cidade uma fonte bem concentrada de raio laser, e uma nível de água. Muito fácil. </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b/>
          <w:bCs/>
          <w:sz w:val="20"/>
          <w:szCs w:val="20"/>
          <w:u w:val="single"/>
          <w:lang w:eastAsia="pt-BR"/>
        </w:rPr>
        <w:t>Quem topa o amistoso desafio?</w:t>
      </w:r>
      <w:r w:rsidRPr="00D433DB">
        <w:rPr>
          <w:rFonts w:ascii="Times New Roman" w:eastAsiaTheme="minorEastAsia" w:hAnsi="Times New Roman" w:cs="Times New Roman"/>
          <w:sz w:val="20"/>
          <w:szCs w:val="20"/>
          <w:lang w:eastAsia="pt-BR"/>
        </w:rPr>
        <w:br/>
        <w:t>)</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 xml:space="preserve">Meu tio, José Feitosa de Menezes, irmão de minha mãe, foi um extraordinário topógrafo, cartógrafo e </w:t>
      </w:r>
      <w:proofErr w:type="spellStart"/>
      <w:r w:rsidRPr="00D433DB">
        <w:rPr>
          <w:rFonts w:ascii="Times New Roman" w:eastAsiaTheme="minorEastAsia" w:hAnsi="Times New Roman" w:cs="Times New Roman"/>
          <w:sz w:val="20"/>
          <w:szCs w:val="20"/>
          <w:lang w:eastAsia="pt-BR"/>
        </w:rPr>
        <w:t>geodesa</w:t>
      </w:r>
      <w:proofErr w:type="spellEnd"/>
      <w:r w:rsidRPr="00D433DB">
        <w:rPr>
          <w:rFonts w:ascii="Times New Roman" w:eastAsiaTheme="minorEastAsia" w:hAnsi="Times New Roman" w:cs="Times New Roman"/>
          <w:sz w:val="20"/>
          <w:szCs w:val="20"/>
          <w:lang w:eastAsia="pt-BR"/>
        </w:rPr>
        <w:t>, tendo trabalhado anos em uma das melhores empresas de cálculo e execução de saneamento, em todo mundo, "</w:t>
      </w:r>
      <w:r w:rsidRPr="00D433DB">
        <w:rPr>
          <w:rFonts w:ascii="Times New Roman" w:eastAsiaTheme="minorEastAsia" w:hAnsi="Times New Roman" w:cs="Times New Roman"/>
          <w:i/>
          <w:iCs/>
          <w:sz w:val="20"/>
          <w:szCs w:val="20"/>
          <w:lang w:eastAsia="pt-BR"/>
        </w:rPr>
        <w:t>Escritório de Engenharia Civil e Sanitária Francisco Saturnino de Britto</w:t>
      </w:r>
      <w:r w:rsidRPr="00D433DB">
        <w:rPr>
          <w:rFonts w:ascii="Times New Roman" w:eastAsiaTheme="minorEastAsia" w:hAnsi="Times New Roman" w:cs="Times New Roman"/>
          <w:sz w:val="20"/>
          <w:szCs w:val="20"/>
          <w:lang w:eastAsia="pt-BR"/>
        </w:rPr>
        <w:t xml:space="preserve">", veja </w:t>
      </w:r>
      <w:hyperlink r:id="rId6" w:history="1">
        <w:r w:rsidRPr="00D433DB">
          <w:rPr>
            <w:rFonts w:ascii="Times New Roman" w:eastAsiaTheme="minorEastAsia" w:hAnsi="Times New Roman" w:cs="Times New Roman"/>
            <w:color w:val="0563C1"/>
            <w:sz w:val="20"/>
            <w:szCs w:val="20"/>
            <w:u w:val="single"/>
            <w:lang w:eastAsia="pt-BR"/>
          </w:rPr>
          <w:t>https://pt.wikipedia.org/wiki/Saturnino_de_Brito</w:t>
        </w:r>
      </w:hyperlink>
      <w:r w:rsidRPr="00D433DB">
        <w:rPr>
          <w:rFonts w:ascii="Times New Roman" w:eastAsiaTheme="minorEastAsia" w:hAnsi="Times New Roman" w:cs="Times New Roman"/>
          <w:sz w:val="20"/>
          <w:szCs w:val="20"/>
          <w:lang w:eastAsia="pt-BR"/>
        </w:rPr>
        <w:t xml:space="preserve"> . </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 xml:space="preserve">Menino esperto aos 10 anos, nas férias eu acompanhava meu tio nos seus trabalhos de campo e ele gostava de me ensinar, e lembro vividamente que sempre repetiu que, depois de uns poucos quilômetros, </w:t>
      </w:r>
      <w:proofErr w:type="gramStart"/>
      <w:r w:rsidRPr="00D433DB">
        <w:rPr>
          <w:rFonts w:ascii="Times New Roman" w:eastAsiaTheme="minorEastAsia" w:hAnsi="Times New Roman" w:cs="Times New Roman"/>
          <w:sz w:val="20"/>
          <w:szCs w:val="20"/>
          <w:lang w:eastAsia="pt-BR"/>
        </w:rPr>
        <w:t>todos os cálculos de topografia plana</w:t>
      </w:r>
      <w:proofErr w:type="gramEnd"/>
      <w:r w:rsidRPr="00D433DB">
        <w:rPr>
          <w:rFonts w:ascii="Times New Roman" w:eastAsiaTheme="minorEastAsia" w:hAnsi="Times New Roman" w:cs="Times New Roman"/>
          <w:sz w:val="20"/>
          <w:szCs w:val="20"/>
          <w:lang w:eastAsia="pt-BR"/>
        </w:rPr>
        <w:t xml:space="preserve"> começavam a dar errados, então tinha que se usar trigonometria esférica. </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 xml:space="preserve">Mesmo de menor, aos 16 e 17 anos, durante algumas das minhas férias eu pedi muito e trabalhei como topógrafo no levantamento topográfico da grande João Pessoa, e eu mesmo pude comprovar que, mesmo quando a cidade somente tinha cerca de 20km na maior extensão, devíamos fazer correções devido ao fato da terra não ser plana. Ao que me lembro, eu passava dias formando um grande polígono, depois ia calcular em uma calculadora Facit, e sempre dava uma diferença de muitos centímetros, sempre numa só direção. Não compensava fazer todos os cálculos por trigonometria esférica (não havia computadores), mas eu sabia do problema e o maquiava distribuindo o erro total em algumas dezenas de erros parciais. Mas aprendi na pele que, se eu fosse fazer mapas de centenas ou milhares de quilômetros, teria forçosamente que usar trigonometria esférica, senão os erros seriam </w:t>
      </w:r>
      <w:proofErr w:type="gramStart"/>
      <w:r w:rsidRPr="00D433DB">
        <w:rPr>
          <w:rFonts w:ascii="Times New Roman" w:eastAsiaTheme="minorEastAsia" w:hAnsi="Times New Roman" w:cs="Times New Roman"/>
          <w:sz w:val="20"/>
          <w:szCs w:val="20"/>
          <w:lang w:eastAsia="pt-BR"/>
        </w:rPr>
        <w:t>absurda</w:t>
      </w:r>
      <w:proofErr w:type="gramEnd"/>
      <w:r w:rsidRPr="00D433DB">
        <w:rPr>
          <w:rFonts w:ascii="Times New Roman" w:eastAsiaTheme="minorEastAsia" w:hAnsi="Times New Roman" w:cs="Times New Roman"/>
          <w:sz w:val="20"/>
          <w:szCs w:val="20"/>
          <w:lang w:eastAsia="pt-BR"/>
        </w:rPr>
        <w:t xml:space="preserve">, </w:t>
      </w:r>
      <w:proofErr w:type="spellStart"/>
      <w:r w:rsidRPr="00D433DB">
        <w:rPr>
          <w:rFonts w:ascii="Times New Roman" w:eastAsiaTheme="minorEastAsia" w:hAnsi="Times New Roman" w:cs="Times New Roman"/>
          <w:sz w:val="20"/>
          <w:szCs w:val="20"/>
          <w:lang w:eastAsia="pt-BR"/>
        </w:rPr>
        <w:t>ridicularmente</w:t>
      </w:r>
      <w:proofErr w:type="spellEnd"/>
      <w:r w:rsidRPr="00D433DB">
        <w:rPr>
          <w:rFonts w:ascii="Times New Roman" w:eastAsiaTheme="minorEastAsia" w:hAnsi="Times New Roman" w:cs="Times New Roman"/>
          <w:sz w:val="20"/>
          <w:szCs w:val="20"/>
          <w:lang w:eastAsia="pt-BR"/>
        </w:rPr>
        <w:t xml:space="preserve"> grandes. Pergunte isso a qualquer antigo cartógrafo do Exército, ou DNIT, ou DER. Ou atual e bom professor de topografia, geodésia, cartografia ou geografia. Qualquer um.</w:t>
      </w:r>
      <w:r w:rsidRPr="00D433DB">
        <w:rPr>
          <w:rFonts w:ascii="Times New Roman" w:eastAsiaTheme="minorEastAsia" w:hAnsi="Times New Roman" w:cs="Times New Roman"/>
          <w:sz w:val="20"/>
          <w:szCs w:val="20"/>
          <w:lang w:eastAsia="pt-BR"/>
        </w:rPr>
        <w:br/>
      </w:r>
      <w:r w:rsidRPr="00D433DB">
        <w:rPr>
          <w:rFonts w:ascii="Times New Roman" w:eastAsiaTheme="minorEastAsia" w:hAnsi="Times New Roman" w:cs="Times New Roman"/>
          <w:sz w:val="20"/>
          <w:szCs w:val="20"/>
          <w:lang w:eastAsia="pt-BR"/>
        </w:rPr>
        <w:br/>
        <w:t>Hélio de Menezes Silva.</w:t>
      </w:r>
      <w:r>
        <w:rPr>
          <w:rFonts w:ascii="Times New Roman" w:eastAsiaTheme="minorEastAsia" w:hAnsi="Times New Roman" w:cs="Times New Roman"/>
          <w:sz w:val="20"/>
          <w:szCs w:val="20"/>
          <w:lang w:eastAsia="pt-BR"/>
        </w:rPr>
        <w:br/>
      </w:r>
      <w:r>
        <w:rPr>
          <w:rFonts w:ascii="Times New Roman" w:eastAsiaTheme="minorEastAsia" w:hAnsi="Times New Roman" w:cs="Times New Roman"/>
          <w:sz w:val="20"/>
          <w:szCs w:val="20"/>
          <w:lang w:eastAsia="pt-BR"/>
        </w:rPr>
        <w:br/>
      </w:r>
      <w:r>
        <w:rPr>
          <w:rFonts w:ascii="Times New Roman" w:eastAsiaTheme="minorEastAsia" w:hAnsi="Times New Roman" w:cs="Times New Roman"/>
          <w:sz w:val="20"/>
          <w:szCs w:val="20"/>
          <w:lang w:eastAsia="pt-BR"/>
        </w:rPr>
        <w:br/>
        <w:t>**************************************************************************</w:t>
      </w:r>
      <w:r>
        <w:rPr>
          <w:rFonts w:ascii="Times New Roman" w:eastAsiaTheme="minorEastAsia" w:hAnsi="Times New Roman" w:cs="Times New Roman"/>
          <w:sz w:val="20"/>
          <w:szCs w:val="20"/>
          <w:lang w:eastAsia="pt-BR"/>
        </w:rPr>
        <w:br/>
      </w:r>
      <w:r>
        <w:rPr>
          <w:rFonts w:ascii="Times New Roman" w:eastAsiaTheme="minorEastAsia" w:hAnsi="Times New Roman" w:cs="Times New Roman"/>
          <w:sz w:val="20"/>
          <w:szCs w:val="20"/>
          <w:lang w:eastAsia="pt-BR"/>
        </w:rPr>
        <w:br/>
      </w:r>
    </w:p>
    <w:p w:rsidR="00FB44B9" w:rsidRPr="00FB44B9" w:rsidRDefault="00D433DB" w:rsidP="00FB44B9">
      <w:pPr>
        <w:pStyle w:val="Ttulo1"/>
        <w:rPr>
          <w:rFonts w:ascii="Wide Latin" w:hAnsi="Wide Latin"/>
          <w:color w:val="C00000"/>
          <w:u w:val="single"/>
        </w:rPr>
      </w:pPr>
      <w:r>
        <w:rPr>
          <w:rFonts w:ascii="Times New Roman" w:eastAsiaTheme="minorEastAsia" w:hAnsi="Times New Roman" w:cs="Times New Roman"/>
          <w:sz w:val="20"/>
          <w:szCs w:val="20"/>
          <w:lang w:eastAsia="pt-BR"/>
        </w:rPr>
        <w:br/>
      </w:r>
      <w:r w:rsidR="00FB44B9" w:rsidRPr="00FB44B9">
        <w:rPr>
          <w:rFonts w:ascii="Wide Latin" w:hAnsi="Wide Latin"/>
          <w:color w:val="C00000"/>
          <w:u w:val="single"/>
        </w:rPr>
        <w:t>Até Uma Criança Destrói A Louca Teoria Da Terra Plana</w:t>
      </w:r>
    </w:p>
    <w:p w:rsidR="00FB44B9" w:rsidRPr="00FB44B9" w:rsidRDefault="00FB44B9" w:rsidP="00FB44B9">
      <w:pPr>
        <w:spacing w:after="0" w:line="240" w:lineRule="auto"/>
        <w:jc w:val="center"/>
        <w:rPr>
          <w:rFonts w:ascii="Times New Roman" w:hAnsi="Times New Roman"/>
          <w:sz w:val="20"/>
          <w:szCs w:val="20"/>
        </w:rPr>
      </w:pPr>
      <w:r w:rsidRPr="00FB44B9">
        <w:rPr>
          <w:rFonts w:ascii="Times New Roman" w:hAnsi="Times New Roman"/>
          <w:sz w:val="20"/>
          <w:szCs w:val="20"/>
        </w:rPr>
        <w:br/>
      </w:r>
      <w:r w:rsidRPr="00FB44B9">
        <w:rPr>
          <w:rFonts w:ascii="Times New Roman" w:hAnsi="Times New Roman"/>
          <w:b/>
          <w:sz w:val="20"/>
          <w:szCs w:val="20"/>
        </w:rPr>
        <w:t>Hélio de Menezes Silva</w:t>
      </w:r>
      <w:r w:rsidRPr="00FB44B9">
        <w:rPr>
          <w:rFonts w:ascii="Times New Roman" w:hAnsi="Times New Roman"/>
          <w:sz w:val="20"/>
          <w:szCs w:val="20"/>
        </w:rPr>
        <w:t>, 2018</w:t>
      </w:r>
    </w:p>
    <w:p w:rsidR="00FB44B9" w:rsidRPr="00FB44B9" w:rsidRDefault="00FB44B9" w:rsidP="00FB44B9">
      <w:pPr>
        <w:spacing w:after="0" w:line="240" w:lineRule="auto"/>
        <w:jc w:val="center"/>
        <w:rPr>
          <w:rFonts w:ascii="Times New Roman" w:hAnsi="Times New Roman"/>
          <w:sz w:val="20"/>
          <w:szCs w:val="20"/>
        </w:rPr>
      </w:pPr>
      <w:r w:rsidRPr="00FB44B9">
        <w:rPr>
          <w:rFonts w:ascii="Times New Roman" w:hAnsi="Times New Roman"/>
          <w:sz w:val="20"/>
          <w:szCs w:val="20"/>
        </w:rPr>
        <w:br/>
      </w:r>
      <w:r w:rsidRPr="00FB44B9">
        <w:rPr>
          <w:rFonts w:ascii="Times New Roman" w:hAnsi="Times New Roman"/>
          <w:noProof/>
          <w:sz w:val="20"/>
          <w:szCs w:val="20"/>
        </w:rPr>
        <w:drawing>
          <wp:inline distT="0" distB="0" distL="0" distR="0" wp14:anchorId="223B2B13" wp14:editId="52F045AD">
            <wp:extent cx="3388360" cy="1344930"/>
            <wp:effectExtent l="0" t="0" r="2540" b="7620"/>
            <wp:docPr id="3" name="Imagem 3" descr="Resultado de imagem para Prove the Earth Is 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m para Prove the Earth Is 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8360" cy="1344930"/>
                    </a:xfrm>
                    <a:prstGeom prst="rect">
                      <a:avLst/>
                    </a:prstGeom>
                    <a:noFill/>
                    <a:ln>
                      <a:noFill/>
                    </a:ln>
                  </pic:spPr>
                </pic:pic>
              </a:graphicData>
            </a:graphic>
          </wp:inline>
        </w:drawing>
      </w:r>
      <w:r w:rsidRPr="00FB44B9">
        <w:rPr>
          <w:rFonts w:ascii="Times New Roman" w:hAnsi="Times New Roman"/>
          <w:sz w:val="20"/>
          <w:szCs w:val="20"/>
        </w:rPr>
        <w:br/>
      </w:r>
      <w:r w:rsidRPr="00FB44B9">
        <w:rPr>
          <w:rFonts w:ascii="Times New Roman" w:hAnsi="Times New Roman"/>
          <w:sz w:val="20"/>
          <w:szCs w:val="20"/>
        </w:rPr>
        <w:br/>
      </w:r>
      <w:hyperlink r:id="rId8" w:history="1">
        <w:r w:rsidRPr="00FB44B9">
          <w:rPr>
            <w:rFonts w:ascii="Times New Roman" w:hAnsi="Times New Roman"/>
            <w:color w:val="0563C1" w:themeColor="hyperlink"/>
            <w:sz w:val="20"/>
            <w:szCs w:val="20"/>
            <w:u w:val="single"/>
          </w:rPr>
          <w:t>https://www.quora.com/How-can-we-know-that-the-Earth-is-round-with-simple-logic</w:t>
        </w:r>
      </w:hyperlink>
      <w:r w:rsidRPr="00FB44B9">
        <w:rPr>
          <w:rFonts w:ascii="Times New Roman" w:hAnsi="Times New Roman"/>
          <w:sz w:val="20"/>
          <w:szCs w:val="20"/>
        </w:rPr>
        <w:br/>
      </w:r>
      <w:r w:rsidRPr="00FB44B9">
        <w:rPr>
          <w:rFonts w:ascii="Times New Roman" w:hAnsi="Times New Roman"/>
          <w:sz w:val="20"/>
          <w:szCs w:val="20"/>
        </w:rPr>
        <w:br/>
      </w:r>
    </w:p>
    <w:p w:rsidR="00FB44B9" w:rsidRPr="00FB44B9" w:rsidRDefault="00FB44B9" w:rsidP="00FB44B9">
      <w:pPr>
        <w:spacing w:after="0" w:line="240" w:lineRule="auto"/>
        <w:rPr>
          <w:rFonts w:ascii="Times New Roman" w:hAnsi="Times New Roman"/>
          <w:sz w:val="20"/>
          <w:szCs w:val="20"/>
        </w:rPr>
      </w:pPr>
      <w:r w:rsidRPr="00FB44B9">
        <w:rPr>
          <w:rFonts w:ascii="Times New Roman" w:hAnsi="Times New Roman"/>
          <w:sz w:val="20"/>
          <w:szCs w:val="20"/>
        </w:rPr>
        <w:t>Experiência muitíssimo simples que eu e você podemos fazer ainda hoje (em pouquíssimos minutos, com custo zero, equipamentos zero, riscos zero) e que para sempre reduz a pó a louca teoria de que a terra é plana e está debaixo de um domo onde estão os astros (sol, lua e todos os planetas, estrelas, etc.):</w:t>
      </w:r>
    </w:p>
    <w:p w:rsidR="00FB44B9" w:rsidRPr="00FB44B9" w:rsidRDefault="00FB44B9" w:rsidP="00FB44B9">
      <w:pPr>
        <w:spacing w:after="0" w:line="240" w:lineRule="auto"/>
        <w:rPr>
          <w:rFonts w:ascii="Times New Roman" w:hAnsi="Times New Roman"/>
          <w:color w:val="FF0000"/>
          <w:sz w:val="20"/>
          <w:szCs w:val="20"/>
        </w:rPr>
      </w:pPr>
      <w:r w:rsidRPr="00FB44B9">
        <w:rPr>
          <w:rFonts w:ascii="Times New Roman" w:hAnsi="Times New Roman"/>
          <w:sz w:val="20"/>
          <w:szCs w:val="20"/>
        </w:rPr>
        <w:br/>
      </w:r>
      <w:r w:rsidRPr="00FB44B9">
        <w:rPr>
          <w:rFonts w:ascii="Times New Roman" w:hAnsi="Times New Roman"/>
          <w:color w:val="FF0000"/>
          <w:sz w:val="20"/>
          <w:szCs w:val="20"/>
        </w:rPr>
        <w:t>Em uma rua em frente ao mar e bem próximo dele, encontre um prédio que permita você subir a um restaurante ou apartamento de um seu amigo, no último andar.</w:t>
      </w:r>
      <w:r w:rsidRPr="00FB44B9">
        <w:rPr>
          <w:rFonts w:ascii="Times New Roman" w:hAnsi="Times New Roman"/>
          <w:color w:val="FF0000"/>
          <w:sz w:val="20"/>
          <w:szCs w:val="20"/>
        </w:rPr>
        <w:br/>
      </w:r>
      <w:r w:rsidRPr="00FB44B9">
        <w:rPr>
          <w:rFonts w:ascii="Times New Roman" w:hAnsi="Times New Roman"/>
          <w:color w:val="FF0000"/>
          <w:sz w:val="20"/>
          <w:szCs w:val="20"/>
        </w:rPr>
        <w:br/>
        <w:t xml:space="preserve">1) Na CALÇADA em frente ao prédio, procure com os olhos algum navio ou barco que esteja tão longe que você só veja uma parte superior dele, e mentalmente anote quão baixo você consegue ver daquele navio ou barco, e chame de </w:t>
      </w:r>
      <w:r w:rsidRPr="00FB44B9">
        <w:rPr>
          <w:rFonts w:ascii="Times New Roman" w:hAnsi="Times New Roman"/>
          <w:b/>
          <w:color w:val="FF0000"/>
          <w:sz w:val="20"/>
          <w:szCs w:val="20"/>
        </w:rPr>
        <w:t>Altura1</w:t>
      </w:r>
      <w:r w:rsidRPr="00FB44B9">
        <w:rPr>
          <w:rFonts w:ascii="Times New Roman" w:hAnsi="Times New Roman"/>
          <w:color w:val="FF0000"/>
          <w:sz w:val="20"/>
          <w:szCs w:val="20"/>
        </w:rPr>
        <w:t xml:space="preserve"> a sua </w:t>
      </w:r>
      <w:r w:rsidRPr="00FB44B9">
        <w:rPr>
          <w:rFonts w:ascii="Times New Roman" w:hAnsi="Times New Roman"/>
          <w:i/>
          <w:color w:val="FF0000"/>
          <w:sz w:val="20"/>
          <w:szCs w:val="20"/>
        </w:rPr>
        <w:t>estimativa</w:t>
      </w:r>
      <w:r w:rsidRPr="00FB44B9">
        <w:rPr>
          <w:rFonts w:ascii="Times New Roman" w:hAnsi="Times New Roman"/>
          <w:color w:val="FF0000"/>
          <w:sz w:val="20"/>
          <w:szCs w:val="20"/>
        </w:rPr>
        <w:t xml:space="preserve"> da altura que você conseguiu ver daquele objeto.</w:t>
      </w:r>
      <w:r w:rsidRPr="00FB44B9">
        <w:rPr>
          <w:rFonts w:ascii="Times New Roman" w:hAnsi="Times New Roman"/>
          <w:color w:val="FF0000"/>
          <w:sz w:val="20"/>
          <w:szCs w:val="20"/>
        </w:rPr>
        <w:br/>
      </w:r>
      <w:r w:rsidRPr="00FB44B9">
        <w:rPr>
          <w:rFonts w:ascii="Times New Roman" w:hAnsi="Times New Roman"/>
          <w:sz w:val="20"/>
          <w:szCs w:val="20"/>
        </w:rPr>
        <w:t>(quando fiz essa experiência aos 10 ou 11 anos de idade, no meu 1º ou 2º ano ginasial (hoje seria a 6ª ou 7ª série do Ensino Fundamental), eu desci até tocar a areia molhada na praia mais perto do porto de Cabedelo, Paraíba, e vi somente uma parte de um mastro, e não deu para eu saber de que era aquele mastro, mas estimei que a altura total que eu vi devia ser de uns 3 metros)</w:t>
      </w:r>
      <w:r w:rsidRPr="00FB44B9">
        <w:rPr>
          <w:rFonts w:ascii="Times New Roman" w:hAnsi="Times New Roman"/>
          <w:color w:val="FF0000"/>
          <w:sz w:val="20"/>
          <w:szCs w:val="20"/>
        </w:rPr>
        <w:br/>
      </w:r>
      <w:r w:rsidRPr="00FB44B9">
        <w:rPr>
          <w:rFonts w:ascii="Times New Roman" w:hAnsi="Times New Roman"/>
          <w:color w:val="FF0000"/>
          <w:sz w:val="20"/>
          <w:szCs w:val="20"/>
        </w:rPr>
        <w:br/>
        <w:t xml:space="preserve">2) Rapidamente suba até a PARTE MAIS ALTA que lhe permitam naquele prédio, e mentalmente anote quão baixo você consegue ver daquele navio ou barco, e chame de </w:t>
      </w:r>
      <w:r w:rsidRPr="00FB44B9">
        <w:rPr>
          <w:rFonts w:ascii="Times New Roman" w:hAnsi="Times New Roman"/>
          <w:b/>
          <w:color w:val="FF0000"/>
          <w:sz w:val="20"/>
          <w:szCs w:val="20"/>
        </w:rPr>
        <w:t>Altura2</w:t>
      </w:r>
      <w:r w:rsidRPr="00FB44B9">
        <w:rPr>
          <w:rFonts w:ascii="Times New Roman" w:hAnsi="Times New Roman"/>
          <w:color w:val="FF0000"/>
          <w:sz w:val="20"/>
          <w:szCs w:val="20"/>
        </w:rPr>
        <w:t xml:space="preserve"> a sua </w:t>
      </w:r>
      <w:r w:rsidRPr="00FB44B9">
        <w:rPr>
          <w:rFonts w:ascii="Times New Roman" w:hAnsi="Times New Roman"/>
          <w:i/>
          <w:color w:val="FF0000"/>
          <w:sz w:val="20"/>
          <w:szCs w:val="20"/>
        </w:rPr>
        <w:t>estimativa</w:t>
      </w:r>
      <w:r w:rsidRPr="00FB44B9">
        <w:rPr>
          <w:rFonts w:ascii="Times New Roman" w:hAnsi="Times New Roman"/>
          <w:color w:val="FF0000"/>
          <w:sz w:val="20"/>
          <w:szCs w:val="20"/>
        </w:rPr>
        <w:t xml:space="preserve"> da altura que você conseguiu, agora, ver daquele objeto.</w:t>
      </w:r>
      <w:r w:rsidRPr="00FB44B9">
        <w:rPr>
          <w:rFonts w:ascii="Times New Roman" w:hAnsi="Times New Roman"/>
          <w:color w:val="FF0000"/>
          <w:sz w:val="20"/>
          <w:szCs w:val="20"/>
        </w:rPr>
        <w:br/>
      </w:r>
      <w:r w:rsidRPr="00FB44B9">
        <w:rPr>
          <w:rFonts w:ascii="Times New Roman" w:hAnsi="Times New Roman"/>
          <w:sz w:val="20"/>
          <w:szCs w:val="20"/>
        </w:rPr>
        <w:t xml:space="preserve">(quando fiz essa experiência na praia mais perto do porto de Cabedelo, somente consegui um sobrado de veraneio da família de um amigo meu, era somente térreo mais 1ºandar, mas pedi para subir ao 1º andar e vi </w:t>
      </w:r>
      <w:r w:rsidRPr="00FB44B9">
        <w:rPr>
          <w:rFonts w:ascii="Times New Roman" w:hAnsi="Times New Roman"/>
          <w:i/>
          <w:sz w:val="20"/>
          <w:szCs w:val="20"/>
        </w:rPr>
        <w:t>todo</w:t>
      </w:r>
      <w:r w:rsidRPr="00FB44B9">
        <w:rPr>
          <w:rFonts w:ascii="Times New Roman" w:hAnsi="Times New Roman"/>
          <w:sz w:val="20"/>
          <w:szCs w:val="20"/>
        </w:rPr>
        <w:t xml:space="preserve"> o mastro e não somente seu topo, e, adicionalmente, vi metade de algo que parecia a torre de comando de um navio, acho que a altura total que eu vi deve ter sido de uns 6 a 8 metros)</w:t>
      </w:r>
      <w:r w:rsidRPr="00FB44B9">
        <w:rPr>
          <w:rFonts w:ascii="Times New Roman" w:hAnsi="Times New Roman"/>
          <w:color w:val="FF0000"/>
          <w:sz w:val="20"/>
          <w:szCs w:val="20"/>
        </w:rPr>
        <w:br/>
      </w:r>
      <w:r w:rsidRPr="00FB44B9">
        <w:rPr>
          <w:rFonts w:ascii="Times New Roman" w:hAnsi="Times New Roman"/>
          <w:color w:val="FF0000"/>
          <w:sz w:val="20"/>
          <w:szCs w:val="20"/>
        </w:rPr>
        <w:br/>
        <w:t>3) Compare, e ocorrerá que Altura2 será maior que Altura1. Isso seria impossível de ocorrer se a terra fosse plana: a Altura1 teria que ser igual à Altura2. Maia ainda: Se a terra fosse plana, o mar seria um plano perfeito, perfeitamente liso a menos das ondas, portanto, mesmo sobre a mais baixa jangada flutuando no mar da Paraíba, eu teria, forçosamente, que conseguir ver outra jangada, sem mastro, a 1 km de distância, a 5 km de distância, e, com o mais potente telescópio do mundo, veria a jangadinha a 100 km de distância, a 1.000 km de distância, veria as praias da África a 2.850 km de distância!</w:t>
      </w:r>
    </w:p>
    <w:p w:rsidR="00FB44B9" w:rsidRPr="00FB44B9" w:rsidRDefault="00FB44B9" w:rsidP="00FB44B9">
      <w:pPr>
        <w:autoSpaceDE w:val="0"/>
        <w:autoSpaceDN w:val="0"/>
        <w:spacing w:after="0" w:line="240" w:lineRule="auto"/>
        <w:rPr>
          <w:rFonts w:ascii="Times New Roman" w:eastAsiaTheme="minorEastAsia" w:hAnsi="Times New Roman" w:cs="Times New Roman"/>
          <w:sz w:val="20"/>
          <w:szCs w:val="20"/>
          <w:lang w:eastAsia="pt-BR"/>
        </w:rPr>
      </w:pPr>
      <w:r w:rsidRPr="00FB44B9">
        <w:rPr>
          <w:rFonts w:ascii="Times New Roman" w:hAnsi="Times New Roman"/>
          <w:sz w:val="20"/>
          <w:szCs w:val="20"/>
        </w:rPr>
        <w:br/>
      </w:r>
      <w:r w:rsidRPr="00FB44B9">
        <w:rPr>
          <w:rFonts w:ascii="Times New Roman" w:hAnsi="Times New Roman"/>
          <w:sz w:val="20"/>
          <w:szCs w:val="20"/>
        </w:rPr>
        <w:br/>
        <w:t xml:space="preserve">Quer prova maior de que a terra não é plana do que o fracasso que você obterá na tão simples experiência que lhe propus? Mas a experiência terá que ser feita por VOCÊ mesmo. Repito, para ênfase: Se a terra fosse plana, então, de um navio ao largo de João Pessoa se conseguiria ver </w:t>
      </w:r>
      <w:proofErr w:type="gramStart"/>
      <w:r w:rsidRPr="00FB44B9">
        <w:rPr>
          <w:rFonts w:ascii="Times New Roman" w:hAnsi="Times New Roman"/>
          <w:sz w:val="20"/>
          <w:szCs w:val="20"/>
        </w:rPr>
        <w:t>uma navio</w:t>
      </w:r>
      <w:proofErr w:type="gramEnd"/>
      <w:r w:rsidRPr="00FB44B9">
        <w:rPr>
          <w:rFonts w:ascii="Times New Roman" w:hAnsi="Times New Roman"/>
          <w:sz w:val="20"/>
          <w:szCs w:val="20"/>
        </w:rPr>
        <w:t xml:space="preserve"> 400 ou 4000km a Leste, e ver todas as praias da África: bastaria se ter um telescópio bem potente ... Se isso não ocorre, será uma prova da falsidade da Teoria da Terra Plana. Entendeu bem, irmão?</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b/>
          <w:sz w:val="28"/>
          <w:szCs w:val="20"/>
          <w:highlight w:val="yellow"/>
        </w:rPr>
        <w:t>Você, você mesmo, faça essa experiência hoje mesmo</w:t>
      </w:r>
      <w:r w:rsidRPr="00FB44B9">
        <w:rPr>
          <w:rFonts w:ascii="Times New Roman" w:hAnsi="Times New Roman"/>
          <w:sz w:val="28"/>
          <w:szCs w:val="20"/>
        </w:rPr>
        <w:t xml:space="preserve"> </w:t>
      </w:r>
      <w:r w:rsidRPr="00FB44B9">
        <w:rPr>
          <w:rFonts w:ascii="Times New Roman" w:hAnsi="Times New Roman"/>
          <w:sz w:val="20"/>
          <w:szCs w:val="20"/>
        </w:rPr>
        <w:t xml:space="preserve">e conte-me o resultado </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32"/>
          <w:szCs w:val="20"/>
          <w:u w:val="single"/>
        </w:rPr>
        <w:t>(</w:t>
      </w:r>
      <w:r w:rsidRPr="00FB44B9">
        <w:rPr>
          <w:rFonts w:ascii="Times New Roman" w:hAnsi="Times New Roman"/>
          <w:sz w:val="20"/>
          <w:szCs w:val="20"/>
        </w:rPr>
        <w:t xml:space="preserve">também dá para fazer a experiência usando um campo aberto bem plano e uma construção alta; </w:t>
      </w:r>
      <w:r w:rsidRPr="00FB44B9">
        <w:rPr>
          <w:rFonts w:ascii="Times New Roman" w:hAnsi="Times New Roman"/>
          <w:sz w:val="20"/>
          <w:szCs w:val="20"/>
        </w:rPr>
        <w:br/>
        <w:t xml:space="preserve">ou viajando de carro por uma estrada (faça anotações a de quando está no topo de uma subida, e quando já desceu uns 200m dele); </w:t>
      </w:r>
      <w:r w:rsidRPr="00FB44B9">
        <w:rPr>
          <w:rFonts w:ascii="Times New Roman" w:hAnsi="Times New Roman"/>
          <w:sz w:val="20"/>
          <w:szCs w:val="20"/>
        </w:rPr>
        <w:br/>
        <w:t>ou viajando de avião (faça anotações na decolagem, a 100m e a 1000m de altura);</w:t>
      </w:r>
      <w:r w:rsidRPr="00FB44B9">
        <w:rPr>
          <w:rFonts w:ascii="Times New Roman" w:hAnsi="Times New Roman"/>
          <w:sz w:val="20"/>
          <w:szCs w:val="20"/>
        </w:rPr>
        <w:br/>
        <w:t>etc.</w:t>
      </w:r>
      <w:r w:rsidRPr="00FB44B9">
        <w:rPr>
          <w:rFonts w:ascii="Times New Roman" w:hAnsi="Times New Roman"/>
          <w:sz w:val="20"/>
          <w:szCs w:val="20"/>
        </w:rPr>
        <w:br/>
      </w:r>
      <w:r w:rsidRPr="00FB44B9">
        <w:rPr>
          <w:rFonts w:ascii="Times New Roman" w:hAnsi="Times New Roman"/>
          <w:sz w:val="32"/>
          <w:szCs w:val="20"/>
          <w:u w:val="single"/>
        </w:rPr>
        <w:t>)</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t>Hélio de Menezes Silva</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t>**************************</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t xml:space="preserve">PERGUNTA: Irmão Hélio: Na sua opinião, qual o </w:t>
      </w:r>
      <w:r w:rsidRPr="00FB44B9">
        <w:rPr>
          <w:rFonts w:ascii="Times New Roman" w:hAnsi="Times New Roman"/>
          <w:b/>
          <w:sz w:val="20"/>
          <w:szCs w:val="20"/>
        </w:rPr>
        <w:t>erro básico da Teoria da Terra Plana ao interpretar a Bíblia</w:t>
      </w:r>
      <w:r w:rsidRPr="00FB44B9">
        <w:rPr>
          <w:rFonts w:ascii="Times New Roman" w:hAnsi="Times New Roman"/>
          <w:sz w:val="20"/>
          <w:szCs w:val="20"/>
        </w:rPr>
        <w:t>?</w:t>
      </w:r>
      <w:r w:rsidRPr="00FB44B9">
        <w:rPr>
          <w:rFonts w:ascii="Times New Roman" w:hAnsi="Times New Roman"/>
          <w:sz w:val="20"/>
          <w:szCs w:val="20"/>
        </w:rPr>
        <w:br/>
      </w:r>
      <w:r w:rsidRPr="00FB44B9">
        <w:rPr>
          <w:rFonts w:ascii="Times New Roman" w:hAnsi="Times New Roman"/>
          <w:sz w:val="20"/>
          <w:szCs w:val="20"/>
        </w:rPr>
        <w:br/>
        <w:t>RESPOSTA:</w:t>
      </w:r>
      <w:r w:rsidRPr="00FB44B9">
        <w:rPr>
          <w:rFonts w:ascii="Times New Roman" w:hAnsi="Times New Roman"/>
          <w:sz w:val="20"/>
          <w:szCs w:val="20"/>
        </w:rPr>
        <w:br/>
      </w:r>
      <w:r w:rsidRPr="00FB44B9">
        <w:rPr>
          <w:rFonts w:ascii="Times New Roman" w:eastAsiaTheme="minorEastAsia" w:hAnsi="Times New Roman" w:cs="Times New Roman"/>
          <w:sz w:val="20"/>
          <w:szCs w:val="20"/>
          <w:lang w:eastAsia="pt-BR"/>
        </w:rPr>
        <w:t xml:space="preserve">O erro mais básico, o erro chave do Geocentrismo e da Teoria da Terra Plana, é o de não reconhecerem que a absolutamente perfeita inspiração de cada palavra da Bíblia, e a mais rigorosa interpretação literal- normal (reconhecendo as raríssimas figuras de linguagem, as quais são óbvias, reconhecendo o contexto, etc.), ambas dão pleno lugar a justificadas interpretações considerando </w:t>
      </w:r>
      <w:r w:rsidRPr="00FB44B9">
        <w:rPr>
          <w:rFonts w:ascii="Times New Roman" w:eastAsiaTheme="minorEastAsia" w:hAnsi="Times New Roman" w:cs="Times New Roman"/>
          <w:b/>
          <w:bCs/>
          <w:sz w:val="20"/>
          <w:szCs w:val="20"/>
          <w:lang w:eastAsia="pt-BR"/>
        </w:rPr>
        <w:t>Linguagem Fenomenológica</w:t>
      </w:r>
      <w:r w:rsidRPr="00FB44B9">
        <w:rPr>
          <w:rFonts w:ascii="Times New Roman" w:eastAsiaTheme="minorEastAsia" w:hAnsi="Times New Roman" w:cs="Times New Roman"/>
          <w:sz w:val="20"/>
          <w:szCs w:val="20"/>
          <w:lang w:eastAsia="pt-BR"/>
        </w:rPr>
        <w:t xml:space="preserve"> ou </w:t>
      </w:r>
      <w:r w:rsidRPr="00FB44B9">
        <w:rPr>
          <w:rFonts w:ascii="Times New Roman" w:eastAsiaTheme="minorEastAsia" w:hAnsi="Times New Roman" w:cs="Times New Roman"/>
          <w:b/>
          <w:bCs/>
          <w:sz w:val="20"/>
          <w:szCs w:val="20"/>
          <w:lang w:eastAsia="pt-BR"/>
        </w:rPr>
        <w:t>Linguagem de Aparências</w:t>
      </w:r>
      <w:r w:rsidRPr="00FB44B9">
        <w:rPr>
          <w:rFonts w:ascii="Times New Roman" w:eastAsiaTheme="minorEastAsia" w:hAnsi="Times New Roman" w:cs="Times New Roman"/>
          <w:sz w:val="20"/>
          <w:szCs w:val="20"/>
          <w:lang w:eastAsia="pt-BR"/>
        </w:rPr>
        <w:t xml:space="preserve">. Citarei </w:t>
      </w:r>
      <w:hyperlink r:id="rId9" w:history="1">
        <w:r w:rsidRPr="00FB44B9">
          <w:rPr>
            <w:rFonts w:ascii="Times New Roman" w:eastAsiaTheme="minorEastAsia" w:hAnsi="Times New Roman" w:cs="Times New Roman"/>
            <w:color w:val="0563C1"/>
            <w:sz w:val="20"/>
            <w:szCs w:val="20"/>
            <w:u w:val="single"/>
            <w:lang w:eastAsia="pt-BR"/>
          </w:rPr>
          <w:t>https://igrejamilitante.wordpress.com/2013/01/30/linguagem-fenomenologica-na-biblia/</w:t>
        </w:r>
      </w:hyperlink>
      <w:r w:rsidRPr="00FB44B9">
        <w:rPr>
          <w:rFonts w:ascii="Times New Roman" w:eastAsiaTheme="minorEastAsia" w:hAnsi="Times New Roman" w:cs="Times New Roman"/>
          <w:sz w:val="20"/>
          <w:szCs w:val="20"/>
          <w:lang w:eastAsia="pt-BR"/>
        </w:rPr>
        <w:t xml:space="preserve"> (note que é um site católico)</w:t>
      </w:r>
    </w:p>
    <w:p w:rsidR="00FB44B9" w:rsidRPr="00FB44B9" w:rsidRDefault="00FB44B9" w:rsidP="00FB44B9">
      <w:pPr>
        <w:autoSpaceDE w:val="0"/>
        <w:autoSpaceDN w:val="0"/>
        <w:spacing w:after="0" w:line="240" w:lineRule="auto"/>
        <w:rPr>
          <w:rFonts w:ascii="Times New Roman" w:eastAsiaTheme="minorEastAsia" w:hAnsi="Times New Roman" w:cs="Times New Roman"/>
          <w:sz w:val="20"/>
          <w:szCs w:val="20"/>
          <w:lang w:eastAsia="pt-BR"/>
        </w:rPr>
      </w:pPr>
      <w:r w:rsidRPr="00FB44B9">
        <w:rPr>
          <w:rFonts w:ascii="Times New Roman" w:eastAsiaTheme="minorEastAsia" w:hAnsi="Times New Roman" w:cs="Times New Roman"/>
          <w:sz w:val="20"/>
          <w:szCs w:val="20"/>
          <w:lang w:eastAsia="pt-BR"/>
        </w:rPr>
        <w:br/>
      </w:r>
      <w:r w:rsidRPr="00FB44B9">
        <w:rPr>
          <w:rFonts w:ascii="Times New Roman" w:eastAsiaTheme="minorEastAsia" w:hAnsi="Times New Roman" w:cs="Times New Roman"/>
          <w:i/>
          <w:iCs/>
          <w:sz w:val="20"/>
          <w:szCs w:val="20"/>
          <w:lang w:eastAsia="pt-BR"/>
        </w:rPr>
        <w:t xml:space="preserve">&lt;&lt; Alguns versículos ou expressões bíblicas usam o que é conhecido como </w:t>
      </w:r>
      <w:r w:rsidRPr="00FB44B9">
        <w:rPr>
          <w:rFonts w:ascii="Times New Roman" w:eastAsiaTheme="minorEastAsia" w:hAnsi="Times New Roman" w:cs="Times New Roman"/>
          <w:b/>
          <w:bCs/>
          <w:i/>
          <w:iCs/>
          <w:sz w:val="20"/>
          <w:szCs w:val="20"/>
          <w:lang w:eastAsia="pt-BR"/>
        </w:rPr>
        <w:t>Linguagem Fenomenológica</w:t>
      </w:r>
      <w:r w:rsidRPr="00FB44B9">
        <w:rPr>
          <w:rFonts w:ascii="Times New Roman" w:eastAsiaTheme="minorEastAsia" w:hAnsi="Times New Roman" w:cs="Times New Roman"/>
          <w:i/>
          <w:iCs/>
          <w:sz w:val="20"/>
          <w:szCs w:val="20"/>
          <w:lang w:eastAsia="pt-BR"/>
        </w:rPr>
        <w:t xml:space="preserve">, ou </w:t>
      </w:r>
      <w:proofErr w:type="gramStart"/>
      <w:r w:rsidRPr="00FB44B9">
        <w:rPr>
          <w:rFonts w:ascii="Times New Roman" w:eastAsiaTheme="minorEastAsia" w:hAnsi="Times New Roman" w:cs="Times New Roman"/>
          <w:i/>
          <w:iCs/>
          <w:sz w:val="20"/>
          <w:szCs w:val="20"/>
          <w:lang w:eastAsia="pt-BR"/>
        </w:rPr>
        <w:t>seja,  a</w:t>
      </w:r>
      <w:proofErr w:type="gramEnd"/>
      <w:r w:rsidRPr="00FB44B9">
        <w:rPr>
          <w:rFonts w:ascii="Times New Roman" w:eastAsiaTheme="minorEastAsia" w:hAnsi="Times New Roman" w:cs="Times New Roman"/>
          <w:i/>
          <w:iCs/>
          <w:sz w:val="20"/>
          <w:szCs w:val="20"/>
          <w:lang w:eastAsia="pt-BR"/>
        </w:rPr>
        <w:t xml:space="preserve"> </w:t>
      </w:r>
      <w:r w:rsidRPr="00FB44B9">
        <w:rPr>
          <w:rFonts w:ascii="Times New Roman" w:eastAsiaTheme="minorEastAsia" w:hAnsi="Times New Roman" w:cs="Times New Roman"/>
          <w:b/>
          <w:bCs/>
          <w:i/>
          <w:iCs/>
          <w:sz w:val="20"/>
          <w:szCs w:val="20"/>
          <w:lang w:eastAsia="pt-BR"/>
        </w:rPr>
        <w:t>Linguagem das Aparências</w:t>
      </w:r>
      <w:r w:rsidRPr="00FB44B9">
        <w:rPr>
          <w:rFonts w:ascii="Times New Roman" w:eastAsiaTheme="minorEastAsia" w:hAnsi="Times New Roman" w:cs="Times New Roman"/>
          <w:i/>
          <w:iCs/>
          <w:sz w:val="20"/>
          <w:szCs w:val="20"/>
          <w:lang w:eastAsia="pt-BR"/>
        </w:rPr>
        <w:t xml:space="preserve">. Linguagem Fenomenológica ocorre quando descrevemos algo como </w:t>
      </w:r>
      <w:r w:rsidRPr="00FB44B9">
        <w:rPr>
          <w:rFonts w:ascii="Times New Roman" w:eastAsiaTheme="minorEastAsia" w:hAnsi="Times New Roman" w:cs="Times New Roman"/>
          <w:i/>
          <w:iCs/>
          <w:sz w:val="20"/>
          <w:szCs w:val="20"/>
          <w:u w:val="single"/>
          <w:lang w:eastAsia="pt-BR"/>
        </w:rPr>
        <w:t>parece</w:t>
      </w:r>
      <w:r w:rsidRPr="00FB44B9">
        <w:rPr>
          <w:rFonts w:ascii="Times New Roman" w:eastAsiaTheme="minorEastAsia" w:hAnsi="Times New Roman" w:cs="Times New Roman"/>
          <w:i/>
          <w:iCs/>
          <w:sz w:val="20"/>
          <w:szCs w:val="20"/>
          <w:lang w:eastAsia="pt-BR"/>
        </w:rPr>
        <w:t xml:space="preserve"> ser, independentemente de como realmente </w:t>
      </w:r>
      <w:r w:rsidRPr="00FB44B9">
        <w:rPr>
          <w:rFonts w:ascii="Times New Roman" w:eastAsiaTheme="minorEastAsia" w:hAnsi="Times New Roman" w:cs="Times New Roman"/>
          <w:i/>
          <w:iCs/>
          <w:sz w:val="20"/>
          <w:szCs w:val="20"/>
          <w:u w:val="single"/>
          <w:lang w:eastAsia="pt-BR"/>
        </w:rPr>
        <w:t>é</w:t>
      </w:r>
      <w:r w:rsidRPr="00FB44B9">
        <w:rPr>
          <w:rFonts w:ascii="Times New Roman" w:eastAsiaTheme="minorEastAsia" w:hAnsi="Times New Roman" w:cs="Times New Roman"/>
          <w:i/>
          <w:iCs/>
          <w:sz w:val="20"/>
          <w:szCs w:val="20"/>
          <w:lang w:eastAsia="pt-BR"/>
        </w:rPr>
        <w:t xml:space="preserve">. Um exemplo clássico de linguagem fenomenológica é falar do sol nascente e sol poente. O sol parece aumentar e ajustar-se, baixando ou subindo no horizonte, mas este movimento é, na verdade, devido à rotação da terra em vez de ao movimento do sol em torno da Terra. Ou seja, não </w:t>
      </w:r>
      <w:proofErr w:type="gramStart"/>
      <w:r w:rsidRPr="00FB44B9">
        <w:rPr>
          <w:rFonts w:ascii="Times New Roman" w:eastAsiaTheme="minorEastAsia" w:hAnsi="Times New Roman" w:cs="Times New Roman"/>
          <w:i/>
          <w:iCs/>
          <w:sz w:val="20"/>
          <w:szCs w:val="20"/>
          <w:lang w:eastAsia="pt-BR"/>
        </w:rPr>
        <w:t>porque  como</w:t>
      </w:r>
      <w:proofErr w:type="gramEnd"/>
      <w:r w:rsidRPr="00FB44B9">
        <w:rPr>
          <w:rFonts w:ascii="Times New Roman" w:eastAsiaTheme="minorEastAsia" w:hAnsi="Times New Roman" w:cs="Times New Roman"/>
          <w:i/>
          <w:iCs/>
          <w:sz w:val="20"/>
          <w:szCs w:val="20"/>
          <w:lang w:eastAsia="pt-BR"/>
        </w:rPr>
        <w:t xml:space="preserve"> aparenta, o sol baixe ou desça em relação à face da Terra.</w:t>
      </w:r>
      <w:r w:rsidRPr="00FB44B9">
        <w:rPr>
          <w:rFonts w:ascii="Times New Roman" w:eastAsiaTheme="minorEastAsia" w:hAnsi="Times New Roman" w:cs="Times New Roman"/>
          <w:i/>
          <w:iCs/>
          <w:sz w:val="20"/>
          <w:szCs w:val="20"/>
          <w:lang w:eastAsia="pt-BR"/>
        </w:rPr>
        <w:br/>
      </w:r>
      <w:r w:rsidRPr="00FB44B9">
        <w:rPr>
          <w:rFonts w:ascii="Times New Roman" w:eastAsiaTheme="minorEastAsia" w:hAnsi="Times New Roman" w:cs="Times New Roman"/>
          <w:i/>
          <w:iCs/>
          <w:sz w:val="20"/>
          <w:szCs w:val="20"/>
          <w:lang w:eastAsia="pt-BR"/>
        </w:rPr>
        <w:br/>
        <w:t>Alguns versículos que falam do sono da alma usam, portanto, uma linguagem fenomenológica. Por exemplo, Daniel 12:2 diz: “</w:t>
      </w:r>
      <w:r w:rsidRPr="00FB44B9">
        <w:rPr>
          <w:rFonts w:ascii="Kristen ITC" w:eastAsiaTheme="minorEastAsia" w:hAnsi="Kristen ITC" w:cs="Times New Roman"/>
          <w:color w:val="0000FF"/>
          <w:sz w:val="20"/>
          <w:szCs w:val="20"/>
          <w:lang w:val="x-none" w:eastAsia="pt-BR"/>
        </w:rPr>
        <w:t>E muitos</w:t>
      </w:r>
      <w:hyperlink r:id="rId10" w:history="1">
        <w:r w:rsidRPr="00FB44B9">
          <w:rPr>
            <w:rFonts w:ascii="Kristen ITC" w:eastAsiaTheme="minorEastAsia" w:hAnsi="Kristen ITC" w:cs="Times New Roman"/>
            <w:color w:val="0000FF"/>
            <w:sz w:val="20"/>
            <w:szCs w:val="20"/>
            <w:lang w:val="x-none" w:eastAsia="pt-BR"/>
          </w:rPr>
          <w:t xml:space="preserve"> </w:t>
        </w:r>
      </w:hyperlink>
      <w:hyperlink r:id="rId11" w:history="1">
        <w:r w:rsidRPr="00FB44B9">
          <w:rPr>
            <w:rFonts w:ascii="Kristen ITC" w:eastAsiaTheme="minorEastAsia" w:hAnsi="Kristen ITC" w:cs="Times New Roman"/>
            <w:i/>
            <w:iCs/>
            <w:strike/>
            <w:color w:val="0000FF"/>
            <w:sz w:val="16"/>
            <w:szCs w:val="16"/>
            <w:u w:val="single"/>
            <w:vertAlign w:val="subscript"/>
            <w:lang w:val="x-none" w:eastAsia="pt-BR"/>
          </w:rPr>
          <w:t>(corpos)</w:t>
        </w:r>
      </w:hyperlink>
      <w:r w:rsidRPr="00FB44B9">
        <w:rPr>
          <w:rFonts w:ascii="Kristen ITC" w:eastAsiaTheme="minorEastAsia" w:hAnsi="Kristen ITC" w:cs="Times New Roman"/>
          <w:color w:val="0000FF"/>
          <w:sz w:val="20"/>
          <w:szCs w:val="20"/>
          <w:lang w:val="x-none" w:eastAsia="pt-BR"/>
        </w:rPr>
        <w:t xml:space="preserve"> de entre os que dormem no pó da terra ressuscitarão, estes para vida eterna, e os outros para vergonha </w:t>
      </w:r>
      <w:hyperlink r:id="rId12" w:history="1">
        <w:r w:rsidRPr="00FB44B9">
          <w:rPr>
            <w:rFonts w:ascii="Kristen ITC" w:eastAsiaTheme="minorEastAsia" w:hAnsi="Kristen ITC" w:cs="Times New Roman"/>
            <w:color w:val="808080"/>
            <w:sz w:val="20"/>
            <w:szCs w:val="20"/>
            <w:lang w:val="x-none" w:eastAsia="pt-BR"/>
          </w:rPr>
          <w:t>[</w:t>
        </w:r>
      </w:hyperlink>
      <w:r w:rsidRPr="00FB44B9">
        <w:rPr>
          <w:rFonts w:ascii="Kristen ITC" w:eastAsiaTheme="minorEastAsia" w:hAnsi="Kristen ITC" w:cs="Times New Roman"/>
          <w:i/>
          <w:iCs/>
          <w:color w:val="808080"/>
          <w:sz w:val="20"/>
          <w:szCs w:val="20"/>
          <w:lang w:val="x-none" w:eastAsia="pt-BR"/>
        </w:rPr>
        <w:t>e</w:t>
      </w:r>
      <w:hyperlink r:id="rId13" w:history="1">
        <w:r w:rsidRPr="00FB44B9">
          <w:rPr>
            <w:rFonts w:ascii="Kristen ITC" w:eastAsiaTheme="minorEastAsia" w:hAnsi="Kristen ITC" w:cs="Times New Roman"/>
            <w:color w:val="808080"/>
            <w:sz w:val="20"/>
            <w:szCs w:val="20"/>
            <w:lang w:val="x-none" w:eastAsia="pt-BR"/>
          </w:rPr>
          <w:t>]</w:t>
        </w:r>
      </w:hyperlink>
      <w:r w:rsidRPr="00FB44B9">
        <w:rPr>
          <w:rFonts w:ascii="Kristen ITC" w:eastAsiaTheme="minorEastAsia" w:hAnsi="Kristen ITC" w:cs="Times New Roman"/>
          <w:color w:val="0000FF"/>
          <w:sz w:val="20"/>
          <w:szCs w:val="20"/>
          <w:lang w:val="x-none" w:eastAsia="pt-BR"/>
        </w:rPr>
        <w:t xml:space="preserve"> desprezo eterno.</w:t>
      </w:r>
      <w:r w:rsidRPr="00FB44B9">
        <w:rPr>
          <w:rFonts w:ascii="Times New Roman" w:eastAsiaTheme="minorEastAsia" w:hAnsi="Times New Roman" w:cs="Times New Roman"/>
          <w:i/>
          <w:iCs/>
          <w:sz w:val="20"/>
          <w:szCs w:val="20"/>
          <w:lang w:eastAsia="pt-BR"/>
        </w:rPr>
        <w:t xml:space="preserve">” Esta imagem poderia literalmente referir-se tanto </w:t>
      </w:r>
      <w:proofErr w:type="gramStart"/>
      <w:r w:rsidRPr="00FB44B9">
        <w:rPr>
          <w:rFonts w:ascii="Times New Roman" w:eastAsiaTheme="minorEastAsia" w:hAnsi="Times New Roman" w:cs="Times New Roman"/>
          <w:i/>
          <w:iCs/>
          <w:sz w:val="20"/>
          <w:szCs w:val="20"/>
          <w:lang w:eastAsia="pt-BR"/>
        </w:rPr>
        <w:t>à</w:t>
      </w:r>
      <w:proofErr w:type="gramEnd"/>
      <w:r w:rsidRPr="00FB44B9">
        <w:rPr>
          <w:rFonts w:ascii="Times New Roman" w:eastAsiaTheme="minorEastAsia" w:hAnsi="Times New Roman" w:cs="Times New Roman"/>
          <w:i/>
          <w:iCs/>
          <w:sz w:val="20"/>
          <w:szCs w:val="20"/>
          <w:lang w:eastAsia="pt-BR"/>
        </w:rPr>
        <w:t xml:space="preserve"> pessoas a levantarem-se pela manhã quanto à um morto despertando para a Vida Eterna, enquanto metáfora. Assim a expressão “o </w:t>
      </w:r>
      <w:proofErr w:type="gramStart"/>
      <w:r w:rsidRPr="00FB44B9">
        <w:rPr>
          <w:rFonts w:ascii="Times New Roman" w:eastAsiaTheme="minorEastAsia" w:hAnsi="Times New Roman" w:cs="Times New Roman"/>
          <w:i/>
          <w:iCs/>
          <w:sz w:val="20"/>
          <w:szCs w:val="20"/>
          <w:lang w:eastAsia="pt-BR"/>
        </w:rPr>
        <w:t>sono”  discutida</w:t>
      </w:r>
      <w:proofErr w:type="gramEnd"/>
      <w:r w:rsidRPr="00FB44B9">
        <w:rPr>
          <w:rFonts w:ascii="Times New Roman" w:eastAsiaTheme="minorEastAsia" w:hAnsi="Times New Roman" w:cs="Times New Roman"/>
          <w:i/>
          <w:iCs/>
          <w:sz w:val="20"/>
          <w:szCs w:val="20"/>
          <w:lang w:eastAsia="pt-BR"/>
        </w:rPr>
        <w:t xml:space="preserve"> aqui é o sono fenomenológico, não o sono literal. Daniel não está falando de pessoas vivas que dormem embaixo da terra, mas dos mortos.  A metáfora é bastante evidente neste caso, porque as pessoas quando mortas parecem que estar dormindo, especialmente quando deitadas em seu leito de morte (e note que muitas vezes as pessoas morrem em suas camas, aumentando ainda mais a analogia com o sono). Portanto, a Bíblia muitas vezes usa o termo “sono” como um eufemismo para “morte”. Na verdade, esse eufemismo é comum hoje em várias línguas por essa razão.&gt;&gt;</w:t>
      </w:r>
    </w:p>
    <w:p w:rsidR="00FB44B9" w:rsidRPr="00FB44B9" w:rsidRDefault="00FB44B9" w:rsidP="00FB44B9">
      <w:pPr>
        <w:spacing w:after="0" w:line="240" w:lineRule="auto"/>
        <w:rPr>
          <w:rFonts w:ascii="Times New Roman" w:hAnsi="Times New Roman"/>
          <w:sz w:val="20"/>
          <w:szCs w:val="20"/>
        </w:rPr>
      </w:pPr>
      <w:r w:rsidRPr="00FB44B9">
        <w:rPr>
          <w:rFonts w:ascii="Times New Roman" w:eastAsiaTheme="minorEastAsia" w:hAnsi="Times New Roman" w:cs="Times New Roman"/>
          <w:sz w:val="20"/>
          <w:szCs w:val="20"/>
          <w:lang w:eastAsia="pt-BR"/>
        </w:rPr>
        <w:br/>
      </w:r>
      <w:r w:rsidRPr="00FB44B9">
        <w:rPr>
          <w:rFonts w:ascii="Times New Roman" w:eastAsiaTheme="minorEastAsia" w:hAnsi="Times New Roman" w:cs="Times New Roman"/>
          <w:sz w:val="20"/>
          <w:szCs w:val="20"/>
          <w:lang w:eastAsia="pt-BR"/>
        </w:rPr>
        <w:br/>
        <w:t>Isto é, a Bíblia é inspirada em cada palavra; sempre, cada verso, deve ser tomado literal- normalmente; mas sempre lembremos que a Bíblia não tem que sempre usar linguagem de natureza técnica, e algumas vezes usa a linguagem dos fenômenos e das aparências, isto não nos deve ser nenhum problema.</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t>**********************************</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t>PERGUNTA:</w:t>
      </w:r>
      <w:r w:rsidRPr="00FB44B9">
        <w:rPr>
          <w:rFonts w:ascii="Times New Roman" w:hAnsi="Times New Roman"/>
          <w:sz w:val="20"/>
          <w:szCs w:val="20"/>
        </w:rPr>
        <w:br/>
        <w:t xml:space="preserve">Hélio, muito obrigado por ... ... ... Agora, respeitosa e amorosamente peço-lhe, por favor dê uma olhada no vídeo desse </w:t>
      </w:r>
      <w:proofErr w:type="spellStart"/>
      <w:r w:rsidRPr="00FB44B9">
        <w:rPr>
          <w:rFonts w:ascii="Times New Roman" w:hAnsi="Times New Roman"/>
          <w:sz w:val="20"/>
          <w:szCs w:val="20"/>
        </w:rPr>
        <w:t>sismólogo</w:t>
      </w:r>
      <w:proofErr w:type="spellEnd"/>
      <w:r w:rsidRPr="00FB44B9">
        <w:rPr>
          <w:rFonts w:ascii="Times New Roman" w:hAnsi="Times New Roman"/>
          <w:sz w:val="20"/>
          <w:szCs w:val="20"/>
        </w:rPr>
        <w:t xml:space="preserve"> brasileiro que mora nos Estados Unidos e defende a Teoria da Terra Plana: </w:t>
      </w:r>
      <w:hyperlink r:id="rId14" w:history="1">
        <w:r w:rsidRPr="00FB44B9">
          <w:rPr>
            <w:rFonts w:ascii="Times New Roman" w:hAnsi="Times New Roman"/>
            <w:color w:val="0563C1" w:themeColor="hyperlink"/>
            <w:sz w:val="20"/>
            <w:szCs w:val="20"/>
            <w:u w:val="single"/>
          </w:rPr>
          <w:t>https://youtu.be/y_laiLNrfDw</w:t>
        </w:r>
      </w:hyperlink>
      <w:r w:rsidRPr="00FB44B9">
        <w:rPr>
          <w:rFonts w:ascii="Times New Roman" w:hAnsi="Times New Roman"/>
          <w:sz w:val="20"/>
          <w:szCs w:val="20"/>
        </w:rPr>
        <w:t>. Depois, por favor diga-me o que acha,</w:t>
      </w:r>
      <w:r w:rsidRPr="00FB44B9">
        <w:rPr>
          <w:rFonts w:ascii="Times New Roman" w:hAnsi="Times New Roman"/>
          <w:sz w:val="20"/>
          <w:szCs w:val="20"/>
        </w:rPr>
        <w:br/>
        <w:t>CCCC, 21.05.2018</w:t>
      </w:r>
      <w:r w:rsidRPr="00FB44B9">
        <w:rPr>
          <w:rFonts w:ascii="Times New Roman" w:hAnsi="Times New Roman"/>
          <w:sz w:val="20"/>
          <w:szCs w:val="20"/>
        </w:rPr>
        <w:br/>
      </w:r>
    </w:p>
    <w:p w:rsidR="00FB44B9" w:rsidRPr="00FB44B9" w:rsidRDefault="00FB44B9" w:rsidP="00FB44B9">
      <w:pPr>
        <w:spacing w:after="0" w:line="240" w:lineRule="auto"/>
        <w:rPr>
          <w:rFonts w:ascii="Times New Roman" w:hAnsi="Times New Roman"/>
          <w:sz w:val="20"/>
          <w:szCs w:val="20"/>
        </w:rPr>
      </w:pPr>
      <w:r w:rsidRPr="00FB44B9">
        <w:rPr>
          <w:rFonts w:ascii="Times New Roman" w:hAnsi="Times New Roman"/>
          <w:sz w:val="20"/>
          <w:szCs w:val="20"/>
        </w:rPr>
        <w:t xml:space="preserve">RESPOSTA: </w:t>
      </w:r>
      <w:r w:rsidRPr="00FB44B9">
        <w:rPr>
          <w:rFonts w:ascii="Times New Roman" w:hAnsi="Times New Roman"/>
          <w:sz w:val="20"/>
          <w:szCs w:val="20"/>
        </w:rPr>
        <w:br/>
        <w:t xml:space="preserve">Muito obrigado pelas amorosas palavras de incentivo. Toda glória sempre seja dada somente a Deus, mas suas palavras me serviram de encorajamento. </w:t>
      </w:r>
      <w:r w:rsidRPr="00FB44B9">
        <w:rPr>
          <w:rFonts w:ascii="Times New Roman" w:hAnsi="Times New Roman"/>
          <w:sz w:val="20"/>
          <w:szCs w:val="20"/>
        </w:rPr>
        <w:br/>
        <w:t>Irmão, planejo produzir vídeos (de outros assuntos) porque me pedem, mas quase nunca eu assisto vídeos de ninguém, prefiro quase que exclusivamente textos. Mas o vídeo que me recomendou é curto, 7 minutos, e eu estava esperando minha esposa terminar de se aprontar, por isso fiz uma exceção e dei uma olhada nas 3 perguntas do vídeo que o senhor sugeriu.</w:t>
      </w:r>
      <w:r w:rsidRPr="00FB44B9">
        <w:rPr>
          <w:rFonts w:ascii="Times New Roman" w:hAnsi="Times New Roman"/>
          <w:sz w:val="20"/>
          <w:szCs w:val="20"/>
        </w:rPr>
        <w:br/>
      </w:r>
      <w:r w:rsidRPr="00FB44B9">
        <w:rPr>
          <w:rFonts w:ascii="Times New Roman" w:hAnsi="Times New Roman"/>
          <w:sz w:val="20"/>
          <w:szCs w:val="20"/>
        </w:rPr>
        <w:br/>
        <w:t>Caro irmão CCCC, rogo que não se ofenda, mas respeitosa e fraternamente tenho que lhe falar com sinceridade, e o tom geral do vídeo me surpreendeu, a mim pareceu tom de gozação e zombaria muitíssimos inapropriados a uma palestra, tanto se ela for considerada científica ou se ela for considerada cristã. Tom de gozação e zombaria a um nível que, em assuntos científicos e de instrução bíblica, eu nunca tinha visto em 44 anos como crente ensinando em escolas bíblicas e em 3 institutos bíblicos, e em 60 anos dando aulas (desde meus 12 anos de idade que amiguinhos mais jovens pediam que eu lhes desse aulas de Matemática, depois de graduado e pós-graduado ensinei na universidade e fui pesquisador e apresentador de muitos trabalhos de Ciência da Computação em congressos nacionais e internacionais.)</w:t>
      </w:r>
      <w:r w:rsidRPr="00FB44B9">
        <w:rPr>
          <w:rFonts w:ascii="Times New Roman" w:hAnsi="Times New Roman"/>
          <w:sz w:val="20"/>
          <w:szCs w:val="20"/>
        </w:rPr>
        <w:br/>
      </w:r>
      <w:r w:rsidRPr="00FB44B9">
        <w:rPr>
          <w:rFonts w:ascii="Times New Roman" w:hAnsi="Times New Roman"/>
          <w:sz w:val="20"/>
          <w:szCs w:val="20"/>
        </w:rPr>
        <w:br/>
        <w:t>No vídeo, em tom que me pareceu de galhofa, o autor apenas fez 3 perguntas-desafios:</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b/>
          <w:sz w:val="20"/>
          <w:szCs w:val="20"/>
        </w:rPr>
        <w:t xml:space="preserve">1ª pergunta: </w:t>
      </w:r>
      <w:r w:rsidRPr="00FB44B9">
        <w:rPr>
          <w:rFonts w:ascii="Times New Roman" w:hAnsi="Times New Roman"/>
          <w:b/>
          <w:color w:val="C00000"/>
          <w:sz w:val="20"/>
          <w:szCs w:val="20"/>
        </w:rPr>
        <w:t>Que é ciência?</w:t>
      </w:r>
      <w:r w:rsidRPr="00FB44B9">
        <w:rPr>
          <w:rFonts w:ascii="Times New Roman" w:hAnsi="Times New Roman"/>
          <w:b/>
          <w:sz w:val="20"/>
          <w:szCs w:val="20"/>
        </w:rPr>
        <w:br/>
      </w:r>
      <w:r w:rsidRPr="00FB44B9">
        <w:rPr>
          <w:rFonts w:ascii="Times New Roman" w:hAnsi="Times New Roman"/>
          <w:sz w:val="20"/>
          <w:szCs w:val="20"/>
        </w:rPr>
        <w:t xml:space="preserve">Minha </w:t>
      </w:r>
      <w:r w:rsidRPr="00FB44B9">
        <w:rPr>
          <w:rFonts w:ascii="Times New Roman" w:hAnsi="Times New Roman"/>
          <w:b/>
          <w:sz w:val="20"/>
          <w:szCs w:val="20"/>
        </w:rPr>
        <w:t>resposta</w:t>
      </w:r>
      <w:r w:rsidRPr="00FB44B9">
        <w:rPr>
          <w:rFonts w:ascii="Times New Roman" w:hAnsi="Times New Roman"/>
          <w:sz w:val="20"/>
          <w:szCs w:val="20"/>
        </w:rPr>
        <w:t xml:space="preserve">: irmão, essa pergunta é totalmente, absolutamente, ridiculamente irrelevante para a questão em foco (suponho que o único objetivo do autor devia ser provar se a terra é plana, ou se é redonda). O teor, as palavras, e o tom, todas essas coisas somente me pareceram de gozação, zombaria, palhaçada, loucura, agressão e provocação para briga. Por que o autor não agiu com sobriedade e seriedade, sem zombarias, e tentou explicar com toda seriedade, educação e precisão o que ele julga que são provas de que a terra é plana? Por que o autor </w:t>
      </w:r>
      <w:proofErr w:type="gramStart"/>
      <w:r w:rsidRPr="00FB44B9">
        <w:rPr>
          <w:rFonts w:ascii="Times New Roman" w:hAnsi="Times New Roman"/>
          <w:sz w:val="20"/>
          <w:szCs w:val="20"/>
        </w:rPr>
        <w:t>desviou-se</w:t>
      </w:r>
      <w:proofErr w:type="gramEnd"/>
      <w:r w:rsidRPr="00FB44B9">
        <w:rPr>
          <w:rFonts w:ascii="Times New Roman" w:hAnsi="Times New Roman"/>
          <w:sz w:val="20"/>
          <w:szCs w:val="20"/>
        </w:rPr>
        <w:t xml:space="preserve"> disso? Desviou-se para fazer uma cortina de fumaça?</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b/>
          <w:sz w:val="20"/>
          <w:szCs w:val="20"/>
        </w:rPr>
        <w:t>2ª pergunta:</w:t>
      </w:r>
      <w:r w:rsidRPr="00FB44B9">
        <w:rPr>
          <w:rFonts w:ascii="Times New Roman" w:hAnsi="Times New Roman"/>
          <w:sz w:val="20"/>
          <w:szCs w:val="20"/>
        </w:rPr>
        <w:t xml:space="preserve"> </w:t>
      </w:r>
      <w:r w:rsidRPr="00FB44B9">
        <w:rPr>
          <w:rFonts w:ascii="Times New Roman" w:hAnsi="Times New Roman"/>
          <w:color w:val="C00000"/>
          <w:sz w:val="20"/>
          <w:szCs w:val="20"/>
        </w:rPr>
        <w:t xml:space="preserve">Se um cientista tem um aparato </w:t>
      </w:r>
      <w:r w:rsidRPr="00FB44B9">
        <w:rPr>
          <w:rFonts w:ascii="Times New Roman" w:hAnsi="Times New Roman"/>
          <w:sz w:val="20"/>
          <w:szCs w:val="20"/>
          <w:vertAlign w:val="superscript"/>
        </w:rPr>
        <w:t>[Hélio acha que o autor se refere aos foguetes e satélites da NASA, da Rússia, etc.? Refere-se a eles terem lançado milhares de satélites e tirado milhares de fotos e o homem ter pisado na lua?  Será que foi isso mesmo que o autor tentou transmitir?]</w:t>
      </w:r>
      <w:r w:rsidRPr="00FB44B9">
        <w:rPr>
          <w:rFonts w:ascii="Times New Roman" w:hAnsi="Times New Roman"/>
          <w:sz w:val="20"/>
          <w:szCs w:val="20"/>
        </w:rPr>
        <w:t xml:space="preserve"> </w:t>
      </w:r>
      <w:r w:rsidRPr="00FB44B9">
        <w:rPr>
          <w:rFonts w:ascii="Times New Roman" w:hAnsi="Times New Roman"/>
          <w:sz w:val="20"/>
          <w:szCs w:val="20"/>
        </w:rPr>
        <w:br/>
      </w:r>
      <w:r w:rsidRPr="00FB44B9">
        <w:rPr>
          <w:rFonts w:ascii="Times New Roman" w:hAnsi="Times New Roman"/>
          <w:color w:val="C00000"/>
          <w:sz w:val="20"/>
          <w:szCs w:val="20"/>
        </w:rPr>
        <w:t xml:space="preserve">um aparato que ninguém mais pode ter no mundo inteiro </w:t>
      </w:r>
      <w:r w:rsidRPr="00FB44B9">
        <w:rPr>
          <w:rFonts w:ascii="Times New Roman" w:hAnsi="Times New Roman"/>
          <w:sz w:val="20"/>
          <w:szCs w:val="20"/>
          <w:vertAlign w:val="superscript"/>
        </w:rPr>
        <w:t>[Hélio acha que o autor se refere ao fato da NASA, Rússia, etc. não lhe disponibilizarem o equipamento e o dinheiro para ele fazer os experimentos que quiser. Será que foi isso mesmo que o autor tentou transmitir?]</w:t>
      </w:r>
      <w:r w:rsidRPr="00FB44B9">
        <w:rPr>
          <w:rFonts w:ascii="Times New Roman" w:hAnsi="Times New Roman"/>
          <w:sz w:val="20"/>
          <w:szCs w:val="20"/>
        </w:rPr>
        <w:t xml:space="preserve">, </w:t>
      </w:r>
      <w:r w:rsidRPr="00FB44B9">
        <w:rPr>
          <w:rFonts w:ascii="Times New Roman" w:hAnsi="Times New Roman"/>
          <w:sz w:val="20"/>
          <w:szCs w:val="20"/>
        </w:rPr>
        <w:br/>
      </w:r>
      <w:r w:rsidRPr="00FB44B9">
        <w:rPr>
          <w:rFonts w:ascii="Times New Roman" w:hAnsi="Times New Roman"/>
          <w:color w:val="C00000"/>
          <w:sz w:val="20"/>
          <w:szCs w:val="20"/>
        </w:rPr>
        <w:t xml:space="preserve">então pergunto: </w:t>
      </w:r>
      <w:r w:rsidRPr="00FB44B9">
        <w:rPr>
          <w:rFonts w:ascii="Times New Roman" w:hAnsi="Times New Roman"/>
          <w:b/>
          <w:color w:val="C00000"/>
          <w:sz w:val="20"/>
          <w:szCs w:val="20"/>
        </w:rPr>
        <w:t>o que tal cientista relata que descobriu com o aparato</w:t>
      </w:r>
      <w:r w:rsidRPr="00FB44B9">
        <w:rPr>
          <w:rFonts w:ascii="Times New Roman" w:hAnsi="Times New Roman"/>
          <w:color w:val="C00000"/>
          <w:sz w:val="20"/>
          <w:szCs w:val="20"/>
        </w:rPr>
        <w:t xml:space="preserve"> </w:t>
      </w:r>
      <w:r w:rsidRPr="00FB44B9">
        <w:rPr>
          <w:rFonts w:ascii="Times New Roman" w:hAnsi="Times New Roman"/>
          <w:sz w:val="20"/>
          <w:szCs w:val="20"/>
          <w:vertAlign w:val="superscript"/>
        </w:rPr>
        <w:t>[Hélio acha que o autor se refere às coisas da NASA que, por um caminho ou outro, foram usados como evidências da esfericidade da terra.  Será que foi isso mesmo que o autor tentou transmitir?]</w:t>
      </w:r>
      <w:r w:rsidRPr="00FB44B9">
        <w:rPr>
          <w:rFonts w:ascii="Times New Roman" w:hAnsi="Times New Roman"/>
          <w:sz w:val="20"/>
          <w:szCs w:val="20"/>
        </w:rPr>
        <w:t xml:space="preserve">, </w:t>
      </w:r>
      <w:r w:rsidRPr="00FB44B9">
        <w:rPr>
          <w:rFonts w:ascii="Times New Roman" w:hAnsi="Times New Roman"/>
          <w:sz w:val="20"/>
          <w:szCs w:val="20"/>
        </w:rPr>
        <w:br/>
      </w:r>
      <w:r w:rsidRPr="00FB44B9">
        <w:rPr>
          <w:rFonts w:ascii="Times New Roman" w:hAnsi="Times New Roman"/>
          <w:b/>
          <w:color w:val="C00000"/>
          <w:sz w:val="20"/>
          <w:szCs w:val="20"/>
        </w:rPr>
        <w:t>mas ninguém pode checar se é verdade,</w:t>
      </w:r>
      <w:r w:rsidRPr="00FB44B9">
        <w:rPr>
          <w:rFonts w:ascii="Times New Roman" w:hAnsi="Times New Roman"/>
          <w:color w:val="C00000"/>
          <w:sz w:val="20"/>
          <w:szCs w:val="20"/>
        </w:rPr>
        <w:t xml:space="preserve"> </w:t>
      </w:r>
      <w:r w:rsidRPr="00FB44B9">
        <w:rPr>
          <w:rFonts w:ascii="Times New Roman" w:hAnsi="Times New Roman"/>
          <w:color w:val="C00000"/>
          <w:sz w:val="20"/>
          <w:szCs w:val="20"/>
        </w:rPr>
        <w:br/>
      </w:r>
      <w:r w:rsidRPr="00FB44B9">
        <w:rPr>
          <w:rFonts w:ascii="Times New Roman" w:hAnsi="Times New Roman"/>
          <w:b/>
          <w:color w:val="C00000"/>
          <w:sz w:val="20"/>
          <w:szCs w:val="20"/>
        </w:rPr>
        <w:t xml:space="preserve">deve ser considerado como um FATO científico que não pode ser duvidado, </w:t>
      </w:r>
      <w:r w:rsidRPr="00FB44B9">
        <w:rPr>
          <w:rFonts w:ascii="Times New Roman" w:hAnsi="Times New Roman"/>
          <w:b/>
          <w:color w:val="C00000"/>
          <w:sz w:val="20"/>
          <w:szCs w:val="20"/>
        </w:rPr>
        <w:br/>
        <w:t>ou como uma mera ESPECULAÇÃO científica que ninguém deve considerar como verdade</w:t>
      </w:r>
      <w:r w:rsidRPr="00FB44B9">
        <w:rPr>
          <w:rFonts w:ascii="Times New Roman" w:hAnsi="Times New Roman"/>
          <w:color w:val="C00000"/>
          <w:sz w:val="20"/>
          <w:szCs w:val="20"/>
        </w:rPr>
        <w:t xml:space="preserve"> não discutível? </w:t>
      </w:r>
      <w:r w:rsidRPr="00FB44B9">
        <w:rPr>
          <w:rFonts w:ascii="Times New Roman" w:hAnsi="Times New Roman"/>
          <w:sz w:val="20"/>
          <w:szCs w:val="20"/>
        </w:rPr>
        <w:br/>
      </w:r>
      <w:r w:rsidRPr="00FB44B9">
        <w:rPr>
          <w:rFonts w:ascii="Times New Roman" w:hAnsi="Times New Roman"/>
          <w:sz w:val="20"/>
          <w:szCs w:val="20"/>
          <w:vertAlign w:val="superscript"/>
        </w:rPr>
        <w:t xml:space="preserve">[Hélio acha que o autor quer insinuar que todas as evidências de esfericidade resultam de uma </w:t>
      </w:r>
      <w:r w:rsidRPr="00FB44B9">
        <w:rPr>
          <w:rFonts w:ascii="Times New Roman" w:hAnsi="Times New Roman"/>
          <w:b/>
          <w:sz w:val="20"/>
          <w:szCs w:val="20"/>
          <w:vertAlign w:val="superscript"/>
        </w:rPr>
        <w:t>conspiração mundial</w:t>
      </w:r>
      <w:r w:rsidRPr="00FB44B9">
        <w:rPr>
          <w:rFonts w:ascii="Times New Roman" w:hAnsi="Times New Roman"/>
          <w:sz w:val="20"/>
          <w:szCs w:val="20"/>
          <w:vertAlign w:val="superscript"/>
        </w:rPr>
        <w:t xml:space="preserve"> para enganar as pessoas para que creiam na esfericidade da terra. Será que foi isso mesmo que o autor tentou transmitir?]</w:t>
      </w:r>
      <w:r w:rsidRPr="00FB44B9">
        <w:rPr>
          <w:rFonts w:ascii="Times New Roman" w:hAnsi="Times New Roman"/>
          <w:sz w:val="20"/>
          <w:szCs w:val="20"/>
        </w:rPr>
        <w:t xml:space="preserve"> </w:t>
      </w:r>
      <w:r w:rsidRPr="00FB44B9">
        <w:rPr>
          <w:rFonts w:ascii="Times New Roman" w:hAnsi="Times New Roman"/>
          <w:sz w:val="20"/>
          <w:szCs w:val="20"/>
        </w:rPr>
        <w:br/>
      </w:r>
      <w:r w:rsidRPr="00FB44B9">
        <w:rPr>
          <w:rFonts w:ascii="Times New Roman" w:hAnsi="Times New Roman"/>
          <w:b/>
          <w:sz w:val="20"/>
          <w:szCs w:val="20"/>
        </w:rPr>
        <w:t>Resposta</w:t>
      </w:r>
      <w:r w:rsidRPr="00FB44B9">
        <w:rPr>
          <w:rFonts w:ascii="Times New Roman" w:hAnsi="Times New Roman"/>
          <w:sz w:val="20"/>
          <w:szCs w:val="20"/>
        </w:rPr>
        <w:t>: Eu proporia ao autor: Se bem entendi o que você quis insinuar, proponho que revertamos a direção da bala: primeiramente o autor deverá provar, além de qualquer possibilidade de dúvida, que há uma "fantástica" conspiração mundial envolvendo muitos países independentes entre si ou mesmo inimigos entre si, envolvendo milhares dos melhores cientistas de muitos países e trilhões de dólares,</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b/>
          <w:sz w:val="20"/>
          <w:szCs w:val="20"/>
        </w:rPr>
        <w:t>3ª pergunta:</w:t>
      </w:r>
      <w:r w:rsidRPr="00FB44B9">
        <w:rPr>
          <w:rFonts w:ascii="Times New Roman" w:hAnsi="Times New Roman"/>
          <w:sz w:val="20"/>
          <w:szCs w:val="20"/>
        </w:rPr>
        <w:t xml:space="preserve">. </w:t>
      </w:r>
      <w:r w:rsidRPr="00FB44B9">
        <w:rPr>
          <w:rFonts w:ascii="Times New Roman" w:hAnsi="Times New Roman"/>
          <w:b/>
          <w:color w:val="C00000"/>
          <w:sz w:val="20"/>
          <w:szCs w:val="20"/>
        </w:rPr>
        <w:t>Por que o galo canta antes do primeiro raio de sol aparecer?</w:t>
      </w:r>
      <w:r w:rsidRPr="00FB44B9">
        <w:rPr>
          <w:rFonts w:ascii="Times New Roman" w:hAnsi="Times New Roman"/>
          <w:sz w:val="20"/>
          <w:szCs w:val="20"/>
        </w:rPr>
        <w:br/>
      </w:r>
      <w:r w:rsidRPr="00FB44B9">
        <w:rPr>
          <w:rFonts w:ascii="Times New Roman" w:hAnsi="Times New Roman"/>
          <w:b/>
          <w:sz w:val="20"/>
          <w:szCs w:val="20"/>
        </w:rPr>
        <w:t>Resposta</w:t>
      </w:r>
      <w:r w:rsidRPr="00FB44B9">
        <w:rPr>
          <w:rFonts w:ascii="Times New Roman" w:hAnsi="Times New Roman"/>
          <w:sz w:val="20"/>
          <w:szCs w:val="20"/>
        </w:rPr>
        <w:t>: A mesma da 1ª pergunta.</w:t>
      </w:r>
    </w:p>
    <w:p w:rsidR="00FB44B9" w:rsidRPr="00FB44B9" w:rsidRDefault="00FB44B9" w:rsidP="00FB44B9">
      <w:pPr>
        <w:spacing w:after="0" w:line="240" w:lineRule="auto"/>
        <w:rPr>
          <w:rFonts w:ascii="Times New Roman" w:hAnsi="Times New Roman"/>
          <w:sz w:val="20"/>
          <w:szCs w:val="20"/>
        </w:rPr>
      </w:pPr>
    </w:p>
    <w:p w:rsidR="00FB44B9" w:rsidRPr="00FB44B9" w:rsidRDefault="00FB44B9" w:rsidP="00FB44B9">
      <w:pPr>
        <w:spacing w:after="0" w:line="240" w:lineRule="auto"/>
        <w:rPr>
          <w:rFonts w:ascii="Times New Roman" w:hAnsi="Times New Roman"/>
          <w:sz w:val="20"/>
          <w:szCs w:val="20"/>
        </w:rPr>
      </w:pPr>
      <w:r w:rsidRPr="00FB44B9">
        <w:rPr>
          <w:rFonts w:ascii="Times New Roman" w:hAnsi="Times New Roman"/>
          <w:sz w:val="20"/>
          <w:szCs w:val="20"/>
        </w:rPr>
        <w:t>Caro irmão CCCC, com todo amor e consideração que lhe tenho, lamento muitíssimo a atitude do autor do vídeo. Ao longo de 10 ou mais anos já li alguns 5 a 10 escritos de crentes americanos defendendo Geocentrismo (a teoria da terra ser imóvel, a única coisa imóvel do universo, todas as ouras coisas em movimentando-se em relação à terra. Todos os argumentos deles, quer de aparência científica quer bíblica, me pareceram muitíssimo errados, mas pelo menos seus argumentos tinham seriedade, moderação, sincera vontade de amorosamente instruir e educar, muito diferentes do atual vídeo, que me pareceu de gozação, zombaria, palhaçada, loucura, agressão e provocação para briga, em nada contribuindo para alguém entender a teoria nem para a aceitar.</w:t>
      </w:r>
      <w:r w:rsidRPr="00FB44B9">
        <w:rPr>
          <w:rFonts w:ascii="Times New Roman" w:hAnsi="Times New Roman"/>
          <w:sz w:val="20"/>
          <w:szCs w:val="20"/>
        </w:rPr>
        <w:br/>
      </w:r>
      <w:r w:rsidRPr="00FB44B9">
        <w:rPr>
          <w:rFonts w:ascii="Times New Roman" w:hAnsi="Times New Roman"/>
          <w:sz w:val="20"/>
          <w:szCs w:val="20"/>
        </w:rPr>
        <w:br/>
        <w:t xml:space="preserve">Bem, irmão CCCC: como o autor do vídeo defendendo a Teoria da Terra Plana sabe português, por favor, se, tem acesso a ele, primeiro que tudo </w:t>
      </w:r>
      <w:proofErr w:type="spellStart"/>
      <w:r w:rsidRPr="00FB44B9">
        <w:rPr>
          <w:rFonts w:ascii="Times New Roman" w:hAnsi="Times New Roman"/>
          <w:sz w:val="20"/>
          <w:szCs w:val="20"/>
        </w:rPr>
        <w:t>lance-lhe</w:t>
      </w:r>
      <w:proofErr w:type="spellEnd"/>
      <w:r w:rsidRPr="00FB44B9">
        <w:rPr>
          <w:rFonts w:ascii="Times New Roman" w:hAnsi="Times New Roman"/>
          <w:sz w:val="20"/>
          <w:szCs w:val="20"/>
        </w:rPr>
        <w:t xml:space="preserve"> meu desafio. Este meu desafio é feito com espírito de benignidade, visando o bem e edificação de todos, não tem zombarias nem ofensas, foi feito com o sincero desejo de instruir e edificar. A experiência que propus tem custo zero, em uma hora ele poderá escolher um local adequado e fazer o experimento.</w:t>
      </w:r>
      <w:r w:rsidRPr="00FB44B9">
        <w:rPr>
          <w:rFonts w:ascii="Times New Roman" w:hAnsi="Times New Roman"/>
          <w:sz w:val="20"/>
          <w:szCs w:val="20"/>
        </w:rPr>
        <w:br/>
        <w:t xml:space="preserve">Somente depois, se ele puder me explicar a contento que fez o experimento proposto e conseguiu um resultado oposto ao que eu prevejo </w:t>
      </w:r>
      <w:r w:rsidRPr="00FB44B9">
        <w:rPr>
          <w:rFonts w:ascii="Times New Roman" w:hAnsi="Times New Roman"/>
          <w:sz w:val="20"/>
          <w:szCs w:val="20"/>
        </w:rPr>
        <w:br/>
      </w:r>
      <w:r w:rsidRPr="00FB44B9">
        <w:rPr>
          <w:rFonts w:ascii="Times New Roman" w:hAnsi="Times New Roman"/>
          <w:i/>
          <w:sz w:val="20"/>
          <w:szCs w:val="20"/>
        </w:rPr>
        <w:t>(por exemplo, se ele puder me dizer que deitou-se na calçada em frente ao mar, ou deitou-se em um campo aberto, rosto colado ao chão, e anotou mentalmente a coisa mais longínqua de que conseguiu ver uma parte superior, depois se levantou e subiu em uma escada portátil, e olhou, e somente viu exatamente a mesma parte superior que antes tinha visto, depois subiu ao terraço do prédio ao lado dele, de 10 andares, e somente viu exatamente a mesma parte superior que antes tinha visto),</w:t>
      </w:r>
      <w:r w:rsidRPr="00FB44B9">
        <w:rPr>
          <w:rFonts w:ascii="Times New Roman" w:hAnsi="Times New Roman"/>
          <w:i/>
          <w:sz w:val="20"/>
          <w:szCs w:val="20"/>
        </w:rPr>
        <w:br/>
      </w:r>
      <w:r w:rsidRPr="00FB44B9">
        <w:rPr>
          <w:rFonts w:ascii="Times New Roman" w:hAnsi="Times New Roman"/>
          <w:sz w:val="20"/>
          <w:szCs w:val="20"/>
        </w:rPr>
        <w:t xml:space="preserve">e se ele descrever detalhadamente seu experimento, com bastante fotos, diagramas e vídeos, então eu tomarei umas 5 testemunhas e, eu e elas, um por vez, replicaremos aqui o experimento. Se autor do vídeo estiver correto no seu experimento e destruir tudo que eu penso sobre o assunto, então eu poderei mudar para a posição dele. Mas, </w:t>
      </w:r>
      <w:proofErr w:type="spellStart"/>
      <w:r w:rsidRPr="00FB44B9">
        <w:rPr>
          <w:rFonts w:ascii="Times New Roman" w:hAnsi="Times New Roman"/>
          <w:sz w:val="20"/>
          <w:szCs w:val="20"/>
        </w:rPr>
        <w:t>reversamente</w:t>
      </w:r>
      <w:proofErr w:type="spellEnd"/>
      <w:r w:rsidRPr="00FB44B9">
        <w:rPr>
          <w:rFonts w:ascii="Times New Roman" w:hAnsi="Times New Roman"/>
          <w:sz w:val="20"/>
          <w:szCs w:val="20"/>
        </w:rPr>
        <w:t>, antes de tudo ele terá que se comprometer a abandonar a teoria dele, se ele não conseguir passar no amigável teste que propus acima.</w:t>
      </w:r>
      <w:r w:rsidRPr="00FB44B9">
        <w:rPr>
          <w:rFonts w:ascii="Times New Roman" w:hAnsi="Times New Roman"/>
          <w:sz w:val="20"/>
          <w:szCs w:val="20"/>
        </w:rPr>
        <w:br/>
      </w:r>
      <w:r w:rsidRPr="00FB44B9">
        <w:rPr>
          <w:rFonts w:ascii="Times New Roman" w:hAnsi="Times New Roman"/>
          <w:sz w:val="20"/>
          <w:szCs w:val="20"/>
        </w:rPr>
        <w:br/>
        <w:t>OK?</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r>
      <w:bookmarkStart w:id="1" w:name="_Hlk514791145"/>
      <w:r w:rsidRPr="00FB44B9">
        <w:rPr>
          <w:rFonts w:ascii="Times New Roman" w:hAnsi="Times New Roman"/>
          <w:sz w:val="20"/>
          <w:szCs w:val="20"/>
        </w:rPr>
        <w:t xml:space="preserve">Comece a estudar sobre o assunto em </w:t>
      </w:r>
      <w:hyperlink r:id="rId15" w:history="1">
        <w:r w:rsidRPr="00FB44B9">
          <w:rPr>
            <w:rFonts w:ascii="Times New Roman" w:hAnsi="Times New Roman"/>
            <w:color w:val="0563C1" w:themeColor="hyperlink"/>
            <w:sz w:val="20"/>
            <w:szCs w:val="20"/>
            <w:u w:val="single"/>
          </w:rPr>
          <w:t>https://answersingenesis.org/astronomy/earth/does-bible-teach-earth-flat/</w:t>
        </w:r>
      </w:hyperlink>
      <w:r w:rsidRPr="00FB44B9">
        <w:rPr>
          <w:rFonts w:ascii="Times New Roman" w:hAnsi="Times New Roman"/>
          <w:sz w:val="20"/>
          <w:szCs w:val="20"/>
        </w:rPr>
        <w:t xml:space="preserve"> </w:t>
      </w:r>
      <w:r w:rsidRPr="00FB44B9">
        <w:rPr>
          <w:rFonts w:ascii="Times New Roman" w:hAnsi="Times New Roman"/>
          <w:sz w:val="20"/>
          <w:szCs w:val="20"/>
        </w:rPr>
        <w:br/>
        <w:t xml:space="preserve">e em </w:t>
      </w:r>
      <w:hyperlink r:id="rId16" w:history="1">
        <w:r w:rsidRPr="00FB44B9">
          <w:rPr>
            <w:rFonts w:ascii="Times New Roman" w:hAnsi="Times New Roman"/>
            <w:color w:val="0563C1" w:themeColor="hyperlink"/>
            <w:sz w:val="20"/>
            <w:szCs w:val="20"/>
            <w:u w:val="single"/>
          </w:rPr>
          <w:t>https://www.youtube.com/watch?v=4HrIHuFP74k</w:t>
        </w:r>
      </w:hyperlink>
      <w:r w:rsidRPr="00FB44B9">
        <w:rPr>
          <w:rFonts w:ascii="Times New Roman" w:hAnsi="Times New Roman"/>
          <w:sz w:val="20"/>
          <w:szCs w:val="20"/>
        </w:rPr>
        <w:t xml:space="preserve"> </w:t>
      </w:r>
      <w:bookmarkEnd w:id="1"/>
    </w:p>
    <w:p w:rsidR="00FB44B9" w:rsidRPr="00FB44B9" w:rsidRDefault="00FB44B9" w:rsidP="00FB44B9">
      <w:pPr>
        <w:autoSpaceDE w:val="0"/>
        <w:autoSpaceDN w:val="0"/>
        <w:adjustRightInd w:val="0"/>
        <w:spacing w:after="0" w:line="240" w:lineRule="auto"/>
        <w:rPr>
          <w:rFonts w:ascii="Times New Roman" w:hAnsi="Times New Roman"/>
          <w:sz w:val="20"/>
          <w:szCs w:val="20"/>
        </w:rPr>
      </w:pPr>
      <w:r w:rsidRPr="00FB44B9">
        <w:rPr>
          <w:rFonts w:ascii="Times New Roman" w:hAnsi="Times New Roman"/>
          <w:sz w:val="20"/>
          <w:szCs w:val="20"/>
        </w:rPr>
        <w:br/>
        <w:t xml:space="preserve">Talvez o melhor ataque contra a Teoria da Terra Plana foi escrito pelo maior defensor do Geocentrismo, </w:t>
      </w:r>
      <w:r w:rsidRPr="00FB44B9">
        <w:rPr>
          <w:rFonts w:ascii="Times New Roman" w:hAnsi="Times New Roman"/>
          <w:b/>
          <w:sz w:val="20"/>
          <w:szCs w:val="20"/>
        </w:rPr>
        <w:t xml:space="preserve">Gerardus D. </w:t>
      </w:r>
      <w:proofErr w:type="spellStart"/>
      <w:r w:rsidRPr="00FB44B9">
        <w:rPr>
          <w:rFonts w:ascii="Times New Roman" w:hAnsi="Times New Roman"/>
          <w:b/>
          <w:sz w:val="20"/>
          <w:szCs w:val="20"/>
        </w:rPr>
        <w:t>Bouw</w:t>
      </w:r>
      <w:proofErr w:type="spellEnd"/>
      <w:r w:rsidRPr="00FB44B9">
        <w:rPr>
          <w:rFonts w:ascii="Times New Roman" w:hAnsi="Times New Roman"/>
          <w:sz w:val="20"/>
          <w:szCs w:val="20"/>
        </w:rPr>
        <w:t>, PhD em astronomia, crente, KJB-</w:t>
      </w:r>
      <w:proofErr w:type="spellStart"/>
      <w:r w:rsidRPr="00FB44B9">
        <w:rPr>
          <w:rFonts w:ascii="Times New Roman" w:hAnsi="Times New Roman"/>
          <w:sz w:val="20"/>
          <w:szCs w:val="20"/>
        </w:rPr>
        <w:t>only</w:t>
      </w:r>
      <w:proofErr w:type="spellEnd"/>
      <w:r w:rsidRPr="00FB44B9">
        <w:rPr>
          <w:rFonts w:ascii="Times New Roman" w:hAnsi="Times New Roman"/>
          <w:sz w:val="20"/>
          <w:szCs w:val="20"/>
        </w:rPr>
        <w:t xml:space="preserve"> </w:t>
      </w:r>
      <w:hyperlink r:id="rId17" w:history="1">
        <w:r w:rsidRPr="00FB44B9">
          <w:rPr>
            <w:rFonts w:ascii="Times New Roman" w:hAnsi="Times New Roman"/>
            <w:color w:val="0563C1" w:themeColor="hyperlink"/>
            <w:sz w:val="20"/>
            <w:szCs w:val="20"/>
            <w:u w:val="single"/>
          </w:rPr>
          <w:t>http://www.geocentricity.com/astronomy_of_bible/flatearth/doesbibleteach.html</w:t>
        </w:r>
      </w:hyperlink>
      <w:r w:rsidRPr="00FB44B9">
        <w:rPr>
          <w:rFonts w:ascii="Times New Roman" w:hAnsi="Times New Roman"/>
          <w:sz w:val="20"/>
          <w:szCs w:val="20"/>
        </w:rPr>
        <w:t>,</w:t>
      </w:r>
      <w:r w:rsidRPr="00FB44B9">
        <w:rPr>
          <w:rFonts w:ascii="Times New Roman" w:hAnsi="Times New Roman"/>
          <w:sz w:val="20"/>
          <w:szCs w:val="20"/>
        </w:rPr>
        <w:br/>
        <w:t>Hélio.</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t>****************************************</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b/>
          <w:sz w:val="20"/>
          <w:szCs w:val="20"/>
          <w:u w:val="single"/>
        </w:rPr>
        <w:t>PERGUNTA:</w:t>
      </w:r>
      <w:r w:rsidRPr="00FB44B9">
        <w:rPr>
          <w:rFonts w:ascii="Times New Roman" w:hAnsi="Times New Roman"/>
          <w:sz w:val="20"/>
          <w:szCs w:val="20"/>
        </w:rPr>
        <w:t xml:space="preserve"> Caríssimo irmão Hélio, muito obrigado por ... ... ... .</w:t>
      </w:r>
      <w:r w:rsidRPr="00FB44B9">
        <w:rPr>
          <w:rFonts w:ascii="Times New Roman" w:hAnsi="Times New Roman"/>
          <w:sz w:val="20"/>
          <w:szCs w:val="20"/>
        </w:rPr>
        <w:br/>
      </w:r>
      <w:r w:rsidRPr="00FB44B9">
        <w:rPr>
          <w:rFonts w:ascii="Times New Roman" w:hAnsi="Times New Roman"/>
          <w:sz w:val="20"/>
          <w:szCs w:val="20"/>
        </w:rPr>
        <w:br/>
        <w:t>Bem, Hélio, uma vez que você é contra a Teoria da Terra Plana, conforme escreveu em "</w:t>
      </w:r>
      <w:r w:rsidRPr="00FB44B9">
        <w:rPr>
          <w:rFonts w:ascii="Times New Roman" w:hAnsi="Times New Roman"/>
          <w:i/>
          <w:sz w:val="20"/>
          <w:szCs w:val="20"/>
        </w:rPr>
        <w:t>Até Uma Criança Destrói A Louca Teoria Da Terra Plana</w:t>
      </w:r>
      <w:r w:rsidRPr="00FB44B9">
        <w:rPr>
          <w:rFonts w:ascii="Times New Roman" w:hAnsi="Times New Roman"/>
          <w:sz w:val="20"/>
          <w:szCs w:val="20"/>
        </w:rPr>
        <w:t xml:space="preserve">", posso lhe perguntar se você também é radical e violentamente contra o </w:t>
      </w:r>
      <w:r w:rsidRPr="00FB44B9">
        <w:rPr>
          <w:rFonts w:ascii="Times New Roman" w:hAnsi="Times New Roman"/>
          <w:b/>
          <w:sz w:val="20"/>
          <w:szCs w:val="20"/>
        </w:rPr>
        <w:t>GEOCENTRISMO</w:t>
      </w:r>
      <w:r w:rsidRPr="00FB44B9">
        <w:rPr>
          <w:rFonts w:ascii="Times New Roman" w:hAnsi="Times New Roman"/>
          <w:sz w:val="20"/>
          <w:szCs w:val="20"/>
        </w:rPr>
        <w:t xml:space="preserve"> (teoria de que a terra é o centro do universo, que ela é absolutamente imóvel em termos absolutos, e tudo o mais (lua, sol, planetas, estrelas, cometas, estrelas, galáxias, etc.) move-se em relação à terra, em órbitas circulares, elípticas, helicoidais, </w:t>
      </w:r>
      <w:proofErr w:type="spellStart"/>
      <w:r w:rsidRPr="00FB44B9">
        <w:rPr>
          <w:rFonts w:ascii="Times New Roman" w:hAnsi="Times New Roman"/>
          <w:sz w:val="20"/>
          <w:szCs w:val="20"/>
        </w:rPr>
        <w:t>cardióides</w:t>
      </w:r>
      <w:proofErr w:type="spellEnd"/>
      <w:r w:rsidRPr="00FB44B9">
        <w:rPr>
          <w:rFonts w:ascii="Times New Roman" w:hAnsi="Times New Roman"/>
          <w:sz w:val="20"/>
          <w:szCs w:val="20"/>
        </w:rPr>
        <w:t>, e outras de órbitas de formas mais complexas)? Isto é, favorece você o HELIOCENTRISMO (teoria de que a lua move-se em uma elipse quase circular ao redor da terra, e a terra move-se em uma elipse ao redor do sol, e este também está em movimento em relação à sua galáxia (a via láctea), e esta está em movimento em relação ao universo conhecido)?</w:t>
      </w:r>
      <w:r w:rsidRPr="00FB44B9">
        <w:rPr>
          <w:rFonts w:ascii="Times New Roman" w:hAnsi="Times New Roman"/>
          <w:sz w:val="20"/>
          <w:szCs w:val="20"/>
        </w:rPr>
        <w:br/>
      </w:r>
      <w:r w:rsidRPr="00FB44B9">
        <w:rPr>
          <w:rFonts w:ascii="Times New Roman" w:hAnsi="Times New Roman"/>
          <w:sz w:val="20"/>
          <w:szCs w:val="20"/>
        </w:rPr>
        <w:br/>
        <w:t>RRRR</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b/>
          <w:sz w:val="20"/>
          <w:szCs w:val="20"/>
          <w:u w:val="single"/>
        </w:rPr>
        <w:t>RESPOSTA de Hélio</w:t>
      </w:r>
      <w:r w:rsidRPr="00FB44B9">
        <w:rPr>
          <w:rFonts w:ascii="Times New Roman" w:hAnsi="Times New Roman"/>
          <w:sz w:val="20"/>
          <w:szCs w:val="20"/>
        </w:rPr>
        <w:t>:</w:t>
      </w:r>
      <w:r w:rsidRPr="00FB44B9">
        <w:rPr>
          <w:rFonts w:ascii="Times New Roman" w:hAnsi="Times New Roman"/>
          <w:sz w:val="20"/>
          <w:szCs w:val="20"/>
        </w:rPr>
        <w:br/>
        <w:t xml:space="preserve">Muito obrigado pelas amorosas palavras de incentivo. Toda glória sempre seja dada somente a Deus, mas suas palavras me serviram de encorajamento. </w:t>
      </w:r>
      <w:r w:rsidRPr="00FB44B9">
        <w:rPr>
          <w:rFonts w:ascii="Times New Roman" w:hAnsi="Times New Roman"/>
          <w:sz w:val="20"/>
          <w:szCs w:val="20"/>
        </w:rPr>
        <w:br/>
      </w:r>
      <w:r w:rsidRPr="00FB44B9">
        <w:rPr>
          <w:rFonts w:ascii="Times New Roman" w:hAnsi="Times New Roman"/>
          <w:sz w:val="20"/>
          <w:szCs w:val="20"/>
        </w:rPr>
        <w:br/>
        <w:t xml:space="preserve">Caro irmão RRRR: </w:t>
      </w:r>
      <w:r w:rsidRPr="00FB44B9">
        <w:rPr>
          <w:rFonts w:ascii="Times New Roman" w:hAnsi="Times New Roman"/>
          <w:sz w:val="20"/>
          <w:szCs w:val="20"/>
        </w:rPr>
        <w:br/>
        <w:t xml:space="preserve">- Geocentrismo e Teoria da Terra Plana são coisas </w:t>
      </w:r>
      <w:r w:rsidRPr="00FB44B9">
        <w:rPr>
          <w:rFonts w:ascii="Times New Roman" w:hAnsi="Times New Roman"/>
          <w:i/>
          <w:sz w:val="20"/>
          <w:szCs w:val="20"/>
        </w:rPr>
        <w:t>diferentes</w:t>
      </w:r>
      <w:r w:rsidRPr="00FB44B9">
        <w:rPr>
          <w:rFonts w:ascii="Times New Roman" w:hAnsi="Times New Roman"/>
          <w:sz w:val="20"/>
          <w:szCs w:val="20"/>
        </w:rPr>
        <w:t>, distintas. Não tenho estatísticas de preferências (e estatísticas de preferências de modo nenhum provam este tipo de coisas), mas eu não me surpreenderia se viesse a descobrir que:</w:t>
      </w:r>
    </w:p>
    <w:p w:rsidR="00FB44B9" w:rsidRPr="00FB44B9" w:rsidRDefault="00FB44B9" w:rsidP="00FB44B9">
      <w:pPr>
        <w:autoSpaceDE w:val="0"/>
        <w:autoSpaceDN w:val="0"/>
        <w:adjustRightInd w:val="0"/>
        <w:spacing w:after="0" w:line="240" w:lineRule="auto"/>
        <w:rPr>
          <w:rFonts w:ascii="Times New Roman" w:hAnsi="Times New Roman"/>
          <w:sz w:val="20"/>
          <w:szCs w:val="20"/>
        </w:rPr>
      </w:pPr>
      <w:r w:rsidRPr="00FB44B9">
        <w:rPr>
          <w:rFonts w:ascii="Times New Roman" w:hAnsi="Times New Roman"/>
          <w:sz w:val="20"/>
          <w:szCs w:val="20"/>
        </w:rPr>
        <w:t xml:space="preserve">a) 1,00 % dos crentes creem somente em Geocentrismo mas não em Teoria da Terra Plana, </w:t>
      </w:r>
      <w:r w:rsidRPr="00FB44B9">
        <w:rPr>
          <w:rFonts w:ascii="Times New Roman" w:hAnsi="Times New Roman"/>
          <w:sz w:val="20"/>
          <w:szCs w:val="20"/>
        </w:rPr>
        <w:br/>
        <w:t>b) 0,10 % dos crentes creem em ambos Geocentrismo e Teoria da Terra Plana,</w:t>
      </w:r>
      <w:r w:rsidRPr="00FB44B9">
        <w:rPr>
          <w:rFonts w:ascii="Times New Roman" w:hAnsi="Times New Roman"/>
          <w:sz w:val="20"/>
          <w:szCs w:val="20"/>
        </w:rPr>
        <w:br/>
        <w:t xml:space="preserve">c) 0,01 % creem em Teoria da Terra Plana mas não em Geocentrismo, e </w:t>
      </w:r>
      <w:r w:rsidRPr="00FB44B9">
        <w:rPr>
          <w:rFonts w:ascii="Times New Roman" w:hAnsi="Times New Roman"/>
          <w:sz w:val="20"/>
          <w:szCs w:val="20"/>
        </w:rPr>
        <w:br/>
        <w:t>d) 98,99 % (como eu) NÃO CREEM no Geocentrismo (que crê que a terra gira em redor do sol, etc.) nem na Teoria da Terra Plana.</w:t>
      </w:r>
    </w:p>
    <w:p w:rsidR="00FB44B9" w:rsidRPr="00FB44B9" w:rsidRDefault="00FB44B9" w:rsidP="00FB44B9">
      <w:pPr>
        <w:autoSpaceDE w:val="0"/>
        <w:autoSpaceDN w:val="0"/>
        <w:adjustRightInd w:val="0"/>
        <w:spacing w:after="0" w:line="240" w:lineRule="auto"/>
        <w:rPr>
          <w:rFonts w:ascii="Times New Roman" w:hAnsi="Times New Roman"/>
          <w:sz w:val="20"/>
          <w:szCs w:val="20"/>
        </w:rPr>
      </w:pPr>
      <w:r w:rsidRPr="00FB44B9">
        <w:rPr>
          <w:rFonts w:ascii="Times New Roman" w:hAnsi="Times New Roman"/>
          <w:sz w:val="20"/>
          <w:szCs w:val="20"/>
        </w:rPr>
        <w:br/>
        <w:t xml:space="preserve">O erro mais básico, o erro chave do Geocentrismo e da Teoria da Terra Plana é o de não reconhecerem que a absolutamente perfeita inspiração de cada palavra da Bíblia, e a mais rigorosa interpretação literal- normal (reconhecendo as raríssimas figuras de linguagem, as quais são óbvias, reconhecendo o contexto, etc.), ambas dão pleno lugar a justificadas interpretações considerando </w:t>
      </w:r>
      <w:r w:rsidRPr="00FB44B9">
        <w:rPr>
          <w:rFonts w:ascii="Times New Roman" w:hAnsi="Times New Roman"/>
          <w:b/>
          <w:sz w:val="20"/>
          <w:szCs w:val="20"/>
        </w:rPr>
        <w:t>Linguagem Fenomenológica</w:t>
      </w:r>
      <w:r w:rsidRPr="00FB44B9">
        <w:rPr>
          <w:rFonts w:ascii="Times New Roman" w:hAnsi="Times New Roman"/>
          <w:sz w:val="20"/>
          <w:szCs w:val="20"/>
        </w:rPr>
        <w:t xml:space="preserve"> ou </w:t>
      </w:r>
      <w:r w:rsidRPr="00FB44B9">
        <w:rPr>
          <w:rFonts w:ascii="Times New Roman" w:hAnsi="Times New Roman"/>
          <w:b/>
          <w:sz w:val="20"/>
          <w:szCs w:val="20"/>
        </w:rPr>
        <w:t>Linguagem de Aparências</w:t>
      </w:r>
      <w:r w:rsidRPr="00FB44B9">
        <w:rPr>
          <w:rFonts w:ascii="Times New Roman" w:hAnsi="Times New Roman"/>
          <w:sz w:val="20"/>
          <w:szCs w:val="20"/>
        </w:rPr>
        <w:t xml:space="preserve">. Ou </w:t>
      </w:r>
      <w:r w:rsidRPr="00FB44B9">
        <w:rPr>
          <w:rFonts w:ascii="Times New Roman" w:hAnsi="Times New Roman"/>
          <w:b/>
          <w:sz w:val="20"/>
          <w:szCs w:val="20"/>
        </w:rPr>
        <w:t>Linguagem Antropomórfica</w:t>
      </w:r>
      <w:r w:rsidRPr="00FB44B9">
        <w:rPr>
          <w:rFonts w:ascii="Times New Roman" w:hAnsi="Times New Roman"/>
          <w:sz w:val="20"/>
          <w:szCs w:val="20"/>
        </w:rPr>
        <w:t xml:space="preserve">. Citarei </w:t>
      </w:r>
      <w:hyperlink r:id="rId18" w:history="1">
        <w:r w:rsidRPr="00FB44B9">
          <w:rPr>
            <w:rFonts w:ascii="Times New Roman" w:hAnsi="Times New Roman"/>
            <w:color w:val="0563C1" w:themeColor="hyperlink"/>
            <w:sz w:val="20"/>
            <w:szCs w:val="20"/>
            <w:u w:val="single"/>
          </w:rPr>
          <w:t>https://igrejamilitante.wordpress.com/2013/01/30/linguagem-fenomenologica-na-biblia/</w:t>
        </w:r>
      </w:hyperlink>
      <w:r w:rsidRPr="00FB44B9">
        <w:rPr>
          <w:rFonts w:ascii="Times New Roman" w:hAnsi="Times New Roman"/>
          <w:sz w:val="20"/>
          <w:szCs w:val="20"/>
        </w:rPr>
        <w:t xml:space="preserve"> (note que é um site católico)</w:t>
      </w:r>
    </w:p>
    <w:p w:rsidR="00FB44B9" w:rsidRPr="00FB44B9" w:rsidRDefault="00FB44B9" w:rsidP="00FB44B9">
      <w:pPr>
        <w:autoSpaceDE w:val="0"/>
        <w:autoSpaceDN w:val="0"/>
        <w:adjustRightInd w:val="0"/>
        <w:spacing w:after="0" w:line="240" w:lineRule="auto"/>
        <w:rPr>
          <w:rFonts w:ascii="Times New Roman" w:hAnsi="Times New Roman"/>
          <w:i/>
          <w:sz w:val="20"/>
          <w:szCs w:val="20"/>
        </w:rPr>
      </w:pPr>
      <w:r w:rsidRPr="00FB44B9">
        <w:rPr>
          <w:rFonts w:ascii="Times New Roman" w:hAnsi="Times New Roman"/>
          <w:sz w:val="20"/>
          <w:szCs w:val="20"/>
        </w:rPr>
        <w:br/>
      </w:r>
      <w:r w:rsidRPr="00FB44B9">
        <w:rPr>
          <w:rFonts w:ascii="Times New Roman" w:hAnsi="Times New Roman"/>
          <w:i/>
          <w:sz w:val="20"/>
          <w:szCs w:val="20"/>
        </w:rPr>
        <w:t xml:space="preserve">&lt;&lt; Alguns versículos ou expressões bíblicas usam o que é conhecido como </w:t>
      </w:r>
      <w:r w:rsidRPr="00FB44B9">
        <w:rPr>
          <w:rFonts w:ascii="Times New Roman" w:hAnsi="Times New Roman"/>
          <w:b/>
          <w:i/>
          <w:sz w:val="20"/>
          <w:szCs w:val="20"/>
        </w:rPr>
        <w:t>Linguagem Fenomenológica</w:t>
      </w:r>
      <w:r w:rsidRPr="00FB44B9">
        <w:rPr>
          <w:rFonts w:ascii="Times New Roman" w:hAnsi="Times New Roman"/>
          <w:i/>
          <w:sz w:val="20"/>
          <w:szCs w:val="20"/>
        </w:rPr>
        <w:t xml:space="preserve">, ou </w:t>
      </w:r>
      <w:proofErr w:type="gramStart"/>
      <w:r w:rsidRPr="00FB44B9">
        <w:rPr>
          <w:rFonts w:ascii="Times New Roman" w:hAnsi="Times New Roman"/>
          <w:i/>
          <w:sz w:val="20"/>
          <w:szCs w:val="20"/>
        </w:rPr>
        <w:t>seja,  a</w:t>
      </w:r>
      <w:proofErr w:type="gramEnd"/>
      <w:r w:rsidRPr="00FB44B9">
        <w:rPr>
          <w:rFonts w:ascii="Times New Roman" w:hAnsi="Times New Roman"/>
          <w:i/>
          <w:sz w:val="20"/>
          <w:szCs w:val="20"/>
        </w:rPr>
        <w:t xml:space="preserve"> </w:t>
      </w:r>
      <w:r w:rsidRPr="00FB44B9">
        <w:rPr>
          <w:rFonts w:ascii="Times New Roman" w:hAnsi="Times New Roman"/>
          <w:b/>
          <w:i/>
          <w:sz w:val="20"/>
          <w:szCs w:val="20"/>
        </w:rPr>
        <w:t>Linguagem das Aparências</w:t>
      </w:r>
      <w:r w:rsidRPr="00FB44B9">
        <w:rPr>
          <w:rFonts w:ascii="Times New Roman" w:hAnsi="Times New Roman"/>
          <w:i/>
          <w:sz w:val="20"/>
          <w:szCs w:val="20"/>
        </w:rPr>
        <w:t xml:space="preserve">. Linguagem Fenomenológica ocorre quando descrevemos algo como </w:t>
      </w:r>
      <w:r w:rsidRPr="00FB44B9">
        <w:rPr>
          <w:rFonts w:ascii="Times New Roman" w:hAnsi="Times New Roman"/>
          <w:i/>
          <w:sz w:val="20"/>
          <w:szCs w:val="20"/>
          <w:u w:val="single"/>
        </w:rPr>
        <w:t>parece</w:t>
      </w:r>
      <w:r w:rsidRPr="00FB44B9">
        <w:rPr>
          <w:rFonts w:ascii="Times New Roman" w:hAnsi="Times New Roman"/>
          <w:i/>
          <w:sz w:val="20"/>
          <w:szCs w:val="20"/>
        </w:rPr>
        <w:t xml:space="preserve"> ser, independentemente de como realmente </w:t>
      </w:r>
      <w:r w:rsidRPr="00FB44B9">
        <w:rPr>
          <w:rFonts w:ascii="Times New Roman" w:hAnsi="Times New Roman"/>
          <w:i/>
          <w:sz w:val="20"/>
          <w:szCs w:val="20"/>
          <w:u w:val="single"/>
        </w:rPr>
        <w:t>é</w:t>
      </w:r>
      <w:r w:rsidRPr="00FB44B9">
        <w:rPr>
          <w:rFonts w:ascii="Times New Roman" w:hAnsi="Times New Roman"/>
          <w:i/>
          <w:sz w:val="20"/>
          <w:szCs w:val="20"/>
        </w:rPr>
        <w:t xml:space="preserve">. Um exemplo clássico de linguagem fenomenológica é falar do sol nascente e sol poente. O sol parece aumentar e ajustar-se, baixando ou subindo no horizonte, mas este movimento é, na verdade, devido à rotação da terra em vez de ao movimento do sol em torno da Terra. Ou seja, não </w:t>
      </w:r>
      <w:proofErr w:type="gramStart"/>
      <w:r w:rsidRPr="00FB44B9">
        <w:rPr>
          <w:rFonts w:ascii="Times New Roman" w:hAnsi="Times New Roman"/>
          <w:i/>
          <w:sz w:val="20"/>
          <w:szCs w:val="20"/>
        </w:rPr>
        <w:t>porque  como</w:t>
      </w:r>
      <w:proofErr w:type="gramEnd"/>
      <w:r w:rsidRPr="00FB44B9">
        <w:rPr>
          <w:rFonts w:ascii="Times New Roman" w:hAnsi="Times New Roman"/>
          <w:i/>
          <w:sz w:val="20"/>
          <w:szCs w:val="20"/>
        </w:rPr>
        <w:t xml:space="preserve"> aparenta, o sol baixe ou desça em relação à face da Terra.</w:t>
      </w:r>
      <w:r w:rsidRPr="00FB44B9">
        <w:rPr>
          <w:rFonts w:ascii="Times New Roman" w:hAnsi="Times New Roman"/>
          <w:i/>
          <w:sz w:val="20"/>
          <w:szCs w:val="20"/>
        </w:rPr>
        <w:br/>
      </w:r>
      <w:r w:rsidRPr="00FB44B9">
        <w:rPr>
          <w:rFonts w:ascii="Times New Roman" w:hAnsi="Times New Roman"/>
          <w:i/>
          <w:sz w:val="20"/>
          <w:szCs w:val="20"/>
        </w:rPr>
        <w:br/>
        <w:t>Alguns versículos que falam do sono da alma usam, portanto, uma linguagem fenomenológica. Por exemplo, Daniel 12:2 diz: “</w:t>
      </w:r>
      <w:r w:rsidRPr="00FB44B9">
        <w:rPr>
          <w:rFonts w:ascii="Kristen ITC" w:hAnsi="Kristen ITC" w:cs="Kristen ITC"/>
          <w:color w:val="0000FF"/>
          <w:sz w:val="20"/>
          <w:szCs w:val="20"/>
          <w:lang w:val="x-none"/>
        </w:rPr>
        <w:t>E muitos</w:t>
      </w:r>
      <w:hyperlink r:id="rId19" w:history="1">
        <w:r w:rsidRPr="00FB44B9">
          <w:rPr>
            <w:rFonts w:ascii="Kristen ITC" w:hAnsi="Kristen ITC" w:cs="Kristen ITC"/>
            <w:color w:val="0000FF"/>
            <w:sz w:val="20"/>
            <w:szCs w:val="20"/>
            <w:lang w:val="x-none"/>
          </w:rPr>
          <w:t xml:space="preserve"> </w:t>
        </w:r>
      </w:hyperlink>
      <w:hyperlink r:id="rId20" w:history="1">
        <w:r w:rsidRPr="00FB44B9">
          <w:rPr>
            <w:rFonts w:ascii="Kristen ITC" w:hAnsi="Kristen ITC" w:cs="Kristen ITC"/>
            <w:i/>
            <w:iCs/>
            <w:strike/>
            <w:color w:val="0000FF"/>
            <w:sz w:val="16"/>
            <w:szCs w:val="16"/>
            <w:vertAlign w:val="subscript"/>
            <w:lang w:val="x-none"/>
          </w:rPr>
          <w:t>(corpos)</w:t>
        </w:r>
      </w:hyperlink>
      <w:r w:rsidRPr="00FB44B9">
        <w:rPr>
          <w:rFonts w:ascii="Kristen ITC" w:hAnsi="Kristen ITC" w:cs="Kristen ITC"/>
          <w:color w:val="0000FF"/>
          <w:sz w:val="20"/>
          <w:szCs w:val="20"/>
          <w:lang w:val="x-none"/>
        </w:rPr>
        <w:t xml:space="preserve"> de entre os que dormem no pó da terra ressuscitarão, estes para vida eterna, e os outros para vergonha </w:t>
      </w:r>
      <w:hyperlink r:id="rId21" w:history="1">
        <w:r w:rsidRPr="00FB44B9">
          <w:rPr>
            <w:rFonts w:ascii="Kristen ITC" w:hAnsi="Kristen ITC" w:cs="Kristen ITC"/>
            <w:color w:val="808080"/>
            <w:sz w:val="20"/>
            <w:szCs w:val="20"/>
            <w:lang w:val="x-none"/>
          </w:rPr>
          <w:t>[</w:t>
        </w:r>
      </w:hyperlink>
      <w:r w:rsidRPr="00FB44B9">
        <w:rPr>
          <w:rFonts w:ascii="Kristen ITC" w:hAnsi="Kristen ITC" w:cs="Kristen ITC"/>
          <w:i/>
          <w:iCs/>
          <w:color w:val="808080"/>
          <w:sz w:val="20"/>
          <w:szCs w:val="20"/>
          <w:lang w:val="x-none"/>
        </w:rPr>
        <w:t>e</w:t>
      </w:r>
      <w:hyperlink r:id="rId22" w:history="1">
        <w:r w:rsidRPr="00FB44B9">
          <w:rPr>
            <w:rFonts w:ascii="Kristen ITC" w:hAnsi="Kristen ITC" w:cs="Kristen ITC"/>
            <w:color w:val="808080"/>
            <w:sz w:val="20"/>
            <w:szCs w:val="20"/>
            <w:lang w:val="x-none"/>
          </w:rPr>
          <w:t>]</w:t>
        </w:r>
      </w:hyperlink>
      <w:r w:rsidRPr="00FB44B9">
        <w:rPr>
          <w:rFonts w:ascii="Kristen ITC" w:hAnsi="Kristen ITC" w:cs="Kristen ITC"/>
          <w:color w:val="0000FF"/>
          <w:sz w:val="20"/>
          <w:szCs w:val="20"/>
          <w:lang w:val="x-none"/>
        </w:rPr>
        <w:t xml:space="preserve"> desprezo eterno.</w:t>
      </w:r>
      <w:r w:rsidRPr="00FB44B9">
        <w:rPr>
          <w:rFonts w:ascii="Times New Roman" w:hAnsi="Times New Roman"/>
          <w:i/>
          <w:sz w:val="20"/>
          <w:szCs w:val="20"/>
        </w:rPr>
        <w:t xml:space="preserve">” Esta imagem poderia literalmente referir-se tanto </w:t>
      </w:r>
      <w:proofErr w:type="gramStart"/>
      <w:r w:rsidRPr="00FB44B9">
        <w:rPr>
          <w:rFonts w:ascii="Times New Roman" w:hAnsi="Times New Roman"/>
          <w:i/>
          <w:sz w:val="20"/>
          <w:szCs w:val="20"/>
        </w:rPr>
        <w:t>à</w:t>
      </w:r>
      <w:proofErr w:type="gramEnd"/>
      <w:r w:rsidRPr="00FB44B9">
        <w:rPr>
          <w:rFonts w:ascii="Times New Roman" w:hAnsi="Times New Roman"/>
          <w:i/>
          <w:sz w:val="20"/>
          <w:szCs w:val="20"/>
        </w:rPr>
        <w:t xml:space="preserve"> pessoas a levantarem-se pela manhã quanto à um morto despertando para a Vida Eterna, enquanto metáfora. Assim a expressão “o </w:t>
      </w:r>
      <w:proofErr w:type="gramStart"/>
      <w:r w:rsidRPr="00FB44B9">
        <w:rPr>
          <w:rFonts w:ascii="Times New Roman" w:hAnsi="Times New Roman"/>
          <w:i/>
          <w:sz w:val="20"/>
          <w:szCs w:val="20"/>
        </w:rPr>
        <w:t>sono”  discutida</w:t>
      </w:r>
      <w:proofErr w:type="gramEnd"/>
      <w:r w:rsidRPr="00FB44B9">
        <w:rPr>
          <w:rFonts w:ascii="Times New Roman" w:hAnsi="Times New Roman"/>
          <w:i/>
          <w:sz w:val="20"/>
          <w:szCs w:val="20"/>
        </w:rPr>
        <w:t xml:space="preserve"> aqui é o sono fenomenológico, não o sono literal. Daniel não está falando de pessoas vivas que dormem embaixo da terra, mas dos mortos.  A metáfora é bastante evidente neste caso, porque as pessoas quando mortas parecem que estar dormindo, especialmente quando deitadas em seu leito de morte (e note que muitas vezes as pessoas morrem em suas camas, aumentando ainda mais a analogia com o sono). Portanto, a Bíblia muitas vezes usa o termo “sono” como um eufemismo para “morte”. Na verdade, esse eufemismo é comum hoje em várias línguas por essa razão.&gt;&gt;</w:t>
      </w:r>
    </w:p>
    <w:p w:rsidR="00FB44B9" w:rsidRPr="00FB44B9" w:rsidRDefault="00FB44B9" w:rsidP="00FB44B9">
      <w:pPr>
        <w:spacing w:after="0" w:line="240" w:lineRule="auto"/>
        <w:rPr>
          <w:rFonts w:ascii="Times New Roman" w:hAnsi="Times New Roman"/>
          <w:sz w:val="20"/>
          <w:szCs w:val="20"/>
        </w:rPr>
      </w:pPr>
      <w:r w:rsidRPr="00FB44B9">
        <w:rPr>
          <w:rFonts w:ascii="Times New Roman" w:hAnsi="Times New Roman"/>
          <w:sz w:val="20"/>
          <w:szCs w:val="20"/>
        </w:rPr>
        <w:br/>
        <w:t xml:space="preserve">Em outras palavras, a Bíblia é inspirada em cada palavra; </w:t>
      </w:r>
      <w:r w:rsidRPr="00FB44B9">
        <w:rPr>
          <w:rFonts w:ascii="Times New Roman" w:hAnsi="Times New Roman"/>
          <w:sz w:val="20"/>
          <w:szCs w:val="20"/>
        </w:rPr>
        <w:br/>
        <w:t xml:space="preserve">sempre, cada verso, deve ser tomado literal- normalmente; </w:t>
      </w:r>
      <w:r w:rsidRPr="00FB44B9">
        <w:rPr>
          <w:rFonts w:ascii="Times New Roman" w:hAnsi="Times New Roman"/>
          <w:sz w:val="20"/>
          <w:szCs w:val="20"/>
        </w:rPr>
        <w:br/>
        <w:t>mas sempre lembremos que a Bíblia não tem que sempre usar linguagem de natureza técnica, e algumas vezes usa a linguagem dos fenômenos e das aparências, isto não nos deve ser nenhum problema.</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b/>
          <w:sz w:val="20"/>
          <w:szCs w:val="20"/>
          <w:u w:val="single"/>
        </w:rPr>
        <w:br/>
        <w:t>Geocentrismo</w:t>
      </w:r>
      <w:r w:rsidRPr="00FB44B9">
        <w:rPr>
          <w:rFonts w:ascii="Times New Roman" w:hAnsi="Times New Roman"/>
          <w:sz w:val="20"/>
          <w:szCs w:val="20"/>
        </w:rPr>
        <w:t xml:space="preserve">, embora completamente desnecessário para se ser literalista bíblico </w:t>
      </w:r>
      <w:r w:rsidRPr="00FB44B9">
        <w:rPr>
          <w:rFonts w:ascii="Times New Roman" w:hAnsi="Times New Roman"/>
          <w:sz w:val="20"/>
          <w:szCs w:val="20"/>
          <w:vertAlign w:val="superscript"/>
        </w:rPr>
        <w:t>(que é literalista- normal, mas entende os raros usos de linguagem figurada e linguagem das aparências/ fenomenológica/ antropomórfica)</w:t>
      </w:r>
      <w:r w:rsidRPr="00FB44B9">
        <w:rPr>
          <w:rFonts w:ascii="Times New Roman" w:hAnsi="Times New Roman"/>
          <w:sz w:val="20"/>
          <w:szCs w:val="20"/>
        </w:rPr>
        <w:t xml:space="preserve">, até que pode ser tolerado se for totalmente não agressivo, não nos chamando de idiotas, vendidos, hereges, apóstatas, etc. </w:t>
      </w:r>
      <w:r w:rsidRPr="00FB44B9">
        <w:rPr>
          <w:rFonts w:ascii="Times New Roman" w:hAnsi="Times New Roman"/>
          <w:sz w:val="20"/>
          <w:szCs w:val="20"/>
        </w:rPr>
        <w:br/>
        <w:t xml:space="preserve">Se forem feitas certas hipóteses básicas de física e geociência </w:t>
      </w:r>
      <w:r w:rsidRPr="00FB44B9">
        <w:rPr>
          <w:rFonts w:ascii="Times New Roman" w:hAnsi="Times New Roman"/>
          <w:sz w:val="20"/>
          <w:szCs w:val="20"/>
          <w:vertAlign w:val="superscript"/>
        </w:rPr>
        <w:t>(hipóteses impossíveis de serem provadas, mas arbitrariamente tomadas como verdadeiras e servindo de alicerce para a teoria)</w:t>
      </w:r>
      <w:r w:rsidRPr="00FB44B9">
        <w:rPr>
          <w:rFonts w:ascii="Times New Roman" w:hAnsi="Times New Roman"/>
          <w:sz w:val="20"/>
          <w:szCs w:val="20"/>
        </w:rPr>
        <w:t xml:space="preserve">, mesmo que essas hipóteses sejam esquisitas, não intuitivas, e altamente improváveis </w:t>
      </w:r>
      <w:r w:rsidRPr="00FB44B9">
        <w:rPr>
          <w:rFonts w:ascii="Times New Roman" w:hAnsi="Times New Roman"/>
          <w:sz w:val="20"/>
          <w:szCs w:val="20"/>
          <w:vertAlign w:val="superscript"/>
        </w:rPr>
        <w:t>(mas não totalmente impossíveis)</w:t>
      </w:r>
      <w:r w:rsidRPr="00FB44B9">
        <w:rPr>
          <w:rFonts w:ascii="Times New Roman" w:hAnsi="Times New Roman"/>
          <w:sz w:val="20"/>
          <w:szCs w:val="20"/>
        </w:rPr>
        <w:t xml:space="preserve">, então até que se pode provar tudo do Geocentrismo com uma matemática e lógica razoáveis, somente as hipóteses de partida são esquisitas </w:t>
      </w:r>
      <w:r w:rsidRPr="00FB44B9">
        <w:rPr>
          <w:rFonts w:ascii="Times New Roman" w:hAnsi="Times New Roman"/>
          <w:sz w:val="20"/>
          <w:szCs w:val="20"/>
          <w:vertAlign w:val="superscript"/>
        </w:rPr>
        <w:t>(mas não totalmente impossíveis)</w:t>
      </w:r>
      <w:r w:rsidRPr="00FB44B9">
        <w:rPr>
          <w:rFonts w:ascii="Times New Roman" w:hAnsi="Times New Roman"/>
          <w:sz w:val="20"/>
          <w:szCs w:val="20"/>
        </w:rPr>
        <w:t xml:space="preserve">, portanto levando a conclusões esquisitas </w:t>
      </w:r>
      <w:r w:rsidRPr="00FB44B9">
        <w:rPr>
          <w:rFonts w:ascii="Times New Roman" w:hAnsi="Times New Roman"/>
          <w:sz w:val="20"/>
          <w:szCs w:val="20"/>
          <w:vertAlign w:val="superscript"/>
        </w:rPr>
        <w:t>(mas não totalmente impossíveis)</w:t>
      </w:r>
      <w:r w:rsidRPr="00FB44B9">
        <w:rPr>
          <w:rFonts w:ascii="Times New Roman" w:hAnsi="Times New Roman"/>
          <w:sz w:val="20"/>
          <w:szCs w:val="20"/>
        </w:rPr>
        <w:t>.</w:t>
      </w:r>
      <w:r w:rsidRPr="00FB44B9">
        <w:rPr>
          <w:rFonts w:ascii="Times New Roman" w:hAnsi="Times New Roman"/>
          <w:sz w:val="20"/>
          <w:szCs w:val="20"/>
        </w:rPr>
        <w:br/>
        <w:t>Comece a ler sobre o assunto em "</w:t>
      </w:r>
      <w:proofErr w:type="spellStart"/>
      <w:r w:rsidRPr="00FB44B9">
        <w:rPr>
          <w:rFonts w:ascii="Times New Roman" w:hAnsi="Times New Roman"/>
          <w:i/>
          <w:sz w:val="20"/>
          <w:szCs w:val="20"/>
        </w:rPr>
        <w:t>Geocentric</w:t>
      </w:r>
      <w:proofErr w:type="spellEnd"/>
      <w:r w:rsidRPr="00FB44B9">
        <w:rPr>
          <w:rFonts w:ascii="Times New Roman" w:hAnsi="Times New Roman"/>
          <w:i/>
          <w:sz w:val="20"/>
          <w:szCs w:val="20"/>
        </w:rPr>
        <w:t xml:space="preserve"> </w:t>
      </w:r>
      <w:proofErr w:type="spellStart"/>
      <w:r w:rsidRPr="00FB44B9">
        <w:rPr>
          <w:rFonts w:ascii="Times New Roman" w:hAnsi="Times New Roman"/>
          <w:i/>
          <w:sz w:val="20"/>
          <w:szCs w:val="20"/>
        </w:rPr>
        <w:t>vs</w:t>
      </w:r>
      <w:proofErr w:type="spellEnd"/>
      <w:r w:rsidRPr="00FB44B9">
        <w:rPr>
          <w:rFonts w:ascii="Times New Roman" w:hAnsi="Times New Roman"/>
          <w:i/>
          <w:sz w:val="20"/>
          <w:szCs w:val="20"/>
        </w:rPr>
        <w:t xml:space="preserve"> </w:t>
      </w:r>
      <w:proofErr w:type="spellStart"/>
      <w:r w:rsidRPr="00FB44B9">
        <w:rPr>
          <w:rFonts w:ascii="Times New Roman" w:hAnsi="Times New Roman"/>
          <w:i/>
          <w:sz w:val="20"/>
          <w:szCs w:val="20"/>
        </w:rPr>
        <w:t>Heliocentric</w:t>
      </w:r>
      <w:proofErr w:type="spellEnd"/>
      <w:r w:rsidRPr="00FB44B9">
        <w:rPr>
          <w:rFonts w:ascii="Times New Roman" w:hAnsi="Times New Roman"/>
          <w:i/>
          <w:sz w:val="20"/>
          <w:szCs w:val="20"/>
        </w:rPr>
        <w:t xml:space="preserve">: </w:t>
      </w:r>
      <w:proofErr w:type="spellStart"/>
      <w:r w:rsidRPr="00FB44B9">
        <w:rPr>
          <w:rFonts w:ascii="Times New Roman" w:hAnsi="Times New Roman"/>
          <w:i/>
          <w:sz w:val="20"/>
          <w:szCs w:val="20"/>
        </w:rPr>
        <w:t>Who's</w:t>
      </w:r>
      <w:proofErr w:type="spellEnd"/>
      <w:r w:rsidRPr="00FB44B9">
        <w:rPr>
          <w:rFonts w:ascii="Times New Roman" w:hAnsi="Times New Roman"/>
          <w:i/>
          <w:sz w:val="20"/>
          <w:szCs w:val="20"/>
        </w:rPr>
        <w:t xml:space="preserve"> </w:t>
      </w:r>
      <w:proofErr w:type="spellStart"/>
      <w:r w:rsidRPr="00FB44B9">
        <w:rPr>
          <w:rFonts w:ascii="Times New Roman" w:hAnsi="Times New Roman"/>
          <w:i/>
          <w:sz w:val="20"/>
          <w:szCs w:val="20"/>
        </w:rPr>
        <w:t>Right</w:t>
      </w:r>
      <w:proofErr w:type="spellEnd"/>
      <w:r w:rsidRPr="00FB44B9">
        <w:rPr>
          <w:rFonts w:ascii="Times New Roman" w:hAnsi="Times New Roman"/>
          <w:i/>
          <w:sz w:val="20"/>
          <w:szCs w:val="20"/>
        </w:rPr>
        <w:t>?</w:t>
      </w:r>
      <w:r w:rsidRPr="00FB44B9">
        <w:rPr>
          <w:rFonts w:ascii="Times New Roman" w:hAnsi="Times New Roman"/>
          <w:sz w:val="20"/>
          <w:szCs w:val="20"/>
        </w:rPr>
        <w:t xml:space="preserve">" </w:t>
      </w:r>
      <w:hyperlink r:id="rId23" w:history="1">
        <w:r w:rsidRPr="00FB44B9">
          <w:rPr>
            <w:rFonts w:ascii="Times New Roman" w:hAnsi="Times New Roman"/>
            <w:color w:val="0563C1" w:themeColor="hyperlink"/>
            <w:sz w:val="20"/>
            <w:szCs w:val="20"/>
            <w:u w:val="single"/>
          </w:rPr>
          <w:t>http://www.creationliberty.com/articles/geocentric.php</w:t>
        </w:r>
      </w:hyperlink>
      <w:r w:rsidRPr="00FB44B9">
        <w:rPr>
          <w:rFonts w:ascii="Times New Roman" w:hAnsi="Times New Roman"/>
          <w:sz w:val="20"/>
          <w:szCs w:val="20"/>
        </w:rPr>
        <w:t xml:space="preserve"> </w:t>
      </w:r>
      <w:r w:rsidRPr="00FB44B9">
        <w:rPr>
          <w:rFonts w:ascii="Times New Roman" w:hAnsi="Times New Roman"/>
          <w:sz w:val="20"/>
          <w:szCs w:val="20"/>
        </w:rPr>
        <w:br/>
        <w:t xml:space="preserve">Gosto muito de Gerardus D. </w:t>
      </w:r>
      <w:proofErr w:type="spellStart"/>
      <w:r w:rsidRPr="00FB44B9">
        <w:rPr>
          <w:rFonts w:ascii="Times New Roman" w:hAnsi="Times New Roman"/>
          <w:sz w:val="20"/>
          <w:szCs w:val="20"/>
        </w:rPr>
        <w:t>Bouw</w:t>
      </w:r>
      <w:proofErr w:type="spellEnd"/>
      <w:r w:rsidRPr="00FB44B9">
        <w:rPr>
          <w:rFonts w:ascii="Times New Roman" w:hAnsi="Times New Roman"/>
          <w:sz w:val="20"/>
          <w:szCs w:val="20"/>
        </w:rPr>
        <w:t>, PhD em astronomia, KJ-</w:t>
      </w:r>
      <w:proofErr w:type="spellStart"/>
      <w:r w:rsidRPr="00FB44B9">
        <w:rPr>
          <w:rFonts w:ascii="Times New Roman" w:hAnsi="Times New Roman"/>
          <w:sz w:val="20"/>
          <w:szCs w:val="20"/>
        </w:rPr>
        <w:t>only</w:t>
      </w:r>
      <w:proofErr w:type="spellEnd"/>
      <w:r w:rsidRPr="00FB44B9">
        <w:rPr>
          <w:rFonts w:ascii="Times New Roman" w:hAnsi="Times New Roman"/>
          <w:sz w:val="20"/>
          <w:szCs w:val="20"/>
        </w:rPr>
        <w:t xml:space="preserve">, literalista, um dos melhores defensores da absoluta </w:t>
      </w:r>
      <w:proofErr w:type="spellStart"/>
      <w:r w:rsidRPr="00FB44B9">
        <w:rPr>
          <w:rFonts w:ascii="Times New Roman" w:hAnsi="Times New Roman"/>
          <w:sz w:val="20"/>
          <w:szCs w:val="20"/>
        </w:rPr>
        <w:t>inerrância</w:t>
      </w:r>
      <w:proofErr w:type="spellEnd"/>
      <w:r w:rsidRPr="00FB44B9">
        <w:rPr>
          <w:rFonts w:ascii="Times New Roman" w:hAnsi="Times New Roman"/>
          <w:sz w:val="20"/>
          <w:szCs w:val="20"/>
        </w:rPr>
        <w:t xml:space="preserve"> da Bíblia em cada jota e til (já li e gostei muito do seu livro brochura "</w:t>
      </w:r>
      <w:r w:rsidRPr="00FB44B9">
        <w:rPr>
          <w:rFonts w:ascii="Times New Roman" w:hAnsi="Times New Roman"/>
          <w:i/>
          <w:sz w:val="20"/>
          <w:szCs w:val="20"/>
        </w:rPr>
        <w:t xml:space="preserve">The Book </w:t>
      </w:r>
      <w:proofErr w:type="spellStart"/>
      <w:r w:rsidRPr="00FB44B9">
        <w:rPr>
          <w:rFonts w:ascii="Times New Roman" w:hAnsi="Times New Roman"/>
          <w:i/>
          <w:sz w:val="20"/>
          <w:szCs w:val="20"/>
        </w:rPr>
        <w:t>Of</w:t>
      </w:r>
      <w:proofErr w:type="spellEnd"/>
      <w:r w:rsidRPr="00FB44B9">
        <w:rPr>
          <w:rFonts w:ascii="Times New Roman" w:hAnsi="Times New Roman"/>
          <w:i/>
          <w:sz w:val="20"/>
          <w:szCs w:val="20"/>
        </w:rPr>
        <w:t xml:space="preserve"> </w:t>
      </w:r>
      <w:proofErr w:type="spellStart"/>
      <w:r w:rsidRPr="00FB44B9">
        <w:rPr>
          <w:rFonts w:ascii="Times New Roman" w:hAnsi="Times New Roman"/>
          <w:i/>
          <w:sz w:val="20"/>
          <w:szCs w:val="20"/>
        </w:rPr>
        <w:t>Bible</w:t>
      </w:r>
      <w:proofErr w:type="spellEnd"/>
      <w:r w:rsidRPr="00FB44B9">
        <w:rPr>
          <w:rFonts w:ascii="Times New Roman" w:hAnsi="Times New Roman"/>
          <w:i/>
          <w:sz w:val="20"/>
          <w:szCs w:val="20"/>
        </w:rPr>
        <w:t xml:space="preserve"> </w:t>
      </w:r>
      <w:proofErr w:type="spellStart"/>
      <w:r w:rsidRPr="00FB44B9">
        <w:rPr>
          <w:rFonts w:ascii="Times New Roman" w:hAnsi="Times New Roman"/>
          <w:i/>
          <w:sz w:val="20"/>
          <w:szCs w:val="20"/>
        </w:rPr>
        <w:t>Problems</w:t>
      </w:r>
      <w:proofErr w:type="spellEnd"/>
      <w:r w:rsidRPr="00FB44B9">
        <w:rPr>
          <w:rFonts w:ascii="Times New Roman" w:hAnsi="Times New Roman"/>
          <w:sz w:val="20"/>
          <w:szCs w:val="20"/>
        </w:rPr>
        <w:t>"). Ele é um dos mais sinceros e competentes defensores do Geocentrismo, leia seus livros "</w:t>
      </w:r>
      <w:proofErr w:type="spellStart"/>
      <w:r w:rsidRPr="00FB44B9">
        <w:rPr>
          <w:rFonts w:ascii="Times New Roman" w:hAnsi="Times New Roman"/>
          <w:i/>
          <w:sz w:val="20"/>
          <w:szCs w:val="20"/>
        </w:rPr>
        <w:t>Geocentricity</w:t>
      </w:r>
      <w:proofErr w:type="spellEnd"/>
      <w:r w:rsidRPr="00FB44B9">
        <w:rPr>
          <w:rFonts w:ascii="Times New Roman" w:hAnsi="Times New Roman"/>
          <w:i/>
          <w:sz w:val="20"/>
          <w:szCs w:val="20"/>
        </w:rPr>
        <w:t xml:space="preserve">: The </w:t>
      </w:r>
      <w:proofErr w:type="spellStart"/>
      <w:r w:rsidRPr="00FB44B9">
        <w:rPr>
          <w:rFonts w:ascii="Times New Roman" w:hAnsi="Times New Roman"/>
          <w:i/>
          <w:sz w:val="20"/>
          <w:szCs w:val="20"/>
        </w:rPr>
        <w:t>Biblical</w:t>
      </w:r>
      <w:proofErr w:type="spellEnd"/>
      <w:r w:rsidRPr="00FB44B9">
        <w:rPr>
          <w:rFonts w:ascii="Times New Roman" w:hAnsi="Times New Roman"/>
          <w:i/>
          <w:sz w:val="20"/>
          <w:szCs w:val="20"/>
        </w:rPr>
        <w:t xml:space="preserve"> </w:t>
      </w:r>
      <w:proofErr w:type="spellStart"/>
      <w:r w:rsidRPr="00FB44B9">
        <w:rPr>
          <w:rFonts w:ascii="Times New Roman" w:hAnsi="Times New Roman"/>
          <w:i/>
          <w:sz w:val="20"/>
          <w:szCs w:val="20"/>
        </w:rPr>
        <w:t>Cosmology</w:t>
      </w:r>
      <w:proofErr w:type="spellEnd"/>
      <w:r w:rsidRPr="00FB44B9">
        <w:rPr>
          <w:rFonts w:ascii="Times New Roman" w:hAnsi="Times New Roman"/>
          <w:sz w:val="20"/>
          <w:szCs w:val="20"/>
        </w:rPr>
        <w:t>" e "</w:t>
      </w:r>
      <w:r w:rsidRPr="00FB44B9">
        <w:rPr>
          <w:rFonts w:ascii="Times New Roman" w:hAnsi="Times New Roman"/>
          <w:i/>
          <w:sz w:val="20"/>
          <w:szCs w:val="20"/>
        </w:rPr>
        <w:t xml:space="preserve">A </w:t>
      </w:r>
      <w:proofErr w:type="spellStart"/>
      <w:r w:rsidRPr="00FB44B9">
        <w:rPr>
          <w:rFonts w:ascii="Times New Roman" w:hAnsi="Times New Roman"/>
          <w:i/>
          <w:sz w:val="20"/>
          <w:szCs w:val="20"/>
        </w:rPr>
        <w:t>Geocentricity</w:t>
      </w:r>
      <w:proofErr w:type="spellEnd"/>
      <w:r w:rsidRPr="00FB44B9">
        <w:rPr>
          <w:rFonts w:ascii="Times New Roman" w:hAnsi="Times New Roman"/>
          <w:i/>
          <w:sz w:val="20"/>
          <w:szCs w:val="20"/>
        </w:rPr>
        <w:t xml:space="preserve"> Primer: </w:t>
      </w:r>
      <w:proofErr w:type="spellStart"/>
      <w:r w:rsidRPr="00FB44B9">
        <w:rPr>
          <w:rFonts w:ascii="Times New Roman" w:hAnsi="Times New Roman"/>
          <w:i/>
          <w:sz w:val="20"/>
          <w:szCs w:val="20"/>
        </w:rPr>
        <w:t>Introduction</w:t>
      </w:r>
      <w:proofErr w:type="spellEnd"/>
      <w:r w:rsidRPr="00FB44B9">
        <w:rPr>
          <w:rFonts w:ascii="Times New Roman" w:hAnsi="Times New Roman"/>
          <w:i/>
          <w:sz w:val="20"/>
          <w:szCs w:val="20"/>
        </w:rPr>
        <w:t xml:space="preserve"> </w:t>
      </w:r>
      <w:proofErr w:type="spellStart"/>
      <w:r w:rsidRPr="00FB44B9">
        <w:rPr>
          <w:rFonts w:ascii="Times New Roman" w:hAnsi="Times New Roman"/>
          <w:i/>
          <w:sz w:val="20"/>
          <w:szCs w:val="20"/>
        </w:rPr>
        <w:t>to</w:t>
      </w:r>
      <w:proofErr w:type="spellEnd"/>
      <w:r w:rsidRPr="00FB44B9">
        <w:rPr>
          <w:rFonts w:ascii="Times New Roman" w:hAnsi="Times New Roman"/>
          <w:i/>
          <w:sz w:val="20"/>
          <w:szCs w:val="20"/>
        </w:rPr>
        <w:t xml:space="preserve"> </w:t>
      </w:r>
      <w:proofErr w:type="spellStart"/>
      <w:r w:rsidRPr="00FB44B9">
        <w:rPr>
          <w:rFonts w:ascii="Times New Roman" w:hAnsi="Times New Roman"/>
          <w:i/>
          <w:sz w:val="20"/>
          <w:szCs w:val="20"/>
        </w:rPr>
        <w:t>Biblical</w:t>
      </w:r>
      <w:proofErr w:type="spellEnd"/>
      <w:r w:rsidRPr="00FB44B9">
        <w:rPr>
          <w:rFonts w:ascii="Times New Roman" w:hAnsi="Times New Roman"/>
          <w:i/>
          <w:sz w:val="20"/>
          <w:szCs w:val="20"/>
        </w:rPr>
        <w:t xml:space="preserve"> </w:t>
      </w:r>
      <w:proofErr w:type="spellStart"/>
      <w:r w:rsidRPr="00FB44B9">
        <w:rPr>
          <w:rFonts w:ascii="Times New Roman" w:hAnsi="Times New Roman"/>
          <w:i/>
          <w:sz w:val="20"/>
          <w:szCs w:val="20"/>
        </w:rPr>
        <w:t>Cosmology</w:t>
      </w:r>
      <w:proofErr w:type="spellEnd"/>
      <w:r w:rsidRPr="00FB44B9">
        <w:rPr>
          <w:rFonts w:ascii="Times New Roman" w:hAnsi="Times New Roman"/>
          <w:i/>
          <w:sz w:val="20"/>
          <w:szCs w:val="20"/>
        </w:rPr>
        <w:t xml:space="preserve"> / The </w:t>
      </w:r>
      <w:proofErr w:type="spellStart"/>
      <w:r w:rsidRPr="00FB44B9">
        <w:rPr>
          <w:rFonts w:ascii="Times New Roman" w:hAnsi="Times New Roman"/>
          <w:i/>
          <w:sz w:val="20"/>
          <w:szCs w:val="20"/>
        </w:rPr>
        <w:t>Geocentric</w:t>
      </w:r>
      <w:proofErr w:type="spellEnd"/>
      <w:r w:rsidRPr="00FB44B9">
        <w:rPr>
          <w:rFonts w:ascii="Times New Roman" w:hAnsi="Times New Roman"/>
          <w:i/>
          <w:sz w:val="20"/>
          <w:szCs w:val="20"/>
        </w:rPr>
        <w:t xml:space="preserve"> </w:t>
      </w:r>
      <w:proofErr w:type="spellStart"/>
      <w:r w:rsidRPr="00FB44B9">
        <w:rPr>
          <w:rFonts w:ascii="Times New Roman" w:hAnsi="Times New Roman"/>
          <w:i/>
          <w:sz w:val="20"/>
          <w:szCs w:val="20"/>
        </w:rPr>
        <w:t>Bible</w:t>
      </w:r>
      <w:proofErr w:type="spellEnd"/>
      <w:r w:rsidRPr="00FB44B9">
        <w:rPr>
          <w:rFonts w:ascii="Times New Roman" w:hAnsi="Times New Roman"/>
          <w:sz w:val="20"/>
          <w:szCs w:val="20"/>
        </w:rPr>
        <w:t xml:space="preserve">, </w:t>
      </w:r>
      <w:proofErr w:type="spellStart"/>
      <w:r w:rsidRPr="00FB44B9">
        <w:rPr>
          <w:rFonts w:ascii="Times New Roman" w:hAnsi="Times New Roman"/>
          <w:sz w:val="20"/>
          <w:szCs w:val="20"/>
        </w:rPr>
        <w:t>numbers</w:t>
      </w:r>
      <w:proofErr w:type="spellEnd"/>
      <w:r w:rsidRPr="00FB44B9">
        <w:rPr>
          <w:rFonts w:ascii="Times New Roman" w:hAnsi="Times New Roman"/>
          <w:sz w:val="20"/>
          <w:szCs w:val="20"/>
        </w:rPr>
        <w:t xml:space="preserve"> 1 </w:t>
      </w:r>
      <w:proofErr w:type="spellStart"/>
      <w:r w:rsidRPr="00FB44B9">
        <w:rPr>
          <w:rFonts w:ascii="Times New Roman" w:hAnsi="Times New Roman"/>
          <w:sz w:val="20"/>
          <w:szCs w:val="20"/>
        </w:rPr>
        <w:t>to</w:t>
      </w:r>
      <w:proofErr w:type="spellEnd"/>
      <w:r w:rsidRPr="00FB44B9">
        <w:rPr>
          <w:rFonts w:ascii="Times New Roman" w:hAnsi="Times New Roman"/>
          <w:sz w:val="20"/>
          <w:szCs w:val="20"/>
        </w:rPr>
        <w:t xml:space="preserve"> 7". E </w:t>
      </w:r>
      <w:proofErr w:type="spellStart"/>
      <w:r w:rsidRPr="00FB44B9">
        <w:rPr>
          <w:rFonts w:ascii="Times New Roman" w:hAnsi="Times New Roman"/>
          <w:sz w:val="20"/>
          <w:szCs w:val="20"/>
        </w:rPr>
        <w:t>Bouw</w:t>
      </w:r>
      <w:proofErr w:type="spellEnd"/>
      <w:r w:rsidRPr="00FB44B9">
        <w:rPr>
          <w:rFonts w:ascii="Times New Roman" w:hAnsi="Times New Roman"/>
          <w:sz w:val="20"/>
          <w:szCs w:val="20"/>
        </w:rPr>
        <w:t xml:space="preserve"> é moderado no sentido que não zomba loucamente de todo e cada crente </w:t>
      </w:r>
      <w:proofErr w:type="spellStart"/>
      <w:r w:rsidRPr="00FB44B9">
        <w:rPr>
          <w:rFonts w:ascii="Times New Roman" w:hAnsi="Times New Roman"/>
          <w:sz w:val="20"/>
          <w:szCs w:val="20"/>
        </w:rPr>
        <w:t>heliocentrista</w:t>
      </w:r>
      <w:proofErr w:type="spellEnd"/>
      <w:r w:rsidRPr="00FB44B9">
        <w:rPr>
          <w:rFonts w:ascii="Times New Roman" w:hAnsi="Times New Roman"/>
          <w:sz w:val="20"/>
          <w:szCs w:val="20"/>
        </w:rPr>
        <w:t xml:space="preserve">, ele usa linguagem respeitosa e educada, embora firme. </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t xml:space="preserve">Já a </w:t>
      </w:r>
      <w:r w:rsidRPr="00FB44B9">
        <w:rPr>
          <w:rFonts w:ascii="Times New Roman" w:hAnsi="Times New Roman"/>
          <w:b/>
          <w:sz w:val="20"/>
          <w:szCs w:val="20"/>
          <w:u w:val="single"/>
        </w:rPr>
        <w:t>Teoria da Terra Plana</w:t>
      </w:r>
      <w:r w:rsidRPr="00FB44B9">
        <w:rPr>
          <w:rFonts w:ascii="Times New Roman" w:hAnsi="Times New Roman"/>
          <w:sz w:val="20"/>
          <w:szCs w:val="20"/>
        </w:rPr>
        <w:t xml:space="preserve"> é não apenas completamente desnecessária para se ser literalista bíblico </w:t>
      </w:r>
      <w:r w:rsidRPr="00FB44B9">
        <w:rPr>
          <w:rFonts w:ascii="Times New Roman" w:hAnsi="Times New Roman"/>
          <w:sz w:val="20"/>
          <w:szCs w:val="20"/>
          <w:vertAlign w:val="superscript"/>
        </w:rPr>
        <w:t>(que é literalista- normal, mas entende os raros usos de linguagem figurada e linguagem das aparências/ fenomenológica/ antropomórfica)</w:t>
      </w:r>
      <w:r w:rsidRPr="00FB44B9">
        <w:rPr>
          <w:rFonts w:ascii="Times New Roman" w:hAnsi="Times New Roman"/>
          <w:sz w:val="20"/>
          <w:szCs w:val="20"/>
        </w:rPr>
        <w:t>, como também, ao menos na minha opinião, é totalmente louca, ridícula, maluca, impossível. Totalmente. Não pode nem mesmo começar a começar a ser levada a sério. Experiências de 0 ou de apenas 1000 dólares, feitas por qualquer estudante seríssimo e inteligentíssimo, de geofísica, de astronomia, de física, de engenharia, ou mesmo do ensino médio, podem fragorosamente transformar em pó, desmascarar, desmoralizar, levar ao ridículo a Teoria da Terra Plana. Pelo menos na minha avaliação, até mesmo um estudante seríssimo e inteligentíssimo do ensino médio pode, com as mãos amarradas nas costas, reduzir a pó a Teoria da Terra Plana. Pelo menos na minha avaliação, muitos dos defensores dessa teoria parecem que usam grandes porções de gozação, zombaria, palhaçada, loucura, agressão e provocação para briga, em nada contribuindo para alguém entender a teoria nem para a aceitar. Pelo menos na minha avaliação, depois de se ler uma defesa mais longa, mais profunda e menos louca da Teoria da Terra Plana, nunca mais valerá à pena se gastar mais tempo com tal teoria.</w:t>
      </w:r>
      <w:r w:rsidRPr="00FB44B9">
        <w:rPr>
          <w:rFonts w:ascii="Times New Roman" w:hAnsi="Times New Roman"/>
          <w:sz w:val="20"/>
          <w:szCs w:val="20"/>
        </w:rPr>
        <w:br/>
        <w:t xml:space="preserve">Comece a estudar sobre o assunto em </w:t>
      </w:r>
      <w:hyperlink r:id="rId24" w:history="1">
        <w:r w:rsidRPr="00FB44B9">
          <w:rPr>
            <w:rFonts w:ascii="Times New Roman" w:hAnsi="Times New Roman"/>
            <w:color w:val="0563C1" w:themeColor="hyperlink"/>
            <w:sz w:val="20"/>
            <w:szCs w:val="20"/>
            <w:u w:val="single"/>
          </w:rPr>
          <w:t>https://answersingenesis.org/astronomy/earth/does-bible-teach-earth-flat/</w:t>
        </w:r>
      </w:hyperlink>
      <w:r w:rsidRPr="00FB44B9">
        <w:rPr>
          <w:rFonts w:ascii="Times New Roman" w:hAnsi="Times New Roman"/>
          <w:sz w:val="20"/>
          <w:szCs w:val="20"/>
        </w:rPr>
        <w:t xml:space="preserve"> </w:t>
      </w:r>
      <w:r w:rsidRPr="00FB44B9">
        <w:rPr>
          <w:rFonts w:ascii="Times New Roman" w:hAnsi="Times New Roman"/>
          <w:sz w:val="20"/>
          <w:szCs w:val="20"/>
        </w:rPr>
        <w:br/>
        <w:t xml:space="preserve">e em </w:t>
      </w:r>
      <w:hyperlink r:id="rId25" w:history="1">
        <w:r w:rsidRPr="00FB44B9">
          <w:rPr>
            <w:rFonts w:ascii="Times New Roman" w:hAnsi="Times New Roman"/>
            <w:color w:val="0563C1" w:themeColor="hyperlink"/>
            <w:sz w:val="20"/>
            <w:szCs w:val="20"/>
            <w:u w:val="single"/>
          </w:rPr>
          <w:t>https://www.youtube.com/watch?v=4HrIHuFP74k</w:t>
        </w:r>
      </w:hyperlink>
      <w:r w:rsidRPr="00FB44B9">
        <w:rPr>
          <w:rFonts w:ascii="Times New Roman" w:hAnsi="Times New Roman"/>
          <w:sz w:val="20"/>
          <w:szCs w:val="20"/>
        </w:rPr>
        <w:t xml:space="preserve"> </w:t>
      </w:r>
      <w:r w:rsidRPr="00FB44B9">
        <w:rPr>
          <w:rFonts w:ascii="Times New Roman" w:hAnsi="Times New Roman"/>
          <w:sz w:val="20"/>
          <w:szCs w:val="20"/>
        </w:rPr>
        <w:br/>
      </w:r>
      <w:r w:rsidRPr="00FB44B9">
        <w:rPr>
          <w:rFonts w:ascii="Times New Roman" w:hAnsi="Times New Roman"/>
          <w:sz w:val="20"/>
          <w:szCs w:val="20"/>
        </w:rPr>
        <w:br/>
        <w:t xml:space="preserve">Gerardus D. </w:t>
      </w:r>
      <w:proofErr w:type="spellStart"/>
      <w:r w:rsidRPr="00FB44B9">
        <w:rPr>
          <w:rFonts w:ascii="Times New Roman" w:hAnsi="Times New Roman"/>
          <w:sz w:val="20"/>
          <w:szCs w:val="20"/>
        </w:rPr>
        <w:t>Bouw</w:t>
      </w:r>
      <w:proofErr w:type="spellEnd"/>
      <w:r w:rsidRPr="00FB44B9">
        <w:rPr>
          <w:rFonts w:ascii="Times New Roman" w:hAnsi="Times New Roman"/>
          <w:sz w:val="20"/>
          <w:szCs w:val="20"/>
        </w:rPr>
        <w:t xml:space="preserve">, de que falei acima e que considero que, de longe, é o melhor defensor do Geocentrismo, sim, mas ele é </w:t>
      </w:r>
      <w:r w:rsidRPr="00FB44B9">
        <w:rPr>
          <w:rFonts w:ascii="Times New Roman" w:hAnsi="Times New Roman"/>
          <w:i/>
          <w:sz w:val="20"/>
          <w:szCs w:val="20"/>
        </w:rPr>
        <w:t>contra</w:t>
      </w:r>
      <w:r w:rsidRPr="00FB44B9">
        <w:rPr>
          <w:rFonts w:ascii="Times New Roman" w:hAnsi="Times New Roman"/>
          <w:sz w:val="20"/>
          <w:szCs w:val="20"/>
        </w:rPr>
        <w:t xml:space="preserve"> a Teoria da Terra Plana </w:t>
      </w:r>
      <w:hyperlink r:id="rId26" w:history="1">
        <w:r w:rsidRPr="00FB44B9">
          <w:rPr>
            <w:rFonts w:ascii="Times New Roman" w:hAnsi="Times New Roman"/>
            <w:color w:val="0563C1" w:themeColor="hyperlink"/>
            <w:sz w:val="20"/>
            <w:szCs w:val="20"/>
            <w:u w:val="single"/>
          </w:rPr>
          <w:t>http://www.geocentricity.com/astronomy_of_bible/flatearth/doesbibleteach.html</w:t>
        </w:r>
      </w:hyperlink>
      <w:r w:rsidRPr="00FB44B9">
        <w:rPr>
          <w:rFonts w:ascii="Times New Roman" w:hAnsi="Times New Roman"/>
          <w:sz w:val="20"/>
          <w:szCs w:val="20"/>
        </w:rPr>
        <w:t>. Ele reconhece que de modo nenhum uma terra plana é requerida pala interpretação literal- normal da Bíblia, e que os defensores da Teoria da Terra Plana usam argumentos científicos que são desvairadas faltas de bom senso e de conhecimento [eu acrescentaria que muitos desses argumento me parecer ser palhaçadas insanas, de gente que parece somente querer ser diferente por ser diferente, brigar por brigar, insultar por insultar.].</w:t>
      </w:r>
      <w:r w:rsidRPr="00FB44B9">
        <w:rPr>
          <w:rFonts w:ascii="Times New Roman" w:hAnsi="Times New Roman"/>
          <w:sz w:val="20"/>
          <w:szCs w:val="20"/>
        </w:rPr>
        <w:br/>
      </w:r>
      <w:r w:rsidRPr="00FB44B9">
        <w:rPr>
          <w:rFonts w:ascii="Times New Roman" w:hAnsi="Times New Roman"/>
          <w:sz w:val="20"/>
          <w:szCs w:val="20"/>
        </w:rPr>
        <w:br/>
      </w:r>
      <w:bookmarkStart w:id="2" w:name="_Hlk514845705"/>
      <w:r w:rsidRPr="00FB44B9">
        <w:rPr>
          <w:rFonts w:ascii="Times New Roman" w:hAnsi="Times New Roman"/>
          <w:sz w:val="20"/>
          <w:szCs w:val="20"/>
        </w:rPr>
        <w:t xml:space="preserve">Agora, por um momento, ponhamos de lado as muitas, irrespondíveis e avassaladoras provas da ciência mais séria e honesta, contra a </w:t>
      </w:r>
      <w:r w:rsidRPr="00FB44B9">
        <w:rPr>
          <w:rFonts w:ascii="Times New Roman" w:hAnsi="Times New Roman"/>
          <w:b/>
          <w:sz w:val="20"/>
          <w:szCs w:val="20"/>
        </w:rPr>
        <w:t xml:space="preserve">Teoria da Terra Plana, e a analisemos apenas 1 (um) argumento que seus defensores tentam fazer usando a </w:t>
      </w:r>
      <w:r w:rsidRPr="00FB44B9">
        <w:rPr>
          <w:rFonts w:ascii="Times New Roman" w:hAnsi="Times New Roman"/>
          <w:b/>
          <w:i/>
          <w:sz w:val="20"/>
          <w:szCs w:val="20"/>
          <w:u w:val="single"/>
        </w:rPr>
        <w:t>Bíblia</w:t>
      </w:r>
      <w:r w:rsidRPr="00FB44B9">
        <w:rPr>
          <w:rFonts w:ascii="Times New Roman" w:hAnsi="Times New Roman"/>
          <w:sz w:val="20"/>
          <w:szCs w:val="20"/>
        </w:rPr>
        <w:t>, e que julgam um dos seus argumentos mais fortes. Os homens que professam ser crentes salvos em Cristo, e que são os maiores defensores da teoria, alegam talvez dezenas de versos como prova dela. Mas um exame mais aprofundado de cada um e TODOS tais versos, mostra que, sem exceção:</w:t>
      </w:r>
    </w:p>
    <w:p w:rsidR="00FB44B9" w:rsidRPr="00FB44B9" w:rsidRDefault="00FB44B9" w:rsidP="00FB44B9">
      <w:pPr>
        <w:spacing w:after="0" w:line="240" w:lineRule="auto"/>
        <w:rPr>
          <w:rFonts w:ascii="Times New Roman" w:hAnsi="Times New Roman"/>
          <w:sz w:val="20"/>
          <w:szCs w:val="20"/>
        </w:rPr>
      </w:pPr>
      <w:r w:rsidRPr="00FB44B9">
        <w:rPr>
          <w:rFonts w:ascii="Times New Roman" w:hAnsi="Times New Roman"/>
          <w:sz w:val="20"/>
          <w:szCs w:val="20"/>
        </w:rPr>
        <w:t>a) falham enormemente em reconhecer que Deus pode usar a Linguagem das Aparências/ Fenomenologia/ Antropomorfia; ou</w:t>
      </w:r>
      <w:r w:rsidRPr="00FB44B9">
        <w:rPr>
          <w:rFonts w:ascii="Times New Roman" w:hAnsi="Times New Roman"/>
          <w:sz w:val="20"/>
          <w:szCs w:val="20"/>
        </w:rPr>
        <w:br/>
        <w:t xml:space="preserve">b) eles não entendem bem o significado de alguma palavra do português (ou do grego ou do hebraico); ou mesmo </w:t>
      </w:r>
      <w:r w:rsidRPr="00FB44B9">
        <w:rPr>
          <w:rFonts w:ascii="Times New Roman" w:hAnsi="Times New Roman"/>
          <w:sz w:val="20"/>
          <w:szCs w:val="20"/>
        </w:rPr>
        <w:br/>
        <w:t>c) completamente distorcem essa tal palavra.</w:t>
      </w:r>
    </w:p>
    <w:p w:rsidR="00FB44B9" w:rsidRPr="00FB44B9" w:rsidRDefault="00FB44B9" w:rsidP="00FB44B9">
      <w:pPr>
        <w:spacing w:after="0" w:line="240" w:lineRule="auto"/>
        <w:rPr>
          <w:rFonts w:ascii="Times New Roman" w:hAnsi="Times New Roman"/>
          <w:sz w:val="20"/>
          <w:szCs w:val="20"/>
        </w:rPr>
      </w:pPr>
      <w:r w:rsidRPr="00FB44B9">
        <w:rPr>
          <w:rFonts w:ascii="Times New Roman" w:hAnsi="Times New Roman"/>
          <w:sz w:val="20"/>
          <w:szCs w:val="20"/>
        </w:rPr>
        <w:t>Vejamos somente um exemplo, talvez considerado pelos defensores da teoria como se fosse a mais forte "prova" deles. A partir desse exemplo, que eles consideram a maior arma deles, você poderá imaginar como eles erram no entendimento que têm de todos os outros versos que usam.</w:t>
      </w:r>
      <w:r w:rsidRPr="00FB44B9">
        <w:rPr>
          <w:rFonts w:ascii="Times New Roman" w:hAnsi="Times New Roman"/>
          <w:sz w:val="20"/>
          <w:szCs w:val="20"/>
        </w:rPr>
        <w:br/>
      </w:r>
      <w:r w:rsidRPr="00FB44B9">
        <w:rPr>
          <w:rFonts w:ascii="Times New Roman" w:hAnsi="Times New Roman"/>
          <w:sz w:val="20"/>
          <w:szCs w:val="20"/>
        </w:rPr>
        <w:br/>
      </w:r>
      <w:r w:rsidRPr="00FB44B9">
        <w:rPr>
          <w:rFonts w:ascii="Segoe UI" w:hAnsi="Segoe UI" w:cs="Segoe UI"/>
          <w:b/>
          <w:bCs/>
          <w:color w:val="7DBA2C"/>
          <w:sz w:val="18"/>
          <w:szCs w:val="18"/>
          <w:lang w:val="x-none"/>
        </w:rPr>
        <w:t xml:space="preserve">Is 11:12 </w:t>
      </w:r>
      <w:r w:rsidRPr="00FB44B9">
        <w:rPr>
          <w:rFonts w:ascii="Kristen ITC" w:hAnsi="Kristen ITC" w:cs="Kristen ITC"/>
          <w:color w:val="DF0000"/>
          <w:sz w:val="20"/>
          <w:szCs w:val="20"/>
          <w:lang w:val="x-none"/>
        </w:rPr>
        <w:t xml:space="preserve">E levantará um estandarte entre as nações, e ajuntará os desterrados de Israel, e os dispersos de Judá congregará desde </w:t>
      </w:r>
      <w:r w:rsidRPr="00FB44B9">
        <w:rPr>
          <w:rFonts w:ascii="Kristen ITC" w:hAnsi="Kristen ITC" w:cs="Kristen ITC"/>
          <w:b/>
          <w:color w:val="DF0000"/>
          <w:sz w:val="24"/>
          <w:szCs w:val="20"/>
          <w:u w:val="single"/>
          <w:lang w:val="x-none"/>
        </w:rPr>
        <w:t xml:space="preserve">os quatro </w:t>
      </w:r>
      <w:r w:rsidRPr="00FB44B9">
        <w:rPr>
          <w:rFonts w:ascii="Kristen ITC" w:hAnsi="Kristen ITC" w:cs="Kristen ITC"/>
          <w:b/>
          <w:color w:val="DF0000"/>
          <w:sz w:val="24"/>
          <w:szCs w:val="20"/>
          <w:u w:val="single"/>
        </w:rPr>
        <w:t>CANTOS</w:t>
      </w:r>
      <w:r w:rsidRPr="00FB44B9">
        <w:rPr>
          <w:rFonts w:ascii="Kristen ITC" w:hAnsi="Kristen ITC" w:cs="Kristen ITC"/>
          <w:b/>
          <w:color w:val="DF0000"/>
          <w:sz w:val="24"/>
          <w:szCs w:val="20"/>
          <w:u w:val="single"/>
          <w:lang w:val="x-none"/>
        </w:rPr>
        <w:t xml:space="preserve"> da terra</w:t>
      </w:r>
      <w:r w:rsidRPr="00FB44B9">
        <w:rPr>
          <w:rFonts w:ascii="Kristen ITC" w:hAnsi="Kristen ITC" w:cs="Kristen ITC"/>
          <w:color w:val="DF0000"/>
          <w:sz w:val="20"/>
          <w:szCs w:val="20"/>
          <w:lang w:val="x-none"/>
        </w:rPr>
        <w:t>.</w:t>
      </w:r>
      <w:r w:rsidRPr="00FB44B9">
        <w:rPr>
          <w:rFonts w:ascii="Segoe UI" w:hAnsi="Segoe UI" w:cs="Segoe UI"/>
          <w:i/>
          <w:iCs/>
          <w:color w:val="464646"/>
          <w:sz w:val="16"/>
          <w:szCs w:val="16"/>
          <w:lang w:val="x-none"/>
        </w:rPr>
        <w:t xml:space="preserve"> </w:t>
      </w:r>
      <w:r w:rsidRPr="00FB44B9">
        <w:rPr>
          <w:rFonts w:ascii="Segoe UI" w:hAnsi="Segoe UI" w:cs="Segoe UI"/>
          <w:i/>
          <w:iCs/>
          <w:color w:val="464646"/>
          <w:sz w:val="16"/>
          <w:szCs w:val="16"/>
          <w:lang w:val="x-none"/>
        </w:rPr>
        <w:br/>
      </w:r>
      <w:r w:rsidRPr="00FB44B9">
        <w:rPr>
          <w:rFonts w:ascii="Segoe UI" w:hAnsi="Segoe UI" w:cs="Segoe UI"/>
          <w:b/>
          <w:bCs/>
          <w:color w:val="7DBA2C"/>
          <w:sz w:val="18"/>
          <w:szCs w:val="18"/>
          <w:lang w:val="x-none"/>
        </w:rPr>
        <w:t xml:space="preserve">Ap 7:1 </w:t>
      </w:r>
      <w:r w:rsidRPr="00FB44B9">
        <w:rPr>
          <w:rFonts w:ascii="Kristen ITC" w:hAnsi="Kristen ITC" w:cs="Kristen ITC"/>
          <w:color w:val="0000FF"/>
          <w:sz w:val="20"/>
          <w:szCs w:val="20"/>
          <w:lang w:val="x-none"/>
        </w:rPr>
        <w:t xml:space="preserve">E, depois destas coisas, vi quatro anjos tendo se postado- de- pé sobre </w:t>
      </w:r>
      <w:r w:rsidRPr="00FB44B9">
        <w:rPr>
          <w:rFonts w:ascii="Kristen ITC" w:hAnsi="Kristen ITC" w:cs="Kristen ITC"/>
          <w:b/>
          <w:color w:val="0000FF"/>
          <w:sz w:val="24"/>
          <w:szCs w:val="20"/>
          <w:u w:val="single"/>
          <w:lang w:val="x-none"/>
        </w:rPr>
        <w:t>os quatro CANTOS da terra</w:t>
      </w:r>
      <w:r w:rsidRPr="00FB44B9">
        <w:rPr>
          <w:rFonts w:ascii="Kristen ITC" w:hAnsi="Kristen ITC" w:cs="Kristen ITC"/>
          <w:color w:val="0000FF"/>
          <w:sz w:val="20"/>
          <w:szCs w:val="20"/>
          <w:lang w:val="x-none"/>
        </w:rPr>
        <w:t xml:space="preserve">, retendo os quatro ventos da terra, a fim de que não soprasse </w:t>
      </w:r>
      <w:r w:rsidRPr="00FB44B9">
        <w:rPr>
          <w:rFonts w:ascii="Kristen ITC" w:hAnsi="Kristen ITC" w:cs="Kristen ITC"/>
          <w:i/>
          <w:iCs/>
          <w:strike/>
          <w:color w:val="0000FF"/>
          <w:vertAlign w:val="subscript"/>
          <w:lang w:val="x-none"/>
        </w:rPr>
        <w:t>(nenhum)</w:t>
      </w:r>
      <w:r w:rsidRPr="00FB44B9">
        <w:rPr>
          <w:rFonts w:ascii="Kristen ITC" w:hAnsi="Kristen ITC" w:cs="Kristen ITC"/>
          <w:color w:val="0000FF"/>
          <w:sz w:val="20"/>
          <w:szCs w:val="20"/>
          <w:lang w:val="x-none"/>
        </w:rPr>
        <w:t xml:space="preserve"> vento sobre a terra, nem sobre o mar, nem sobre </w:t>
      </w:r>
      <w:r w:rsidRPr="00FB44B9">
        <w:rPr>
          <w:rFonts w:ascii="Kristen ITC" w:hAnsi="Kristen ITC" w:cs="Kristen ITC"/>
          <w:i/>
          <w:iCs/>
          <w:strike/>
          <w:color w:val="0000FF"/>
          <w:vertAlign w:val="subscript"/>
          <w:lang w:val="x-none"/>
        </w:rPr>
        <w:t>(nenhuma de)</w:t>
      </w:r>
      <w:r w:rsidRPr="00FB44B9">
        <w:rPr>
          <w:rFonts w:ascii="Kristen ITC" w:hAnsi="Kristen ITC" w:cs="Kristen ITC"/>
          <w:color w:val="0000FF"/>
          <w:sz w:val="20"/>
          <w:szCs w:val="20"/>
          <w:lang w:val="x-none"/>
        </w:rPr>
        <w:t xml:space="preserve"> toda árvore.</w:t>
      </w:r>
      <w:r w:rsidRPr="00FB44B9">
        <w:rPr>
          <w:rFonts w:ascii="Segoe UI" w:hAnsi="Segoe UI" w:cs="Segoe UI"/>
          <w:i/>
          <w:iCs/>
          <w:color w:val="464646"/>
          <w:sz w:val="16"/>
          <w:szCs w:val="16"/>
          <w:lang w:val="x-none"/>
        </w:rPr>
        <w:t xml:space="preserve"> LTT</w:t>
      </w:r>
      <w:r w:rsidRPr="00FB44B9">
        <w:rPr>
          <w:rFonts w:ascii="Segoe UI" w:hAnsi="Segoe UI" w:cs="Segoe UI"/>
          <w:i/>
          <w:iCs/>
          <w:color w:val="464646"/>
          <w:sz w:val="16"/>
          <w:szCs w:val="16"/>
          <w:lang w:val="x-none"/>
        </w:rPr>
        <w:br/>
      </w:r>
      <w:r w:rsidRPr="00FB44B9">
        <w:rPr>
          <w:rFonts w:ascii="Segoe UI" w:hAnsi="Segoe UI" w:cs="Segoe UI"/>
          <w:b/>
          <w:bCs/>
          <w:color w:val="7DBA2C"/>
          <w:sz w:val="18"/>
          <w:szCs w:val="18"/>
          <w:lang w:val="x-none"/>
        </w:rPr>
        <w:t xml:space="preserve">Ap 20:8 </w:t>
      </w:r>
      <w:r w:rsidRPr="00FB44B9">
        <w:rPr>
          <w:rFonts w:ascii="Kristen ITC" w:hAnsi="Kristen ITC" w:cs="Kristen ITC"/>
          <w:color w:val="0000FF"/>
          <w:sz w:val="20"/>
          <w:szCs w:val="20"/>
          <w:lang w:val="x-none"/>
        </w:rPr>
        <w:t xml:space="preserve">E sairá para enganar- fazer- extraviar as nações que </w:t>
      </w:r>
      <w:r w:rsidRPr="00FB44B9">
        <w:rPr>
          <w:rFonts w:ascii="Kristen ITC" w:hAnsi="Kristen ITC" w:cs="Kristen ITC"/>
          <w:color w:val="808080"/>
          <w:sz w:val="20"/>
          <w:szCs w:val="20"/>
          <w:lang w:val="x-none"/>
        </w:rPr>
        <w:t>[</w:t>
      </w:r>
      <w:r w:rsidRPr="00FB44B9">
        <w:rPr>
          <w:rFonts w:ascii="Kristen ITC" w:hAnsi="Kristen ITC" w:cs="Kristen ITC"/>
          <w:i/>
          <w:iCs/>
          <w:color w:val="808080"/>
          <w:sz w:val="20"/>
          <w:szCs w:val="20"/>
          <w:lang w:val="x-none"/>
        </w:rPr>
        <w:t>estão</w:t>
      </w:r>
      <w:r w:rsidRPr="00FB44B9">
        <w:rPr>
          <w:rFonts w:ascii="Kristen ITC" w:hAnsi="Kristen ITC" w:cs="Kristen ITC"/>
          <w:color w:val="808080"/>
          <w:sz w:val="20"/>
          <w:szCs w:val="20"/>
          <w:lang w:val="x-none"/>
        </w:rPr>
        <w:t>]</w:t>
      </w:r>
      <w:r w:rsidRPr="00FB44B9">
        <w:rPr>
          <w:rFonts w:ascii="Kristen ITC" w:hAnsi="Kristen ITC" w:cs="Kristen ITC"/>
          <w:color w:val="0000FF"/>
          <w:sz w:val="20"/>
          <w:szCs w:val="20"/>
          <w:lang w:val="x-none"/>
        </w:rPr>
        <w:t xml:space="preserve"> n</w:t>
      </w:r>
      <w:r w:rsidRPr="00FB44B9">
        <w:rPr>
          <w:rFonts w:ascii="Kristen ITC" w:hAnsi="Kristen ITC" w:cs="Kristen ITC"/>
          <w:b/>
          <w:color w:val="0000FF"/>
          <w:sz w:val="24"/>
          <w:szCs w:val="20"/>
          <w:u w:val="single"/>
          <w:lang w:val="x-none"/>
        </w:rPr>
        <w:t>os quatro CANTOS  da terra</w:t>
      </w:r>
      <w:r w:rsidRPr="00FB44B9">
        <w:rPr>
          <w:rFonts w:ascii="Kristen ITC" w:hAnsi="Kristen ITC" w:cs="Kristen ITC"/>
          <w:color w:val="0000FF"/>
          <w:sz w:val="20"/>
          <w:szCs w:val="20"/>
          <w:lang w:val="x-none"/>
        </w:rPr>
        <w:t xml:space="preserve"> Gogue  e Magogue para as ajuntar para batalha (das quais </w:t>
      </w:r>
      <w:r w:rsidRPr="00FB44B9">
        <w:rPr>
          <w:rFonts w:ascii="Kristen ITC" w:hAnsi="Kristen ITC" w:cs="Kristen ITC"/>
          <w:i/>
          <w:iCs/>
          <w:strike/>
          <w:color w:val="0000FF"/>
          <w:vertAlign w:val="subscript"/>
          <w:lang w:val="x-none"/>
        </w:rPr>
        <w:t>(nações)</w:t>
      </w:r>
      <w:r w:rsidRPr="00FB44B9">
        <w:rPr>
          <w:rFonts w:ascii="Kristen ITC" w:hAnsi="Kristen ITC" w:cs="Kristen ITC"/>
          <w:color w:val="0000FF"/>
          <w:sz w:val="20"/>
          <w:szCs w:val="20"/>
          <w:lang w:val="x-none"/>
        </w:rPr>
        <w:t xml:space="preserve"> o número </w:t>
      </w:r>
      <w:r w:rsidRPr="00FB44B9">
        <w:rPr>
          <w:rFonts w:ascii="Kristen ITC" w:hAnsi="Kristen ITC" w:cs="Kristen ITC"/>
          <w:color w:val="808080"/>
          <w:sz w:val="20"/>
          <w:szCs w:val="20"/>
          <w:lang w:val="x-none"/>
        </w:rPr>
        <w:t>[</w:t>
      </w:r>
      <w:r w:rsidRPr="00FB44B9">
        <w:rPr>
          <w:rFonts w:ascii="Kristen ITC" w:hAnsi="Kristen ITC" w:cs="Kristen ITC"/>
          <w:i/>
          <w:iCs/>
          <w:color w:val="808080"/>
          <w:sz w:val="20"/>
          <w:szCs w:val="20"/>
          <w:lang w:val="x-none"/>
        </w:rPr>
        <w:t>é</w:t>
      </w:r>
      <w:r w:rsidRPr="00FB44B9">
        <w:rPr>
          <w:rFonts w:ascii="Kristen ITC" w:hAnsi="Kristen ITC" w:cs="Kristen ITC"/>
          <w:color w:val="808080"/>
          <w:sz w:val="20"/>
          <w:szCs w:val="20"/>
          <w:lang w:val="x-none"/>
        </w:rPr>
        <w:t>]</w:t>
      </w:r>
      <w:r w:rsidRPr="00FB44B9">
        <w:rPr>
          <w:rFonts w:ascii="Kristen ITC" w:hAnsi="Kristen ITC" w:cs="Kristen ITC"/>
          <w:color w:val="0000FF"/>
          <w:sz w:val="20"/>
          <w:szCs w:val="20"/>
          <w:lang w:val="x-none"/>
        </w:rPr>
        <w:t xml:space="preserve"> como a areia do mar). </w:t>
      </w:r>
      <w:r w:rsidRPr="00FB44B9">
        <w:rPr>
          <w:rFonts w:ascii="Segoe UI" w:hAnsi="Segoe UI" w:cs="Segoe UI"/>
          <w:i/>
          <w:iCs/>
          <w:color w:val="464646"/>
          <w:sz w:val="16"/>
          <w:szCs w:val="16"/>
          <w:lang w:val="x-none"/>
        </w:rPr>
        <w:t xml:space="preserve"> LTT</w:t>
      </w:r>
      <w:r w:rsidRPr="00FB44B9">
        <w:rPr>
          <w:rFonts w:ascii="Segoe UI" w:hAnsi="Segoe UI" w:cs="Segoe UI"/>
          <w:i/>
          <w:iCs/>
          <w:color w:val="464646"/>
          <w:sz w:val="16"/>
          <w:szCs w:val="16"/>
          <w:lang w:val="x-none"/>
        </w:rPr>
        <w:br/>
      </w:r>
      <w:r w:rsidRPr="00FB44B9">
        <w:rPr>
          <w:rFonts w:ascii="Times New Roman" w:hAnsi="Times New Roman"/>
          <w:sz w:val="20"/>
          <w:szCs w:val="20"/>
        </w:rPr>
        <w:br/>
        <w:t>Os defensores da Teoria da Terra Plana consideram estes 3 versículos (Is 11:12; Ap 7:1 Ap 20: 8) como a maior prova deles de que a terra é plana. Um deles poderia me ter escrito: "</w:t>
      </w:r>
      <w:r w:rsidRPr="00FB44B9">
        <w:rPr>
          <w:rFonts w:ascii="Times New Roman" w:hAnsi="Times New Roman"/>
          <w:color w:val="C00000"/>
          <w:sz w:val="20"/>
          <w:szCs w:val="20"/>
        </w:rPr>
        <w:t>Hélio, ponha uma folha de papel sobre a mesa. Está vendo os seus 4 cantos? São essas 4 pontas, quinas, esquinas de 90 graus. Você já viu cantos, pontas, quinas, esquinas em esferas? Em globos? Claro que não. Então eu lhe provei pela Bíblia que a terra não é um globo. Eu lhe provei que ela é um plano. Está provado.</w:t>
      </w:r>
      <w:r w:rsidRPr="00FB44B9">
        <w:rPr>
          <w:rFonts w:ascii="Times New Roman" w:hAnsi="Times New Roman"/>
          <w:sz w:val="20"/>
          <w:szCs w:val="20"/>
        </w:rPr>
        <w:t>"</w:t>
      </w:r>
      <w:r w:rsidRPr="00FB44B9">
        <w:rPr>
          <w:rFonts w:ascii="Times New Roman" w:hAnsi="Times New Roman"/>
          <w:sz w:val="20"/>
          <w:szCs w:val="20"/>
        </w:rPr>
        <w:br/>
        <w:t>Eu teria respondido assim:</w:t>
      </w:r>
      <w:r w:rsidRPr="00FB44B9">
        <w:rPr>
          <w:rFonts w:ascii="Times New Roman" w:hAnsi="Times New Roman"/>
          <w:sz w:val="20"/>
          <w:szCs w:val="20"/>
        </w:rPr>
        <w:br/>
        <w:t>a) Ué, por acaso a Teoria da Terra Plana, além de dizer que a terra é plana (é chata), também não diz que ela é redonda, portanto ela é como uma grande pizza, panqueca ou tapioca aberta? Ora, tal terra- panqueca também não teria cantos no sentido de pontas, quinas, esquinas de qualquer número de graus no ângulo de seu vértice. Portanto, se "canto" tem somente esse sentido que você quer dar (ponta, quina, esquina de qualquer número de graus no ângulo de seu vértice), então você acaba de destruir sua própria teoria.</w:t>
      </w:r>
      <w:r w:rsidRPr="00FB44B9">
        <w:rPr>
          <w:rFonts w:ascii="Times New Roman" w:hAnsi="Times New Roman"/>
          <w:sz w:val="20"/>
          <w:szCs w:val="20"/>
        </w:rPr>
        <w:br/>
        <w:t xml:space="preserve">b) Causa-me grande espanto: por que você não quer aceitar o que é óbvio e que todo mundo (exceto vocês) entendem sobre "quatro cantos da terra"? ! ! ! Em qualquer bom dicionário, em qualquer idioma, você vai encontrar como a principal definição: </w:t>
      </w:r>
      <w:r w:rsidRPr="00FB44B9">
        <w:rPr>
          <w:rFonts w:ascii="Times New Roman" w:hAnsi="Times New Roman"/>
          <w:sz w:val="20"/>
          <w:szCs w:val="20"/>
        </w:rPr>
        <w:br/>
      </w:r>
      <w:proofErr w:type="spellStart"/>
      <w:proofErr w:type="gramStart"/>
      <w:r w:rsidRPr="00FB44B9">
        <w:rPr>
          <w:rFonts w:ascii="Times New Roman" w:hAnsi="Times New Roman"/>
          <w:sz w:val="20"/>
          <w:szCs w:val="20"/>
        </w:rPr>
        <w:t>b.a</w:t>
      </w:r>
      <w:proofErr w:type="spellEnd"/>
      <w:proofErr w:type="gramEnd"/>
      <w:r w:rsidRPr="00FB44B9">
        <w:rPr>
          <w:rFonts w:ascii="Times New Roman" w:hAnsi="Times New Roman"/>
          <w:sz w:val="20"/>
          <w:szCs w:val="20"/>
        </w:rPr>
        <w:t xml:space="preserve">) "quatro cantos da terra: os extremos do mundo; todas as partes do mundo." Exemplo: "atletas dos quatro cantos da terra vieram competir na Olimpíada," significando "atletas de </w:t>
      </w:r>
      <w:r w:rsidRPr="00FB44B9">
        <w:rPr>
          <w:rFonts w:ascii="Times New Roman" w:hAnsi="Times New Roman"/>
          <w:i/>
          <w:sz w:val="20"/>
          <w:szCs w:val="20"/>
        </w:rPr>
        <w:t>todas as partes</w:t>
      </w:r>
      <w:r w:rsidRPr="00FB44B9">
        <w:rPr>
          <w:rFonts w:ascii="Times New Roman" w:hAnsi="Times New Roman"/>
          <w:sz w:val="20"/>
          <w:szCs w:val="20"/>
        </w:rPr>
        <w:t xml:space="preserve"> da terra vieram competir na Olimpíada;"</w:t>
      </w:r>
      <w:r w:rsidRPr="00FB44B9">
        <w:rPr>
          <w:rFonts w:ascii="Times New Roman" w:hAnsi="Times New Roman"/>
          <w:sz w:val="20"/>
          <w:szCs w:val="20"/>
        </w:rPr>
        <w:br/>
      </w:r>
      <w:proofErr w:type="spellStart"/>
      <w:proofErr w:type="gramStart"/>
      <w:r w:rsidRPr="00FB44B9">
        <w:rPr>
          <w:rFonts w:ascii="Times New Roman" w:hAnsi="Times New Roman"/>
          <w:sz w:val="20"/>
          <w:szCs w:val="20"/>
        </w:rPr>
        <w:t>b.b</w:t>
      </w:r>
      <w:proofErr w:type="spellEnd"/>
      <w:proofErr w:type="gramEnd"/>
      <w:r w:rsidRPr="00FB44B9">
        <w:rPr>
          <w:rFonts w:ascii="Times New Roman" w:hAnsi="Times New Roman"/>
          <w:sz w:val="20"/>
          <w:szCs w:val="20"/>
        </w:rPr>
        <w:t>) "quatro cantos da terra: vindo de todas as direções da terra, quer da direção Norte, ou Sul, ou Leste, ou Oeste." Exemplo: "atletas dos quatro cantos da terra vieram competir na Olimpíada," significando "atletas vindo de todas as direções (Norte, Sul, Leste, ou Oeste) da terra vieram competir na Olimpíada."</w:t>
      </w:r>
      <w:r w:rsidRPr="00FB44B9">
        <w:rPr>
          <w:rFonts w:ascii="Times New Roman" w:hAnsi="Times New Roman"/>
          <w:sz w:val="20"/>
          <w:szCs w:val="20"/>
        </w:rPr>
        <w:br/>
      </w:r>
      <w:r w:rsidRPr="00FB44B9">
        <w:rPr>
          <w:rFonts w:ascii="Times New Roman" w:hAnsi="Times New Roman"/>
          <w:sz w:val="20"/>
          <w:szCs w:val="20"/>
        </w:rPr>
        <w:br/>
        <w:t>Veja exemplos de definições de "</w:t>
      </w:r>
      <w:proofErr w:type="spellStart"/>
      <w:r w:rsidRPr="00FB44B9">
        <w:rPr>
          <w:rFonts w:ascii="Times New Roman" w:hAnsi="Times New Roman"/>
          <w:sz w:val="20"/>
          <w:szCs w:val="20"/>
        </w:rPr>
        <w:t>the</w:t>
      </w:r>
      <w:proofErr w:type="spellEnd"/>
      <w:r w:rsidRPr="00FB44B9">
        <w:rPr>
          <w:rFonts w:ascii="Times New Roman" w:hAnsi="Times New Roman"/>
          <w:sz w:val="20"/>
          <w:szCs w:val="20"/>
        </w:rPr>
        <w:t xml:space="preserve"> four corners </w:t>
      </w:r>
      <w:proofErr w:type="spellStart"/>
      <w:r w:rsidRPr="00FB44B9">
        <w:rPr>
          <w:rFonts w:ascii="Times New Roman" w:hAnsi="Times New Roman"/>
          <w:sz w:val="20"/>
          <w:szCs w:val="20"/>
        </w:rPr>
        <w:t>of</w:t>
      </w:r>
      <w:proofErr w:type="spellEnd"/>
      <w:r w:rsidRPr="00FB44B9">
        <w:rPr>
          <w:rFonts w:ascii="Times New Roman" w:hAnsi="Times New Roman"/>
          <w:sz w:val="20"/>
          <w:szCs w:val="20"/>
        </w:rPr>
        <w:t xml:space="preserve"> </w:t>
      </w:r>
      <w:proofErr w:type="spellStart"/>
      <w:r w:rsidRPr="00FB44B9">
        <w:rPr>
          <w:rFonts w:ascii="Times New Roman" w:hAnsi="Times New Roman"/>
          <w:sz w:val="20"/>
          <w:szCs w:val="20"/>
        </w:rPr>
        <w:t>the</w:t>
      </w:r>
      <w:proofErr w:type="spellEnd"/>
      <w:r w:rsidRPr="00FB44B9">
        <w:rPr>
          <w:rFonts w:ascii="Times New Roman" w:hAnsi="Times New Roman"/>
          <w:sz w:val="20"/>
          <w:szCs w:val="20"/>
        </w:rPr>
        <w:t xml:space="preserve"> </w:t>
      </w:r>
      <w:proofErr w:type="spellStart"/>
      <w:r w:rsidRPr="00FB44B9">
        <w:rPr>
          <w:rFonts w:ascii="Times New Roman" w:hAnsi="Times New Roman"/>
          <w:sz w:val="20"/>
          <w:szCs w:val="20"/>
        </w:rPr>
        <w:t>earth</w:t>
      </w:r>
      <w:proofErr w:type="spellEnd"/>
      <w:r w:rsidRPr="00FB44B9">
        <w:rPr>
          <w:rFonts w:ascii="Times New Roman" w:hAnsi="Times New Roman"/>
          <w:sz w:val="20"/>
          <w:szCs w:val="20"/>
        </w:rPr>
        <w:t>" nos dicionários em inglês:</w:t>
      </w:r>
      <w:r w:rsidRPr="00FB44B9">
        <w:rPr>
          <w:rFonts w:ascii="Times New Roman" w:hAnsi="Times New Roman"/>
          <w:sz w:val="20"/>
          <w:szCs w:val="20"/>
        </w:rPr>
        <w:br/>
        <w:t xml:space="preserve">"as mais distantes partes da terra" </w:t>
      </w:r>
      <w:hyperlink r:id="rId27" w:history="1">
        <w:r w:rsidRPr="00FB44B9">
          <w:rPr>
            <w:rFonts w:ascii="Times New Roman" w:hAnsi="Times New Roman"/>
            <w:color w:val="0563C1" w:themeColor="hyperlink"/>
            <w:sz w:val="20"/>
            <w:szCs w:val="20"/>
            <w:u w:val="single"/>
          </w:rPr>
          <w:t>https://www.collinsdictionary.com/dictionary/english/the-four-corners-of-the-earth</w:t>
        </w:r>
      </w:hyperlink>
      <w:r w:rsidRPr="00FB44B9">
        <w:rPr>
          <w:rFonts w:ascii="Times New Roman" w:hAnsi="Times New Roman"/>
          <w:sz w:val="20"/>
          <w:szCs w:val="20"/>
        </w:rPr>
        <w:t xml:space="preserve"> </w:t>
      </w:r>
    </w:p>
    <w:p w:rsidR="00FB44B9" w:rsidRPr="00FB44B9" w:rsidRDefault="00FB44B9" w:rsidP="00FB44B9">
      <w:pPr>
        <w:spacing w:after="0" w:line="240" w:lineRule="auto"/>
        <w:rPr>
          <w:rFonts w:ascii="Times New Roman" w:hAnsi="Times New Roman"/>
          <w:sz w:val="20"/>
          <w:szCs w:val="20"/>
        </w:rPr>
      </w:pPr>
      <w:r w:rsidRPr="00FB44B9">
        <w:rPr>
          <w:rFonts w:ascii="Times New Roman" w:hAnsi="Times New Roman"/>
          <w:sz w:val="20"/>
          <w:szCs w:val="20"/>
        </w:rPr>
        <w:t xml:space="preserve">"as distantes extremidades da terra" , "as mais distantes partes da terra" </w:t>
      </w:r>
      <w:hyperlink r:id="rId28" w:history="1">
        <w:r w:rsidRPr="00FB44B9">
          <w:rPr>
            <w:rFonts w:ascii="Times New Roman" w:hAnsi="Times New Roman"/>
            <w:color w:val="0563C1" w:themeColor="hyperlink"/>
            <w:sz w:val="20"/>
            <w:szCs w:val="20"/>
            <w:u w:val="single"/>
          </w:rPr>
          <w:t>http://www.dictionary.com/browse/four-corners-of-the-earth--</w:t>
        </w:r>
        <w:proofErr w:type="spellStart"/>
        <w:r w:rsidRPr="00FB44B9">
          <w:rPr>
            <w:rFonts w:ascii="Times New Roman" w:hAnsi="Times New Roman"/>
            <w:color w:val="0563C1" w:themeColor="hyperlink"/>
            <w:sz w:val="20"/>
            <w:szCs w:val="20"/>
            <w:u w:val="single"/>
          </w:rPr>
          <w:t>the</w:t>
        </w:r>
        <w:proofErr w:type="spellEnd"/>
      </w:hyperlink>
      <w:r w:rsidRPr="00FB44B9">
        <w:rPr>
          <w:rFonts w:ascii="Times New Roman" w:hAnsi="Times New Roman"/>
          <w:sz w:val="20"/>
          <w:szCs w:val="20"/>
        </w:rPr>
        <w:t xml:space="preserve"> </w:t>
      </w:r>
    </w:p>
    <w:p w:rsidR="00FB44B9" w:rsidRPr="00FB44B9" w:rsidRDefault="00FB44B9" w:rsidP="00FB44B9">
      <w:pPr>
        <w:spacing w:after="0" w:line="240" w:lineRule="auto"/>
        <w:rPr>
          <w:rFonts w:ascii="Times New Roman" w:hAnsi="Times New Roman"/>
          <w:sz w:val="20"/>
          <w:szCs w:val="20"/>
        </w:rPr>
      </w:pPr>
      <w:r w:rsidRPr="00FB44B9">
        <w:rPr>
          <w:rFonts w:ascii="Times New Roman" w:hAnsi="Times New Roman"/>
          <w:sz w:val="20"/>
          <w:szCs w:val="20"/>
        </w:rPr>
        <w:t xml:space="preserve">"provenientes de todos os lugares da terra" </w:t>
      </w:r>
      <w:hyperlink r:id="rId29" w:history="1">
        <w:r w:rsidRPr="00FB44B9">
          <w:rPr>
            <w:rFonts w:ascii="Times New Roman" w:hAnsi="Times New Roman"/>
            <w:color w:val="0563C1" w:themeColor="hyperlink"/>
            <w:sz w:val="20"/>
            <w:szCs w:val="20"/>
            <w:u w:val="single"/>
          </w:rPr>
          <w:t>https://www.merriam-webster.com/dictionary/from%20the%20four%20corners%20of%20the%20earth</w:t>
        </w:r>
      </w:hyperlink>
      <w:r w:rsidRPr="00FB44B9">
        <w:rPr>
          <w:rFonts w:ascii="Times New Roman" w:hAnsi="Times New Roman"/>
          <w:sz w:val="20"/>
          <w:szCs w:val="20"/>
        </w:rPr>
        <w:t xml:space="preserve"> </w:t>
      </w:r>
    </w:p>
    <w:p w:rsidR="00FB44B9" w:rsidRPr="00FB44B9" w:rsidRDefault="00FB44B9" w:rsidP="00FB44B9">
      <w:pPr>
        <w:spacing w:after="0" w:line="240" w:lineRule="auto"/>
        <w:rPr>
          <w:rFonts w:ascii="Times New Roman" w:hAnsi="Times New Roman"/>
          <w:sz w:val="20"/>
          <w:szCs w:val="20"/>
        </w:rPr>
      </w:pPr>
      <w:r w:rsidRPr="00FB44B9">
        <w:rPr>
          <w:rFonts w:ascii="Times New Roman" w:hAnsi="Times New Roman"/>
          <w:sz w:val="20"/>
          <w:szCs w:val="20"/>
        </w:rPr>
        <w:t xml:space="preserve">"todas as diferentes partes do mundo, especialmente as partes que mais longe estão de você" </w:t>
      </w:r>
      <w:hyperlink r:id="rId30" w:history="1">
        <w:r w:rsidRPr="00FB44B9">
          <w:rPr>
            <w:rFonts w:ascii="Times New Roman" w:hAnsi="Times New Roman"/>
            <w:color w:val="0563C1" w:themeColor="hyperlink"/>
            <w:sz w:val="20"/>
            <w:szCs w:val="20"/>
            <w:u w:val="single"/>
          </w:rPr>
          <w:t>https://idioms.thefreedictionary.com/the+four+corners+of+the+world</w:t>
        </w:r>
      </w:hyperlink>
      <w:r w:rsidRPr="00FB44B9">
        <w:rPr>
          <w:rFonts w:ascii="Times New Roman" w:hAnsi="Times New Roman"/>
          <w:sz w:val="20"/>
          <w:szCs w:val="20"/>
        </w:rPr>
        <w:t xml:space="preserve"> </w:t>
      </w:r>
      <w:r w:rsidRPr="00FB44B9">
        <w:rPr>
          <w:rFonts w:ascii="Times New Roman" w:hAnsi="Times New Roman"/>
          <w:sz w:val="20"/>
          <w:szCs w:val="20"/>
        </w:rPr>
        <w:br/>
      </w:r>
      <w:r w:rsidRPr="00FB44B9">
        <w:rPr>
          <w:rFonts w:ascii="Times New Roman" w:hAnsi="Times New Roman"/>
          <w:sz w:val="20"/>
          <w:szCs w:val="20"/>
        </w:rPr>
        <w:br/>
        <w:t>Em hebraico (Strong):</w:t>
      </w:r>
      <w:r w:rsidRPr="00FB44B9">
        <w:rPr>
          <w:rFonts w:ascii="Times New Roman" w:hAnsi="Times New Roman"/>
          <w:sz w:val="20"/>
          <w:szCs w:val="20"/>
        </w:rPr>
        <w:br/>
        <w:t>H3671 כָּ</w:t>
      </w:r>
      <w:proofErr w:type="spellStart"/>
      <w:r w:rsidRPr="00FB44B9">
        <w:rPr>
          <w:rFonts w:ascii="Times New Roman" w:hAnsi="Times New Roman"/>
          <w:sz w:val="20"/>
          <w:szCs w:val="20"/>
        </w:rPr>
        <w:t>נָף</w:t>
      </w:r>
      <w:proofErr w:type="spellEnd"/>
      <w:r w:rsidRPr="00FB44B9">
        <w:rPr>
          <w:rFonts w:ascii="Times New Roman" w:hAnsi="Times New Roman"/>
          <w:sz w:val="20"/>
          <w:szCs w:val="20"/>
        </w:rPr>
        <w:t xml:space="preserve"> </w:t>
      </w:r>
      <w:proofErr w:type="spellStart"/>
      <w:r w:rsidRPr="00FB44B9">
        <w:rPr>
          <w:rFonts w:ascii="Times New Roman" w:hAnsi="Times New Roman"/>
          <w:sz w:val="20"/>
          <w:szCs w:val="20"/>
        </w:rPr>
        <w:t>kanaph</w:t>
      </w:r>
      <w:proofErr w:type="spellEnd"/>
      <w:r w:rsidRPr="00FB44B9">
        <w:rPr>
          <w:rFonts w:ascii="Times New Roman" w:hAnsi="Times New Roman"/>
          <w:sz w:val="20"/>
          <w:szCs w:val="20"/>
        </w:rPr>
        <w:t xml:space="preserve"> (</w:t>
      </w:r>
      <w:proofErr w:type="spellStart"/>
      <w:r w:rsidRPr="00FB44B9">
        <w:rPr>
          <w:rFonts w:ascii="Times New Roman" w:hAnsi="Times New Roman"/>
          <w:sz w:val="20"/>
          <w:szCs w:val="20"/>
        </w:rPr>
        <w:t>kaw-nawf</w:t>
      </w:r>
      <w:proofErr w:type="spellEnd"/>
      <w:r w:rsidRPr="00FB44B9">
        <w:rPr>
          <w:rFonts w:ascii="Times New Roman" w:hAnsi="Times New Roman"/>
          <w:sz w:val="20"/>
          <w:szCs w:val="20"/>
        </w:rPr>
        <w:t>') substantivo-feminino</w:t>
      </w:r>
      <w:r w:rsidRPr="00FB44B9">
        <w:rPr>
          <w:rFonts w:ascii="Times New Roman" w:hAnsi="Times New Roman"/>
          <w:sz w:val="20"/>
          <w:szCs w:val="20"/>
        </w:rPr>
        <w:br/>
        <w:t xml:space="preserve">1. </w:t>
      </w:r>
      <w:proofErr w:type="spellStart"/>
      <w:r w:rsidRPr="00FB44B9">
        <w:rPr>
          <w:rFonts w:ascii="Times New Roman" w:hAnsi="Times New Roman"/>
          <w:sz w:val="20"/>
          <w:szCs w:val="20"/>
        </w:rPr>
        <w:t>ums</w:t>
      </w:r>
      <w:proofErr w:type="spellEnd"/>
      <w:r w:rsidRPr="00FB44B9">
        <w:rPr>
          <w:rFonts w:ascii="Times New Roman" w:hAnsi="Times New Roman"/>
          <w:sz w:val="20"/>
          <w:szCs w:val="20"/>
        </w:rPr>
        <w:t xml:space="preserve"> borda ou extremidade.</w:t>
      </w:r>
      <w:r w:rsidRPr="00FB44B9">
        <w:rPr>
          <w:rFonts w:ascii="Times New Roman" w:hAnsi="Times New Roman"/>
          <w:sz w:val="20"/>
          <w:szCs w:val="20"/>
        </w:rPr>
        <w:br/>
        <w:t>2. (</w:t>
      </w:r>
      <w:proofErr w:type="spellStart"/>
      <w:r w:rsidRPr="00FB44B9">
        <w:rPr>
          <w:rFonts w:ascii="Times New Roman" w:hAnsi="Times New Roman"/>
          <w:sz w:val="20"/>
          <w:szCs w:val="20"/>
        </w:rPr>
        <w:t>especifiamente</w:t>
      </w:r>
      <w:proofErr w:type="spellEnd"/>
      <w:r w:rsidRPr="00FB44B9">
        <w:rPr>
          <w:rFonts w:ascii="Times New Roman" w:hAnsi="Times New Roman"/>
          <w:sz w:val="20"/>
          <w:szCs w:val="20"/>
        </w:rPr>
        <w:t>) uma asa de pássaro ou uma ala de um exército.</w:t>
      </w:r>
      <w:r w:rsidRPr="00FB44B9">
        <w:rPr>
          <w:rFonts w:ascii="Times New Roman" w:hAnsi="Times New Roman"/>
          <w:sz w:val="20"/>
          <w:szCs w:val="20"/>
        </w:rPr>
        <w:br/>
        <w:t>3. (</w:t>
      </w:r>
      <w:proofErr w:type="spellStart"/>
      <w:r w:rsidRPr="00FB44B9">
        <w:rPr>
          <w:rFonts w:ascii="Times New Roman" w:hAnsi="Times New Roman"/>
          <w:sz w:val="20"/>
          <w:szCs w:val="20"/>
        </w:rPr>
        <w:t>of</w:t>
      </w:r>
      <w:proofErr w:type="spellEnd"/>
      <w:r w:rsidRPr="00FB44B9">
        <w:rPr>
          <w:rFonts w:ascii="Times New Roman" w:hAnsi="Times New Roman"/>
          <w:sz w:val="20"/>
          <w:szCs w:val="20"/>
        </w:rPr>
        <w:t xml:space="preserve"> a </w:t>
      </w:r>
      <w:proofErr w:type="spellStart"/>
      <w:r w:rsidRPr="00FB44B9">
        <w:rPr>
          <w:rFonts w:ascii="Times New Roman" w:hAnsi="Times New Roman"/>
          <w:sz w:val="20"/>
          <w:szCs w:val="20"/>
        </w:rPr>
        <w:t>garment</w:t>
      </w:r>
      <w:proofErr w:type="spellEnd"/>
      <w:r w:rsidRPr="00FB44B9">
        <w:rPr>
          <w:rFonts w:ascii="Times New Roman" w:hAnsi="Times New Roman"/>
          <w:sz w:val="20"/>
          <w:szCs w:val="20"/>
        </w:rPr>
        <w:t xml:space="preserve"> </w:t>
      </w:r>
      <w:proofErr w:type="spellStart"/>
      <w:r w:rsidRPr="00FB44B9">
        <w:rPr>
          <w:rFonts w:ascii="Times New Roman" w:hAnsi="Times New Roman"/>
          <w:sz w:val="20"/>
          <w:szCs w:val="20"/>
        </w:rPr>
        <w:t>or</w:t>
      </w:r>
      <w:proofErr w:type="spellEnd"/>
      <w:r w:rsidRPr="00FB44B9">
        <w:rPr>
          <w:rFonts w:ascii="Times New Roman" w:hAnsi="Times New Roman"/>
          <w:sz w:val="20"/>
          <w:szCs w:val="20"/>
        </w:rPr>
        <w:t xml:space="preserve"> </w:t>
      </w:r>
      <w:proofErr w:type="spellStart"/>
      <w:r w:rsidRPr="00FB44B9">
        <w:rPr>
          <w:rFonts w:ascii="Times New Roman" w:hAnsi="Times New Roman"/>
          <w:sz w:val="20"/>
          <w:szCs w:val="20"/>
        </w:rPr>
        <w:t>bed-clothing</w:t>
      </w:r>
      <w:proofErr w:type="spellEnd"/>
      <w:r w:rsidRPr="00FB44B9">
        <w:rPr>
          <w:rFonts w:ascii="Times New Roman" w:hAnsi="Times New Roman"/>
          <w:sz w:val="20"/>
          <w:szCs w:val="20"/>
        </w:rPr>
        <w:t>) a flap.</w:t>
      </w:r>
      <w:r w:rsidRPr="00FB44B9">
        <w:rPr>
          <w:rFonts w:ascii="Times New Roman" w:hAnsi="Times New Roman"/>
          <w:sz w:val="20"/>
          <w:szCs w:val="20"/>
        </w:rPr>
        <w:br/>
        <w:t>4. (da terra) uma quarta parte dela.</w:t>
      </w:r>
      <w:r w:rsidRPr="00FB44B9">
        <w:rPr>
          <w:rFonts w:ascii="Times New Roman" w:hAnsi="Times New Roman"/>
          <w:sz w:val="20"/>
          <w:szCs w:val="20"/>
        </w:rPr>
        <w:br/>
        <w:t>5. (</w:t>
      </w:r>
      <w:proofErr w:type="spellStart"/>
      <w:r w:rsidRPr="00FB44B9">
        <w:rPr>
          <w:rFonts w:ascii="Times New Roman" w:hAnsi="Times New Roman"/>
          <w:sz w:val="20"/>
          <w:szCs w:val="20"/>
        </w:rPr>
        <w:t>of</w:t>
      </w:r>
      <w:proofErr w:type="spellEnd"/>
      <w:r w:rsidRPr="00FB44B9">
        <w:rPr>
          <w:rFonts w:ascii="Times New Roman" w:hAnsi="Times New Roman"/>
          <w:sz w:val="20"/>
          <w:szCs w:val="20"/>
        </w:rPr>
        <w:t xml:space="preserve"> a </w:t>
      </w:r>
      <w:proofErr w:type="spellStart"/>
      <w:r w:rsidRPr="00FB44B9">
        <w:rPr>
          <w:rFonts w:ascii="Times New Roman" w:hAnsi="Times New Roman"/>
          <w:sz w:val="20"/>
          <w:szCs w:val="20"/>
        </w:rPr>
        <w:t>building</w:t>
      </w:r>
      <w:proofErr w:type="spellEnd"/>
      <w:r w:rsidRPr="00FB44B9">
        <w:rPr>
          <w:rFonts w:ascii="Times New Roman" w:hAnsi="Times New Roman"/>
          <w:sz w:val="20"/>
          <w:szCs w:val="20"/>
        </w:rPr>
        <w:t xml:space="preserve">) a </w:t>
      </w:r>
      <w:proofErr w:type="spellStart"/>
      <w:r w:rsidRPr="00FB44B9">
        <w:rPr>
          <w:rFonts w:ascii="Times New Roman" w:hAnsi="Times New Roman"/>
          <w:sz w:val="20"/>
          <w:szCs w:val="20"/>
        </w:rPr>
        <w:t>pinnacle</w:t>
      </w:r>
      <w:proofErr w:type="spellEnd"/>
      <w:r w:rsidRPr="00FB44B9">
        <w:rPr>
          <w:rFonts w:ascii="Times New Roman" w:hAnsi="Times New Roman"/>
          <w:sz w:val="20"/>
          <w:szCs w:val="20"/>
        </w:rPr>
        <w:t>.</w:t>
      </w:r>
      <w:r w:rsidRPr="00FB44B9">
        <w:rPr>
          <w:rFonts w:ascii="Times New Roman" w:hAnsi="Times New Roman"/>
          <w:sz w:val="20"/>
          <w:szCs w:val="20"/>
        </w:rPr>
        <w:br/>
        <w:t>[</w:t>
      </w:r>
      <w:proofErr w:type="spellStart"/>
      <w:r w:rsidRPr="00FB44B9">
        <w:rPr>
          <w:rFonts w:ascii="Times New Roman" w:hAnsi="Times New Roman"/>
          <w:sz w:val="20"/>
          <w:szCs w:val="20"/>
        </w:rPr>
        <w:t>from</w:t>
      </w:r>
      <w:proofErr w:type="spellEnd"/>
      <w:r w:rsidRPr="00FB44B9">
        <w:rPr>
          <w:rFonts w:ascii="Times New Roman" w:hAnsi="Times New Roman"/>
          <w:sz w:val="20"/>
          <w:szCs w:val="20"/>
        </w:rPr>
        <w:t xml:space="preserve"> H3670]</w:t>
      </w:r>
      <w:r w:rsidRPr="00FB44B9">
        <w:rPr>
          <w:rFonts w:ascii="Times New Roman" w:hAnsi="Times New Roman"/>
          <w:sz w:val="20"/>
          <w:szCs w:val="20"/>
        </w:rPr>
        <w:br/>
        <w:t>KJV: + pássaro, fronteira, canto, extremidade, pena de pássaro (-</w:t>
      </w:r>
      <w:proofErr w:type="spellStart"/>
      <w:r w:rsidRPr="00FB44B9">
        <w:rPr>
          <w:rFonts w:ascii="Times New Roman" w:hAnsi="Times New Roman"/>
          <w:sz w:val="20"/>
          <w:szCs w:val="20"/>
        </w:rPr>
        <w:t>ed</w:t>
      </w:r>
      <w:proofErr w:type="spellEnd"/>
      <w:r w:rsidRPr="00FB44B9">
        <w:rPr>
          <w:rFonts w:ascii="Times New Roman" w:hAnsi="Times New Roman"/>
          <w:sz w:val="20"/>
          <w:szCs w:val="20"/>
        </w:rPr>
        <w:t>), X voar, + (um e outro), espalhamento por cima, X uma quarta parte, uma saia, X tipo, parte mais longínqua, uma asa (-</w:t>
      </w:r>
      <w:proofErr w:type="spellStart"/>
      <w:r w:rsidRPr="00FB44B9">
        <w:rPr>
          <w:rFonts w:ascii="Times New Roman" w:hAnsi="Times New Roman"/>
          <w:sz w:val="20"/>
          <w:szCs w:val="20"/>
        </w:rPr>
        <w:t>ed</w:t>
      </w:r>
      <w:proofErr w:type="spellEnd"/>
      <w:r w:rsidRPr="00FB44B9">
        <w:rPr>
          <w:rFonts w:ascii="Times New Roman" w:hAnsi="Times New Roman"/>
          <w:sz w:val="20"/>
          <w:szCs w:val="20"/>
        </w:rPr>
        <w:t xml:space="preserve">). </w:t>
      </w:r>
      <w:r w:rsidRPr="00FB44B9">
        <w:rPr>
          <w:rFonts w:ascii="Times New Roman" w:hAnsi="Times New Roman"/>
          <w:sz w:val="20"/>
          <w:szCs w:val="20"/>
        </w:rPr>
        <w:br/>
        <w:t xml:space="preserve">Raiz: H3670 </w:t>
      </w:r>
      <w:r w:rsidRPr="00FB44B9">
        <w:rPr>
          <w:rFonts w:ascii="Times New Roman" w:hAnsi="Times New Roman"/>
          <w:sz w:val="20"/>
          <w:szCs w:val="20"/>
        </w:rPr>
        <w:br/>
      </w:r>
      <w:r w:rsidRPr="00FB44B9">
        <w:rPr>
          <w:rFonts w:ascii="Times New Roman" w:hAnsi="Times New Roman"/>
          <w:sz w:val="20"/>
          <w:szCs w:val="20"/>
        </w:rPr>
        <w:br/>
        <w:t>Em grego (Strong):</w:t>
      </w:r>
      <w:r w:rsidRPr="00FB44B9">
        <w:rPr>
          <w:rFonts w:ascii="Times New Roman" w:hAnsi="Times New Roman"/>
          <w:sz w:val="20"/>
          <w:szCs w:val="20"/>
        </w:rPr>
        <w:br/>
        <w:t xml:space="preserve">G1137 </w:t>
      </w:r>
      <w:proofErr w:type="spellStart"/>
      <w:r w:rsidRPr="00FB44B9">
        <w:rPr>
          <w:rFonts w:ascii="Times New Roman" w:hAnsi="Times New Roman"/>
          <w:sz w:val="20"/>
          <w:szCs w:val="20"/>
        </w:rPr>
        <w:t>γωνί</w:t>
      </w:r>
      <w:proofErr w:type="spellEnd"/>
      <w:r w:rsidRPr="00FB44B9">
        <w:rPr>
          <w:rFonts w:ascii="Times New Roman" w:hAnsi="Times New Roman"/>
          <w:sz w:val="20"/>
          <w:szCs w:val="20"/>
        </w:rPr>
        <w:t xml:space="preserve">α </w:t>
      </w:r>
      <w:proofErr w:type="spellStart"/>
      <w:r w:rsidRPr="00FB44B9">
        <w:rPr>
          <w:rFonts w:ascii="Times New Roman" w:hAnsi="Times New Roman"/>
          <w:sz w:val="20"/>
          <w:szCs w:val="20"/>
        </w:rPr>
        <w:t>gonia</w:t>
      </w:r>
      <w:proofErr w:type="spellEnd"/>
      <w:r w:rsidRPr="00FB44B9">
        <w:rPr>
          <w:rFonts w:ascii="Times New Roman" w:hAnsi="Times New Roman"/>
          <w:sz w:val="20"/>
          <w:szCs w:val="20"/>
        </w:rPr>
        <w:t xml:space="preserve"> (</w:t>
      </w:r>
      <w:proofErr w:type="spellStart"/>
      <w:r w:rsidRPr="00FB44B9">
        <w:rPr>
          <w:rFonts w:ascii="Times New Roman" w:hAnsi="Times New Roman"/>
          <w:sz w:val="20"/>
          <w:szCs w:val="20"/>
        </w:rPr>
        <w:t>ğō</w:t>
      </w:r>
      <w:proofErr w:type="spellEnd"/>
      <w:r w:rsidRPr="00FB44B9">
        <w:rPr>
          <w:rFonts w:ascii="Times New Roman" w:hAnsi="Times New Roman"/>
          <w:sz w:val="20"/>
          <w:szCs w:val="20"/>
        </w:rPr>
        <w:t>-</w:t>
      </w:r>
      <w:proofErr w:type="spellStart"/>
      <w:r w:rsidRPr="00FB44B9">
        <w:rPr>
          <w:rFonts w:ascii="Times New Roman" w:hAnsi="Times New Roman"/>
          <w:sz w:val="20"/>
          <w:szCs w:val="20"/>
        </w:rPr>
        <w:t>niy</w:t>
      </w:r>
      <w:proofErr w:type="spellEnd"/>
      <w:r w:rsidRPr="00FB44B9">
        <w:rPr>
          <w:rFonts w:ascii="Times New Roman" w:hAnsi="Times New Roman"/>
          <w:sz w:val="20"/>
          <w:szCs w:val="20"/>
        </w:rPr>
        <w:t>'-a) n.</w:t>
      </w:r>
      <w:r w:rsidRPr="00FB44B9">
        <w:rPr>
          <w:rFonts w:ascii="Times New Roman" w:hAnsi="Times New Roman"/>
          <w:sz w:val="20"/>
          <w:szCs w:val="20"/>
        </w:rPr>
        <w:br/>
        <w:t>um canto (i.e. um ângulo ou vértice).</w:t>
      </w:r>
      <w:r w:rsidRPr="00FB44B9">
        <w:rPr>
          <w:rFonts w:ascii="Times New Roman" w:hAnsi="Times New Roman"/>
          <w:sz w:val="20"/>
          <w:szCs w:val="20"/>
        </w:rPr>
        <w:br/>
        <w:t>[provavelmente aparentado com G1119]</w:t>
      </w:r>
      <w:r w:rsidRPr="00FB44B9">
        <w:rPr>
          <w:rFonts w:ascii="Times New Roman" w:hAnsi="Times New Roman"/>
          <w:sz w:val="20"/>
          <w:szCs w:val="20"/>
        </w:rPr>
        <w:br/>
        <w:t>KJV: canto, uma quarta parte</w:t>
      </w:r>
      <w:r w:rsidRPr="00FB44B9">
        <w:rPr>
          <w:rFonts w:ascii="Times New Roman" w:hAnsi="Times New Roman"/>
          <w:sz w:val="20"/>
          <w:szCs w:val="20"/>
        </w:rPr>
        <w:br/>
        <w:t>Ver também: G1119 (um joelho)</w:t>
      </w:r>
      <w:r w:rsidRPr="00FB44B9">
        <w:rPr>
          <w:rFonts w:ascii="Times New Roman" w:hAnsi="Times New Roman"/>
          <w:sz w:val="20"/>
          <w:szCs w:val="20"/>
        </w:rPr>
        <w:br/>
      </w:r>
      <w:r w:rsidRPr="00FB44B9">
        <w:rPr>
          <w:rFonts w:ascii="Times New Roman" w:hAnsi="Times New Roman"/>
          <w:sz w:val="20"/>
          <w:szCs w:val="20"/>
        </w:rPr>
        <w:br/>
        <w:t>Thayer: ... ... "os quatro limites externos da terra" ... ...</w:t>
      </w:r>
      <w:r w:rsidRPr="00FB44B9">
        <w:rPr>
          <w:rFonts w:ascii="Times New Roman" w:hAnsi="Times New Roman"/>
          <w:sz w:val="20"/>
          <w:szCs w:val="20"/>
        </w:rPr>
        <w:br/>
      </w:r>
      <w:r w:rsidRPr="00FB44B9">
        <w:rPr>
          <w:rFonts w:ascii="Times New Roman" w:hAnsi="Times New Roman"/>
          <w:sz w:val="20"/>
          <w:szCs w:val="20"/>
        </w:rPr>
        <w:br/>
        <w:t>Meyer: ... "[segundo o contexto de Ap 7:1-3,] são os pontos de onde saem os quatro ventos da terra." Cf. Jr 49:36; Zc 6:1ss; Dn 7:2</w:t>
      </w:r>
      <w:r w:rsidRPr="00FB44B9">
        <w:rPr>
          <w:rFonts w:ascii="Times New Roman" w:hAnsi="Times New Roman"/>
          <w:sz w:val="20"/>
          <w:szCs w:val="20"/>
        </w:rPr>
        <w:br/>
      </w:r>
      <w:r w:rsidRPr="00FB44B9">
        <w:rPr>
          <w:rFonts w:ascii="Times New Roman" w:hAnsi="Times New Roman"/>
          <w:sz w:val="20"/>
          <w:szCs w:val="20"/>
        </w:rPr>
        <w:br/>
        <w:t>Portanto, vejamos de novo os versos, com explicações possíveis:</w:t>
      </w:r>
      <w:r w:rsidRPr="00FB44B9">
        <w:rPr>
          <w:rFonts w:ascii="Times New Roman" w:hAnsi="Times New Roman"/>
          <w:sz w:val="20"/>
          <w:szCs w:val="20"/>
        </w:rPr>
        <w:br/>
        <w:t xml:space="preserve"> </w:t>
      </w:r>
      <w:r w:rsidRPr="00FB44B9">
        <w:rPr>
          <w:rFonts w:ascii="Segoe UI" w:hAnsi="Segoe UI" w:cs="Segoe UI"/>
          <w:b/>
          <w:bCs/>
          <w:color w:val="7DBA2C"/>
          <w:sz w:val="18"/>
          <w:szCs w:val="18"/>
          <w:lang w:val="x-none"/>
        </w:rPr>
        <w:t xml:space="preserve">Is 11:12 </w:t>
      </w:r>
      <w:r w:rsidRPr="00FB44B9">
        <w:rPr>
          <w:rFonts w:ascii="Kristen ITC" w:hAnsi="Kristen ITC" w:cs="Kristen ITC"/>
          <w:color w:val="DF0000"/>
          <w:sz w:val="20"/>
          <w:szCs w:val="20"/>
          <w:lang w:val="x-none"/>
        </w:rPr>
        <w:t xml:space="preserve">E levantará um estandarte entre as nações, e ajuntará os desterrados de Israel, e os dispersos de Judá congregará desde </w:t>
      </w:r>
      <w:r w:rsidRPr="00FB44B9">
        <w:rPr>
          <w:rFonts w:ascii="Kristen ITC" w:hAnsi="Kristen ITC" w:cs="Kristen ITC"/>
          <w:b/>
          <w:color w:val="DF0000"/>
          <w:sz w:val="24"/>
          <w:szCs w:val="20"/>
          <w:u w:val="single"/>
          <w:lang w:val="x-none"/>
        </w:rPr>
        <w:t xml:space="preserve">os quatro </w:t>
      </w:r>
      <w:r w:rsidRPr="00FB44B9">
        <w:rPr>
          <w:rFonts w:ascii="Kristen ITC" w:hAnsi="Kristen ITC" w:cs="Kristen ITC"/>
          <w:b/>
          <w:color w:val="DF0000"/>
          <w:sz w:val="24"/>
          <w:szCs w:val="20"/>
          <w:u w:val="single"/>
        </w:rPr>
        <w:t>CANTOS</w:t>
      </w:r>
      <w:r w:rsidRPr="00FB44B9">
        <w:rPr>
          <w:rFonts w:ascii="Kristen ITC" w:hAnsi="Kristen ITC" w:cs="Kristen ITC"/>
          <w:b/>
          <w:color w:val="DF0000"/>
          <w:sz w:val="24"/>
          <w:szCs w:val="20"/>
          <w:u w:val="single"/>
          <w:lang w:val="x-none"/>
        </w:rPr>
        <w:t xml:space="preserve"> da terra</w:t>
      </w:r>
      <w:r w:rsidRPr="00FB44B9">
        <w:rPr>
          <w:rFonts w:ascii="Kristen ITC" w:hAnsi="Kristen ITC" w:cs="Kristen ITC"/>
          <w:color w:val="DF0000"/>
          <w:sz w:val="20"/>
          <w:szCs w:val="20"/>
          <w:lang w:val="x-none"/>
        </w:rPr>
        <w:t>.</w:t>
      </w:r>
      <w:r w:rsidRPr="00FB44B9">
        <w:rPr>
          <w:rFonts w:ascii="Segoe UI" w:hAnsi="Segoe UI" w:cs="Segoe UI"/>
          <w:i/>
          <w:iCs/>
          <w:color w:val="464646"/>
          <w:sz w:val="16"/>
          <w:szCs w:val="16"/>
          <w:lang w:val="x-none"/>
        </w:rPr>
        <w:t xml:space="preserve"> </w:t>
      </w:r>
      <w:r w:rsidRPr="00FB44B9">
        <w:rPr>
          <w:rFonts w:ascii="Segoe UI" w:hAnsi="Segoe UI" w:cs="Segoe UI"/>
          <w:i/>
          <w:iCs/>
          <w:color w:val="464646"/>
          <w:sz w:val="16"/>
          <w:szCs w:val="16"/>
          <w:lang w:val="x-none"/>
        </w:rPr>
        <w:br/>
      </w:r>
      <w:r w:rsidRPr="00FB44B9">
        <w:rPr>
          <w:rFonts w:ascii="Segoe UI" w:hAnsi="Segoe UI" w:cs="Segoe UI"/>
          <w:i/>
          <w:iCs/>
          <w:color w:val="464646"/>
          <w:sz w:val="16"/>
          <w:szCs w:val="16"/>
        </w:rPr>
        <w:t xml:space="preserve">poderá ser entendida como significando "... </w:t>
      </w:r>
      <w:r w:rsidRPr="00FB44B9">
        <w:rPr>
          <w:rFonts w:ascii="Segoe UI" w:hAnsi="Segoe UI" w:cs="Segoe UI"/>
          <w:i/>
          <w:iCs/>
          <w:color w:val="92D050"/>
          <w:sz w:val="16"/>
          <w:szCs w:val="16"/>
        </w:rPr>
        <w:t xml:space="preserve">congregará desde </w:t>
      </w:r>
      <w:r w:rsidRPr="00FB44B9">
        <w:rPr>
          <w:rFonts w:ascii="Segoe UI" w:hAnsi="Segoe UI" w:cs="Segoe UI"/>
          <w:b/>
          <w:i/>
          <w:iCs/>
          <w:color w:val="92D050"/>
          <w:sz w:val="16"/>
          <w:szCs w:val="16"/>
        </w:rPr>
        <w:t>todas as partes da terra (do norte, ou sul, ou leste, ou oeste)"</w:t>
      </w:r>
      <w:r w:rsidRPr="00FB44B9">
        <w:rPr>
          <w:rFonts w:ascii="Segoe UI" w:hAnsi="Segoe UI" w:cs="Segoe UI"/>
          <w:i/>
          <w:iCs/>
          <w:color w:val="464646"/>
          <w:sz w:val="16"/>
          <w:szCs w:val="16"/>
          <w:lang w:val="x-none"/>
        </w:rPr>
        <w:br/>
      </w:r>
      <w:r w:rsidRPr="00FB44B9">
        <w:rPr>
          <w:rFonts w:ascii="Segoe UI" w:hAnsi="Segoe UI" w:cs="Segoe UI"/>
          <w:b/>
          <w:bCs/>
          <w:color w:val="7DBA2C"/>
          <w:sz w:val="18"/>
          <w:szCs w:val="18"/>
          <w:lang w:val="x-none"/>
        </w:rPr>
        <w:t xml:space="preserve">Ap 7:1 </w:t>
      </w:r>
      <w:r w:rsidRPr="00FB44B9">
        <w:rPr>
          <w:rFonts w:ascii="Kristen ITC" w:hAnsi="Kristen ITC" w:cs="Kristen ITC"/>
          <w:color w:val="0000FF"/>
          <w:sz w:val="20"/>
          <w:szCs w:val="20"/>
          <w:lang w:val="x-none"/>
        </w:rPr>
        <w:t xml:space="preserve">E, depois destas coisas, vi quatro anjos tendo se postado- de- pé sobre </w:t>
      </w:r>
      <w:r w:rsidRPr="00FB44B9">
        <w:rPr>
          <w:rFonts w:ascii="Kristen ITC" w:hAnsi="Kristen ITC" w:cs="Kristen ITC"/>
          <w:b/>
          <w:color w:val="0000FF"/>
          <w:sz w:val="24"/>
          <w:szCs w:val="20"/>
          <w:u w:val="single"/>
          <w:lang w:val="x-none"/>
        </w:rPr>
        <w:t>os quatro CANTOS da terra</w:t>
      </w:r>
      <w:r w:rsidRPr="00FB44B9">
        <w:rPr>
          <w:rFonts w:ascii="Kristen ITC" w:hAnsi="Kristen ITC" w:cs="Kristen ITC"/>
          <w:color w:val="0000FF"/>
          <w:sz w:val="20"/>
          <w:szCs w:val="20"/>
          <w:lang w:val="x-none"/>
        </w:rPr>
        <w:t xml:space="preserve">, retendo os quatro ventos da terra, a fim de que não soprasse </w:t>
      </w:r>
      <w:r w:rsidRPr="00FB44B9">
        <w:rPr>
          <w:rFonts w:ascii="Kristen ITC" w:hAnsi="Kristen ITC" w:cs="Kristen ITC"/>
          <w:i/>
          <w:iCs/>
          <w:strike/>
          <w:color w:val="0000FF"/>
          <w:vertAlign w:val="subscript"/>
          <w:lang w:val="x-none"/>
        </w:rPr>
        <w:t>(nenhum)</w:t>
      </w:r>
      <w:r w:rsidRPr="00FB44B9">
        <w:rPr>
          <w:rFonts w:ascii="Kristen ITC" w:hAnsi="Kristen ITC" w:cs="Kristen ITC"/>
          <w:color w:val="0000FF"/>
          <w:sz w:val="20"/>
          <w:szCs w:val="20"/>
          <w:lang w:val="x-none"/>
        </w:rPr>
        <w:t xml:space="preserve"> vento sobre a terra, nem sobre o mar, nem sobre </w:t>
      </w:r>
      <w:r w:rsidRPr="00FB44B9">
        <w:rPr>
          <w:rFonts w:ascii="Kristen ITC" w:hAnsi="Kristen ITC" w:cs="Kristen ITC"/>
          <w:i/>
          <w:iCs/>
          <w:strike/>
          <w:color w:val="0000FF"/>
          <w:vertAlign w:val="subscript"/>
          <w:lang w:val="x-none"/>
        </w:rPr>
        <w:t>(nenhuma de)</w:t>
      </w:r>
      <w:r w:rsidRPr="00FB44B9">
        <w:rPr>
          <w:rFonts w:ascii="Kristen ITC" w:hAnsi="Kristen ITC" w:cs="Kristen ITC"/>
          <w:color w:val="0000FF"/>
          <w:sz w:val="20"/>
          <w:szCs w:val="20"/>
          <w:lang w:val="x-none"/>
        </w:rPr>
        <w:t xml:space="preserve"> toda árvore.</w:t>
      </w:r>
      <w:r w:rsidRPr="00FB44B9">
        <w:rPr>
          <w:rFonts w:ascii="Segoe UI" w:hAnsi="Segoe UI" w:cs="Segoe UI"/>
          <w:i/>
          <w:iCs/>
          <w:color w:val="464646"/>
          <w:sz w:val="16"/>
          <w:szCs w:val="16"/>
          <w:lang w:val="x-none"/>
        </w:rPr>
        <w:t xml:space="preserve"> LTT</w:t>
      </w:r>
      <w:r w:rsidRPr="00FB44B9">
        <w:rPr>
          <w:rFonts w:ascii="Segoe UI" w:hAnsi="Segoe UI" w:cs="Segoe UI"/>
          <w:i/>
          <w:iCs/>
          <w:color w:val="464646"/>
          <w:sz w:val="16"/>
          <w:szCs w:val="16"/>
          <w:lang w:val="x-none"/>
        </w:rPr>
        <w:br/>
      </w:r>
      <w:r w:rsidRPr="00FB44B9">
        <w:rPr>
          <w:rFonts w:ascii="Segoe UI" w:hAnsi="Segoe UI" w:cs="Segoe UI"/>
          <w:i/>
          <w:iCs/>
          <w:color w:val="464646"/>
          <w:sz w:val="16"/>
          <w:szCs w:val="16"/>
        </w:rPr>
        <w:t xml:space="preserve">poderá ser entendida como significando </w:t>
      </w:r>
      <w:r w:rsidRPr="00FB44B9">
        <w:rPr>
          <w:rFonts w:ascii="Segoe UI" w:hAnsi="Segoe UI" w:cs="Segoe UI"/>
          <w:i/>
          <w:iCs/>
          <w:color w:val="92D050"/>
          <w:sz w:val="16"/>
          <w:szCs w:val="16"/>
        </w:rPr>
        <w:t xml:space="preserve">"... de pé sobre </w:t>
      </w:r>
      <w:r w:rsidRPr="00FB44B9">
        <w:rPr>
          <w:rFonts w:ascii="Segoe UI" w:hAnsi="Segoe UI" w:cs="Segoe UI"/>
          <w:b/>
          <w:i/>
          <w:iCs/>
          <w:color w:val="92D050"/>
          <w:sz w:val="16"/>
          <w:szCs w:val="16"/>
        </w:rPr>
        <w:t>cada uma das quatro partes da terra, (no norte, ou sul, ou leste, ou oeste)</w:t>
      </w:r>
      <w:r w:rsidRPr="00FB44B9">
        <w:rPr>
          <w:rFonts w:ascii="Segoe UI" w:hAnsi="Segoe UI" w:cs="Segoe UI"/>
          <w:i/>
          <w:iCs/>
          <w:color w:val="464646"/>
          <w:sz w:val="16"/>
          <w:szCs w:val="16"/>
        </w:rPr>
        <w:t>"</w:t>
      </w:r>
      <w:r w:rsidRPr="00FB44B9">
        <w:rPr>
          <w:rFonts w:ascii="Segoe UI" w:hAnsi="Segoe UI" w:cs="Segoe UI"/>
          <w:i/>
          <w:iCs/>
          <w:color w:val="464646"/>
          <w:sz w:val="16"/>
          <w:szCs w:val="16"/>
          <w:lang w:val="x-none"/>
        </w:rPr>
        <w:br/>
      </w:r>
      <w:r w:rsidRPr="00FB44B9">
        <w:rPr>
          <w:rFonts w:ascii="Segoe UI" w:hAnsi="Segoe UI" w:cs="Segoe UI"/>
          <w:b/>
          <w:bCs/>
          <w:color w:val="7DBA2C"/>
          <w:sz w:val="18"/>
          <w:szCs w:val="18"/>
          <w:lang w:val="x-none"/>
        </w:rPr>
        <w:t xml:space="preserve">Ap 20:8 </w:t>
      </w:r>
      <w:r w:rsidRPr="00FB44B9">
        <w:rPr>
          <w:rFonts w:ascii="Kristen ITC" w:hAnsi="Kristen ITC" w:cs="Kristen ITC"/>
          <w:color w:val="0000FF"/>
          <w:sz w:val="20"/>
          <w:szCs w:val="20"/>
          <w:lang w:val="x-none"/>
        </w:rPr>
        <w:t xml:space="preserve">E sairá para </w:t>
      </w:r>
      <w:bookmarkStart w:id="3" w:name="_Hlk514850373"/>
      <w:r w:rsidRPr="00FB44B9">
        <w:rPr>
          <w:rFonts w:ascii="Kristen ITC" w:hAnsi="Kristen ITC" w:cs="Kristen ITC"/>
          <w:color w:val="0000FF"/>
          <w:sz w:val="20"/>
          <w:szCs w:val="20"/>
          <w:lang w:val="x-none"/>
        </w:rPr>
        <w:t xml:space="preserve">enganar- fazer- extraviar as nações que </w:t>
      </w:r>
      <w:r w:rsidRPr="00FB44B9">
        <w:rPr>
          <w:rFonts w:ascii="Kristen ITC" w:hAnsi="Kristen ITC" w:cs="Kristen ITC"/>
          <w:color w:val="808080"/>
          <w:sz w:val="20"/>
          <w:szCs w:val="20"/>
          <w:lang w:val="x-none"/>
        </w:rPr>
        <w:t>[</w:t>
      </w:r>
      <w:r w:rsidRPr="00FB44B9">
        <w:rPr>
          <w:rFonts w:ascii="Kristen ITC" w:hAnsi="Kristen ITC" w:cs="Kristen ITC"/>
          <w:i/>
          <w:iCs/>
          <w:color w:val="808080"/>
          <w:sz w:val="20"/>
          <w:szCs w:val="20"/>
          <w:lang w:val="x-none"/>
        </w:rPr>
        <w:t>estão</w:t>
      </w:r>
      <w:r w:rsidRPr="00FB44B9">
        <w:rPr>
          <w:rFonts w:ascii="Kristen ITC" w:hAnsi="Kristen ITC" w:cs="Kristen ITC"/>
          <w:color w:val="808080"/>
          <w:sz w:val="20"/>
          <w:szCs w:val="20"/>
          <w:lang w:val="x-none"/>
        </w:rPr>
        <w:t>]</w:t>
      </w:r>
      <w:r w:rsidRPr="00FB44B9">
        <w:rPr>
          <w:rFonts w:ascii="Kristen ITC" w:hAnsi="Kristen ITC" w:cs="Kristen ITC"/>
          <w:color w:val="0000FF"/>
          <w:sz w:val="20"/>
          <w:szCs w:val="20"/>
          <w:lang w:val="x-none"/>
        </w:rPr>
        <w:t xml:space="preserve"> n</w:t>
      </w:r>
      <w:bookmarkEnd w:id="3"/>
      <w:r w:rsidRPr="00FB44B9">
        <w:rPr>
          <w:rFonts w:ascii="Kristen ITC" w:hAnsi="Kristen ITC" w:cs="Kristen ITC"/>
          <w:b/>
          <w:color w:val="0000FF"/>
          <w:sz w:val="24"/>
          <w:szCs w:val="20"/>
          <w:u w:val="single"/>
          <w:lang w:val="x-none"/>
        </w:rPr>
        <w:t>os quatro CANTOS  da terra</w:t>
      </w:r>
      <w:r w:rsidRPr="00FB44B9">
        <w:rPr>
          <w:rFonts w:ascii="Kristen ITC" w:hAnsi="Kristen ITC" w:cs="Kristen ITC"/>
          <w:color w:val="0000FF"/>
          <w:sz w:val="20"/>
          <w:szCs w:val="20"/>
          <w:lang w:val="x-none"/>
        </w:rPr>
        <w:t xml:space="preserve"> Gogue  e Magogue para as ajuntar para batalha (das quais </w:t>
      </w:r>
      <w:r w:rsidRPr="00FB44B9">
        <w:rPr>
          <w:rFonts w:ascii="Kristen ITC" w:hAnsi="Kristen ITC" w:cs="Kristen ITC"/>
          <w:i/>
          <w:iCs/>
          <w:strike/>
          <w:color w:val="0000FF"/>
          <w:vertAlign w:val="subscript"/>
          <w:lang w:val="x-none"/>
        </w:rPr>
        <w:t>(nações)</w:t>
      </w:r>
      <w:r w:rsidRPr="00FB44B9">
        <w:rPr>
          <w:rFonts w:ascii="Kristen ITC" w:hAnsi="Kristen ITC" w:cs="Kristen ITC"/>
          <w:color w:val="0000FF"/>
          <w:sz w:val="20"/>
          <w:szCs w:val="20"/>
          <w:lang w:val="x-none"/>
        </w:rPr>
        <w:t xml:space="preserve"> o número </w:t>
      </w:r>
      <w:r w:rsidRPr="00FB44B9">
        <w:rPr>
          <w:rFonts w:ascii="Kristen ITC" w:hAnsi="Kristen ITC" w:cs="Kristen ITC"/>
          <w:color w:val="808080"/>
          <w:sz w:val="20"/>
          <w:szCs w:val="20"/>
          <w:lang w:val="x-none"/>
        </w:rPr>
        <w:t>[</w:t>
      </w:r>
      <w:r w:rsidRPr="00FB44B9">
        <w:rPr>
          <w:rFonts w:ascii="Kristen ITC" w:hAnsi="Kristen ITC" w:cs="Kristen ITC"/>
          <w:i/>
          <w:iCs/>
          <w:color w:val="808080"/>
          <w:sz w:val="20"/>
          <w:szCs w:val="20"/>
          <w:lang w:val="x-none"/>
        </w:rPr>
        <w:t>é</w:t>
      </w:r>
      <w:r w:rsidRPr="00FB44B9">
        <w:rPr>
          <w:rFonts w:ascii="Kristen ITC" w:hAnsi="Kristen ITC" w:cs="Kristen ITC"/>
          <w:color w:val="808080"/>
          <w:sz w:val="20"/>
          <w:szCs w:val="20"/>
          <w:lang w:val="x-none"/>
        </w:rPr>
        <w:t>]</w:t>
      </w:r>
      <w:r w:rsidRPr="00FB44B9">
        <w:rPr>
          <w:rFonts w:ascii="Kristen ITC" w:hAnsi="Kristen ITC" w:cs="Kristen ITC"/>
          <w:color w:val="0000FF"/>
          <w:sz w:val="20"/>
          <w:szCs w:val="20"/>
          <w:lang w:val="x-none"/>
        </w:rPr>
        <w:t xml:space="preserve"> como a areia do mar). </w:t>
      </w:r>
      <w:r w:rsidRPr="00FB44B9">
        <w:rPr>
          <w:rFonts w:ascii="Segoe UI" w:hAnsi="Segoe UI" w:cs="Segoe UI"/>
          <w:i/>
          <w:iCs/>
          <w:color w:val="464646"/>
          <w:sz w:val="16"/>
          <w:szCs w:val="16"/>
          <w:lang w:val="x-none"/>
        </w:rPr>
        <w:t xml:space="preserve"> LTT</w:t>
      </w:r>
      <w:r w:rsidRPr="00FB44B9">
        <w:rPr>
          <w:rFonts w:ascii="Times New Roman" w:hAnsi="Times New Roman"/>
          <w:sz w:val="20"/>
          <w:szCs w:val="20"/>
        </w:rPr>
        <w:br/>
      </w:r>
      <w:r w:rsidRPr="00FB44B9">
        <w:rPr>
          <w:rFonts w:ascii="Segoe UI" w:hAnsi="Segoe UI" w:cs="Segoe UI"/>
          <w:i/>
          <w:iCs/>
          <w:sz w:val="16"/>
          <w:szCs w:val="16"/>
        </w:rPr>
        <w:t xml:space="preserve">poderá ser entendida como significando </w:t>
      </w:r>
      <w:r w:rsidRPr="00FB44B9">
        <w:rPr>
          <w:rFonts w:ascii="Segoe UI" w:hAnsi="Segoe UI" w:cs="Segoe UI"/>
          <w:i/>
          <w:iCs/>
          <w:color w:val="92D050"/>
          <w:sz w:val="16"/>
          <w:szCs w:val="16"/>
        </w:rPr>
        <w:t xml:space="preserve">"enganar- fazer- extraviar as nações que [estão] em </w:t>
      </w:r>
      <w:r w:rsidRPr="00FB44B9">
        <w:rPr>
          <w:rFonts w:ascii="Segoe UI" w:hAnsi="Segoe UI" w:cs="Segoe UI"/>
          <w:b/>
          <w:i/>
          <w:iCs/>
          <w:color w:val="92D050"/>
          <w:sz w:val="16"/>
          <w:szCs w:val="16"/>
        </w:rPr>
        <w:t>cada uma das quatro partes da terra (no norte, ou sul, ou leste, ou oeste)"</w:t>
      </w:r>
      <w:r w:rsidRPr="00FB44B9">
        <w:rPr>
          <w:rFonts w:ascii="Segoe UI" w:hAnsi="Segoe UI" w:cs="Segoe UI"/>
          <w:i/>
          <w:iCs/>
          <w:color w:val="92D050"/>
          <w:sz w:val="16"/>
          <w:szCs w:val="16"/>
          <w:lang w:val="x-none"/>
        </w:rPr>
        <w:br/>
      </w:r>
      <w:r w:rsidRPr="00FB44B9">
        <w:rPr>
          <w:rFonts w:ascii="Times New Roman" w:hAnsi="Times New Roman"/>
          <w:sz w:val="20"/>
          <w:szCs w:val="20"/>
        </w:rPr>
        <w:br/>
        <w:t xml:space="preserve">No </w:t>
      </w:r>
      <w:r w:rsidRPr="00FB44B9">
        <w:rPr>
          <w:rFonts w:ascii="Times New Roman" w:hAnsi="Times New Roman"/>
          <w:b/>
          <w:sz w:val="20"/>
          <w:szCs w:val="20"/>
        </w:rPr>
        <w:t>hebraico moderno</w:t>
      </w:r>
      <w:r w:rsidRPr="00FB44B9">
        <w:rPr>
          <w:rFonts w:ascii="Times New Roman" w:hAnsi="Times New Roman"/>
          <w:sz w:val="20"/>
          <w:szCs w:val="20"/>
        </w:rPr>
        <w:t xml:space="preserve">, uma esfera é denotada por </w:t>
      </w:r>
      <w:proofErr w:type="spellStart"/>
      <w:r w:rsidRPr="00FB44B9">
        <w:rPr>
          <w:rFonts w:ascii="Times New Roman" w:hAnsi="Times New Roman"/>
          <w:sz w:val="20"/>
          <w:szCs w:val="20"/>
        </w:rPr>
        <w:t>khûg</w:t>
      </w:r>
      <w:proofErr w:type="spellEnd"/>
      <w:r w:rsidRPr="00FB44B9">
        <w:rPr>
          <w:rFonts w:ascii="Times New Roman" w:hAnsi="Times New Roman"/>
          <w:sz w:val="20"/>
          <w:szCs w:val="20"/>
        </w:rPr>
        <w:t xml:space="preserve">, (também por </w:t>
      </w:r>
      <w:proofErr w:type="spellStart"/>
      <w:r w:rsidRPr="00FB44B9">
        <w:rPr>
          <w:rFonts w:ascii="Times New Roman" w:hAnsi="Times New Roman"/>
          <w:sz w:val="20"/>
          <w:szCs w:val="20"/>
        </w:rPr>
        <w:t>kaddur</w:t>
      </w:r>
      <w:proofErr w:type="spellEnd"/>
      <w:r w:rsidRPr="00FB44B9">
        <w:rPr>
          <w:rFonts w:ascii="Times New Roman" w:hAnsi="Times New Roman"/>
          <w:sz w:val="20"/>
          <w:szCs w:val="20"/>
        </w:rPr>
        <w:t xml:space="preserve">, </w:t>
      </w:r>
      <w:proofErr w:type="spellStart"/>
      <w:r w:rsidRPr="00FB44B9">
        <w:rPr>
          <w:rFonts w:ascii="Times New Roman" w:hAnsi="Times New Roman"/>
          <w:sz w:val="20"/>
          <w:szCs w:val="20"/>
        </w:rPr>
        <w:t>galgal</w:t>
      </w:r>
      <w:proofErr w:type="spellEnd"/>
      <w:r w:rsidRPr="00FB44B9">
        <w:rPr>
          <w:rFonts w:ascii="Times New Roman" w:hAnsi="Times New Roman"/>
          <w:sz w:val="20"/>
          <w:szCs w:val="20"/>
        </w:rPr>
        <w:t xml:space="preserve"> e </w:t>
      </w:r>
      <w:proofErr w:type="spellStart"/>
      <w:r w:rsidRPr="00FB44B9">
        <w:rPr>
          <w:rFonts w:ascii="Times New Roman" w:hAnsi="Times New Roman"/>
          <w:sz w:val="20"/>
          <w:szCs w:val="20"/>
        </w:rPr>
        <w:t>mazzal</w:t>
      </w:r>
      <w:proofErr w:type="spellEnd"/>
      <w:r w:rsidRPr="00FB44B9">
        <w:rPr>
          <w:rFonts w:ascii="Times New Roman" w:hAnsi="Times New Roman"/>
          <w:sz w:val="20"/>
          <w:szCs w:val="20"/>
        </w:rPr>
        <w:t>)</w:t>
      </w:r>
      <w:r w:rsidRPr="00FB44B9">
        <w:rPr>
          <w:rFonts w:ascii="Times New Roman" w:hAnsi="Times New Roman"/>
          <w:sz w:val="20"/>
          <w:szCs w:val="20"/>
        </w:rPr>
        <w:br/>
      </w:r>
      <w:r w:rsidRPr="00FB44B9">
        <w:rPr>
          <w:rFonts w:ascii="Times New Roman" w:hAnsi="Times New Roman"/>
          <w:sz w:val="20"/>
          <w:szCs w:val="20"/>
        </w:rPr>
        <w:br/>
        <w:t xml:space="preserve">Em </w:t>
      </w:r>
      <w:r w:rsidRPr="00FB44B9">
        <w:rPr>
          <w:rFonts w:ascii="Times New Roman" w:hAnsi="Times New Roman"/>
          <w:b/>
          <w:sz w:val="20"/>
          <w:szCs w:val="20"/>
        </w:rPr>
        <w:t>árabe</w:t>
      </w:r>
      <w:r w:rsidRPr="00FB44B9">
        <w:rPr>
          <w:rFonts w:ascii="Times New Roman" w:hAnsi="Times New Roman"/>
          <w:sz w:val="20"/>
          <w:szCs w:val="20"/>
        </w:rPr>
        <w:t xml:space="preserve"> (outra língua semítica), </w:t>
      </w:r>
      <w:proofErr w:type="spellStart"/>
      <w:r w:rsidRPr="00FB44B9">
        <w:rPr>
          <w:rFonts w:ascii="Times New Roman" w:hAnsi="Times New Roman"/>
          <w:sz w:val="20"/>
          <w:szCs w:val="20"/>
        </w:rPr>
        <w:t>kura</w:t>
      </w:r>
      <w:proofErr w:type="spellEnd"/>
      <w:r w:rsidRPr="00FB44B9">
        <w:rPr>
          <w:rFonts w:ascii="Times New Roman" w:hAnsi="Times New Roman"/>
          <w:sz w:val="20"/>
          <w:szCs w:val="20"/>
        </w:rPr>
        <w:t xml:space="preserve"> significa bola e é a palavra usada para traduzir </w:t>
      </w:r>
      <w:proofErr w:type="spellStart"/>
      <w:r w:rsidRPr="00FB44B9">
        <w:rPr>
          <w:rFonts w:ascii="Times New Roman" w:hAnsi="Times New Roman"/>
          <w:sz w:val="20"/>
          <w:szCs w:val="20"/>
        </w:rPr>
        <w:t>khûg</w:t>
      </w:r>
      <w:proofErr w:type="spellEnd"/>
      <w:r w:rsidRPr="00FB44B9">
        <w:rPr>
          <w:rFonts w:ascii="Times New Roman" w:hAnsi="Times New Roman"/>
          <w:sz w:val="20"/>
          <w:szCs w:val="20"/>
        </w:rPr>
        <w:t xml:space="preserve"> em Is 40:22 na Bíblia Árabe de Van </w:t>
      </w:r>
      <w:proofErr w:type="spellStart"/>
      <w:r w:rsidRPr="00FB44B9">
        <w:rPr>
          <w:rFonts w:ascii="Times New Roman" w:hAnsi="Times New Roman"/>
          <w:sz w:val="20"/>
          <w:szCs w:val="20"/>
        </w:rPr>
        <w:t>Dyck-Boustani</w:t>
      </w:r>
      <w:proofErr w:type="spellEnd"/>
      <w:r w:rsidRPr="00FB44B9">
        <w:rPr>
          <w:rFonts w:ascii="Times New Roman" w:hAnsi="Times New Roman"/>
          <w:sz w:val="20"/>
          <w:szCs w:val="20"/>
        </w:rPr>
        <w:t xml:space="preserve"> (1865).</w:t>
      </w:r>
      <w:r w:rsidRPr="00FB44B9">
        <w:rPr>
          <w:rFonts w:ascii="Times New Roman" w:hAnsi="Times New Roman"/>
          <w:sz w:val="20"/>
          <w:szCs w:val="20"/>
        </w:rPr>
        <w:br/>
      </w:r>
      <w:bookmarkEnd w:id="2"/>
      <w:r w:rsidRPr="00FB44B9">
        <w:rPr>
          <w:rFonts w:ascii="Times New Roman" w:hAnsi="Times New Roman"/>
          <w:sz w:val="20"/>
          <w:szCs w:val="20"/>
        </w:rPr>
        <w:br/>
      </w:r>
      <w:r w:rsidRPr="00FB44B9">
        <w:rPr>
          <w:rFonts w:ascii="Times New Roman" w:hAnsi="Times New Roman"/>
          <w:b/>
          <w:sz w:val="20"/>
          <w:szCs w:val="20"/>
        </w:rPr>
        <w:t>Já houve outras Bíblias traduzindo como "esfera" ou "globo",</w:t>
      </w:r>
      <w:r w:rsidRPr="00FB44B9">
        <w:rPr>
          <w:rFonts w:ascii="Times New Roman" w:hAnsi="Times New Roman"/>
          <w:sz w:val="20"/>
          <w:szCs w:val="20"/>
        </w:rPr>
        <w:t xml:space="preserve"> por exemplo:</w:t>
      </w:r>
    </w:p>
    <w:p w:rsidR="00FB44B9" w:rsidRPr="00FB44B9" w:rsidRDefault="00FB44B9" w:rsidP="00FB44B9">
      <w:pPr>
        <w:spacing w:after="0" w:line="240" w:lineRule="auto"/>
        <w:rPr>
          <w:rFonts w:ascii="Times New Roman" w:hAnsi="Times New Roman"/>
          <w:sz w:val="20"/>
          <w:szCs w:val="20"/>
        </w:rPr>
      </w:pPr>
      <w:proofErr w:type="spellStart"/>
      <w:r w:rsidRPr="00FB44B9">
        <w:rPr>
          <w:rFonts w:ascii="Times New Roman" w:hAnsi="Times New Roman"/>
          <w:sz w:val="20"/>
          <w:szCs w:val="20"/>
        </w:rPr>
        <w:t>Santes</w:t>
      </w:r>
      <w:proofErr w:type="spellEnd"/>
      <w:r w:rsidRPr="00FB44B9">
        <w:rPr>
          <w:rFonts w:ascii="Times New Roman" w:hAnsi="Times New Roman"/>
          <w:sz w:val="20"/>
          <w:szCs w:val="20"/>
        </w:rPr>
        <w:t xml:space="preserve"> </w:t>
      </w:r>
      <w:proofErr w:type="spellStart"/>
      <w:r w:rsidRPr="00FB44B9">
        <w:rPr>
          <w:rFonts w:ascii="Times New Roman" w:hAnsi="Times New Roman"/>
          <w:sz w:val="20"/>
          <w:szCs w:val="20"/>
        </w:rPr>
        <w:t>Pagnino</w:t>
      </w:r>
      <w:proofErr w:type="spellEnd"/>
      <w:r w:rsidRPr="00FB44B9">
        <w:rPr>
          <w:rFonts w:ascii="Times New Roman" w:hAnsi="Times New Roman"/>
          <w:sz w:val="20"/>
          <w:szCs w:val="20"/>
        </w:rPr>
        <w:t xml:space="preserve"> (em latim) traduziu como "</w:t>
      </w:r>
      <w:proofErr w:type="spellStart"/>
      <w:r w:rsidRPr="00FB44B9">
        <w:rPr>
          <w:rFonts w:ascii="Times New Roman" w:hAnsi="Times New Roman"/>
          <w:sz w:val="20"/>
          <w:szCs w:val="20"/>
        </w:rPr>
        <w:t>sphaera</w:t>
      </w:r>
      <w:proofErr w:type="spellEnd"/>
      <w:r w:rsidRPr="00FB44B9">
        <w:rPr>
          <w:rFonts w:ascii="Times New Roman" w:hAnsi="Times New Roman"/>
          <w:sz w:val="20"/>
          <w:szCs w:val="20"/>
        </w:rPr>
        <w:t>",</w:t>
      </w:r>
    </w:p>
    <w:p w:rsidR="00FB44B9" w:rsidRPr="00FB44B9" w:rsidRDefault="00FB44B9" w:rsidP="00FB44B9">
      <w:pPr>
        <w:spacing w:after="0" w:line="240" w:lineRule="auto"/>
        <w:rPr>
          <w:rFonts w:ascii="Times New Roman" w:hAnsi="Times New Roman"/>
          <w:sz w:val="20"/>
          <w:szCs w:val="20"/>
        </w:rPr>
      </w:pPr>
      <w:r w:rsidRPr="00FB44B9">
        <w:rPr>
          <w:rFonts w:ascii="Times New Roman" w:hAnsi="Times New Roman"/>
          <w:sz w:val="20"/>
          <w:szCs w:val="20"/>
        </w:rPr>
        <w:t xml:space="preserve">Benedictus Arias Montanus e François </w:t>
      </w:r>
      <w:proofErr w:type="spellStart"/>
      <w:r w:rsidRPr="00FB44B9">
        <w:rPr>
          <w:rFonts w:ascii="Times New Roman" w:hAnsi="Times New Roman"/>
          <w:sz w:val="20"/>
          <w:szCs w:val="20"/>
        </w:rPr>
        <w:t>Vatable</w:t>
      </w:r>
      <w:proofErr w:type="spellEnd"/>
      <w:r w:rsidRPr="00FB44B9">
        <w:rPr>
          <w:rFonts w:ascii="Times New Roman" w:hAnsi="Times New Roman"/>
          <w:sz w:val="20"/>
          <w:szCs w:val="20"/>
        </w:rPr>
        <w:t xml:space="preserve"> traduziram (em latim) como "</w:t>
      </w:r>
      <w:proofErr w:type="spellStart"/>
      <w:r w:rsidRPr="00FB44B9">
        <w:rPr>
          <w:rFonts w:ascii="Times New Roman" w:hAnsi="Times New Roman"/>
          <w:sz w:val="20"/>
          <w:szCs w:val="20"/>
        </w:rPr>
        <w:t>globus</w:t>
      </w:r>
      <w:proofErr w:type="spellEnd"/>
      <w:r w:rsidRPr="00FB44B9">
        <w:rPr>
          <w:rFonts w:ascii="Times New Roman" w:hAnsi="Times New Roman"/>
          <w:sz w:val="20"/>
          <w:szCs w:val="20"/>
        </w:rPr>
        <w:t>",</w:t>
      </w:r>
    </w:p>
    <w:p w:rsidR="00FB44B9" w:rsidRPr="00FB44B9" w:rsidRDefault="00FB44B9" w:rsidP="00FB44B9">
      <w:pPr>
        <w:spacing w:after="0" w:line="240" w:lineRule="auto"/>
        <w:rPr>
          <w:rFonts w:ascii="Times New Roman" w:hAnsi="Times New Roman"/>
          <w:sz w:val="20"/>
          <w:szCs w:val="20"/>
        </w:rPr>
      </w:pPr>
      <w:r w:rsidRPr="00FB44B9">
        <w:rPr>
          <w:rFonts w:ascii="Times New Roman" w:hAnsi="Times New Roman"/>
          <w:sz w:val="20"/>
          <w:szCs w:val="20"/>
        </w:rPr>
        <w:t>a Bíblia de Giovanni Diodati, do século 17, também usou "</w:t>
      </w:r>
      <w:proofErr w:type="spellStart"/>
      <w:r w:rsidRPr="00FB44B9">
        <w:rPr>
          <w:rFonts w:ascii="Times New Roman" w:hAnsi="Times New Roman"/>
          <w:sz w:val="20"/>
          <w:szCs w:val="20"/>
        </w:rPr>
        <w:t>globus</w:t>
      </w:r>
      <w:proofErr w:type="spellEnd"/>
      <w:r w:rsidRPr="00FB44B9">
        <w:rPr>
          <w:rFonts w:ascii="Times New Roman" w:hAnsi="Times New Roman"/>
          <w:sz w:val="20"/>
          <w:szCs w:val="20"/>
        </w:rPr>
        <w:t>",</w:t>
      </w:r>
    </w:p>
    <w:p w:rsidR="00FB44B9" w:rsidRPr="00FB44B9" w:rsidRDefault="00FB44B9" w:rsidP="00FB44B9">
      <w:pPr>
        <w:spacing w:after="0" w:line="240" w:lineRule="auto"/>
        <w:rPr>
          <w:rFonts w:ascii="Times New Roman" w:hAnsi="Times New Roman"/>
          <w:sz w:val="20"/>
          <w:szCs w:val="20"/>
          <w:lang w:val="en-CA"/>
        </w:rPr>
      </w:pPr>
      <w:r w:rsidRPr="00FB44B9">
        <w:rPr>
          <w:rFonts w:ascii="Times New Roman" w:hAnsi="Times New Roman"/>
          <w:sz w:val="20"/>
          <w:szCs w:val="20"/>
          <w:lang w:val="en-CA"/>
        </w:rPr>
        <w:t>"the globe of the earth" (Douay Version),</w:t>
      </w:r>
    </w:p>
    <w:p w:rsidR="00FB44B9" w:rsidRPr="00FB44B9" w:rsidRDefault="00FB44B9" w:rsidP="00FB44B9">
      <w:pPr>
        <w:spacing w:after="0" w:line="240" w:lineRule="auto"/>
        <w:rPr>
          <w:rFonts w:ascii="Times New Roman" w:hAnsi="Times New Roman"/>
          <w:sz w:val="20"/>
          <w:szCs w:val="20"/>
        </w:rPr>
      </w:pPr>
      <w:r w:rsidRPr="00FB44B9">
        <w:rPr>
          <w:rFonts w:ascii="Times New Roman" w:hAnsi="Times New Roman"/>
          <w:sz w:val="20"/>
          <w:szCs w:val="20"/>
        </w:rPr>
        <w:t xml:space="preserve">a Bíblia </w:t>
      </w:r>
      <w:proofErr w:type="spellStart"/>
      <w:r w:rsidRPr="00FB44B9">
        <w:rPr>
          <w:rFonts w:ascii="Times New Roman" w:hAnsi="Times New Roman"/>
          <w:sz w:val="20"/>
          <w:szCs w:val="20"/>
        </w:rPr>
        <w:t>Riveduta</w:t>
      </w:r>
      <w:proofErr w:type="spellEnd"/>
      <w:r w:rsidRPr="00FB44B9">
        <w:rPr>
          <w:rFonts w:ascii="Times New Roman" w:hAnsi="Times New Roman"/>
          <w:sz w:val="20"/>
          <w:szCs w:val="20"/>
        </w:rPr>
        <w:t xml:space="preserve"> (em italiano) usou "globo",</w:t>
      </w:r>
    </w:p>
    <w:p w:rsidR="00FB44B9" w:rsidRPr="00FB44B9" w:rsidRDefault="00FB44B9" w:rsidP="00FB44B9">
      <w:pPr>
        <w:spacing w:after="0" w:line="240" w:lineRule="auto"/>
        <w:rPr>
          <w:rFonts w:ascii="Times New Roman" w:hAnsi="Times New Roman"/>
          <w:sz w:val="20"/>
          <w:szCs w:val="20"/>
        </w:rPr>
      </w:pPr>
      <w:r w:rsidRPr="00FB44B9">
        <w:rPr>
          <w:rFonts w:ascii="Times New Roman" w:hAnsi="Times New Roman"/>
          <w:sz w:val="20"/>
          <w:szCs w:val="20"/>
        </w:rPr>
        <w:t xml:space="preserve">o hebraísta holandês do século 18, </w:t>
      </w:r>
      <w:proofErr w:type="spellStart"/>
      <w:r w:rsidRPr="00FB44B9">
        <w:rPr>
          <w:rFonts w:ascii="Times New Roman" w:hAnsi="Times New Roman"/>
          <w:sz w:val="20"/>
          <w:szCs w:val="20"/>
        </w:rPr>
        <w:t>Campeius</w:t>
      </w:r>
      <w:proofErr w:type="spellEnd"/>
      <w:r w:rsidRPr="00FB44B9">
        <w:rPr>
          <w:rFonts w:ascii="Times New Roman" w:hAnsi="Times New Roman"/>
          <w:sz w:val="20"/>
          <w:szCs w:val="20"/>
        </w:rPr>
        <w:t xml:space="preserve"> </w:t>
      </w:r>
      <w:proofErr w:type="spellStart"/>
      <w:r w:rsidRPr="00FB44B9">
        <w:rPr>
          <w:rFonts w:ascii="Times New Roman" w:hAnsi="Times New Roman"/>
          <w:sz w:val="20"/>
          <w:szCs w:val="20"/>
        </w:rPr>
        <w:t>Vitringa</w:t>
      </w:r>
      <w:proofErr w:type="spellEnd"/>
      <w:r w:rsidRPr="00FB44B9">
        <w:rPr>
          <w:rFonts w:ascii="Times New Roman" w:hAnsi="Times New Roman"/>
          <w:sz w:val="20"/>
          <w:szCs w:val="20"/>
        </w:rPr>
        <w:t>, usou "</w:t>
      </w:r>
      <w:proofErr w:type="spellStart"/>
      <w:r w:rsidRPr="00FB44B9">
        <w:rPr>
          <w:rFonts w:ascii="Times New Roman" w:hAnsi="Times New Roman"/>
          <w:sz w:val="20"/>
          <w:szCs w:val="20"/>
        </w:rPr>
        <w:t>orbis</w:t>
      </w:r>
      <w:proofErr w:type="spellEnd"/>
      <w:r w:rsidRPr="00FB44B9">
        <w:rPr>
          <w:rFonts w:ascii="Times New Roman" w:hAnsi="Times New Roman"/>
          <w:sz w:val="20"/>
          <w:szCs w:val="20"/>
        </w:rPr>
        <w:t>" ["</w:t>
      </w:r>
      <w:proofErr w:type="spellStart"/>
      <w:r w:rsidRPr="00FB44B9">
        <w:rPr>
          <w:rFonts w:ascii="Times New Roman" w:hAnsi="Times New Roman"/>
          <w:sz w:val="20"/>
          <w:szCs w:val="20"/>
        </w:rPr>
        <w:t>orbis</w:t>
      </w:r>
      <w:proofErr w:type="spellEnd"/>
      <w:r w:rsidRPr="00FB44B9">
        <w:rPr>
          <w:rFonts w:ascii="Times New Roman" w:hAnsi="Times New Roman"/>
          <w:sz w:val="20"/>
          <w:szCs w:val="20"/>
        </w:rPr>
        <w:t xml:space="preserve"> </w:t>
      </w:r>
      <w:proofErr w:type="spellStart"/>
      <w:r w:rsidRPr="00FB44B9">
        <w:rPr>
          <w:rFonts w:ascii="Times New Roman" w:hAnsi="Times New Roman"/>
          <w:sz w:val="20"/>
          <w:szCs w:val="20"/>
        </w:rPr>
        <w:t>terrarum</w:t>
      </w:r>
      <w:proofErr w:type="spellEnd"/>
      <w:r w:rsidRPr="00FB44B9">
        <w:rPr>
          <w:rFonts w:ascii="Times New Roman" w:hAnsi="Times New Roman"/>
          <w:sz w:val="20"/>
          <w:szCs w:val="20"/>
        </w:rPr>
        <w:t>" = "globo terrestre"],</w:t>
      </w:r>
    </w:p>
    <w:p w:rsidR="00FB44B9" w:rsidRPr="00FB44B9" w:rsidRDefault="00FB44B9" w:rsidP="00FB44B9">
      <w:pPr>
        <w:spacing w:after="0" w:line="240" w:lineRule="auto"/>
        <w:rPr>
          <w:rFonts w:ascii="Times New Roman" w:hAnsi="Times New Roman"/>
          <w:sz w:val="20"/>
          <w:szCs w:val="20"/>
        </w:rPr>
      </w:pPr>
      <w:r w:rsidRPr="00FB44B9">
        <w:rPr>
          <w:rFonts w:ascii="Times New Roman" w:hAnsi="Times New Roman"/>
          <w:sz w:val="20"/>
          <w:szCs w:val="20"/>
        </w:rPr>
        <w:t>a Bíblia de Jerusalém em espanhol usou "</w:t>
      </w:r>
      <w:proofErr w:type="spellStart"/>
      <w:r w:rsidRPr="00FB44B9">
        <w:rPr>
          <w:rFonts w:ascii="Times New Roman" w:hAnsi="Times New Roman"/>
          <w:sz w:val="20"/>
          <w:szCs w:val="20"/>
        </w:rPr>
        <w:t>orb</w:t>
      </w:r>
      <w:proofErr w:type="spellEnd"/>
      <w:r w:rsidRPr="00FB44B9">
        <w:rPr>
          <w:rFonts w:ascii="Times New Roman" w:hAnsi="Times New Roman"/>
          <w:sz w:val="20"/>
          <w:szCs w:val="20"/>
        </w:rPr>
        <w:t>" [algo com a forma de uma bola</w:t>
      </w:r>
    </w:p>
    <w:p w:rsidR="00FB44B9" w:rsidRPr="00FB44B9" w:rsidRDefault="00FB44B9" w:rsidP="00FB44B9">
      <w:pPr>
        <w:spacing w:after="0" w:line="240" w:lineRule="auto"/>
        <w:rPr>
          <w:rFonts w:ascii="Times New Roman" w:hAnsi="Times New Roman"/>
          <w:sz w:val="20"/>
          <w:szCs w:val="20"/>
        </w:rPr>
      </w:pPr>
      <w:r w:rsidRPr="00FB44B9">
        <w:rPr>
          <w:rFonts w:ascii="Times New Roman" w:hAnsi="Times New Roman"/>
          <w:sz w:val="20"/>
          <w:szCs w:val="20"/>
        </w:rPr>
        <w:t>"</w:t>
      </w:r>
      <w:proofErr w:type="spellStart"/>
      <w:r w:rsidRPr="00FB44B9">
        <w:rPr>
          <w:rFonts w:ascii="Times New Roman" w:hAnsi="Times New Roman"/>
          <w:sz w:val="20"/>
          <w:szCs w:val="20"/>
        </w:rPr>
        <w:t>the</w:t>
      </w:r>
      <w:proofErr w:type="spellEnd"/>
      <w:r w:rsidRPr="00FB44B9">
        <w:rPr>
          <w:rFonts w:ascii="Times New Roman" w:hAnsi="Times New Roman"/>
          <w:sz w:val="20"/>
          <w:szCs w:val="20"/>
        </w:rPr>
        <w:t xml:space="preserve"> round </w:t>
      </w:r>
      <w:proofErr w:type="spellStart"/>
      <w:r w:rsidRPr="00FB44B9">
        <w:rPr>
          <w:rFonts w:ascii="Times New Roman" w:hAnsi="Times New Roman"/>
          <w:sz w:val="20"/>
          <w:szCs w:val="20"/>
        </w:rPr>
        <w:t>earth</w:t>
      </w:r>
      <w:proofErr w:type="spellEnd"/>
      <w:r w:rsidRPr="00FB44B9">
        <w:rPr>
          <w:rFonts w:ascii="Times New Roman" w:hAnsi="Times New Roman"/>
          <w:sz w:val="20"/>
          <w:szCs w:val="20"/>
        </w:rPr>
        <w:t>."(</w:t>
      </w:r>
      <w:proofErr w:type="spellStart"/>
      <w:r w:rsidRPr="00FB44B9">
        <w:rPr>
          <w:rFonts w:ascii="Times New Roman" w:hAnsi="Times New Roman"/>
          <w:sz w:val="20"/>
          <w:szCs w:val="20"/>
        </w:rPr>
        <w:t>Moffatt</w:t>
      </w:r>
      <w:proofErr w:type="spellEnd"/>
      <w:r w:rsidRPr="00FB44B9">
        <w:rPr>
          <w:rFonts w:ascii="Times New Roman" w:hAnsi="Times New Roman"/>
          <w:sz w:val="20"/>
          <w:szCs w:val="20"/>
        </w:rPr>
        <w:t>).</w:t>
      </w:r>
      <w:r w:rsidRPr="00FB44B9">
        <w:rPr>
          <w:rFonts w:ascii="Times New Roman" w:hAnsi="Times New Roman"/>
          <w:sz w:val="20"/>
          <w:szCs w:val="20"/>
        </w:rPr>
        <w:br/>
      </w:r>
      <w:r w:rsidRPr="00FB44B9">
        <w:rPr>
          <w:rFonts w:ascii="Times New Roman" w:hAnsi="Times New Roman"/>
          <w:sz w:val="20"/>
          <w:szCs w:val="20"/>
        </w:rPr>
        <w:br/>
        <w:t xml:space="preserve">Todos concordam que o </w:t>
      </w:r>
      <w:proofErr w:type="spellStart"/>
      <w:r w:rsidRPr="00FB44B9">
        <w:rPr>
          <w:rFonts w:ascii="Times New Roman" w:hAnsi="Times New Roman"/>
          <w:sz w:val="20"/>
          <w:szCs w:val="20"/>
        </w:rPr>
        <w:t>khûg</w:t>
      </w:r>
      <w:proofErr w:type="spellEnd"/>
      <w:r w:rsidRPr="00FB44B9">
        <w:rPr>
          <w:rFonts w:ascii="Times New Roman" w:hAnsi="Times New Roman"/>
          <w:sz w:val="20"/>
          <w:szCs w:val="20"/>
        </w:rPr>
        <w:t xml:space="preserve"> carrega um certo sentido de algo vagamente chamado de redondeza, e o uso comum deixa claro que às vezes isso se refere a algo como uma bola em uma geometria espacial (de 3 dimensões), ou a algo como um círculo (ou disco fino) em uma geometria plana (de 2 dimensões). Portanto, não se pode usar Is 40:22 para provar, além de qualquer sombra de dúvida, que a terra é um disco. </w:t>
      </w:r>
      <w:r w:rsidRPr="00FB44B9">
        <w:rPr>
          <w:rFonts w:ascii="Times New Roman" w:hAnsi="Times New Roman"/>
          <w:sz w:val="20"/>
          <w:szCs w:val="20"/>
        </w:rPr>
        <w:br/>
        <w:t xml:space="preserve">Seja como for, mesmo se </w:t>
      </w:r>
      <w:proofErr w:type="spellStart"/>
      <w:r w:rsidRPr="00FB44B9">
        <w:rPr>
          <w:rFonts w:ascii="Times New Roman" w:hAnsi="Times New Roman"/>
          <w:sz w:val="20"/>
          <w:szCs w:val="20"/>
        </w:rPr>
        <w:t>khûg</w:t>
      </w:r>
      <w:proofErr w:type="spellEnd"/>
      <w:r w:rsidRPr="00FB44B9">
        <w:rPr>
          <w:rFonts w:ascii="Times New Roman" w:hAnsi="Times New Roman"/>
          <w:sz w:val="20"/>
          <w:szCs w:val="20"/>
        </w:rPr>
        <w:t xml:space="preserve"> se referisse a um círculo nesse verso, isso de modo nenhum seria uma prova que a terra é plana, uma vez que um globo dá uma perfeita aparência de um círculo, de qualquer direção que seja visto.</w:t>
      </w:r>
      <w:r w:rsidRPr="00FB44B9">
        <w:rPr>
          <w:rFonts w:ascii="Times New Roman" w:hAnsi="Times New Roman"/>
          <w:sz w:val="20"/>
          <w:szCs w:val="20"/>
        </w:rPr>
        <w:br/>
      </w:r>
      <w:r w:rsidRPr="00FB44B9">
        <w:rPr>
          <w:rFonts w:ascii="Times New Roman" w:hAnsi="Times New Roman"/>
          <w:sz w:val="20"/>
          <w:szCs w:val="20"/>
        </w:rPr>
        <w:br/>
        <w:t>Hélio</w:t>
      </w:r>
      <w:r w:rsidRPr="00FB44B9">
        <w:rPr>
          <w:rFonts w:ascii="Times New Roman" w:hAnsi="Times New Roman"/>
          <w:sz w:val="20"/>
          <w:szCs w:val="20"/>
        </w:rPr>
        <w:br/>
      </w:r>
      <w:r w:rsidRPr="00FB44B9">
        <w:rPr>
          <w:rFonts w:ascii="Times New Roman" w:hAnsi="Times New Roman"/>
          <w:sz w:val="20"/>
          <w:szCs w:val="20"/>
        </w:rPr>
        <w:br/>
        <w:t>*************</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b/>
          <w:sz w:val="20"/>
          <w:szCs w:val="20"/>
          <w:u w:val="single"/>
        </w:rPr>
        <w:t>PERGUNTA:</w:t>
      </w:r>
      <w:r w:rsidRPr="00FB44B9">
        <w:rPr>
          <w:rFonts w:ascii="Times New Roman" w:hAnsi="Times New Roman"/>
          <w:sz w:val="20"/>
          <w:szCs w:val="20"/>
        </w:rPr>
        <w:br/>
        <w:t xml:space="preserve">Faço um desafio: consiga pra mim 5 links site acima de qualquer suspeita (na minha opinião), </w:t>
      </w:r>
      <w:r w:rsidRPr="00FB44B9">
        <w:rPr>
          <w:rFonts w:ascii="Times New Roman" w:hAnsi="Times New Roman"/>
          <w:sz w:val="20"/>
          <w:szCs w:val="20"/>
        </w:rPr>
        <w:br/>
        <w:t>a) o 1º site mostrando um vídeo, filmado de uma enorme distância no espaço cósmico (talvez a meio caminho entre a terra e a lua), e que mostre a terra girando com um pião;</w:t>
      </w:r>
      <w:r w:rsidRPr="00FB44B9">
        <w:rPr>
          <w:rFonts w:ascii="Times New Roman" w:hAnsi="Times New Roman"/>
          <w:sz w:val="20"/>
          <w:szCs w:val="20"/>
        </w:rPr>
        <w:br/>
        <w:t>b) o 2º site mostrando uma coisa ainda mais difícil, a saber: ... ... ...</w:t>
      </w:r>
      <w:r w:rsidRPr="00FB44B9">
        <w:rPr>
          <w:rFonts w:ascii="Times New Roman" w:hAnsi="Times New Roman"/>
          <w:sz w:val="20"/>
          <w:szCs w:val="20"/>
        </w:rPr>
        <w:br/>
        <w:t>etc.</w:t>
      </w:r>
      <w:r w:rsidRPr="00FB44B9">
        <w:rPr>
          <w:rFonts w:ascii="Times New Roman" w:hAnsi="Times New Roman"/>
          <w:sz w:val="20"/>
          <w:szCs w:val="20"/>
        </w:rPr>
        <w:br/>
        <w:t>FFFF</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b/>
          <w:sz w:val="20"/>
          <w:szCs w:val="20"/>
          <w:u w:val="single"/>
        </w:rPr>
        <w:t>RESPOSTA:</w:t>
      </w:r>
      <w:r w:rsidRPr="00FB44B9">
        <w:rPr>
          <w:rFonts w:ascii="Times New Roman" w:hAnsi="Times New Roman"/>
          <w:sz w:val="20"/>
          <w:szCs w:val="20"/>
        </w:rPr>
        <w:br/>
        <w:t>Irmão FFFF, isso é cortina de fumaça em dois sentidos:</w:t>
      </w:r>
      <w:r w:rsidRPr="00FB44B9">
        <w:rPr>
          <w:rFonts w:ascii="Times New Roman" w:hAnsi="Times New Roman"/>
          <w:sz w:val="20"/>
          <w:szCs w:val="20"/>
        </w:rPr>
        <w:br/>
        <w:t>a) Você se recusou/ignorou e não fez, VOCÊ mesmo, o teste tão fácil, de custo zero, que VOCÊ mesmo conseguiria fazer em 1 minuto depois de planejar um local apropriado bem próximo a si, mas você apenas ignorou uma coisa tão fácil e me pediu coisas que me tomariam muitos dias e nem mesmo me garantiu com firmeza que você desistiria de sua posição se eu lhe enviasse as "provas provadas" que me pediu. Portanto, antes de tudo, faça VOCÊ mesmo o teste e comprove (ou desaprove) o que eu estive dizendo, somente assim poderemos continuar o diálogo.</w:t>
      </w:r>
      <w:r w:rsidRPr="00FB44B9">
        <w:rPr>
          <w:rFonts w:ascii="Times New Roman" w:hAnsi="Times New Roman"/>
          <w:sz w:val="20"/>
          <w:szCs w:val="20"/>
        </w:rPr>
        <w:br/>
        <w:t>b) Há material de geocentrismo com sinceridade, com educação e com algum bom senso parcial. Mas, quanto aos 10 vídeos e 10 artigos do pessoal da Teoria da Terra Plana que me pediu para ver, desculpe dizer-lhe, me parecem a mais grosseira "enrolação", tentativa de negar o que não pode ser negado. É tudo uma zombaria ou esquiva só. É como você estivesse querendo ensinar a uma pessoa que 1+1=2, e ela respondesse debatendo os pecados de alguém, ou tentando negar que a metade de uma estrada fica à mesma distância dos seus extremos, ou falando sobre profecias de Daniel. Na minha avaliação, todos os defensores da Teoria da Terra Plana não batem coisa com coisa.</w:t>
      </w:r>
      <w:r w:rsidRPr="00FB44B9">
        <w:rPr>
          <w:rFonts w:ascii="Times New Roman" w:hAnsi="Times New Roman"/>
          <w:sz w:val="20"/>
          <w:szCs w:val="20"/>
        </w:rPr>
        <w:br/>
      </w:r>
      <w:r w:rsidRPr="00FB44B9">
        <w:rPr>
          <w:rFonts w:ascii="Times New Roman" w:hAnsi="Times New Roman"/>
          <w:sz w:val="20"/>
          <w:szCs w:val="20"/>
        </w:rPr>
        <w:br/>
        <w:t>Portanto, por favor, por favor a mim e a você mesmo, faça o teste que lhe pedi bem antes, faça-o VOCÊ mesmo, depois me diga o que você descobriu. Estarei orando que Deus lhe abra os olhos e lhe dê discernimento especificamente neste teste, depois em todo esse assunto.</w:t>
      </w:r>
      <w:r w:rsidRPr="00FB44B9">
        <w:rPr>
          <w:rFonts w:ascii="Times New Roman" w:hAnsi="Times New Roman"/>
          <w:sz w:val="20"/>
          <w:szCs w:val="20"/>
        </w:rPr>
        <w:br/>
      </w:r>
      <w:r w:rsidRPr="00FB44B9">
        <w:rPr>
          <w:rFonts w:ascii="Times New Roman" w:hAnsi="Times New Roman"/>
          <w:sz w:val="20"/>
          <w:szCs w:val="20"/>
        </w:rPr>
        <w:br/>
        <w:t>Hélio.</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t>********************************</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b/>
          <w:sz w:val="20"/>
          <w:szCs w:val="20"/>
          <w:u w:val="single"/>
        </w:rPr>
        <w:t>PERGUNTA:</w:t>
      </w:r>
      <w:r w:rsidRPr="00FB44B9">
        <w:rPr>
          <w:rFonts w:ascii="Times New Roman" w:hAnsi="Times New Roman"/>
          <w:sz w:val="20"/>
          <w:szCs w:val="20"/>
        </w:rPr>
        <w:br/>
        <w:t xml:space="preserve">Este teste proposto por ti, meu irmão Hélio, já foi </w:t>
      </w:r>
      <w:r w:rsidRPr="00FB44B9">
        <w:rPr>
          <w:rFonts w:ascii="Times New Roman" w:hAnsi="Times New Roman"/>
          <w:b/>
          <w:sz w:val="20"/>
          <w:szCs w:val="20"/>
          <w:u w:val="single"/>
        </w:rPr>
        <w:t>desbancado</w:t>
      </w:r>
      <w:r w:rsidRPr="00FB44B9">
        <w:rPr>
          <w:rFonts w:ascii="Times New Roman" w:hAnsi="Times New Roman"/>
          <w:sz w:val="20"/>
          <w:szCs w:val="20"/>
        </w:rPr>
        <w:t>. Recuso-me a fazer seu teste. Ele não serve para nada.</w:t>
      </w:r>
      <w:r w:rsidRPr="00FB44B9">
        <w:rPr>
          <w:rFonts w:ascii="Times New Roman" w:hAnsi="Times New Roman"/>
          <w:sz w:val="20"/>
          <w:szCs w:val="20"/>
        </w:rPr>
        <w:br/>
        <w:t>Mas amavelmente eu o desafio, Hélio, a dar resposta a esses 3 vídeos, que vão lhe desafiar a fazer testes muito mais complexos e caros, mas que provam a terra plana.</w:t>
      </w:r>
      <w:r w:rsidRPr="00FB44B9">
        <w:rPr>
          <w:rFonts w:ascii="Times New Roman" w:hAnsi="Times New Roman"/>
          <w:sz w:val="20"/>
          <w:szCs w:val="20"/>
        </w:rPr>
        <w:br/>
        <w:t>FFFF</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b/>
          <w:sz w:val="20"/>
          <w:szCs w:val="20"/>
          <w:u w:val="single"/>
        </w:rPr>
        <w:t>RESPOSTA:</w:t>
      </w:r>
      <w:r w:rsidRPr="00FB44B9">
        <w:rPr>
          <w:rFonts w:ascii="Times New Roman" w:hAnsi="Times New Roman"/>
          <w:sz w:val="20"/>
          <w:szCs w:val="20"/>
        </w:rPr>
        <w:br/>
        <w:t xml:space="preserve">Irmão FFFF, </w:t>
      </w:r>
      <w:r w:rsidRPr="00FB44B9">
        <w:rPr>
          <w:rFonts w:ascii="Times New Roman" w:hAnsi="Times New Roman"/>
          <w:sz w:val="20"/>
          <w:szCs w:val="20"/>
        </w:rPr>
        <w:br/>
      </w:r>
      <w:r w:rsidRPr="00FB44B9">
        <w:rPr>
          <w:rFonts w:ascii="Times New Roman" w:hAnsi="Times New Roman"/>
          <w:sz w:val="20"/>
          <w:szCs w:val="20"/>
        </w:rPr>
        <w:br/>
        <w:t xml:space="preserve">"Desbancado"? "Desbancado" como???? </w:t>
      </w:r>
      <w:r w:rsidRPr="00FB44B9">
        <w:rPr>
          <w:rFonts w:ascii="Times New Roman" w:hAnsi="Times New Roman"/>
          <w:sz w:val="20"/>
          <w:szCs w:val="20"/>
        </w:rPr>
        <w:br/>
        <w:t xml:space="preserve">- Por acaso, a apenas 50 cm acima do nível do mar, a parte que o olho viu de um objeto flutuando no mar foi exatamente a mesma que ele viu a partir de 30 metros acima do nível do mar </w:t>
      </w:r>
      <w:r w:rsidRPr="00FB44B9">
        <w:rPr>
          <w:rFonts w:ascii="Times New Roman" w:hAnsi="Times New Roman"/>
          <w:sz w:val="20"/>
          <w:szCs w:val="20"/>
          <w:vertAlign w:val="superscript"/>
        </w:rPr>
        <w:t>(o que teria que ocorrer se a terra fosse plana)</w:t>
      </w:r>
      <w:r w:rsidRPr="00FB44B9">
        <w:rPr>
          <w:rFonts w:ascii="Times New Roman" w:hAnsi="Times New Roman"/>
          <w:sz w:val="20"/>
          <w:szCs w:val="20"/>
        </w:rPr>
        <w:t xml:space="preserve">?!!!! Não acredito que tenha sido isso, provavelmente esse tal de "vídeo </w:t>
      </w:r>
      <w:proofErr w:type="spellStart"/>
      <w:r w:rsidRPr="00FB44B9">
        <w:rPr>
          <w:rFonts w:ascii="Times New Roman" w:hAnsi="Times New Roman"/>
          <w:sz w:val="20"/>
          <w:szCs w:val="20"/>
        </w:rPr>
        <w:t>desbancador</w:t>
      </w:r>
      <w:proofErr w:type="spellEnd"/>
      <w:r w:rsidRPr="00FB44B9">
        <w:rPr>
          <w:rFonts w:ascii="Times New Roman" w:hAnsi="Times New Roman"/>
          <w:sz w:val="20"/>
          <w:szCs w:val="20"/>
        </w:rPr>
        <w:t>" foi "enrolação" tentando desmentir o fato acima descrito.</w:t>
      </w:r>
      <w:r w:rsidRPr="00FB44B9">
        <w:rPr>
          <w:rFonts w:ascii="Times New Roman" w:hAnsi="Times New Roman"/>
          <w:sz w:val="20"/>
          <w:szCs w:val="20"/>
        </w:rPr>
        <w:br/>
        <w:t xml:space="preserve">- Por acaso, a apenas 50 cm acima do nível do mar, o olho viu tão distante no mar como veria se estivesse a 10km de altura, tendo o dia uma atmosfera extraordinariamente clara? Em ambas as alturas o olho, ajudado por potente telescópio, conseguiu ver a 10 km de distância? E a 1.000km de distância </w:t>
      </w:r>
      <w:r w:rsidRPr="00FB44B9">
        <w:rPr>
          <w:rFonts w:ascii="Times New Roman" w:hAnsi="Times New Roman"/>
          <w:sz w:val="20"/>
          <w:szCs w:val="20"/>
          <w:vertAlign w:val="superscript"/>
        </w:rPr>
        <w:t>(o que teria que ocorrer se a terra fosse plana)</w:t>
      </w:r>
      <w:r w:rsidRPr="00FB44B9">
        <w:rPr>
          <w:rFonts w:ascii="Times New Roman" w:hAnsi="Times New Roman"/>
          <w:sz w:val="20"/>
          <w:szCs w:val="20"/>
        </w:rPr>
        <w:t xml:space="preserve">?!!!! Não acredito que tenha sido isso, provavelmente esse tal de "vídeo </w:t>
      </w:r>
      <w:proofErr w:type="spellStart"/>
      <w:r w:rsidRPr="00FB44B9">
        <w:rPr>
          <w:rFonts w:ascii="Times New Roman" w:hAnsi="Times New Roman"/>
          <w:sz w:val="20"/>
          <w:szCs w:val="20"/>
        </w:rPr>
        <w:t>desbancador</w:t>
      </w:r>
      <w:proofErr w:type="spellEnd"/>
      <w:r w:rsidRPr="00FB44B9">
        <w:rPr>
          <w:rFonts w:ascii="Times New Roman" w:hAnsi="Times New Roman"/>
          <w:sz w:val="20"/>
          <w:szCs w:val="20"/>
        </w:rPr>
        <w:t>" foi "enrolação" tentando desmentir o fato acima descrito.</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t>Quanto ao teste por você sugerido, caro irmão, ele é muitíssimo caro e difícil, como poderia eu conseguir dinheiro e permissão para EU MESMO voar em um foguete e satélite, não é?</w:t>
      </w:r>
      <w:r w:rsidRPr="00FB44B9">
        <w:rPr>
          <w:rFonts w:ascii="Times New Roman" w:hAnsi="Times New Roman"/>
          <w:sz w:val="20"/>
          <w:szCs w:val="20"/>
        </w:rPr>
        <w:br/>
      </w:r>
      <w:r w:rsidRPr="00FB44B9">
        <w:rPr>
          <w:rFonts w:ascii="Times New Roman" w:hAnsi="Times New Roman"/>
          <w:sz w:val="20"/>
          <w:szCs w:val="20"/>
        </w:rPr>
        <w:br/>
        <w:t>Ademais, eu lhe pedi primeiro, portanto você primeiro deveria fazer, VOCÊ mesmo, o teste que pedi. Faça-o em primeira mão, sem depender de ninguém. Seu custo é zero, sem necessidade de nenhum equipamento, e só gasta o tempo de minutos da sua manhã livre do sábado, para achar um local apropriado. Estarei esperando sua resposta, e orando que Deus lhe dê coragem, humildade, abra os seus olhos e lhe dê discernimento especificamente neste teste, depois em todo esse assunto.</w:t>
      </w:r>
      <w:r w:rsidRPr="00FB44B9">
        <w:rPr>
          <w:rFonts w:ascii="Times New Roman" w:hAnsi="Times New Roman"/>
          <w:sz w:val="20"/>
          <w:szCs w:val="20"/>
        </w:rPr>
        <w:br/>
      </w:r>
      <w:r w:rsidRPr="00FB44B9">
        <w:rPr>
          <w:rFonts w:ascii="Times New Roman" w:hAnsi="Times New Roman"/>
          <w:sz w:val="20"/>
          <w:szCs w:val="20"/>
        </w:rPr>
        <w:br/>
        <w:t xml:space="preserve">Doravante, consigo e com qualquer defensor da Teoria da Terra Plana, para o </w:t>
      </w:r>
      <w:r w:rsidRPr="00FB44B9">
        <w:rPr>
          <w:rFonts w:ascii="Times New Roman" w:hAnsi="Times New Roman"/>
          <w:i/>
          <w:sz w:val="20"/>
          <w:szCs w:val="20"/>
        </w:rPr>
        <w:t>bem</w:t>
      </w:r>
      <w:r w:rsidRPr="00FB44B9">
        <w:rPr>
          <w:rFonts w:ascii="Times New Roman" w:hAnsi="Times New Roman"/>
          <w:sz w:val="20"/>
          <w:szCs w:val="20"/>
        </w:rPr>
        <w:t xml:space="preserve"> dele e para nenhum de nós perder tempo numa discussão infindável, </w:t>
      </w:r>
      <w:r w:rsidRPr="00FB44B9">
        <w:rPr>
          <w:rFonts w:ascii="Times New Roman" w:hAnsi="Times New Roman"/>
          <w:b/>
          <w:color w:val="C00000"/>
          <w:sz w:val="20"/>
          <w:szCs w:val="20"/>
          <w:highlight w:val="yellow"/>
        </w:rPr>
        <w:t xml:space="preserve">eu só continuarei a debater o assunto se o interlocutor prometer </w:t>
      </w:r>
      <w:r w:rsidRPr="00FB44B9">
        <w:rPr>
          <w:rFonts w:ascii="Times New Roman" w:hAnsi="Times New Roman"/>
          <w:b/>
          <w:color w:val="C00000"/>
          <w:sz w:val="20"/>
          <w:szCs w:val="20"/>
          <w:highlight w:val="yellow"/>
        </w:rPr>
        <w:br/>
        <w:t>- que ELE mesmo fará o teste (pois é simples, de custo zero, sem perigos, não precisa de equipamentos, só precisa de alguns poucos minutos de tempo livre),</w:t>
      </w:r>
      <w:r w:rsidRPr="00FB44B9">
        <w:rPr>
          <w:rFonts w:ascii="Times New Roman" w:hAnsi="Times New Roman"/>
          <w:b/>
          <w:color w:val="C00000"/>
          <w:sz w:val="20"/>
          <w:szCs w:val="20"/>
          <w:highlight w:val="yellow"/>
        </w:rPr>
        <w:br/>
        <w:t xml:space="preserve">- depois me der sua palavra de honra de que abandonará a Teoria da Terra Plana se o teste a desaprovar; </w:t>
      </w:r>
      <w:r w:rsidRPr="00FB44B9">
        <w:rPr>
          <w:rFonts w:ascii="Times New Roman" w:hAnsi="Times New Roman"/>
          <w:b/>
          <w:color w:val="C00000"/>
          <w:sz w:val="20"/>
          <w:szCs w:val="20"/>
          <w:highlight w:val="yellow"/>
        </w:rPr>
        <w:br/>
        <w:t>- depois ele mesmo fizer o teste;</w:t>
      </w:r>
      <w:r w:rsidRPr="00FB44B9">
        <w:rPr>
          <w:rFonts w:ascii="Times New Roman" w:hAnsi="Times New Roman"/>
          <w:b/>
          <w:color w:val="C00000"/>
          <w:sz w:val="20"/>
          <w:szCs w:val="20"/>
          <w:highlight w:val="yellow"/>
        </w:rPr>
        <w:br/>
        <w:t xml:space="preserve">  finalmente ele me enviar o relato detalhado (se quiser, pode mandar fotos ou vídeos).</w:t>
      </w:r>
      <w:r w:rsidRPr="00FB44B9">
        <w:rPr>
          <w:rFonts w:ascii="Times New Roman" w:hAnsi="Times New Roman"/>
          <w:color w:val="C00000"/>
          <w:sz w:val="20"/>
          <w:szCs w:val="20"/>
        </w:rPr>
        <w:t xml:space="preserve"> </w:t>
      </w:r>
      <w:r w:rsidRPr="00FB44B9">
        <w:rPr>
          <w:rFonts w:ascii="Times New Roman" w:hAnsi="Times New Roman"/>
          <w:color w:val="C00000"/>
          <w:sz w:val="20"/>
          <w:szCs w:val="20"/>
        </w:rPr>
        <w:br/>
      </w:r>
      <w:r w:rsidRPr="00FB44B9">
        <w:rPr>
          <w:rFonts w:ascii="Times New Roman" w:hAnsi="Times New Roman"/>
          <w:sz w:val="20"/>
          <w:szCs w:val="20"/>
        </w:rPr>
        <w:br/>
        <w:t>Seria para sua própria edificação, irmão FFFF, se VOCÊ MESMO fizesse o teste que lhe sugeri, e depois orasse pedindo a Deus para VOCÊ MESMO discernir a verdade.</w:t>
      </w:r>
      <w:r w:rsidRPr="00FB44B9">
        <w:rPr>
          <w:rFonts w:ascii="Times New Roman" w:hAnsi="Times New Roman"/>
          <w:sz w:val="20"/>
          <w:szCs w:val="20"/>
        </w:rPr>
        <w:br/>
      </w:r>
      <w:r w:rsidRPr="00FB44B9">
        <w:rPr>
          <w:rFonts w:ascii="Times New Roman" w:hAnsi="Times New Roman"/>
          <w:sz w:val="20"/>
          <w:szCs w:val="20"/>
        </w:rPr>
        <w:br/>
        <w:t>Ficarei orando por você, irmão.</w:t>
      </w:r>
      <w:r w:rsidRPr="00FB44B9">
        <w:rPr>
          <w:rFonts w:ascii="Times New Roman" w:hAnsi="Times New Roman"/>
          <w:sz w:val="20"/>
          <w:szCs w:val="20"/>
        </w:rPr>
        <w:br/>
      </w:r>
      <w:r w:rsidRPr="00FB44B9">
        <w:rPr>
          <w:rFonts w:ascii="Times New Roman" w:hAnsi="Times New Roman"/>
          <w:sz w:val="20"/>
          <w:szCs w:val="20"/>
        </w:rPr>
        <w:br/>
        <w:t>Hélio.</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t>***********</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b/>
          <w:sz w:val="20"/>
          <w:szCs w:val="20"/>
          <w:u w:val="single"/>
        </w:rPr>
        <w:t>PERGUNTA:</w:t>
      </w:r>
      <w:r w:rsidRPr="00FB44B9">
        <w:rPr>
          <w:rFonts w:ascii="Times New Roman" w:hAnsi="Times New Roman"/>
          <w:sz w:val="20"/>
          <w:szCs w:val="20"/>
        </w:rPr>
        <w:br/>
        <w:t xml:space="preserve">Hélio, quero reiterar que o teste que o irmão usou, os </w:t>
      </w:r>
      <w:proofErr w:type="spellStart"/>
      <w:r w:rsidRPr="00FB44B9">
        <w:rPr>
          <w:rFonts w:ascii="Times New Roman" w:hAnsi="Times New Roman"/>
          <w:sz w:val="20"/>
          <w:szCs w:val="20"/>
        </w:rPr>
        <w:t>terraplanistas</w:t>
      </w:r>
      <w:proofErr w:type="spellEnd"/>
      <w:r w:rsidRPr="00FB44B9">
        <w:rPr>
          <w:rFonts w:ascii="Times New Roman" w:hAnsi="Times New Roman"/>
          <w:sz w:val="20"/>
          <w:szCs w:val="20"/>
        </w:rPr>
        <w:t xml:space="preserve"> a usam para provar que a terra é plana. </w:t>
      </w:r>
      <w:r w:rsidRPr="00FB44B9">
        <w:rPr>
          <w:rFonts w:ascii="Times New Roman" w:hAnsi="Times New Roman"/>
          <w:sz w:val="20"/>
          <w:szCs w:val="20"/>
        </w:rPr>
        <w:br/>
        <w:t>No caso citado de que se a terra fosse plana, com um telescópio potente poderia ver o litoral da África, este teste pode provar ou "</w:t>
      </w:r>
      <w:proofErr w:type="spellStart"/>
      <w:r w:rsidRPr="00FB44B9">
        <w:rPr>
          <w:rFonts w:ascii="Times New Roman" w:hAnsi="Times New Roman"/>
          <w:sz w:val="20"/>
          <w:szCs w:val="20"/>
        </w:rPr>
        <w:t>desprovar</w:t>
      </w:r>
      <w:proofErr w:type="spellEnd"/>
      <w:r w:rsidRPr="00FB44B9">
        <w:rPr>
          <w:rFonts w:ascii="Times New Roman" w:hAnsi="Times New Roman"/>
          <w:sz w:val="20"/>
          <w:szCs w:val="20"/>
        </w:rPr>
        <w:t>" a teoria da terra plana. Usando binóculo, conseguimos ver além do alcance de nossa visão e isso mesmo explica o fato de os navios "sumirem em alto mar".</w:t>
      </w:r>
      <w:r w:rsidRPr="00FB44B9">
        <w:rPr>
          <w:rFonts w:ascii="Times New Roman" w:hAnsi="Times New Roman"/>
          <w:sz w:val="20"/>
          <w:szCs w:val="20"/>
        </w:rPr>
        <w:br/>
        <w:t>JJJJ</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b/>
          <w:sz w:val="20"/>
          <w:szCs w:val="20"/>
          <w:u w:val="single"/>
        </w:rPr>
        <w:t>RESPOSTA:</w:t>
      </w:r>
      <w:r w:rsidRPr="00FB44B9">
        <w:rPr>
          <w:rFonts w:ascii="Times New Roman" w:hAnsi="Times New Roman"/>
          <w:sz w:val="20"/>
          <w:szCs w:val="20"/>
        </w:rPr>
        <w:br/>
        <w:t>Caro irmão JJJJ,</w:t>
      </w:r>
      <w:r w:rsidRPr="00FB44B9">
        <w:rPr>
          <w:rFonts w:ascii="Times New Roman" w:hAnsi="Times New Roman"/>
          <w:sz w:val="20"/>
          <w:szCs w:val="20"/>
        </w:rPr>
        <w:br/>
      </w:r>
      <w:r w:rsidRPr="00FB44B9">
        <w:rPr>
          <w:rFonts w:ascii="Times New Roman" w:hAnsi="Times New Roman"/>
          <w:sz w:val="20"/>
          <w:szCs w:val="20"/>
        </w:rPr>
        <w:br/>
        <w:t>Há dois fatos distintos, que não devemos confundir:</w:t>
      </w:r>
    </w:p>
    <w:p w:rsidR="00FB44B9" w:rsidRPr="00FB44B9" w:rsidRDefault="00FB44B9" w:rsidP="00FB44B9">
      <w:pPr>
        <w:spacing w:after="0" w:line="240" w:lineRule="auto"/>
        <w:rPr>
          <w:rFonts w:ascii="Times New Roman" w:hAnsi="Times New Roman"/>
          <w:sz w:val="20"/>
          <w:szCs w:val="20"/>
        </w:rPr>
      </w:pPr>
      <w:r w:rsidRPr="00FB44B9">
        <w:rPr>
          <w:rFonts w:ascii="Times New Roman" w:hAnsi="Times New Roman"/>
          <w:sz w:val="20"/>
          <w:szCs w:val="20"/>
        </w:rPr>
        <w:br/>
        <w:t xml:space="preserve">a) A dificuldade ou mesmo impossibilidade de os seus olhos verem um objeto relativamente pequeno e que está tão longe de você que o ângulo de visão que o engloba fica pequeno demais para os cones de sua retina e o processamento de seu cérebro perceberem. </w:t>
      </w:r>
      <w:r w:rsidRPr="00FB44B9">
        <w:rPr>
          <w:rFonts w:ascii="Times New Roman" w:hAnsi="Times New Roman"/>
          <w:sz w:val="20"/>
          <w:szCs w:val="20"/>
        </w:rPr>
        <w:br/>
        <w:t>Tome uma pequena pirâmide preta de 1mm, você a verá bem se estiver a 1m de você, mas se estiver a 30m de distância sobre a areia branca em um dia ensolarado, você não a verá a olho nu, e, se achar que talvez esteja vendo um pontinho preto que talvez seja ela, você não conseguirá garantir se é uma pirâmide, ou um cubo, ou uma bolinha. Mas a verá bem com um caro telescópio de excelente qualidade de lente e de aumento de 60 vezes. A verá tão bem como se estivesse a apenas (30m) / 60 = 0,50m.</w:t>
      </w:r>
      <w:r w:rsidRPr="00FB44B9">
        <w:rPr>
          <w:rFonts w:ascii="Times New Roman" w:hAnsi="Times New Roman"/>
          <w:sz w:val="20"/>
          <w:szCs w:val="20"/>
        </w:rPr>
        <w:br/>
      </w:r>
      <w:r w:rsidRPr="00FB44B9">
        <w:rPr>
          <w:rFonts w:ascii="Times New Roman" w:hAnsi="Times New Roman"/>
          <w:sz w:val="20"/>
          <w:szCs w:val="20"/>
        </w:rPr>
        <w:br/>
        <w:t>b) A impossibilidade de você ver um objeto, mesmo grande e próximo, quanto um corpo não transparente se interpõe entre seu olho e todas as partes do objeto.</w:t>
      </w:r>
    </w:p>
    <w:p w:rsidR="00FB44B9" w:rsidRPr="00FB44B9" w:rsidRDefault="00FB44B9" w:rsidP="00FB44B9">
      <w:pPr>
        <w:spacing w:after="0" w:line="240" w:lineRule="auto"/>
        <w:rPr>
          <w:rFonts w:ascii="Times New Roman" w:hAnsi="Times New Roman"/>
          <w:sz w:val="20"/>
          <w:szCs w:val="20"/>
        </w:rPr>
      </w:pPr>
      <w:r w:rsidRPr="00FB44B9">
        <w:rPr>
          <w:rFonts w:ascii="Times New Roman" w:hAnsi="Times New Roman"/>
          <w:sz w:val="20"/>
          <w:szCs w:val="20"/>
        </w:rPr>
        <w:br/>
        <w:t>Ora, quando estamos sentados em uma cadeira e com os pés já quase entrando no mar,  observando um barco de pescadores se afastando de nós, primeiro o vemos completamente, de topo do mastro até à sua linha da água; depois que ele se afasta uns poucos quilômetros, talvez uns 6 km, então, mesmo que usemos bons binóculos, deixamos de ver somente sua parte mais inferior; mas, se subirmos 3 metros numa torre, voltaremos a ver todo o barco, mesmo sem usarmos binóculo. Por que? Por causa de (b), não de (a). Não é tão óbvio? Se fosse por causa de (a), o uso de um binóculo, quando você estivesse na torre, faria com que você voltasse a ver o barco desde sua linha de água, mas isso não ocorre se você estiver sobre o chão. Como você é jovem e bom atleta, rogo que você, com toda sua velocidade máxima, repita a experiência 3 vezes. Quando você estiver na posição baixa, não verá a parte inferior do barco, mesmo se você usar binóculo, algo a tapará de seus olhos, e você estiver na posição alta, verá todo o barco, mesmo se você estiver sem binóculo, pois, agora, nada está entre seu olho e parte nenhuma do barco. Repita a experiência 3 vezes, por favor. Entendeu, irmão? A única explicação é dada por (b) (</w:t>
      </w:r>
      <w:r w:rsidRPr="00FB44B9">
        <w:rPr>
          <w:rFonts w:ascii="Times New Roman" w:hAnsi="Times New Roman"/>
          <w:sz w:val="20"/>
          <w:szCs w:val="20"/>
          <w:vertAlign w:val="superscript"/>
        </w:rPr>
        <w:t>algo, não transparente, se interpõe entre seu olho e a parte inferior do casco do barco, logo acima da linha de água.)</w:t>
      </w:r>
      <w:r w:rsidRPr="00FB44B9">
        <w:rPr>
          <w:rFonts w:ascii="Times New Roman" w:hAnsi="Times New Roman"/>
          <w:sz w:val="20"/>
          <w:szCs w:val="20"/>
        </w:rPr>
        <w:t>, não (a). E qual é o único corpo não transparente entre seu olho e a parte inferior do barco, quando você estiver na posição mais baixa? Responda aqui: _____________</w:t>
      </w:r>
      <w:r w:rsidRPr="00FB44B9">
        <w:rPr>
          <w:rFonts w:ascii="Times New Roman" w:hAnsi="Times New Roman"/>
          <w:sz w:val="20"/>
          <w:szCs w:val="20"/>
        </w:rPr>
        <w:br/>
        <w:t>Certíssimo, é a linda água azul escura do nosso mar paraibano, tornada escura e barrenta por causa da cheia do Rio Paraíba.</w:t>
      </w:r>
      <w:r w:rsidRPr="00FB44B9">
        <w:rPr>
          <w:rFonts w:ascii="Times New Roman" w:hAnsi="Times New Roman"/>
          <w:sz w:val="20"/>
          <w:szCs w:val="20"/>
        </w:rPr>
        <w:br/>
        <w:t>E por que essa água não transparente estava entre seu olho e a linha de água do barco, quando você estava na posição baixa, mas não estava quando você estava na posição alta? Responda aqui: _________</w:t>
      </w:r>
      <w:r w:rsidRPr="00FB44B9">
        <w:rPr>
          <w:rFonts w:ascii="Times New Roman" w:hAnsi="Times New Roman"/>
          <w:sz w:val="20"/>
          <w:szCs w:val="20"/>
        </w:rPr>
        <w:br/>
        <w:t>Certíssimo, é porque a terra não é plana. Parabéns por sua honestidade, pois muitos "desconversam" em "enrolação".</w:t>
      </w:r>
      <w:r w:rsidRPr="00FB44B9">
        <w:rPr>
          <w:rFonts w:ascii="Times New Roman" w:hAnsi="Times New Roman"/>
          <w:sz w:val="20"/>
          <w:szCs w:val="20"/>
        </w:rPr>
        <w:br/>
      </w:r>
      <w:r w:rsidRPr="00FB44B9">
        <w:rPr>
          <w:rFonts w:ascii="Times New Roman" w:hAnsi="Times New Roman"/>
          <w:sz w:val="20"/>
          <w:szCs w:val="20"/>
        </w:rPr>
        <w:br/>
        <w:t>Agora, com toda certeza você reconhecerá que, SE a terra fosse plana, então:</w:t>
      </w:r>
      <w:r w:rsidRPr="00FB44B9">
        <w:rPr>
          <w:rFonts w:ascii="Times New Roman" w:hAnsi="Times New Roman"/>
          <w:sz w:val="20"/>
          <w:szCs w:val="20"/>
        </w:rPr>
        <w:br/>
        <w:t xml:space="preserve">se não houvesse atmosfera nem o fenômeno de difração, </w:t>
      </w:r>
      <w:r w:rsidRPr="00FB44B9">
        <w:rPr>
          <w:rFonts w:ascii="Times New Roman" w:hAnsi="Times New Roman"/>
          <w:sz w:val="20"/>
          <w:szCs w:val="20"/>
        </w:rPr>
        <w:br/>
        <w:t xml:space="preserve">e se a transparência do ar fosse infinitamente perfeita, </w:t>
      </w:r>
      <w:r w:rsidRPr="00FB44B9">
        <w:rPr>
          <w:rFonts w:ascii="Times New Roman" w:hAnsi="Times New Roman"/>
          <w:sz w:val="20"/>
          <w:szCs w:val="20"/>
        </w:rPr>
        <w:br/>
        <w:t xml:space="preserve">e se houvesse um telescópio de aumento 50.000 vezes, </w:t>
      </w:r>
      <w:r w:rsidRPr="00FB44B9">
        <w:rPr>
          <w:rFonts w:ascii="Times New Roman" w:hAnsi="Times New Roman"/>
          <w:sz w:val="20"/>
          <w:szCs w:val="20"/>
        </w:rPr>
        <w:br/>
        <w:t xml:space="preserve">e se não estivesse chovendo ou nublado em toda nossa linha reta de visão, </w:t>
      </w:r>
      <w:r w:rsidRPr="00FB44B9">
        <w:rPr>
          <w:rFonts w:ascii="Times New Roman" w:hAnsi="Times New Roman"/>
          <w:sz w:val="20"/>
          <w:szCs w:val="20"/>
        </w:rPr>
        <w:br/>
        <w:t xml:space="preserve">e se pudéssemos iluminar a página de um jornal de papel com uma luz suficientemente forte, </w:t>
      </w:r>
      <w:r w:rsidRPr="00FB44B9">
        <w:rPr>
          <w:rFonts w:ascii="Times New Roman" w:hAnsi="Times New Roman"/>
          <w:sz w:val="20"/>
          <w:szCs w:val="20"/>
        </w:rPr>
        <w:br/>
        <w:t xml:space="preserve">então, da beira de uma praia em João Pessoa, poderíamos ler um jornal no Monte </w:t>
      </w:r>
      <w:proofErr w:type="spellStart"/>
      <w:r w:rsidRPr="00FB44B9">
        <w:rPr>
          <w:rFonts w:ascii="Times New Roman" w:hAnsi="Times New Roman"/>
          <w:sz w:val="20"/>
          <w:szCs w:val="20"/>
        </w:rPr>
        <w:t>Kilimandjaro</w:t>
      </w:r>
      <w:proofErr w:type="spellEnd"/>
      <w:r w:rsidRPr="00FB44B9">
        <w:rPr>
          <w:rFonts w:ascii="Times New Roman" w:hAnsi="Times New Roman"/>
          <w:sz w:val="20"/>
          <w:szCs w:val="20"/>
        </w:rPr>
        <w:t xml:space="preserve">, na Tanzânia, o mais alto da África, a 5895m de altura e a 9565 km de distância desde João Pessoa, em linha reta. </w:t>
      </w:r>
      <w:r w:rsidRPr="00FB44B9">
        <w:rPr>
          <w:rFonts w:ascii="Times New Roman" w:hAnsi="Times New Roman"/>
          <w:sz w:val="20"/>
          <w:szCs w:val="20"/>
        </w:rPr>
        <w:br/>
      </w:r>
      <w:r w:rsidRPr="00FB44B9">
        <w:rPr>
          <w:rFonts w:ascii="Times New Roman" w:hAnsi="Times New Roman"/>
          <w:sz w:val="20"/>
          <w:szCs w:val="20"/>
        </w:rPr>
        <w:br/>
        <w:t xml:space="preserve">Considerando que há atmosfera que não é perfeitamente transparente, considerando que há difração pelo ar e não existe telescópio tão potente, mesmo assim, com o melhor telescópio já construído no mundo, você deveria pelo menos distinguir o </w:t>
      </w:r>
      <w:r w:rsidRPr="00FB44B9">
        <w:rPr>
          <w:rFonts w:ascii="Times New Roman" w:hAnsi="Times New Roman"/>
          <w:i/>
          <w:sz w:val="20"/>
          <w:szCs w:val="20"/>
          <w:u w:val="single"/>
        </w:rPr>
        <w:t>vulto</w:t>
      </w:r>
      <w:r w:rsidRPr="00FB44B9">
        <w:rPr>
          <w:rFonts w:ascii="Times New Roman" w:hAnsi="Times New Roman"/>
          <w:sz w:val="20"/>
          <w:szCs w:val="20"/>
        </w:rPr>
        <w:t xml:space="preserve"> do Monte. </w:t>
      </w:r>
      <w:r w:rsidRPr="00FB44B9">
        <w:rPr>
          <w:rFonts w:ascii="Times New Roman" w:hAnsi="Times New Roman"/>
          <w:sz w:val="20"/>
          <w:szCs w:val="20"/>
        </w:rPr>
        <w:br/>
      </w:r>
      <w:r w:rsidRPr="00FB44B9">
        <w:rPr>
          <w:rFonts w:ascii="Times New Roman" w:hAnsi="Times New Roman"/>
          <w:sz w:val="20"/>
          <w:szCs w:val="20"/>
        </w:rPr>
        <w:br/>
        <w:t xml:space="preserve">Ou, se a visibilidade do ar estiver muito, muito boa (digamos, você conseguisse ver bem coisas na ordem 20 milhas náuticas = 36 km), então, com o melhor telescópio já construído no mundo, com seus olhos a 1,70m acima do nível do mar você só conseguirá ver uma boia em forma de disco de 100m de diâmetro e 1mm de espessura, da cor mais brilhante possível, nos instantes em que ela subisse nas cristas das ondas, a uma distância de até </w:t>
      </w:r>
      <w:r w:rsidRPr="00FB44B9">
        <w:rPr>
          <w:rFonts w:ascii="Times New Roman" w:hAnsi="Times New Roman"/>
          <w:sz w:val="20"/>
          <w:szCs w:val="20"/>
        </w:rPr>
        <w:br/>
      </w:r>
      <w:proofErr w:type="spellStart"/>
      <w:r w:rsidRPr="00FB44B9">
        <w:rPr>
          <w:rFonts w:ascii="Times New Roman" w:hAnsi="Times New Roman"/>
          <w:sz w:val="20"/>
          <w:szCs w:val="20"/>
        </w:rPr>
        <w:t>DistanciaDoHorizonteEmKm</w:t>
      </w:r>
      <w:proofErr w:type="spellEnd"/>
      <w:r w:rsidRPr="00FB44B9">
        <w:rPr>
          <w:rFonts w:ascii="Times New Roman" w:hAnsi="Times New Roman"/>
          <w:sz w:val="20"/>
          <w:szCs w:val="20"/>
        </w:rPr>
        <w:t xml:space="preserve"> = 3,570 x </w:t>
      </w:r>
      <w:proofErr w:type="spellStart"/>
      <w:r w:rsidRPr="00FB44B9">
        <w:rPr>
          <w:rFonts w:ascii="Times New Roman" w:hAnsi="Times New Roman"/>
          <w:sz w:val="20"/>
          <w:szCs w:val="20"/>
        </w:rPr>
        <w:t>RaizQuadradaDe</w:t>
      </w:r>
      <w:proofErr w:type="spellEnd"/>
      <w:r w:rsidRPr="00FB44B9">
        <w:rPr>
          <w:rFonts w:ascii="Times New Roman" w:hAnsi="Times New Roman"/>
          <w:sz w:val="20"/>
          <w:szCs w:val="20"/>
        </w:rPr>
        <w:t>(</w:t>
      </w:r>
      <w:proofErr w:type="spellStart"/>
      <w:r w:rsidRPr="00FB44B9">
        <w:rPr>
          <w:rFonts w:ascii="Times New Roman" w:hAnsi="Times New Roman"/>
          <w:sz w:val="20"/>
          <w:szCs w:val="20"/>
        </w:rPr>
        <w:t>AlturaEmMetrosDoOlhoSobreMar</w:t>
      </w:r>
      <w:proofErr w:type="spellEnd"/>
      <w:r w:rsidRPr="00FB44B9">
        <w:rPr>
          <w:rFonts w:ascii="Times New Roman" w:hAnsi="Times New Roman"/>
          <w:sz w:val="20"/>
          <w:szCs w:val="20"/>
        </w:rPr>
        <w:t xml:space="preserve">) = </w:t>
      </w:r>
      <w:r w:rsidRPr="00FB44B9">
        <w:rPr>
          <w:rFonts w:ascii="Times New Roman" w:hAnsi="Times New Roman"/>
          <w:sz w:val="20"/>
          <w:szCs w:val="20"/>
        </w:rPr>
        <w:br/>
        <w:t xml:space="preserve">3,570 x </w:t>
      </w:r>
      <w:proofErr w:type="spellStart"/>
      <w:r w:rsidRPr="00FB44B9">
        <w:rPr>
          <w:rFonts w:ascii="Times New Roman" w:hAnsi="Times New Roman"/>
          <w:sz w:val="20"/>
          <w:szCs w:val="20"/>
        </w:rPr>
        <w:t>RaizQuadradaDe</w:t>
      </w:r>
      <w:proofErr w:type="spellEnd"/>
      <w:r w:rsidRPr="00FB44B9">
        <w:rPr>
          <w:rFonts w:ascii="Times New Roman" w:hAnsi="Times New Roman"/>
          <w:sz w:val="20"/>
          <w:szCs w:val="20"/>
        </w:rPr>
        <w:t xml:space="preserve">(1,65) = 3,570 x 1,2845 = 4,753 km (ver </w:t>
      </w:r>
      <w:hyperlink r:id="rId31" w:anchor="Exact_formula_for_a_spherical_Earth" w:history="1">
        <w:r w:rsidRPr="00FB44B9">
          <w:rPr>
            <w:rFonts w:ascii="Times New Roman" w:hAnsi="Times New Roman"/>
            <w:color w:val="0563C1" w:themeColor="hyperlink"/>
            <w:sz w:val="20"/>
            <w:szCs w:val="20"/>
            <w:u w:val="single"/>
          </w:rPr>
          <w:t>https://en.wikipedia.org/wiki/Horizon#Exact_formula_for_a_spherical_Earth</w:t>
        </w:r>
      </w:hyperlink>
      <w:r w:rsidRPr="00FB44B9">
        <w:rPr>
          <w:rFonts w:ascii="Times New Roman" w:hAnsi="Times New Roman"/>
          <w:sz w:val="20"/>
          <w:szCs w:val="20"/>
        </w:rPr>
        <w:t xml:space="preserve"> ). Por que você não a conseguirá ver a 18 km de distância, mesmo se a boia tiver fortíssimas lâmpadas </w:t>
      </w:r>
      <w:proofErr w:type="spellStart"/>
      <w:r w:rsidRPr="00FB44B9">
        <w:rPr>
          <w:rFonts w:ascii="Times New Roman" w:hAnsi="Times New Roman"/>
          <w:sz w:val="20"/>
          <w:szCs w:val="20"/>
        </w:rPr>
        <w:t>estroboscópicas</w:t>
      </w:r>
      <w:proofErr w:type="spellEnd"/>
      <w:r w:rsidRPr="00FB44B9">
        <w:rPr>
          <w:rFonts w:ascii="Times New Roman" w:hAnsi="Times New Roman"/>
          <w:sz w:val="20"/>
          <w:szCs w:val="20"/>
        </w:rPr>
        <w:t xml:space="preserve"> piscando? Responda aqui: ________. </w:t>
      </w:r>
      <w:r w:rsidRPr="00FB44B9">
        <w:rPr>
          <w:rFonts w:ascii="Times New Roman" w:hAnsi="Times New Roman"/>
          <w:sz w:val="20"/>
          <w:szCs w:val="20"/>
        </w:rPr>
        <w:br/>
        <w:t xml:space="preserve">Por que, se você se altear bem mais, então verá muito mais longe? Responda aqui: ________. </w:t>
      </w:r>
      <w:r w:rsidRPr="00FB44B9">
        <w:rPr>
          <w:rFonts w:ascii="Times New Roman" w:hAnsi="Times New Roman"/>
          <w:sz w:val="20"/>
          <w:szCs w:val="20"/>
        </w:rPr>
        <w:br/>
      </w:r>
      <w:r w:rsidRPr="00FB44B9">
        <w:rPr>
          <w:rFonts w:ascii="Times New Roman" w:hAnsi="Times New Roman"/>
          <w:sz w:val="20"/>
          <w:szCs w:val="20"/>
        </w:rPr>
        <w:br/>
        <w:t xml:space="preserve">Se você mergulhar até o pescoço em um pequeno lago no momento que ele estiver absolutamente sem vento nem ondas, com seus olhos a apenas 10cm acima do nível água, você só conseguirá ver uma boia em forma de disco de 10m de diâmetro e espessura de 1mm da cor mais brilhante possível, nos instantes em que ela subir nas cristas das ondas, a uma distância de até </w:t>
      </w:r>
      <w:r w:rsidRPr="00FB44B9">
        <w:rPr>
          <w:rFonts w:ascii="Times New Roman" w:hAnsi="Times New Roman"/>
          <w:sz w:val="20"/>
          <w:szCs w:val="20"/>
        </w:rPr>
        <w:br/>
      </w:r>
      <w:proofErr w:type="spellStart"/>
      <w:r w:rsidRPr="00FB44B9">
        <w:rPr>
          <w:rFonts w:ascii="Times New Roman" w:hAnsi="Times New Roman"/>
          <w:sz w:val="20"/>
          <w:szCs w:val="20"/>
        </w:rPr>
        <w:t>DistanciaDoHorizonteEmKm</w:t>
      </w:r>
      <w:proofErr w:type="spellEnd"/>
      <w:r w:rsidRPr="00FB44B9">
        <w:rPr>
          <w:rFonts w:ascii="Times New Roman" w:hAnsi="Times New Roman"/>
          <w:sz w:val="20"/>
          <w:szCs w:val="20"/>
        </w:rPr>
        <w:t xml:space="preserve"> = 3,570 x </w:t>
      </w:r>
      <w:proofErr w:type="spellStart"/>
      <w:r w:rsidRPr="00FB44B9">
        <w:rPr>
          <w:rFonts w:ascii="Times New Roman" w:hAnsi="Times New Roman"/>
          <w:sz w:val="20"/>
          <w:szCs w:val="20"/>
        </w:rPr>
        <w:t>RaizQuadradaDe</w:t>
      </w:r>
      <w:proofErr w:type="spellEnd"/>
      <w:r w:rsidRPr="00FB44B9">
        <w:rPr>
          <w:rFonts w:ascii="Times New Roman" w:hAnsi="Times New Roman"/>
          <w:sz w:val="20"/>
          <w:szCs w:val="20"/>
        </w:rPr>
        <w:t>(</w:t>
      </w:r>
      <w:proofErr w:type="spellStart"/>
      <w:r w:rsidRPr="00FB44B9">
        <w:rPr>
          <w:rFonts w:ascii="Times New Roman" w:hAnsi="Times New Roman"/>
          <w:sz w:val="20"/>
          <w:szCs w:val="20"/>
        </w:rPr>
        <w:t>AlturaEmMetrosDoOlhoSobreMar</w:t>
      </w:r>
      <w:proofErr w:type="spellEnd"/>
      <w:r w:rsidRPr="00FB44B9">
        <w:rPr>
          <w:rFonts w:ascii="Times New Roman" w:hAnsi="Times New Roman"/>
          <w:sz w:val="20"/>
          <w:szCs w:val="20"/>
        </w:rPr>
        <w:t xml:space="preserve">) = </w:t>
      </w:r>
      <w:r w:rsidRPr="00FB44B9">
        <w:rPr>
          <w:rFonts w:ascii="Times New Roman" w:hAnsi="Times New Roman"/>
          <w:sz w:val="20"/>
          <w:szCs w:val="20"/>
        </w:rPr>
        <w:br/>
        <w:t xml:space="preserve">3,570 x </w:t>
      </w:r>
      <w:proofErr w:type="spellStart"/>
      <w:r w:rsidRPr="00FB44B9">
        <w:rPr>
          <w:rFonts w:ascii="Times New Roman" w:hAnsi="Times New Roman"/>
          <w:sz w:val="20"/>
          <w:szCs w:val="20"/>
        </w:rPr>
        <w:t>RaizQuadradaDe</w:t>
      </w:r>
      <w:proofErr w:type="spellEnd"/>
      <w:r w:rsidRPr="00FB44B9">
        <w:rPr>
          <w:rFonts w:ascii="Times New Roman" w:hAnsi="Times New Roman"/>
          <w:sz w:val="20"/>
          <w:szCs w:val="20"/>
        </w:rPr>
        <w:t xml:space="preserve">(0,10) = 3,570 x 0,316 = 1,1281 km. Por que você não a conseguirá ver a 3 km de distância, mesmo se a boia tiver fortíssimas lâmpadas </w:t>
      </w:r>
      <w:proofErr w:type="spellStart"/>
      <w:r w:rsidRPr="00FB44B9">
        <w:rPr>
          <w:rFonts w:ascii="Times New Roman" w:hAnsi="Times New Roman"/>
          <w:sz w:val="20"/>
          <w:szCs w:val="20"/>
        </w:rPr>
        <w:t>estroboscópicas</w:t>
      </w:r>
      <w:proofErr w:type="spellEnd"/>
      <w:r w:rsidRPr="00FB44B9">
        <w:rPr>
          <w:rFonts w:ascii="Times New Roman" w:hAnsi="Times New Roman"/>
          <w:sz w:val="20"/>
          <w:szCs w:val="20"/>
        </w:rPr>
        <w:t xml:space="preserve"> piscando? Responda aqui: ________, </w:t>
      </w:r>
      <w:r w:rsidRPr="00FB44B9">
        <w:rPr>
          <w:rFonts w:ascii="Times New Roman" w:hAnsi="Times New Roman"/>
          <w:sz w:val="20"/>
          <w:szCs w:val="20"/>
        </w:rPr>
        <w:br/>
        <w:t xml:space="preserve">Por que, se você se altear bem mais, então verá muito mais longe? Responda aqui: ________. </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t>Hélio</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t>*****************************************</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b/>
          <w:sz w:val="20"/>
          <w:szCs w:val="20"/>
          <w:u w:val="single"/>
        </w:rPr>
        <w:t>PERGUNTA:</w:t>
      </w:r>
      <w:r w:rsidRPr="00FB44B9">
        <w:rPr>
          <w:rFonts w:ascii="Times New Roman" w:hAnsi="Times New Roman"/>
          <w:b/>
          <w:sz w:val="20"/>
          <w:szCs w:val="20"/>
          <w:u w:val="single"/>
        </w:rPr>
        <w:br/>
      </w:r>
      <w:r w:rsidRPr="00FB44B9">
        <w:rPr>
          <w:rFonts w:ascii="Times New Roman" w:hAnsi="Times New Roman"/>
          <w:sz w:val="20"/>
          <w:szCs w:val="20"/>
        </w:rPr>
        <w:t xml:space="preserve">Hélio, por favor pode você examinar a compilação que coloco abaixo, mesmo que muito longa, defendendo tanto Geocentrismo como </w:t>
      </w:r>
      <w:proofErr w:type="spellStart"/>
      <w:r w:rsidRPr="00FB44B9">
        <w:rPr>
          <w:rFonts w:ascii="Times New Roman" w:hAnsi="Times New Roman"/>
          <w:sz w:val="20"/>
          <w:szCs w:val="20"/>
        </w:rPr>
        <w:t>Terraplanismo</w:t>
      </w:r>
      <w:proofErr w:type="spellEnd"/>
      <w:r w:rsidRPr="00FB44B9">
        <w:rPr>
          <w:rFonts w:ascii="Times New Roman" w:hAnsi="Times New Roman"/>
          <w:sz w:val="20"/>
          <w:szCs w:val="20"/>
        </w:rPr>
        <w:t>? Pode você ler os artigos e assistir os vídeos citados? Pode você examinar a detalhada e longa análise de várias palavras em hebraico e em grego? Ao final, por favor, pode você dar detalhada resposta a tudo? Seguem-se vários anexos.</w:t>
      </w:r>
      <w:r w:rsidRPr="00FB44B9">
        <w:rPr>
          <w:rFonts w:ascii="Times New Roman" w:hAnsi="Times New Roman"/>
          <w:sz w:val="20"/>
          <w:szCs w:val="20"/>
        </w:rPr>
        <w:br/>
      </w:r>
      <w:r w:rsidRPr="00FB44B9">
        <w:rPr>
          <w:rFonts w:ascii="Times New Roman" w:hAnsi="Times New Roman"/>
          <w:sz w:val="20"/>
          <w:szCs w:val="20"/>
        </w:rPr>
        <w:br/>
        <w:t>JJJJ</w:t>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b/>
          <w:sz w:val="20"/>
          <w:szCs w:val="20"/>
          <w:u w:val="single"/>
        </w:rPr>
        <w:t>RESPOSTA:</w:t>
      </w:r>
      <w:r w:rsidRPr="00FB44B9">
        <w:rPr>
          <w:rFonts w:ascii="Times New Roman" w:hAnsi="Times New Roman"/>
          <w:sz w:val="20"/>
          <w:szCs w:val="20"/>
        </w:rPr>
        <w:br/>
        <w:t>Caro irmão JJJJ</w:t>
      </w:r>
      <w:r w:rsidRPr="00FB44B9">
        <w:rPr>
          <w:rFonts w:ascii="Times New Roman" w:hAnsi="Times New Roman"/>
          <w:sz w:val="20"/>
          <w:szCs w:val="20"/>
        </w:rPr>
        <w:br/>
      </w:r>
      <w:r w:rsidRPr="00FB44B9">
        <w:rPr>
          <w:rFonts w:ascii="Times New Roman" w:hAnsi="Times New Roman"/>
          <w:sz w:val="20"/>
          <w:szCs w:val="20"/>
        </w:rPr>
        <w:br/>
        <w:t xml:space="preserve">1) Na verdade, sempre, há mais de 20 anos, não gosto, evito, quase odeio esses dois assuntos </w:t>
      </w:r>
      <w:r w:rsidRPr="00FB44B9">
        <w:rPr>
          <w:rFonts w:ascii="Times New Roman" w:hAnsi="Times New Roman"/>
          <w:sz w:val="20"/>
          <w:szCs w:val="20"/>
        </w:rPr>
        <w:br/>
        <w:t xml:space="preserve">( (a) Geocentrismo vs. Heliocentrismo, porque ambas as coisas têm argumentos bíblicos e científicos, mas me parece que há pessoas que vão aos poucos resvalando neste debate e terminam dedicando 40h/semana somente a isso, décadas e décadas de vida; </w:t>
      </w:r>
      <w:r w:rsidRPr="00FB44B9">
        <w:rPr>
          <w:rFonts w:ascii="Times New Roman" w:hAnsi="Times New Roman"/>
          <w:sz w:val="20"/>
          <w:szCs w:val="20"/>
        </w:rPr>
        <w:br/>
        <w:t>(b) Teoria da Terra Plana, porque os argumentos bíblicos e científicos me parecem completamente loucos, e seus defensores debochados e agressivos).</w:t>
      </w:r>
      <w:r w:rsidRPr="00FB44B9">
        <w:rPr>
          <w:rFonts w:ascii="Times New Roman" w:hAnsi="Times New Roman"/>
          <w:sz w:val="20"/>
          <w:szCs w:val="20"/>
        </w:rPr>
        <w:br/>
      </w:r>
      <w:r w:rsidRPr="00FB44B9">
        <w:rPr>
          <w:rFonts w:ascii="Times New Roman" w:hAnsi="Times New Roman"/>
          <w:sz w:val="20"/>
          <w:szCs w:val="20"/>
        </w:rPr>
        <w:br/>
        <w:t xml:space="preserve">2) Há mais de 20 anos atrás, eu tinha me prometido a mim mesmo nunca escrever artigos sobre nenhum desses dois assuntos, e mesmo jamais responder mais que 1 ou 2 minutos, mesmo oralmente, perguntas sobre qualquer desses dois assuntos. </w:t>
      </w:r>
      <w:r w:rsidRPr="00FB44B9">
        <w:rPr>
          <w:rFonts w:ascii="Times New Roman" w:hAnsi="Times New Roman"/>
          <w:sz w:val="20"/>
          <w:szCs w:val="20"/>
        </w:rPr>
        <w:br/>
        <w:t>Mas, não sei como, esta semana cai na armadilha de responder na internet 5 linhas a uma pergunta de 5 linhas de um dos meus maiores amigos, daí entraram 10 pessoas na conversa, surgiram 30 e-mails, e eu fui resvalando para longe da minha antiga decisão descrita em (1), e terminei perdendo muitas horas em vários dias nesses assuntos. Não digo que considero um desperdício de tempo nem que me arrependo soluçando de raiva de mim mesmo, mas de todo modo eu acho que gastei tempo demais, disso eu me arrependo, e vou parar de vez e para sempre com esses assuntos, tenho temor e não quero cair de novo na armadilha de gastar horas em uma semana, depois isso se repetir por meses e até anos. Parei. Parei de vez.</w:t>
      </w:r>
      <w:r w:rsidRPr="00FB44B9">
        <w:rPr>
          <w:rFonts w:ascii="Times New Roman" w:hAnsi="Times New Roman"/>
          <w:sz w:val="20"/>
          <w:szCs w:val="20"/>
        </w:rPr>
        <w:br/>
      </w:r>
      <w:r w:rsidRPr="00FB44B9">
        <w:rPr>
          <w:rFonts w:ascii="Times New Roman" w:hAnsi="Times New Roman"/>
          <w:sz w:val="20"/>
          <w:szCs w:val="20"/>
        </w:rPr>
        <w:br/>
        <w:t xml:space="preserve">3) Não combaterei Geocentrismo, pois não o acho tão louco, insincero e estapafúrdio bíblica e cientificamente, e a intenção de muito de seus defensores é boa. No máximo me defenderei se alguns me atacarem de forma demasiadamente injusta e cruel, e tentarem me mudar à força. </w:t>
      </w:r>
      <w:r w:rsidRPr="00FB44B9">
        <w:rPr>
          <w:rFonts w:ascii="Times New Roman" w:hAnsi="Times New Roman"/>
          <w:sz w:val="20"/>
          <w:szCs w:val="20"/>
        </w:rPr>
        <w:br/>
      </w:r>
      <w:r w:rsidRPr="00FB44B9">
        <w:rPr>
          <w:rFonts w:ascii="Times New Roman" w:hAnsi="Times New Roman"/>
          <w:sz w:val="20"/>
          <w:szCs w:val="20"/>
        </w:rPr>
        <w:br/>
        <w:t xml:space="preserve">4) Quanto a </w:t>
      </w:r>
      <w:proofErr w:type="spellStart"/>
      <w:r w:rsidRPr="00FB44B9">
        <w:rPr>
          <w:rFonts w:ascii="Times New Roman" w:hAnsi="Times New Roman"/>
          <w:sz w:val="20"/>
          <w:szCs w:val="20"/>
        </w:rPr>
        <w:t>Terraplanismo</w:t>
      </w:r>
      <w:proofErr w:type="spellEnd"/>
      <w:r w:rsidRPr="00FB44B9">
        <w:rPr>
          <w:rFonts w:ascii="Times New Roman" w:hAnsi="Times New Roman"/>
          <w:sz w:val="20"/>
          <w:szCs w:val="20"/>
        </w:rPr>
        <w:t>, já escrevi muito sobre ele esta semana, somente quero terminar o assunto consigo, irmão, repetindo-lhe e enfatizando 2 coisas que eu já disse a muita gente, esta semana:</w:t>
      </w:r>
    </w:p>
    <w:p w:rsidR="00FB44B9" w:rsidRPr="00FB44B9" w:rsidRDefault="00FB44B9" w:rsidP="00FB44B9">
      <w:pPr>
        <w:spacing w:after="0" w:line="240" w:lineRule="auto"/>
        <w:rPr>
          <w:rFonts w:ascii="Times New Roman" w:hAnsi="Times New Roman"/>
          <w:sz w:val="20"/>
          <w:szCs w:val="20"/>
        </w:rPr>
      </w:pPr>
      <w:r w:rsidRPr="00FB44B9">
        <w:rPr>
          <w:rFonts w:ascii="Times New Roman" w:hAnsi="Times New Roman"/>
          <w:sz w:val="20"/>
          <w:szCs w:val="20"/>
        </w:rPr>
        <w:t xml:space="preserve">a) Faça, VOCÊ mesmo, o teste que sugeri, mas antes prometa a si mesmo que, se o teste funcionar com estou prevendo, você abandonará o </w:t>
      </w:r>
      <w:proofErr w:type="spellStart"/>
      <w:r w:rsidRPr="00FB44B9">
        <w:rPr>
          <w:rFonts w:ascii="Times New Roman" w:hAnsi="Times New Roman"/>
          <w:sz w:val="20"/>
          <w:szCs w:val="20"/>
        </w:rPr>
        <w:t>Terraplanismo</w:t>
      </w:r>
      <w:proofErr w:type="spellEnd"/>
      <w:r w:rsidRPr="00FB44B9">
        <w:rPr>
          <w:rFonts w:ascii="Times New Roman" w:hAnsi="Times New Roman"/>
          <w:sz w:val="20"/>
          <w:szCs w:val="20"/>
        </w:rPr>
        <w:t xml:space="preserve">; mas se, ao contrário, funcionar como se a terra fosse plana, e você, com os olhos somente a ½ metro acima do nível do mar, em um dia muito claro você conseguir ver a crista das ondas a </w:t>
      </w:r>
      <w:r w:rsidRPr="00FB44B9">
        <w:rPr>
          <w:rFonts w:ascii="Times New Roman" w:hAnsi="Times New Roman"/>
          <w:sz w:val="20"/>
          <w:szCs w:val="20"/>
          <w:u w:val="single"/>
        </w:rPr>
        <w:t>dezenas</w:t>
      </w:r>
      <w:r w:rsidRPr="00FB44B9">
        <w:rPr>
          <w:rFonts w:ascii="Times New Roman" w:hAnsi="Times New Roman"/>
          <w:sz w:val="20"/>
          <w:szCs w:val="20"/>
        </w:rPr>
        <w:t xml:space="preserve"> de quilômetros à frente, então, somente depois disso, eu prometo ler os artigos e assistir os vídeos que você me recomendou (embora sejam sobre Geocentrismo, e eu não combati isso, somente combati o </w:t>
      </w:r>
      <w:proofErr w:type="spellStart"/>
      <w:r w:rsidRPr="00FB44B9">
        <w:rPr>
          <w:rFonts w:ascii="Times New Roman" w:hAnsi="Times New Roman"/>
          <w:sz w:val="20"/>
          <w:szCs w:val="20"/>
        </w:rPr>
        <w:t>Terraplanismo</w:t>
      </w:r>
      <w:proofErr w:type="spellEnd"/>
      <w:r w:rsidRPr="00FB44B9">
        <w:rPr>
          <w:rFonts w:ascii="Times New Roman" w:hAnsi="Times New Roman"/>
          <w:sz w:val="20"/>
          <w:szCs w:val="20"/>
        </w:rPr>
        <w:t>!!! :-) )</w:t>
      </w:r>
      <w:r w:rsidRPr="00FB44B9">
        <w:rPr>
          <w:rFonts w:ascii="Times New Roman" w:hAnsi="Times New Roman"/>
          <w:sz w:val="20"/>
          <w:szCs w:val="20"/>
        </w:rPr>
        <w:br/>
        <w:t xml:space="preserve">b) Lembre que a Bíblia pode usar a </w:t>
      </w:r>
      <w:r w:rsidRPr="00FB44B9">
        <w:rPr>
          <w:rFonts w:ascii="Times New Roman" w:hAnsi="Times New Roman"/>
          <w:b/>
          <w:sz w:val="20"/>
          <w:szCs w:val="20"/>
        </w:rPr>
        <w:t>Linguagem das Aparências</w:t>
      </w:r>
      <w:r w:rsidRPr="00FB44B9">
        <w:rPr>
          <w:rFonts w:ascii="Times New Roman" w:hAnsi="Times New Roman"/>
          <w:sz w:val="20"/>
          <w:szCs w:val="20"/>
        </w:rPr>
        <w:t>, conforme já expliquei.</w:t>
      </w:r>
    </w:p>
    <w:p w:rsidR="00FB44B9" w:rsidRPr="00FB44B9" w:rsidRDefault="00FB44B9" w:rsidP="00FB44B9">
      <w:pPr>
        <w:spacing w:after="0" w:line="240" w:lineRule="auto"/>
        <w:rPr>
          <w:rFonts w:ascii="Times New Roman" w:hAnsi="Times New Roman"/>
          <w:sz w:val="20"/>
          <w:szCs w:val="20"/>
        </w:rPr>
      </w:pPr>
      <w:r w:rsidRPr="00FB44B9">
        <w:rPr>
          <w:rFonts w:ascii="Times New Roman" w:hAnsi="Times New Roman"/>
          <w:sz w:val="20"/>
          <w:szCs w:val="20"/>
        </w:rPr>
        <w:br/>
      </w:r>
      <w:r w:rsidRPr="00FB44B9">
        <w:rPr>
          <w:rFonts w:ascii="Times New Roman" w:hAnsi="Times New Roman"/>
          <w:sz w:val="20"/>
          <w:szCs w:val="20"/>
        </w:rPr>
        <w:br/>
      </w:r>
      <w:r w:rsidRPr="00FB44B9">
        <w:rPr>
          <w:rFonts w:ascii="Times New Roman" w:hAnsi="Times New Roman"/>
          <w:sz w:val="20"/>
          <w:szCs w:val="20"/>
        </w:rPr>
        <w:br/>
        <w:t>Estarei orando por você, irmão.</w:t>
      </w:r>
      <w:r w:rsidRPr="00FB44B9">
        <w:rPr>
          <w:rFonts w:ascii="Times New Roman" w:hAnsi="Times New Roman"/>
          <w:sz w:val="20"/>
          <w:szCs w:val="20"/>
        </w:rPr>
        <w:br/>
      </w:r>
      <w:r w:rsidRPr="00FB44B9">
        <w:rPr>
          <w:rFonts w:ascii="Times New Roman" w:hAnsi="Times New Roman"/>
          <w:sz w:val="20"/>
          <w:szCs w:val="20"/>
        </w:rPr>
        <w:br/>
        <w:t>Hélio.</w:t>
      </w:r>
      <w:r w:rsidRPr="00FB44B9">
        <w:rPr>
          <w:rFonts w:ascii="Times New Roman" w:hAnsi="Times New Roman"/>
          <w:sz w:val="20"/>
          <w:szCs w:val="20"/>
        </w:rPr>
        <w:br/>
      </w:r>
    </w:p>
    <w:p w:rsidR="00D433DB" w:rsidRDefault="00D433DB" w:rsidP="00D433DB"/>
    <w:p w:rsidR="00D433DB" w:rsidRPr="00C92AD4" w:rsidRDefault="00D433DB" w:rsidP="00C92AD4"/>
    <w:sectPr w:rsidR="00D433DB" w:rsidRPr="00C92A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D4"/>
    <w:rsid w:val="000727A9"/>
    <w:rsid w:val="00093AE0"/>
    <w:rsid w:val="005232CE"/>
    <w:rsid w:val="005820BD"/>
    <w:rsid w:val="00767142"/>
    <w:rsid w:val="00C92AD4"/>
    <w:rsid w:val="00D433DB"/>
    <w:rsid w:val="00D63581"/>
    <w:rsid w:val="00D82DF6"/>
    <w:rsid w:val="00E149A0"/>
    <w:rsid w:val="00FB44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2E17"/>
  <w15:chartTrackingRefBased/>
  <w15:docId w15:val="{39B67FCC-B9DA-4D9B-8421-A02F1803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92A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433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autoRedefine/>
    <w:uiPriority w:val="9"/>
    <w:unhideWhenUsed/>
    <w:qFormat/>
    <w:rsid w:val="00FB44B9"/>
    <w:pPr>
      <w:spacing w:after="0" w:line="240" w:lineRule="auto"/>
      <w:outlineLvl w:val="2"/>
    </w:pPr>
    <w:rPr>
      <w:rFonts w:ascii="Times New Roman" w:hAnsi="Times New Roman"/>
      <w:b/>
      <w:color w:val="833C0B" w:themeColor="accent2" w:themeShade="80"/>
      <w:sz w:val="24"/>
      <w:szCs w:val="24"/>
      <w:u w:val="single"/>
      <w:lang w:val="en-C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92AD4"/>
    <w:rPr>
      <w:rFonts w:asciiTheme="majorHAnsi" w:eastAsiaTheme="majorEastAsia" w:hAnsiTheme="majorHAnsi" w:cstheme="majorBidi"/>
      <w:color w:val="2F5496" w:themeColor="accent1" w:themeShade="BF"/>
      <w:sz w:val="32"/>
      <w:szCs w:val="32"/>
    </w:rPr>
  </w:style>
  <w:style w:type="character" w:styleId="Hyperlink">
    <w:name w:val="Hyperlink"/>
    <w:basedOn w:val="Fontepargpadro"/>
    <w:uiPriority w:val="99"/>
    <w:unhideWhenUsed/>
    <w:rsid w:val="00E149A0"/>
    <w:rPr>
      <w:color w:val="0563C1" w:themeColor="hyperlink"/>
      <w:u w:val="single"/>
    </w:rPr>
  </w:style>
  <w:style w:type="character" w:customStyle="1" w:styleId="Ttulo2Char">
    <w:name w:val="Título 2 Char"/>
    <w:basedOn w:val="Fontepargpadro"/>
    <w:link w:val="Ttulo2"/>
    <w:uiPriority w:val="9"/>
    <w:rsid w:val="00D433DB"/>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FB44B9"/>
    <w:rPr>
      <w:rFonts w:ascii="Times New Roman" w:hAnsi="Times New Roman"/>
      <w:b/>
      <w:color w:val="833C0B" w:themeColor="accent2" w:themeShade="80"/>
      <w:sz w:val="24"/>
      <w:szCs w:val="24"/>
      <w:u w:val="single"/>
      <w:lang w:val="en-CA"/>
    </w:rPr>
  </w:style>
  <w:style w:type="numbering" w:customStyle="1" w:styleId="Semlista1">
    <w:name w:val="Sem lista1"/>
    <w:next w:val="Semlista"/>
    <w:uiPriority w:val="99"/>
    <w:semiHidden/>
    <w:unhideWhenUsed/>
    <w:rsid w:val="00FB44B9"/>
  </w:style>
  <w:style w:type="paragraph" w:customStyle="1" w:styleId="CitaBiblia">
    <w:name w:val="CitaBiblia"/>
    <w:basedOn w:val="Normal"/>
    <w:link w:val="CitaBibliaChar"/>
    <w:qFormat/>
    <w:rsid w:val="00FB44B9"/>
    <w:pPr>
      <w:spacing w:after="0" w:line="240" w:lineRule="auto"/>
    </w:pPr>
    <w:rPr>
      <w:rFonts w:ascii="Kristen ITC" w:hAnsi="Kristen ITC"/>
      <w:color w:val="0000FF"/>
      <w:sz w:val="20"/>
      <w:szCs w:val="20"/>
    </w:rPr>
  </w:style>
  <w:style w:type="character" w:customStyle="1" w:styleId="CitaBibliaChar">
    <w:name w:val="CitaBiblia Char"/>
    <w:basedOn w:val="Fontepargpadro"/>
    <w:link w:val="CitaBiblia"/>
    <w:rsid w:val="00FB44B9"/>
    <w:rPr>
      <w:rFonts w:ascii="Kristen ITC" w:hAnsi="Kristen ITC"/>
      <w:color w:val="0000FF"/>
      <w:sz w:val="20"/>
      <w:szCs w:val="20"/>
    </w:rPr>
  </w:style>
  <w:style w:type="character" w:styleId="MenoPendente">
    <w:name w:val="Unresolved Mention"/>
    <w:basedOn w:val="Fontepargpadro"/>
    <w:uiPriority w:val="99"/>
    <w:semiHidden/>
    <w:unhideWhenUsed/>
    <w:rsid w:val="00FB44B9"/>
    <w:rPr>
      <w:color w:val="808080"/>
      <w:shd w:val="clear" w:color="auto" w:fill="E6E6E6"/>
    </w:rPr>
  </w:style>
  <w:style w:type="character" w:styleId="HiperlinkVisitado">
    <w:name w:val="FollowedHyperlink"/>
    <w:basedOn w:val="Fontepargpadro"/>
    <w:uiPriority w:val="99"/>
    <w:semiHidden/>
    <w:unhideWhenUsed/>
    <w:rsid w:val="00FB44B9"/>
    <w:rPr>
      <w:color w:val="954F72" w:themeColor="followedHyperlink"/>
      <w:u w:val="single"/>
    </w:rPr>
  </w:style>
  <w:style w:type="paragraph" w:styleId="PargrafodaLista">
    <w:name w:val="List Paragraph"/>
    <w:basedOn w:val="Normal"/>
    <w:uiPriority w:val="34"/>
    <w:qFormat/>
    <w:rsid w:val="00FB44B9"/>
    <w:pPr>
      <w:spacing w:after="0" w:line="240" w:lineRule="auto"/>
      <w:ind w:left="720"/>
      <w:contextualSpacing/>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ora.com/How-can-we-know-that-the-Earth-is-round-with-simple-logic" TargetMode="External"/><Relationship Id="rId13" Type="http://schemas.openxmlformats.org/officeDocument/2006/relationships/hyperlink" Target="_NOLINK_|_IGNORE_|verse:27.12.2|modid:ltt2009" TargetMode="External"/><Relationship Id="rId18" Type="http://schemas.openxmlformats.org/officeDocument/2006/relationships/hyperlink" Target="https://igrejamilitante.wordpress.com/2013/01/30/linguagem-fenomenologica-na-biblia/" TargetMode="External"/><Relationship Id="rId26" Type="http://schemas.openxmlformats.org/officeDocument/2006/relationships/hyperlink" Target="http://www.geocentricity.com/astronomy_of_bible/flatearth/doesbibleteach.html" TargetMode="External"/><Relationship Id="rId3" Type="http://schemas.openxmlformats.org/officeDocument/2006/relationships/webSettings" Target="webSettings.xml"/><Relationship Id="rId21" Type="http://schemas.openxmlformats.org/officeDocument/2006/relationships/hyperlink" Target="_NOLINK_|_IGNORE_|verse:27.12.2|modid:ltt2009" TargetMode="External"/><Relationship Id="rId7" Type="http://schemas.openxmlformats.org/officeDocument/2006/relationships/image" Target="media/image1.jpeg"/><Relationship Id="rId12" Type="http://schemas.openxmlformats.org/officeDocument/2006/relationships/hyperlink" Target="_NOLINK_|_IGNORE_|verse:27.12.2|modid:ltt2009" TargetMode="External"/><Relationship Id="rId17" Type="http://schemas.openxmlformats.org/officeDocument/2006/relationships/hyperlink" Target="http://www.geocentricity.com/astronomy_of_bible/flatearth/doesbibleteach.html" TargetMode="External"/><Relationship Id="rId25" Type="http://schemas.openxmlformats.org/officeDocument/2006/relationships/hyperlink" Target="https://www.youtube.com/watch?v=4HrIHuFP74k"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youtube.com/watch?v=4HrIHuFP74k" TargetMode="External"/><Relationship Id="rId20" Type="http://schemas.openxmlformats.org/officeDocument/2006/relationships/hyperlink" Target="_NOLINK_|_IGNORE_|verse:27.12.2|modid:ltt2009" TargetMode="External"/><Relationship Id="rId29" Type="http://schemas.openxmlformats.org/officeDocument/2006/relationships/hyperlink" Target="https://www.merriam-webster.com/dictionary/from%20the%20four%20corners%20of%20the%20earth" TargetMode="External"/><Relationship Id="rId1" Type="http://schemas.openxmlformats.org/officeDocument/2006/relationships/styles" Target="styles.xml"/><Relationship Id="rId6" Type="http://schemas.openxmlformats.org/officeDocument/2006/relationships/hyperlink" Target="https://pt.wikipedia.org/wiki/Saturnino_de_Brito" TargetMode="External"/><Relationship Id="rId11" Type="http://schemas.openxmlformats.org/officeDocument/2006/relationships/hyperlink" Target="_NOLINK_|_IGNORE_|verse:27.12.2|modid:ltt2009" TargetMode="External"/><Relationship Id="rId24" Type="http://schemas.openxmlformats.org/officeDocument/2006/relationships/hyperlink" Target="https://answersingenesis.org/astronomy/earth/does-bible-teach-earth-flat/" TargetMode="External"/><Relationship Id="rId32" Type="http://schemas.openxmlformats.org/officeDocument/2006/relationships/fontTable" Target="fontTable.xml"/><Relationship Id="rId5" Type="http://schemas.openxmlformats.org/officeDocument/2006/relationships/hyperlink" Target="https://www.caldnazza.com/2012/02/arco-corda-flecha-e-angulo-de-um-arco.html" TargetMode="External"/><Relationship Id="rId15" Type="http://schemas.openxmlformats.org/officeDocument/2006/relationships/hyperlink" Target="https://answersingenesis.org/astronomy/earth/does-bible-teach-earth-flat/" TargetMode="External"/><Relationship Id="rId23" Type="http://schemas.openxmlformats.org/officeDocument/2006/relationships/hyperlink" Target="http://www.creationliberty.com/articles/geocentric.php" TargetMode="External"/><Relationship Id="rId28" Type="http://schemas.openxmlformats.org/officeDocument/2006/relationships/hyperlink" Target="http://www.dictionary.com/browse/four-corners-of-the-earth--the" TargetMode="External"/><Relationship Id="rId10" Type="http://schemas.openxmlformats.org/officeDocument/2006/relationships/hyperlink" Target="_NOLINK_|_IGNORE_|verse:27.12.2|modid:ltt2009" TargetMode="External"/><Relationship Id="rId19" Type="http://schemas.openxmlformats.org/officeDocument/2006/relationships/hyperlink" Target="_NOLINK_|_IGNORE_|verse:27.12.2|modid:ltt2009" TargetMode="External"/><Relationship Id="rId31" Type="http://schemas.openxmlformats.org/officeDocument/2006/relationships/hyperlink" Target="https://en.wikipedia.org/wiki/Horizon" TargetMode="External"/><Relationship Id="rId4" Type="http://schemas.openxmlformats.org/officeDocument/2006/relationships/hyperlink" Target="https://www.youtube.com/watch?v=QVa2UmgdTM4" TargetMode="External"/><Relationship Id="rId9" Type="http://schemas.openxmlformats.org/officeDocument/2006/relationships/hyperlink" Target="https://igrejamilitante.wordpress.com/2013/01/30/linguagem-fenomenologica-na-biblia/" TargetMode="External"/><Relationship Id="rId14" Type="http://schemas.openxmlformats.org/officeDocument/2006/relationships/hyperlink" Target="https://youtu.be/y_laiLNrfDw" TargetMode="External"/><Relationship Id="rId22" Type="http://schemas.openxmlformats.org/officeDocument/2006/relationships/hyperlink" Target="_NOLINK_|_IGNORE_|verse:27.12.2|modid:ltt2009" TargetMode="External"/><Relationship Id="rId27" Type="http://schemas.openxmlformats.org/officeDocument/2006/relationships/hyperlink" Target="https://www.collinsdictionary.com/dictionary/english/the-four-corners-of-the-earth" TargetMode="External"/><Relationship Id="rId30" Type="http://schemas.openxmlformats.org/officeDocument/2006/relationships/hyperlink" Target="https://idioms.thefreedictionary.com/the+four+corners+of+the+world"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8440</Words>
  <Characters>45581</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2</cp:revision>
  <dcterms:created xsi:type="dcterms:W3CDTF">2018-09-12T18:00:00Z</dcterms:created>
  <dcterms:modified xsi:type="dcterms:W3CDTF">2018-09-12T19:08:00Z</dcterms:modified>
</cp:coreProperties>
</file>